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F03" w:rsidRPr="0075623D" w:rsidRDefault="007F29D9" w:rsidP="00F1793D">
      <w:pPr>
        <w:spacing w:line="240" w:lineRule="auto"/>
        <w:ind w:left="-850" w:hanging="1"/>
        <w:jc w:val="center"/>
        <w:rPr>
          <w:rFonts w:ascii="Times New Roman" w:hAnsi="Times New Roman" w:cs="Times New Roman"/>
          <w:b/>
          <w:sz w:val="24"/>
          <w:szCs w:val="24"/>
        </w:rPr>
      </w:pPr>
      <w:r w:rsidRPr="0075623D">
        <w:rPr>
          <w:rFonts w:ascii="Times New Roman" w:hAnsi="Times New Roman" w:cs="Times New Roman"/>
          <w:b/>
          <w:sz w:val="24"/>
          <w:szCs w:val="24"/>
        </w:rPr>
        <w:t>SISTEMATIZAÇÃO DA ASSISTÊNCIA DE ENFERMAGEM</w:t>
      </w:r>
      <w:r w:rsidR="00380F03" w:rsidRPr="0075623D">
        <w:rPr>
          <w:rFonts w:ascii="Times New Roman" w:hAnsi="Times New Roman" w:cs="Times New Roman"/>
          <w:b/>
          <w:sz w:val="24"/>
          <w:szCs w:val="24"/>
        </w:rPr>
        <w:t xml:space="preserve"> A UM PACIENTE COM TUBERCULOSE EM UMA UMS</w:t>
      </w:r>
    </w:p>
    <w:p w:rsidR="007F29D9" w:rsidRPr="0075623D" w:rsidRDefault="00A2710B" w:rsidP="00F1793D">
      <w:pPr>
        <w:spacing w:after="0" w:line="240" w:lineRule="auto"/>
        <w:ind w:hanging="851"/>
        <w:rPr>
          <w:rFonts w:ascii="Times New Roman" w:hAnsi="Times New Roman" w:cs="Times New Roman"/>
          <w:sz w:val="24"/>
          <w:szCs w:val="24"/>
        </w:rPr>
      </w:pPr>
      <w:r>
        <w:rPr>
          <w:rFonts w:ascii="Times New Roman" w:hAnsi="Times New Roman" w:cs="Times New Roman"/>
          <w:sz w:val="24"/>
          <w:szCs w:val="24"/>
        </w:rPr>
        <w:t>NUNES</w:t>
      </w:r>
      <w:r w:rsidR="007F29D9" w:rsidRPr="0075623D">
        <w:rPr>
          <w:rFonts w:ascii="Times New Roman" w:hAnsi="Times New Roman" w:cs="Times New Roman"/>
          <w:sz w:val="24"/>
          <w:szCs w:val="24"/>
        </w:rPr>
        <w:t>, Ana Caroline Menezes</w:t>
      </w:r>
      <w:r w:rsidR="00380F03" w:rsidRPr="0075623D">
        <w:rPr>
          <w:rFonts w:ascii="Times New Roman" w:hAnsi="Times New Roman" w:cs="Times New Roman"/>
          <w:sz w:val="24"/>
          <w:szCs w:val="24"/>
        </w:rPr>
        <w:t xml:space="preserve">¹; </w:t>
      </w:r>
    </w:p>
    <w:p w:rsidR="007F29D9" w:rsidRPr="0075623D" w:rsidRDefault="007F29D9" w:rsidP="00F1793D">
      <w:pPr>
        <w:spacing w:after="0" w:line="240" w:lineRule="auto"/>
        <w:ind w:hanging="851"/>
        <w:rPr>
          <w:rFonts w:ascii="Times New Roman" w:hAnsi="Times New Roman" w:cs="Times New Roman"/>
          <w:sz w:val="24"/>
          <w:szCs w:val="24"/>
        </w:rPr>
      </w:pPr>
      <w:r w:rsidRPr="0075623D">
        <w:rPr>
          <w:rFonts w:ascii="Times New Roman" w:hAnsi="Times New Roman" w:cs="Times New Roman"/>
          <w:sz w:val="24"/>
          <w:szCs w:val="24"/>
        </w:rPr>
        <w:t xml:space="preserve">BASTOS, Ana </w:t>
      </w:r>
      <w:r w:rsidR="0075623D" w:rsidRPr="0075623D">
        <w:rPr>
          <w:rFonts w:ascii="Times New Roman" w:hAnsi="Times New Roman" w:cs="Times New Roman"/>
          <w:sz w:val="24"/>
          <w:szCs w:val="24"/>
        </w:rPr>
        <w:t>Laís</w:t>
      </w:r>
      <w:r w:rsidRPr="0075623D">
        <w:rPr>
          <w:rFonts w:ascii="Times New Roman" w:hAnsi="Times New Roman" w:cs="Times New Roman"/>
          <w:sz w:val="24"/>
          <w:szCs w:val="24"/>
        </w:rPr>
        <w:t xml:space="preserve"> Lima</w:t>
      </w:r>
      <w:r w:rsidR="00380F03" w:rsidRPr="0075623D">
        <w:rPr>
          <w:rFonts w:ascii="Times New Roman" w:hAnsi="Times New Roman" w:cs="Times New Roman"/>
          <w:sz w:val="24"/>
          <w:szCs w:val="24"/>
        </w:rPr>
        <w:t xml:space="preserve">¹; </w:t>
      </w:r>
    </w:p>
    <w:p w:rsidR="0075623D" w:rsidRPr="0075623D" w:rsidRDefault="0075623D" w:rsidP="00F1793D">
      <w:pPr>
        <w:spacing w:after="0" w:line="240" w:lineRule="auto"/>
        <w:ind w:hanging="851"/>
        <w:rPr>
          <w:rFonts w:ascii="Times New Roman" w:hAnsi="Times New Roman" w:cs="Times New Roman"/>
          <w:sz w:val="24"/>
          <w:szCs w:val="24"/>
        </w:rPr>
      </w:pPr>
      <w:r w:rsidRPr="0075623D">
        <w:rPr>
          <w:rFonts w:ascii="Times New Roman" w:hAnsi="Times New Roman" w:cs="Times New Roman"/>
          <w:sz w:val="24"/>
          <w:szCs w:val="24"/>
        </w:rPr>
        <w:t>DA SILVA, Jucilene De Nazaré Seabra</w:t>
      </w:r>
      <w:r w:rsidR="00380F03" w:rsidRPr="0075623D">
        <w:rPr>
          <w:rFonts w:ascii="Times New Roman" w:hAnsi="Times New Roman" w:cs="Times New Roman"/>
          <w:sz w:val="24"/>
          <w:szCs w:val="24"/>
        </w:rPr>
        <w:t xml:space="preserve">¹; </w:t>
      </w:r>
    </w:p>
    <w:p w:rsidR="0075623D" w:rsidRPr="0075623D" w:rsidRDefault="0075623D" w:rsidP="00DD0009">
      <w:pPr>
        <w:spacing w:after="0" w:line="240" w:lineRule="auto"/>
        <w:ind w:hanging="851"/>
        <w:rPr>
          <w:rFonts w:ascii="Times New Roman" w:hAnsi="Times New Roman" w:cs="Times New Roman"/>
          <w:sz w:val="24"/>
          <w:szCs w:val="24"/>
        </w:rPr>
      </w:pPr>
      <w:r w:rsidRPr="0075623D">
        <w:rPr>
          <w:rFonts w:ascii="Times New Roman" w:hAnsi="Times New Roman" w:cs="Times New Roman"/>
          <w:sz w:val="24"/>
          <w:szCs w:val="24"/>
        </w:rPr>
        <w:t>ALMEIDA, Valeria Fernanda Da Silva</w:t>
      </w:r>
      <w:r w:rsidR="00380F03" w:rsidRPr="0075623D">
        <w:rPr>
          <w:rFonts w:ascii="Times New Roman" w:hAnsi="Times New Roman" w:cs="Times New Roman"/>
          <w:sz w:val="24"/>
          <w:szCs w:val="24"/>
        </w:rPr>
        <w:t xml:space="preserve">; </w:t>
      </w:r>
    </w:p>
    <w:p w:rsidR="0075623D" w:rsidRPr="0075623D" w:rsidRDefault="0075623D" w:rsidP="00F1793D">
      <w:pPr>
        <w:spacing w:after="0" w:line="240" w:lineRule="auto"/>
        <w:ind w:hanging="851"/>
        <w:rPr>
          <w:rFonts w:ascii="Times New Roman" w:hAnsi="Times New Roman" w:cs="Times New Roman"/>
          <w:sz w:val="24"/>
          <w:szCs w:val="24"/>
        </w:rPr>
      </w:pPr>
      <w:r w:rsidRPr="0075623D">
        <w:rPr>
          <w:rFonts w:ascii="Times New Roman" w:hAnsi="Times New Roman" w:cs="Times New Roman"/>
          <w:sz w:val="24"/>
          <w:szCs w:val="24"/>
        </w:rPr>
        <w:t>DE SOUSA, Vitória Moraes</w:t>
      </w:r>
      <w:r w:rsidR="00380F03" w:rsidRPr="0075623D">
        <w:rPr>
          <w:rFonts w:ascii="Times New Roman" w:hAnsi="Times New Roman" w:cs="Times New Roman"/>
          <w:sz w:val="24"/>
          <w:szCs w:val="24"/>
        </w:rPr>
        <w:t xml:space="preserve">¹; </w:t>
      </w:r>
    </w:p>
    <w:p w:rsidR="00380F03" w:rsidRPr="0075623D" w:rsidRDefault="0075623D" w:rsidP="00F1793D">
      <w:pPr>
        <w:spacing w:after="0" w:line="240" w:lineRule="auto"/>
        <w:ind w:hanging="851"/>
        <w:rPr>
          <w:rFonts w:ascii="Times New Roman" w:hAnsi="Times New Roman" w:cs="Times New Roman"/>
          <w:sz w:val="24"/>
          <w:szCs w:val="24"/>
        </w:rPr>
      </w:pPr>
      <w:r w:rsidRPr="0075623D">
        <w:rPr>
          <w:rFonts w:ascii="Times New Roman" w:hAnsi="Times New Roman" w:cs="Times New Roman"/>
          <w:sz w:val="24"/>
          <w:szCs w:val="24"/>
        </w:rPr>
        <w:t xml:space="preserve">GOMES, </w:t>
      </w:r>
      <w:proofErr w:type="spellStart"/>
      <w:r w:rsidRPr="0075623D">
        <w:rPr>
          <w:rFonts w:ascii="Times New Roman" w:hAnsi="Times New Roman" w:cs="Times New Roman"/>
          <w:sz w:val="24"/>
          <w:szCs w:val="24"/>
        </w:rPr>
        <w:t>Marlyene</w:t>
      </w:r>
      <w:proofErr w:type="spellEnd"/>
      <w:r w:rsidRPr="0075623D">
        <w:rPr>
          <w:rFonts w:ascii="Times New Roman" w:hAnsi="Times New Roman" w:cs="Times New Roman"/>
          <w:sz w:val="24"/>
          <w:szCs w:val="24"/>
        </w:rPr>
        <w:t xml:space="preserve"> Dos Santos</w:t>
      </w:r>
      <w:r w:rsidR="00E31CA6">
        <w:rPr>
          <w:rFonts w:ascii="Times New Roman" w:hAnsi="Times New Roman" w:cs="Times New Roman"/>
          <w:sz w:val="24"/>
          <w:szCs w:val="24"/>
        </w:rPr>
        <w:t>².</w:t>
      </w:r>
    </w:p>
    <w:p w:rsidR="007F29D9" w:rsidRDefault="007F29D9" w:rsidP="00F1793D">
      <w:pPr>
        <w:spacing w:after="0" w:line="240" w:lineRule="auto"/>
        <w:ind w:left="-850" w:hanging="851"/>
        <w:jc w:val="both"/>
        <w:rPr>
          <w:rFonts w:ascii="Times New Roman" w:hAnsi="Times New Roman" w:cs="Times New Roman"/>
        </w:rPr>
      </w:pPr>
    </w:p>
    <w:p w:rsidR="00380F03" w:rsidRPr="009C6880" w:rsidRDefault="00380F03" w:rsidP="00F1793D">
      <w:pPr>
        <w:tabs>
          <w:tab w:val="left" w:pos="-851"/>
        </w:tabs>
        <w:spacing w:line="240" w:lineRule="auto"/>
        <w:ind w:left="-850" w:hanging="1"/>
        <w:jc w:val="both"/>
        <w:rPr>
          <w:rFonts w:ascii="Times New Roman" w:hAnsi="Times New Roman" w:cs="Times New Roman"/>
          <w:sz w:val="24"/>
        </w:rPr>
      </w:pPr>
      <w:r w:rsidRPr="007F29D9">
        <w:rPr>
          <w:rFonts w:ascii="Times New Roman" w:hAnsi="Times New Roman" w:cs="Times New Roman"/>
          <w:b/>
          <w:sz w:val="24"/>
          <w:szCs w:val="24"/>
        </w:rPr>
        <w:t xml:space="preserve">INTRODUÇÃO: </w:t>
      </w:r>
      <w:r w:rsidRPr="007F29D9">
        <w:rPr>
          <w:rFonts w:ascii="Times New Roman" w:hAnsi="Times New Roman" w:cs="Times New Roman"/>
          <w:color w:val="000000"/>
          <w:spacing w:val="2"/>
          <w:sz w:val="24"/>
          <w:szCs w:val="24"/>
          <w:shd w:val="clear" w:color="auto" w:fill="FFFFFF"/>
        </w:rPr>
        <w:t>A tuberculose é uma doença infecciosa e transmissível que afeta prioritariamente os pulmões, embora possa acometer outros órgãos e/ou sistemas. A doença é causada pelo </w:t>
      </w:r>
      <w:r w:rsidRPr="007F29D9">
        <w:rPr>
          <w:rStyle w:val="nfase"/>
          <w:rFonts w:ascii="Times New Roman" w:hAnsi="Times New Roman" w:cs="Times New Roman"/>
          <w:color w:val="000000"/>
          <w:spacing w:val="2"/>
          <w:sz w:val="24"/>
          <w:szCs w:val="24"/>
          <w:shd w:val="clear" w:color="auto" w:fill="FFFFFF"/>
        </w:rPr>
        <w:t xml:space="preserve">Mycobacterium </w:t>
      </w:r>
      <w:proofErr w:type="spellStart"/>
      <w:r w:rsidRPr="007F29D9">
        <w:rPr>
          <w:rStyle w:val="nfase"/>
          <w:rFonts w:ascii="Times New Roman" w:hAnsi="Times New Roman" w:cs="Times New Roman"/>
          <w:color w:val="000000"/>
          <w:spacing w:val="2"/>
          <w:sz w:val="24"/>
          <w:szCs w:val="24"/>
          <w:shd w:val="clear" w:color="auto" w:fill="FFFFFF"/>
        </w:rPr>
        <w:t>tuberculosis</w:t>
      </w:r>
      <w:proofErr w:type="spellEnd"/>
      <w:r w:rsidRPr="007F29D9">
        <w:rPr>
          <w:rFonts w:ascii="Times New Roman" w:hAnsi="Times New Roman" w:cs="Times New Roman"/>
          <w:color w:val="000000"/>
          <w:spacing w:val="2"/>
          <w:sz w:val="24"/>
          <w:szCs w:val="24"/>
          <w:shd w:val="clear" w:color="auto" w:fill="FFFFFF"/>
        </w:rPr>
        <w:t xml:space="preserve"> ou bacilo de Koch. </w:t>
      </w:r>
      <w:r w:rsidRPr="007F29D9">
        <w:rPr>
          <w:rFonts w:ascii="Times New Roman" w:hAnsi="Times New Roman" w:cs="Times New Roman"/>
          <w:color w:val="000000"/>
          <w:spacing w:val="2"/>
          <w:sz w:val="24"/>
          <w:shd w:val="clear" w:color="auto" w:fill="FFFFFF"/>
        </w:rPr>
        <w:t>O principal sintoma da tuberculose é a tosse na forma seca ou produtiva. Por isso, recomenda-se que todo sintomático respiratório que é a pessoa com tosse por três semanas ou mais, seja investigada para tuberculose.</w:t>
      </w:r>
      <w:r w:rsidRPr="007F29D9">
        <w:rPr>
          <w:rFonts w:ascii="Times New Roman" w:hAnsi="Times New Roman" w:cs="Times New Roman"/>
          <w:b/>
          <w:sz w:val="28"/>
          <w:szCs w:val="24"/>
        </w:rPr>
        <w:t xml:space="preserve"> </w:t>
      </w:r>
      <w:r w:rsidRPr="007F29D9">
        <w:rPr>
          <w:rFonts w:ascii="Times New Roman" w:hAnsi="Times New Roman" w:cs="Times New Roman"/>
          <w:b/>
          <w:sz w:val="24"/>
          <w:szCs w:val="24"/>
          <w:shd w:val="clear" w:color="auto" w:fill="FFFFFF"/>
        </w:rPr>
        <w:t>OBJETIVO:</w:t>
      </w:r>
      <w:r w:rsidRPr="007F29D9">
        <w:rPr>
          <w:sz w:val="24"/>
          <w:szCs w:val="24"/>
          <w:shd w:val="clear" w:color="auto" w:fill="FFFFFF"/>
        </w:rPr>
        <w:t xml:space="preserve"> </w:t>
      </w:r>
      <w:r w:rsidRPr="007F29D9">
        <w:rPr>
          <w:rFonts w:ascii="Times New Roman" w:hAnsi="Times New Roman" w:cs="Times New Roman"/>
          <w:sz w:val="24"/>
        </w:rPr>
        <w:t xml:space="preserve">Os objetivos deste estudo é integrar os conhecimentos das ciências básicas em relação à tuberculose e tratamento do mesmo. Identificar os diagnósticos de enfermagem e a evolução do paciente, conhecer sua patologia e elaborar um plano assistencial baseado nos possíveis problemas de enfermagem. </w:t>
      </w:r>
      <w:r w:rsidR="00A034A6">
        <w:rPr>
          <w:rFonts w:ascii="Times New Roman" w:hAnsi="Times New Roman" w:cs="Times New Roman"/>
          <w:b/>
          <w:sz w:val="24"/>
        </w:rPr>
        <w:t>MÉ</w:t>
      </w:r>
      <w:r w:rsidR="00BC7D27">
        <w:rPr>
          <w:rFonts w:ascii="Times New Roman" w:hAnsi="Times New Roman" w:cs="Times New Roman"/>
          <w:b/>
          <w:sz w:val="24"/>
        </w:rPr>
        <w:t>TODO</w:t>
      </w:r>
      <w:r w:rsidRPr="007F29D9">
        <w:rPr>
          <w:rFonts w:ascii="Times New Roman" w:hAnsi="Times New Roman" w:cs="Times New Roman"/>
          <w:b/>
          <w:sz w:val="24"/>
        </w:rPr>
        <w:t>:</w:t>
      </w:r>
      <w:r w:rsidRPr="007F29D9">
        <w:rPr>
          <w:rFonts w:ascii="Times New Roman" w:hAnsi="Times New Roman" w:cs="Times New Roman"/>
          <w:sz w:val="24"/>
        </w:rPr>
        <w:t xml:space="preserve"> </w:t>
      </w:r>
      <w:r w:rsidR="00382DA9" w:rsidRPr="00382DA9">
        <w:rPr>
          <w:rFonts w:ascii="Times New Roman" w:hAnsi="Times New Roman" w:cs="Times New Roman"/>
          <w:sz w:val="24"/>
        </w:rPr>
        <w:t xml:space="preserve">A partir da coleta dos dados e a formulação de histórico de enfermagem, o estudo permitiu a identificação de um grupo de diagnósticos de enfermagem a partir dos quais se elaborou um Plano Assistencial que atendesse as Necessidades Humanas Básicas (NHB) afetadas do paciente, e, assim, posteriormente foi elaborado um plano assistencial de diagnóstico de enfermagem de acordo com o CIPESC, visando uma melhor intervenção da enfermagem mediante ao estado da paciente. </w:t>
      </w:r>
      <w:r w:rsidRPr="007F29D9">
        <w:rPr>
          <w:rFonts w:ascii="Times New Roman" w:hAnsi="Times New Roman" w:cs="Times New Roman"/>
          <w:b/>
          <w:sz w:val="24"/>
        </w:rPr>
        <w:t>RESULTADOS/DISCUSSÃO:</w:t>
      </w:r>
      <w:r w:rsidRPr="007F29D9">
        <w:rPr>
          <w:rFonts w:ascii="Times New Roman" w:hAnsi="Times New Roman" w:cs="Times New Roman"/>
          <w:sz w:val="24"/>
        </w:rPr>
        <w:t xml:space="preserve"> </w:t>
      </w:r>
      <w:r w:rsidR="007F29D9" w:rsidRPr="007F29D9">
        <w:rPr>
          <w:rFonts w:ascii="Times New Roman" w:hAnsi="Times New Roman" w:cs="Times New Roman"/>
          <w:sz w:val="24"/>
        </w:rPr>
        <w:t xml:space="preserve">A partir da identificação da terapia aplicada ao paciente foi traçado </w:t>
      </w:r>
      <w:r w:rsidR="00D65302">
        <w:rPr>
          <w:rFonts w:ascii="Times New Roman" w:hAnsi="Times New Roman" w:cs="Times New Roman"/>
          <w:sz w:val="24"/>
        </w:rPr>
        <w:t>um plano de cuidados, contendo</w:t>
      </w:r>
      <w:r w:rsidR="007F29D9" w:rsidRPr="007F29D9">
        <w:rPr>
          <w:rFonts w:ascii="Times New Roman" w:hAnsi="Times New Roman" w:cs="Times New Roman"/>
          <w:sz w:val="24"/>
        </w:rPr>
        <w:t xml:space="preserve"> intervenções de enfermagem voltadas a um paciente em tratamento de tuberculose, dentre elas p</w:t>
      </w:r>
      <w:r w:rsidR="0075623D">
        <w:rPr>
          <w:rFonts w:ascii="Times New Roman" w:hAnsi="Times New Roman" w:cs="Times New Roman"/>
          <w:sz w:val="24"/>
        </w:rPr>
        <w:t xml:space="preserve">ode-se destacar </w:t>
      </w:r>
      <w:r w:rsidR="007F29D9" w:rsidRPr="007F29D9">
        <w:rPr>
          <w:rFonts w:ascii="Times New Roman" w:hAnsi="Times New Roman" w:cs="Times New Roman"/>
          <w:sz w:val="24"/>
          <w:szCs w:val="24"/>
        </w:rPr>
        <w:t xml:space="preserve">estimular o aumento de ingestão hídrica, reforçar a importância da manutenção do tratamento para a cura, reforçar a orientação sobre o horário da medicação e sobre seus efeitos colaterais, orientar o usuário a proteger a boca com </w:t>
      </w:r>
      <w:bookmarkStart w:id="0" w:name="_GoBack"/>
      <w:bookmarkEnd w:id="0"/>
      <w:r w:rsidR="007F29D9" w:rsidRPr="007F29D9">
        <w:rPr>
          <w:rFonts w:ascii="Times New Roman" w:hAnsi="Times New Roman" w:cs="Times New Roman"/>
          <w:sz w:val="24"/>
          <w:szCs w:val="24"/>
        </w:rPr>
        <w:t>lenço ao tossir, orientar quanto à importância de ambiente arejado e ventilado, orientar repouso com a cabeceira elevada, e outros cuidados.</w:t>
      </w:r>
      <w:r w:rsidR="0075623D">
        <w:rPr>
          <w:rFonts w:ascii="Times New Roman" w:hAnsi="Times New Roman" w:cs="Times New Roman"/>
          <w:sz w:val="24"/>
          <w:szCs w:val="24"/>
        </w:rPr>
        <w:t xml:space="preserve"> </w:t>
      </w:r>
      <w:r w:rsidRPr="00312D0F">
        <w:rPr>
          <w:rFonts w:ascii="Times New Roman" w:hAnsi="Times New Roman" w:cs="Times New Roman"/>
          <w:b/>
          <w:sz w:val="24"/>
        </w:rPr>
        <w:t>CONCLUSÃO:</w:t>
      </w:r>
      <w:r w:rsidRPr="00312D0F">
        <w:rPr>
          <w:rFonts w:ascii="Times New Roman" w:hAnsi="Times New Roman" w:cs="Times New Roman"/>
          <w:sz w:val="24"/>
        </w:rPr>
        <w:t xml:space="preserve"> O estudo mostra a importância da aplicação da Sistematização da Assistência de Enf</w:t>
      </w:r>
      <w:r>
        <w:rPr>
          <w:rFonts w:ascii="Times New Roman" w:hAnsi="Times New Roman" w:cs="Times New Roman"/>
          <w:sz w:val="24"/>
        </w:rPr>
        <w:t>ermagem (SAE) a um paciente com tuberculose</w:t>
      </w:r>
      <w:r w:rsidRPr="00312D0F">
        <w:rPr>
          <w:rFonts w:ascii="Times New Roman" w:hAnsi="Times New Roman" w:cs="Times New Roman"/>
          <w:sz w:val="24"/>
        </w:rPr>
        <w:t>, adotando-se medidas que proporcionam maior conforto físico e psicológico, os cuidados empregados possam ser eficazes e proporcionem uma assistência ad</w:t>
      </w:r>
      <w:r w:rsidR="009C6880">
        <w:rPr>
          <w:rFonts w:ascii="Times New Roman" w:hAnsi="Times New Roman" w:cs="Times New Roman"/>
          <w:sz w:val="24"/>
        </w:rPr>
        <w:t>equada e segura para o paciente</w:t>
      </w:r>
      <w:r w:rsidR="003F3935" w:rsidRPr="003F3935">
        <w:rPr>
          <w:rFonts w:ascii="Times New Roman" w:hAnsi="Times New Roman" w:cs="Times New Roman"/>
          <w:b/>
          <w:sz w:val="24"/>
        </w:rPr>
        <w:t>. CONTRIBUIÇÕES PARA A ENFERMAGEM</w:t>
      </w:r>
      <w:r w:rsidR="009C6880">
        <w:rPr>
          <w:rFonts w:ascii="Times New Roman" w:hAnsi="Times New Roman" w:cs="Times New Roman"/>
          <w:b/>
          <w:sz w:val="24"/>
          <w:shd w:val="clear" w:color="auto" w:fill="F7F9FA"/>
        </w:rPr>
        <w:t>:</w:t>
      </w:r>
      <w:r w:rsidR="009C6880">
        <w:rPr>
          <w:rFonts w:ascii="Times New Roman" w:hAnsi="Times New Roman" w:cs="Times New Roman"/>
          <w:sz w:val="28"/>
          <w:szCs w:val="24"/>
        </w:rPr>
        <w:t xml:space="preserve"> </w:t>
      </w:r>
      <w:r w:rsidR="009C6880">
        <w:rPr>
          <w:rFonts w:ascii="Times New Roman" w:hAnsi="Times New Roman" w:cs="Times New Roman"/>
          <w:sz w:val="24"/>
        </w:rPr>
        <w:t xml:space="preserve">o enfermeiro é o </w:t>
      </w:r>
      <w:r w:rsidRPr="00312D0F">
        <w:rPr>
          <w:rFonts w:ascii="Times New Roman" w:hAnsi="Times New Roman" w:cs="Times New Roman"/>
          <w:sz w:val="24"/>
        </w:rPr>
        <w:t xml:space="preserve">profissional estará mais presente com esse paciente e lidando com as dificuldades da patologia, orientando e prestando a atenção para o mesmo. A comunicação com os demais profissionais da saúde (médico, </w:t>
      </w:r>
      <w:r>
        <w:rPr>
          <w:rFonts w:ascii="Times New Roman" w:hAnsi="Times New Roman" w:cs="Times New Roman"/>
          <w:sz w:val="24"/>
        </w:rPr>
        <w:t>terapeuta ocupacional</w:t>
      </w:r>
      <w:r w:rsidRPr="00312D0F">
        <w:rPr>
          <w:rFonts w:ascii="Times New Roman" w:hAnsi="Times New Roman" w:cs="Times New Roman"/>
          <w:sz w:val="24"/>
        </w:rPr>
        <w:t>, nutricionista, farmacêutico, etc.) é de suma importância, devido à troca de informações realizadas e medidas empregadas para o tratamento.</w:t>
      </w:r>
    </w:p>
    <w:p w:rsidR="00380F03" w:rsidRPr="007F29D9" w:rsidRDefault="00D65302" w:rsidP="00F1793D">
      <w:pPr>
        <w:spacing w:line="240" w:lineRule="auto"/>
        <w:ind w:hanging="851"/>
        <w:jc w:val="both"/>
        <w:rPr>
          <w:rFonts w:ascii="Times New Roman" w:hAnsi="Times New Roman" w:cs="Times New Roman"/>
          <w:webHidden/>
          <w:sz w:val="24"/>
        </w:rPr>
      </w:pPr>
      <w:r w:rsidRPr="00D65302">
        <w:rPr>
          <w:rFonts w:ascii="Times New Roman" w:hAnsi="Times New Roman" w:cs="Times New Roman"/>
          <w:b/>
          <w:sz w:val="24"/>
        </w:rPr>
        <w:t>Descritores (</w:t>
      </w:r>
      <w:proofErr w:type="spellStart"/>
      <w:r w:rsidRPr="00D65302">
        <w:rPr>
          <w:rFonts w:ascii="Times New Roman" w:hAnsi="Times New Roman" w:cs="Times New Roman"/>
          <w:b/>
          <w:sz w:val="24"/>
        </w:rPr>
        <w:t>DeCS</w:t>
      </w:r>
      <w:proofErr w:type="spellEnd"/>
      <w:r w:rsidRPr="00D65302">
        <w:rPr>
          <w:rFonts w:ascii="Times New Roman" w:hAnsi="Times New Roman" w:cs="Times New Roman"/>
          <w:b/>
          <w:sz w:val="24"/>
        </w:rPr>
        <w:t xml:space="preserve"> - ID): </w:t>
      </w:r>
      <w:r w:rsidR="007F29D9" w:rsidRPr="007F29D9">
        <w:rPr>
          <w:rFonts w:ascii="Times New Roman" w:hAnsi="Times New Roman" w:cs="Times New Roman"/>
          <w:sz w:val="24"/>
        </w:rPr>
        <w:t>Doença Infecciosa</w:t>
      </w:r>
      <w:r w:rsidR="00380F03">
        <w:rPr>
          <w:rFonts w:ascii="Times New Roman" w:hAnsi="Times New Roman" w:cs="Times New Roman"/>
          <w:color w:val="000000"/>
          <w:spacing w:val="2"/>
          <w:sz w:val="24"/>
          <w:szCs w:val="24"/>
          <w:shd w:val="clear" w:color="auto" w:fill="FFFFFF"/>
        </w:rPr>
        <w:t xml:space="preserve">; </w:t>
      </w:r>
      <w:r w:rsidR="007F29D9" w:rsidRPr="009A30C9">
        <w:rPr>
          <w:rStyle w:val="nfase"/>
          <w:rFonts w:ascii="Times New Roman" w:hAnsi="Times New Roman" w:cs="Times New Roman"/>
          <w:color w:val="000000"/>
          <w:spacing w:val="2"/>
          <w:sz w:val="24"/>
          <w:szCs w:val="24"/>
          <w:shd w:val="clear" w:color="auto" w:fill="FFFFFF"/>
        </w:rPr>
        <w:t xml:space="preserve">Mycobacterium </w:t>
      </w:r>
      <w:proofErr w:type="spellStart"/>
      <w:r w:rsidR="007F29D9" w:rsidRPr="009A30C9">
        <w:rPr>
          <w:rStyle w:val="nfase"/>
          <w:rFonts w:ascii="Times New Roman" w:hAnsi="Times New Roman" w:cs="Times New Roman"/>
          <w:color w:val="000000"/>
          <w:spacing w:val="2"/>
          <w:sz w:val="24"/>
          <w:szCs w:val="24"/>
          <w:shd w:val="clear" w:color="auto" w:fill="FFFFFF"/>
        </w:rPr>
        <w:t>tuberculosis</w:t>
      </w:r>
      <w:proofErr w:type="spellEnd"/>
      <w:r w:rsidR="007F29D9">
        <w:rPr>
          <w:rFonts w:ascii="Times New Roman" w:hAnsi="Times New Roman" w:cs="Times New Roman"/>
          <w:color w:val="000000"/>
          <w:spacing w:val="2"/>
          <w:sz w:val="24"/>
          <w:szCs w:val="24"/>
          <w:shd w:val="clear" w:color="auto" w:fill="FFFFFF"/>
        </w:rPr>
        <w:t>.</w:t>
      </w:r>
    </w:p>
    <w:p w:rsidR="00380F03" w:rsidRDefault="00380F03" w:rsidP="005E2983">
      <w:pPr>
        <w:spacing w:line="240" w:lineRule="auto"/>
        <w:ind w:hanging="851"/>
        <w:jc w:val="both"/>
        <w:rPr>
          <w:rFonts w:ascii="Times New Roman" w:hAnsi="Times New Roman" w:cs="Times New Roman"/>
          <w:webHidden/>
          <w:sz w:val="28"/>
        </w:rPr>
      </w:pPr>
    </w:p>
    <w:p w:rsidR="00B73E2F" w:rsidRDefault="00B73E2F" w:rsidP="005E2983">
      <w:pPr>
        <w:spacing w:line="240" w:lineRule="auto"/>
        <w:rPr>
          <w:rFonts w:ascii="Times New Roman" w:hAnsi="Times New Roman" w:cs="Times New Roman"/>
          <w:webHidden/>
          <w:sz w:val="28"/>
        </w:rPr>
      </w:pPr>
    </w:p>
    <w:p w:rsidR="005E2983" w:rsidRDefault="005E2983" w:rsidP="005E2983">
      <w:pPr>
        <w:spacing w:line="240" w:lineRule="auto"/>
        <w:rPr>
          <w:rFonts w:ascii="Times New Roman" w:hAnsi="Times New Roman" w:cs="Times New Roman"/>
          <w:webHidden/>
          <w:sz w:val="28"/>
        </w:rPr>
      </w:pPr>
    </w:p>
    <w:p w:rsidR="005E2983" w:rsidRDefault="005E2983" w:rsidP="005E2983">
      <w:pPr>
        <w:spacing w:line="240" w:lineRule="auto"/>
        <w:rPr>
          <w:rFonts w:ascii="Times New Roman" w:hAnsi="Times New Roman" w:cs="Times New Roman"/>
          <w:webHidden/>
          <w:sz w:val="28"/>
        </w:rPr>
      </w:pPr>
    </w:p>
    <w:p w:rsidR="005E2983" w:rsidRDefault="005E2983" w:rsidP="005E2983">
      <w:pPr>
        <w:spacing w:line="240" w:lineRule="auto"/>
        <w:rPr>
          <w:rFonts w:ascii="Times New Roman" w:hAnsi="Times New Roman" w:cs="Times New Roman"/>
          <w:webHidden/>
          <w:sz w:val="28"/>
        </w:rPr>
      </w:pPr>
    </w:p>
    <w:p w:rsidR="005E2983" w:rsidRDefault="005E2983" w:rsidP="005E2983">
      <w:pPr>
        <w:spacing w:line="240" w:lineRule="auto"/>
        <w:rPr>
          <w:rFonts w:ascii="Times New Roman" w:hAnsi="Times New Roman" w:cs="Times New Roman"/>
          <w:sz w:val="24"/>
        </w:rPr>
      </w:pPr>
    </w:p>
    <w:p w:rsidR="0025644A" w:rsidRDefault="00B73E2F" w:rsidP="005E2983">
      <w:pPr>
        <w:spacing w:line="240" w:lineRule="auto"/>
        <w:ind w:hanging="851"/>
        <w:rPr>
          <w:rFonts w:ascii="Times New Roman" w:hAnsi="Times New Roman" w:cs="Times New Roman"/>
          <w:b/>
          <w:sz w:val="24"/>
        </w:rPr>
      </w:pPr>
      <w:r w:rsidRPr="00B73E2F">
        <w:rPr>
          <w:rFonts w:ascii="Times New Roman" w:hAnsi="Times New Roman" w:cs="Times New Roman"/>
          <w:b/>
          <w:sz w:val="24"/>
        </w:rPr>
        <w:lastRenderedPageBreak/>
        <w:t>REFERÊNCIAS</w:t>
      </w:r>
    </w:p>
    <w:p w:rsidR="0025644A" w:rsidRPr="00F906D3" w:rsidRDefault="0025644A" w:rsidP="005E2983">
      <w:pPr>
        <w:tabs>
          <w:tab w:val="left" w:pos="-851"/>
        </w:tabs>
        <w:spacing w:line="240" w:lineRule="auto"/>
        <w:ind w:left="-850" w:hanging="1"/>
        <w:rPr>
          <w:rFonts w:ascii="Times New Roman" w:hAnsi="Times New Roman" w:cs="Times New Roman"/>
          <w:sz w:val="24"/>
          <w:szCs w:val="24"/>
        </w:rPr>
      </w:pPr>
      <w:r w:rsidRPr="00F906D3">
        <w:rPr>
          <w:rFonts w:ascii="Times New Roman" w:hAnsi="Times New Roman" w:cs="Times New Roman"/>
          <w:sz w:val="24"/>
          <w:szCs w:val="24"/>
        </w:rPr>
        <w:t xml:space="preserve">Cubas MR, </w:t>
      </w:r>
      <w:proofErr w:type="spellStart"/>
      <w:r w:rsidRPr="00F906D3">
        <w:rPr>
          <w:rFonts w:ascii="Times New Roman" w:hAnsi="Times New Roman" w:cs="Times New Roman"/>
          <w:sz w:val="24"/>
          <w:szCs w:val="24"/>
        </w:rPr>
        <w:t>Egry</w:t>
      </w:r>
      <w:proofErr w:type="spellEnd"/>
      <w:r w:rsidRPr="00F906D3">
        <w:rPr>
          <w:rFonts w:ascii="Times New Roman" w:hAnsi="Times New Roman" w:cs="Times New Roman"/>
          <w:sz w:val="24"/>
          <w:szCs w:val="24"/>
        </w:rPr>
        <w:t xml:space="preserve"> EY</w:t>
      </w:r>
      <w:r w:rsidRPr="00F906D3">
        <w:rPr>
          <w:rFonts w:ascii="Times New Roman" w:hAnsi="Times New Roman" w:cs="Times New Roman"/>
          <w:b/>
          <w:sz w:val="24"/>
          <w:szCs w:val="24"/>
        </w:rPr>
        <w:t xml:space="preserve">. </w:t>
      </w:r>
      <w:r w:rsidRPr="00D6404F">
        <w:rPr>
          <w:rFonts w:ascii="Times New Roman" w:hAnsi="Times New Roman" w:cs="Times New Roman"/>
          <w:sz w:val="24"/>
          <w:szCs w:val="24"/>
        </w:rPr>
        <w:t>Classificação Internacional de Práticas de Enfermagem em Saúde Coletiva - CIPESC</w:t>
      </w:r>
      <w:r w:rsidRPr="00F906D3">
        <w:rPr>
          <w:rFonts w:ascii="Times New Roman" w:hAnsi="Times New Roman" w:cs="Times New Roman"/>
          <w:sz w:val="24"/>
          <w:szCs w:val="24"/>
        </w:rPr>
        <w:t xml:space="preserve">. </w:t>
      </w:r>
      <w:proofErr w:type="spellStart"/>
      <w:r w:rsidRPr="00F906D3">
        <w:rPr>
          <w:rFonts w:ascii="Times New Roman" w:hAnsi="Times New Roman" w:cs="Times New Roman"/>
          <w:sz w:val="24"/>
          <w:szCs w:val="24"/>
        </w:rPr>
        <w:t>Rev</w:t>
      </w:r>
      <w:proofErr w:type="spellEnd"/>
      <w:r w:rsidRPr="00F906D3">
        <w:rPr>
          <w:rFonts w:ascii="Times New Roman" w:hAnsi="Times New Roman" w:cs="Times New Roman"/>
          <w:sz w:val="24"/>
          <w:szCs w:val="24"/>
        </w:rPr>
        <w:t xml:space="preserve"> </w:t>
      </w:r>
      <w:proofErr w:type="spellStart"/>
      <w:r w:rsidRPr="00F906D3">
        <w:rPr>
          <w:rFonts w:ascii="Times New Roman" w:hAnsi="Times New Roman" w:cs="Times New Roman"/>
          <w:sz w:val="24"/>
          <w:szCs w:val="24"/>
        </w:rPr>
        <w:t>Esc</w:t>
      </w:r>
      <w:proofErr w:type="spellEnd"/>
      <w:r w:rsidRPr="00F906D3">
        <w:rPr>
          <w:rFonts w:ascii="Times New Roman" w:hAnsi="Times New Roman" w:cs="Times New Roman"/>
          <w:sz w:val="24"/>
          <w:szCs w:val="24"/>
        </w:rPr>
        <w:t xml:space="preserve"> </w:t>
      </w:r>
      <w:proofErr w:type="spellStart"/>
      <w:r w:rsidRPr="00F906D3">
        <w:rPr>
          <w:rFonts w:ascii="Times New Roman" w:hAnsi="Times New Roman" w:cs="Times New Roman"/>
          <w:sz w:val="24"/>
          <w:szCs w:val="24"/>
        </w:rPr>
        <w:t>Enferm</w:t>
      </w:r>
      <w:proofErr w:type="spellEnd"/>
      <w:r w:rsidRPr="00F906D3">
        <w:rPr>
          <w:rFonts w:ascii="Times New Roman" w:hAnsi="Times New Roman" w:cs="Times New Roman"/>
          <w:sz w:val="24"/>
          <w:szCs w:val="24"/>
        </w:rPr>
        <w:t xml:space="preserve"> USP. 2008;42(1):181-6.</w:t>
      </w:r>
    </w:p>
    <w:p w:rsidR="0025644A" w:rsidRPr="00F906D3" w:rsidRDefault="00D6404F" w:rsidP="005E2983">
      <w:pPr>
        <w:tabs>
          <w:tab w:val="left" w:pos="-851"/>
        </w:tabs>
        <w:spacing w:line="240" w:lineRule="auto"/>
        <w:ind w:left="-850" w:hanging="1"/>
        <w:rPr>
          <w:rFonts w:ascii="Times New Roman" w:hAnsi="Times New Roman" w:cs="Times New Roman"/>
          <w:sz w:val="24"/>
          <w:szCs w:val="24"/>
        </w:rPr>
      </w:pPr>
      <w:r>
        <w:rPr>
          <w:rFonts w:ascii="Times New Roman" w:hAnsi="Times New Roman" w:cs="Times New Roman"/>
          <w:sz w:val="24"/>
          <w:szCs w:val="24"/>
        </w:rPr>
        <w:t>Ministério da Saúde (BR)</w:t>
      </w:r>
      <w:r w:rsidR="0025644A" w:rsidRPr="00D6404F">
        <w:rPr>
          <w:rFonts w:ascii="Times New Roman" w:hAnsi="Times New Roman" w:cs="Times New Roman"/>
          <w:sz w:val="24"/>
          <w:szCs w:val="24"/>
        </w:rPr>
        <w:t>. Manual de recomendações para controle de tuberculose no Brasil,</w:t>
      </w:r>
      <w:r w:rsidR="0025644A">
        <w:rPr>
          <w:rFonts w:ascii="Times New Roman" w:hAnsi="Times New Roman" w:cs="Times New Roman"/>
          <w:sz w:val="24"/>
          <w:szCs w:val="24"/>
        </w:rPr>
        <w:t xml:space="preserve"> 2° ed. Brasília. 2019. </w:t>
      </w:r>
      <w:r w:rsidR="0025644A" w:rsidRPr="00F906D3">
        <w:rPr>
          <w:rFonts w:ascii="Times New Roman" w:hAnsi="Times New Roman" w:cs="Times New Roman"/>
          <w:sz w:val="24"/>
          <w:szCs w:val="24"/>
        </w:rPr>
        <w:t>Disponível em: &lt;http://portalarquivos2.saude.gov.br/i</w:t>
      </w:r>
      <w:r w:rsidR="0025644A">
        <w:rPr>
          <w:rFonts w:ascii="Times New Roman" w:hAnsi="Times New Roman" w:cs="Times New Roman"/>
          <w:sz w:val="24"/>
          <w:szCs w:val="24"/>
        </w:rPr>
        <w:t>mages/pdf/2019/marco/25/manual-</w:t>
      </w:r>
      <w:r w:rsidR="0025644A" w:rsidRPr="00F906D3">
        <w:rPr>
          <w:rFonts w:ascii="Times New Roman" w:hAnsi="Times New Roman" w:cs="Times New Roman"/>
          <w:sz w:val="24"/>
          <w:szCs w:val="24"/>
        </w:rPr>
        <w:t xml:space="preserve">recomendacoes-tb-20mar19-isbn.pdf&gt;. </w:t>
      </w:r>
    </w:p>
    <w:p w:rsidR="0025644A" w:rsidRPr="00F906D3" w:rsidRDefault="00D6404F" w:rsidP="005E2983">
      <w:pPr>
        <w:tabs>
          <w:tab w:val="left" w:pos="-851"/>
        </w:tabs>
        <w:spacing w:line="240" w:lineRule="auto"/>
        <w:ind w:left="-850" w:hanging="1"/>
        <w:rPr>
          <w:rFonts w:ascii="Times New Roman" w:hAnsi="Times New Roman" w:cs="Times New Roman"/>
          <w:sz w:val="24"/>
          <w:szCs w:val="24"/>
        </w:rPr>
      </w:pPr>
      <w:r>
        <w:rPr>
          <w:rFonts w:ascii="Times New Roman" w:hAnsi="Times New Roman" w:cs="Times New Roman"/>
          <w:sz w:val="24"/>
          <w:szCs w:val="24"/>
        </w:rPr>
        <w:t>Ministério da Saúde (BR)</w:t>
      </w:r>
      <w:r w:rsidRPr="00D6404F">
        <w:rPr>
          <w:rFonts w:ascii="Times New Roman" w:hAnsi="Times New Roman" w:cs="Times New Roman"/>
          <w:sz w:val="24"/>
          <w:szCs w:val="24"/>
        </w:rPr>
        <w:t>.</w:t>
      </w:r>
      <w:r w:rsidR="0025644A">
        <w:rPr>
          <w:rFonts w:ascii="Times New Roman" w:hAnsi="Times New Roman" w:cs="Times New Roman"/>
          <w:sz w:val="24"/>
          <w:szCs w:val="24"/>
        </w:rPr>
        <w:t xml:space="preserve"> </w:t>
      </w:r>
      <w:r w:rsidR="0025644A" w:rsidRPr="00D6404F">
        <w:rPr>
          <w:rFonts w:ascii="Times New Roman" w:hAnsi="Times New Roman" w:cs="Times New Roman"/>
          <w:sz w:val="24"/>
          <w:szCs w:val="24"/>
        </w:rPr>
        <w:t>Tuberculose.</w:t>
      </w:r>
      <w:r w:rsidR="0025644A">
        <w:rPr>
          <w:rFonts w:ascii="Times New Roman" w:hAnsi="Times New Roman" w:cs="Times New Roman"/>
          <w:sz w:val="24"/>
          <w:szCs w:val="24"/>
        </w:rPr>
        <w:t xml:space="preserve"> Disponível em: </w:t>
      </w:r>
      <w:r w:rsidR="0025644A" w:rsidRPr="00F906D3">
        <w:rPr>
          <w:rFonts w:ascii="Times New Roman" w:hAnsi="Times New Roman" w:cs="Times New Roman"/>
          <w:sz w:val="24"/>
          <w:szCs w:val="24"/>
        </w:rPr>
        <w:t>&lt;https://www.msdmanuals.com/p</w:t>
      </w:r>
      <w:r w:rsidR="0025644A">
        <w:rPr>
          <w:rFonts w:ascii="Times New Roman" w:hAnsi="Times New Roman" w:cs="Times New Roman"/>
          <w:sz w:val="24"/>
          <w:szCs w:val="24"/>
        </w:rPr>
        <w:t xml:space="preserve">t-br/profissional/doen%C3%A7as- </w:t>
      </w:r>
      <w:r w:rsidR="0025644A" w:rsidRPr="00F906D3">
        <w:rPr>
          <w:rFonts w:ascii="Times New Roman" w:hAnsi="Times New Roman" w:cs="Times New Roman"/>
          <w:sz w:val="24"/>
          <w:szCs w:val="24"/>
        </w:rPr>
        <w:t>infecciosas/micobact%C3%A9rias/tu</w:t>
      </w:r>
      <w:r>
        <w:rPr>
          <w:rFonts w:ascii="Times New Roman" w:hAnsi="Times New Roman" w:cs="Times New Roman"/>
          <w:sz w:val="24"/>
          <w:szCs w:val="24"/>
        </w:rPr>
        <w:t>berculose-</w:t>
      </w:r>
      <w:proofErr w:type="spellStart"/>
      <w:r>
        <w:rPr>
          <w:rFonts w:ascii="Times New Roman" w:hAnsi="Times New Roman" w:cs="Times New Roman"/>
          <w:sz w:val="24"/>
          <w:szCs w:val="24"/>
        </w:rPr>
        <w:t>tb</w:t>
      </w:r>
      <w:proofErr w:type="spellEnd"/>
      <w:r>
        <w:rPr>
          <w:rFonts w:ascii="Times New Roman" w:hAnsi="Times New Roman" w:cs="Times New Roman"/>
          <w:sz w:val="24"/>
          <w:szCs w:val="24"/>
        </w:rPr>
        <w:t>&gt;.</w:t>
      </w:r>
    </w:p>
    <w:p w:rsidR="00B73E2F" w:rsidRPr="00821E0A" w:rsidRDefault="00D6404F" w:rsidP="005E2983">
      <w:pPr>
        <w:tabs>
          <w:tab w:val="left" w:pos="-851"/>
        </w:tabs>
        <w:spacing w:line="240" w:lineRule="auto"/>
        <w:ind w:left="-850" w:hanging="1"/>
        <w:rPr>
          <w:rFonts w:ascii="Times New Roman" w:hAnsi="Times New Roman" w:cs="Times New Roman"/>
          <w:sz w:val="24"/>
        </w:rPr>
      </w:pPr>
      <w:r>
        <w:rPr>
          <w:rFonts w:ascii="Times New Roman" w:hAnsi="Times New Roman" w:cs="Times New Roman"/>
          <w:sz w:val="24"/>
          <w:szCs w:val="24"/>
        </w:rPr>
        <w:t>Ministério da Saúde (BR)</w:t>
      </w:r>
      <w:r w:rsidRPr="00D6404F">
        <w:rPr>
          <w:rFonts w:ascii="Times New Roman" w:hAnsi="Times New Roman" w:cs="Times New Roman"/>
          <w:sz w:val="24"/>
          <w:szCs w:val="24"/>
        </w:rPr>
        <w:t xml:space="preserve">. </w:t>
      </w:r>
      <w:r w:rsidR="00E31CA6" w:rsidRPr="00D6404F">
        <w:rPr>
          <w:rFonts w:ascii="Times New Roman" w:hAnsi="Times New Roman" w:cs="Times New Roman"/>
          <w:sz w:val="24"/>
        </w:rPr>
        <w:t>Tuberculose: o que é, causas, sintomas, tratamento, diagnóstico e prevenção.</w:t>
      </w:r>
      <w:r w:rsidR="00E31CA6" w:rsidRPr="00E31CA6">
        <w:rPr>
          <w:rFonts w:ascii="Times New Roman" w:hAnsi="Times New Roman" w:cs="Times New Roman"/>
          <w:sz w:val="24"/>
        </w:rPr>
        <w:t xml:space="preserve"> Disponível em: &lt;http://portalms.saude.gov.br/saude-de-a-z/tuberculose&gt;. </w:t>
      </w:r>
    </w:p>
    <w:p w:rsidR="00B73E2F" w:rsidRDefault="00B73E2F" w:rsidP="005E2983">
      <w:pPr>
        <w:spacing w:line="240" w:lineRule="auto"/>
      </w:pPr>
    </w:p>
    <w:p w:rsidR="00B73E2F" w:rsidRPr="00380F03" w:rsidRDefault="00B73E2F" w:rsidP="005E2983">
      <w:pPr>
        <w:spacing w:line="240" w:lineRule="auto"/>
        <w:rPr>
          <w:rFonts w:ascii="Times New Roman" w:hAnsi="Times New Roman" w:cs="Times New Roman"/>
          <w:sz w:val="24"/>
        </w:rPr>
      </w:pPr>
    </w:p>
    <w:sectPr w:rsidR="00B73E2F" w:rsidRPr="00380F03" w:rsidSect="005E2983">
      <w:footerReference w:type="default" r:id="rId7"/>
      <w:pgSz w:w="11906" w:h="16838"/>
      <w:pgMar w:top="827" w:right="849"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883" w:rsidRDefault="00DB6883" w:rsidP="007F29D9">
      <w:pPr>
        <w:spacing w:after="0" w:line="240" w:lineRule="auto"/>
      </w:pPr>
      <w:r>
        <w:separator/>
      </w:r>
    </w:p>
  </w:endnote>
  <w:endnote w:type="continuationSeparator" w:id="0">
    <w:p w:rsidR="00DB6883" w:rsidRDefault="00DB6883" w:rsidP="007F2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9D9" w:rsidRPr="007F29D9" w:rsidRDefault="007F29D9" w:rsidP="00DD0009">
    <w:pPr>
      <w:pBdr>
        <w:top w:val="single" w:sz="4" w:space="1" w:color="auto"/>
      </w:pBdr>
      <w:tabs>
        <w:tab w:val="left" w:pos="142"/>
        <w:tab w:val="left" w:pos="284"/>
      </w:tabs>
      <w:ind w:left="-850" w:hanging="1"/>
      <w:jc w:val="both"/>
      <w:rPr>
        <w:rFonts w:ascii="Times New Roman" w:hAnsi="Times New Roman" w:cs="Times New Roman"/>
        <w:sz w:val="24"/>
        <w:szCs w:val="24"/>
      </w:rPr>
    </w:pPr>
    <w:r w:rsidRPr="007F29D9">
      <w:rPr>
        <w:rFonts w:ascii="Times New Roman" w:hAnsi="Times New Roman" w:cs="Times New Roman"/>
        <w:sz w:val="24"/>
      </w:rPr>
      <w:t>¹ Discentes do 6° período de Enfermagem no</w:t>
    </w:r>
    <w:r w:rsidRPr="007F29D9">
      <w:rPr>
        <w:rFonts w:ascii="Times New Roman" w:hAnsi="Times New Roman" w:cs="Times New Roman"/>
        <w:sz w:val="24"/>
        <w:szCs w:val="24"/>
      </w:rPr>
      <w:t xml:space="preserve"> CESUPA. </w:t>
    </w:r>
    <w:r w:rsidR="00981E5E" w:rsidRPr="007F29D9">
      <w:rPr>
        <w:rFonts w:ascii="Times New Roman" w:hAnsi="Times New Roman" w:cs="Times New Roman"/>
        <w:sz w:val="24"/>
        <w:szCs w:val="24"/>
      </w:rPr>
      <w:t>E-mail</w:t>
    </w:r>
    <w:r w:rsidRPr="007F29D9">
      <w:rPr>
        <w:rFonts w:ascii="Times New Roman" w:hAnsi="Times New Roman" w:cs="Times New Roman"/>
        <w:sz w:val="24"/>
        <w:szCs w:val="24"/>
      </w:rPr>
      <w:t xml:space="preserve"> relator: carolnunes010@gmail.com</w:t>
    </w:r>
  </w:p>
  <w:p w:rsidR="007F29D9" w:rsidRPr="007F29D9" w:rsidRDefault="00CF734B" w:rsidP="005E2983">
    <w:pPr>
      <w:ind w:left="-851"/>
      <w:jc w:val="both"/>
      <w:rPr>
        <w:rFonts w:ascii="Times New Roman" w:hAnsi="Times New Roman" w:cs="Times New Roman"/>
        <w:sz w:val="24"/>
        <w:szCs w:val="24"/>
      </w:rPr>
    </w:pPr>
    <w:r>
      <w:rPr>
        <w:rFonts w:ascii="Times New Roman" w:hAnsi="Times New Roman" w:cs="Times New Roman"/>
        <w:sz w:val="24"/>
        <w:szCs w:val="24"/>
      </w:rPr>
      <w:t>² Doutora.</w:t>
    </w:r>
    <w:r w:rsidR="007F29D9" w:rsidRPr="007F29D9">
      <w:rPr>
        <w:rFonts w:ascii="Times New Roman" w:hAnsi="Times New Roman" w:cs="Times New Roman"/>
        <w:sz w:val="24"/>
        <w:szCs w:val="24"/>
      </w:rPr>
      <w:t xml:space="preserve"> Orientadora e Docente do CESUPA.</w:t>
    </w:r>
  </w:p>
  <w:p w:rsidR="007F29D9" w:rsidRDefault="007F29D9">
    <w:pPr>
      <w:pStyle w:val="Rodap"/>
    </w:pPr>
  </w:p>
  <w:p w:rsidR="007F29D9" w:rsidRDefault="007F29D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883" w:rsidRDefault="00DB6883" w:rsidP="007F29D9">
      <w:pPr>
        <w:spacing w:after="0" w:line="240" w:lineRule="auto"/>
      </w:pPr>
      <w:r>
        <w:separator/>
      </w:r>
    </w:p>
  </w:footnote>
  <w:footnote w:type="continuationSeparator" w:id="0">
    <w:p w:rsidR="00DB6883" w:rsidRDefault="00DB6883" w:rsidP="007F29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02EDD"/>
    <w:multiLevelType w:val="hybridMultilevel"/>
    <w:tmpl w:val="1ECAA92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E3827D4"/>
    <w:multiLevelType w:val="hybridMultilevel"/>
    <w:tmpl w:val="6C70A60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BE56248"/>
    <w:multiLevelType w:val="hybridMultilevel"/>
    <w:tmpl w:val="6F74152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6E9C352E"/>
    <w:multiLevelType w:val="hybridMultilevel"/>
    <w:tmpl w:val="BB80D79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6F8A49DC"/>
    <w:multiLevelType w:val="hybridMultilevel"/>
    <w:tmpl w:val="9948C97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F03"/>
    <w:rsid w:val="001D6213"/>
    <w:rsid w:val="0025644A"/>
    <w:rsid w:val="0035478D"/>
    <w:rsid w:val="003549A6"/>
    <w:rsid w:val="00380F03"/>
    <w:rsid w:val="00382DA9"/>
    <w:rsid w:val="003F3935"/>
    <w:rsid w:val="00443013"/>
    <w:rsid w:val="005A2112"/>
    <w:rsid w:val="005E2983"/>
    <w:rsid w:val="00695D08"/>
    <w:rsid w:val="006E0A5B"/>
    <w:rsid w:val="00740CDA"/>
    <w:rsid w:val="0075623D"/>
    <w:rsid w:val="007C3BB2"/>
    <w:rsid w:val="007D2B90"/>
    <w:rsid w:val="007F29D9"/>
    <w:rsid w:val="00886DAF"/>
    <w:rsid w:val="00981E5E"/>
    <w:rsid w:val="009C6880"/>
    <w:rsid w:val="00A034A6"/>
    <w:rsid w:val="00A2710B"/>
    <w:rsid w:val="00A42287"/>
    <w:rsid w:val="00AC634E"/>
    <w:rsid w:val="00B30E0E"/>
    <w:rsid w:val="00B73E2F"/>
    <w:rsid w:val="00BC7D27"/>
    <w:rsid w:val="00CE1521"/>
    <w:rsid w:val="00CF734B"/>
    <w:rsid w:val="00D6404F"/>
    <w:rsid w:val="00D65302"/>
    <w:rsid w:val="00D9219D"/>
    <w:rsid w:val="00DB6883"/>
    <w:rsid w:val="00DD0009"/>
    <w:rsid w:val="00E31CA6"/>
    <w:rsid w:val="00F1793D"/>
    <w:rsid w:val="00FD55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6E358C-C01D-4DD1-B0C4-5595EE4B6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F03"/>
  </w:style>
  <w:style w:type="paragraph" w:styleId="Ttulo1">
    <w:name w:val="heading 1"/>
    <w:basedOn w:val="Normal"/>
    <w:link w:val="Ttulo1Char"/>
    <w:uiPriority w:val="9"/>
    <w:qFormat/>
    <w:rsid w:val="00380F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380F03"/>
    <w:rPr>
      <w:i/>
      <w:iCs/>
    </w:rPr>
  </w:style>
  <w:style w:type="paragraph" w:customStyle="1" w:styleId="Default">
    <w:name w:val="Default"/>
    <w:rsid w:val="00380F03"/>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Ttulo1Char">
    <w:name w:val="Título 1 Char"/>
    <w:basedOn w:val="Fontepargpadro"/>
    <w:link w:val="Ttulo1"/>
    <w:uiPriority w:val="9"/>
    <w:rsid w:val="00380F03"/>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unhideWhenUsed/>
    <w:rsid w:val="00380F03"/>
    <w:rPr>
      <w:color w:val="0000FF"/>
      <w:u w:val="single"/>
    </w:rPr>
  </w:style>
  <w:style w:type="paragraph" w:styleId="PargrafodaLista">
    <w:name w:val="List Paragraph"/>
    <w:basedOn w:val="Normal"/>
    <w:uiPriority w:val="34"/>
    <w:qFormat/>
    <w:rsid w:val="005A2112"/>
    <w:pPr>
      <w:ind w:left="720"/>
      <w:contextualSpacing/>
    </w:pPr>
  </w:style>
  <w:style w:type="table" w:customStyle="1" w:styleId="TabeladeGrade4-nfase31">
    <w:name w:val="Tabela de Grade 4 - Ênfase 31"/>
    <w:basedOn w:val="Tabelanormal"/>
    <w:uiPriority w:val="49"/>
    <w:rsid w:val="005A211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comgrade">
    <w:name w:val="Table Grid"/>
    <w:basedOn w:val="Tabelanormal"/>
    <w:uiPriority w:val="59"/>
    <w:rsid w:val="005A2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4-nfase11">
    <w:name w:val="Tabela de Grade 4 - Ênfase 11"/>
    <w:basedOn w:val="Tabelanormal"/>
    <w:uiPriority w:val="49"/>
    <w:rsid w:val="00B73E2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bealho">
    <w:name w:val="header"/>
    <w:basedOn w:val="Normal"/>
    <w:link w:val="CabealhoChar"/>
    <w:uiPriority w:val="99"/>
    <w:unhideWhenUsed/>
    <w:rsid w:val="007F29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29D9"/>
  </w:style>
  <w:style w:type="paragraph" w:styleId="Rodap">
    <w:name w:val="footer"/>
    <w:basedOn w:val="Normal"/>
    <w:link w:val="RodapChar"/>
    <w:uiPriority w:val="99"/>
    <w:unhideWhenUsed/>
    <w:rsid w:val="007F29D9"/>
    <w:pPr>
      <w:tabs>
        <w:tab w:val="center" w:pos="4252"/>
        <w:tab w:val="right" w:pos="8504"/>
      </w:tabs>
      <w:spacing w:after="0" w:line="240" w:lineRule="auto"/>
    </w:pPr>
  </w:style>
  <w:style w:type="character" w:customStyle="1" w:styleId="RodapChar">
    <w:name w:val="Rodapé Char"/>
    <w:basedOn w:val="Fontepargpadro"/>
    <w:link w:val="Rodap"/>
    <w:uiPriority w:val="99"/>
    <w:rsid w:val="007F29D9"/>
  </w:style>
  <w:style w:type="paragraph" w:styleId="Textodebalo">
    <w:name w:val="Balloon Text"/>
    <w:basedOn w:val="Normal"/>
    <w:link w:val="TextodebaloChar"/>
    <w:uiPriority w:val="99"/>
    <w:semiHidden/>
    <w:unhideWhenUsed/>
    <w:rsid w:val="007F29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F29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568</Words>
  <Characters>3070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Diolene</dc:creator>
  <cp:lastModifiedBy>17220050</cp:lastModifiedBy>
  <cp:revision>21</cp:revision>
  <dcterms:created xsi:type="dcterms:W3CDTF">2019-09-11T13:07:00Z</dcterms:created>
  <dcterms:modified xsi:type="dcterms:W3CDTF">2019-09-18T15:41:00Z</dcterms:modified>
</cp:coreProperties>
</file>