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62E4C" w14:textId="5049AB11" w:rsidR="00551BB8" w:rsidRPr="00BF784A" w:rsidRDefault="00551BB8" w:rsidP="00BF78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F784A">
        <w:rPr>
          <w:rFonts w:ascii="Arial" w:hAnsi="Arial" w:cs="Arial"/>
          <w:b/>
          <w:sz w:val="24"/>
          <w:szCs w:val="24"/>
        </w:rPr>
        <w:t>PERFIL EPIDEMIOLÓGICO DE MORTALIDADE POR MIÍASE</w:t>
      </w:r>
      <w:r w:rsidR="001A5161">
        <w:rPr>
          <w:rFonts w:ascii="Arial" w:hAnsi="Arial" w:cs="Arial"/>
          <w:b/>
          <w:sz w:val="24"/>
          <w:szCs w:val="24"/>
        </w:rPr>
        <w:t xml:space="preserve"> NO BRASIL</w:t>
      </w:r>
    </w:p>
    <w:p w14:paraId="2C4EDDE5" w14:textId="70D17912" w:rsidR="00C7337C" w:rsidRPr="00BF784A" w:rsidRDefault="00C7337C" w:rsidP="00BF784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6962B4E" w14:textId="62145009" w:rsidR="00BF784A" w:rsidRPr="007E6FED" w:rsidRDefault="007E6FED" w:rsidP="007E6FED">
      <w:pPr>
        <w:spacing w:line="276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bookmarkStart w:id="0" w:name="_GoBack"/>
      <w:r w:rsidRPr="007E6FED">
        <w:rPr>
          <w:rFonts w:ascii="Arial" w:hAnsi="Arial" w:cs="Arial"/>
          <w:sz w:val="24"/>
          <w:szCs w:val="24"/>
        </w:rPr>
        <w:t>Luiza Ferro Marques Moraes</w:t>
      </w:r>
      <w:r w:rsidRPr="007E6FED">
        <w:rPr>
          <w:rFonts w:ascii="Arial" w:hAnsi="Arial" w:cs="Arial"/>
          <w:sz w:val="24"/>
          <w:szCs w:val="24"/>
        </w:rPr>
        <w:t xml:space="preserve">¹; </w:t>
      </w:r>
      <w:r w:rsidRPr="007E6FED">
        <w:rPr>
          <w:rFonts w:ascii="Arial" w:hAnsi="Arial" w:cs="Arial"/>
          <w:sz w:val="24"/>
          <w:szCs w:val="24"/>
        </w:rPr>
        <w:t>Bárbara Custódio Rodrigues da Silva</w:t>
      </w:r>
      <w:r w:rsidRPr="007E6FED">
        <w:rPr>
          <w:rFonts w:ascii="Arial" w:hAnsi="Arial" w:cs="Arial"/>
          <w:sz w:val="24"/>
          <w:szCs w:val="24"/>
        </w:rPr>
        <w:t xml:space="preserve">¹; </w:t>
      </w:r>
      <w:r w:rsidRPr="007E6FED">
        <w:rPr>
          <w:rFonts w:ascii="Arial" w:hAnsi="Arial" w:cs="Arial"/>
          <w:sz w:val="24"/>
          <w:szCs w:val="24"/>
        </w:rPr>
        <w:t>Joaquim Ferreira Fernandes</w:t>
      </w:r>
      <w:r w:rsidRPr="007E6FED">
        <w:rPr>
          <w:rFonts w:ascii="Arial" w:hAnsi="Arial" w:cs="Arial"/>
          <w:sz w:val="24"/>
          <w:szCs w:val="24"/>
        </w:rPr>
        <w:t xml:space="preserve">¹; </w:t>
      </w:r>
      <w:r w:rsidRPr="007E6FED">
        <w:rPr>
          <w:rFonts w:ascii="Arial" w:hAnsi="Arial" w:cs="Arial"/>
          <w:sz w:val="24"/>
          <w:szCs w:val="24"/>
        </w:rPr>
        <w:t>Rafaella Quirino Alcântara</w:t>
      </w:r>
      <w:r w:rsidRPr="007E6FED">
        <w:rPr>
          <w:rFonts w:ascii="Arial" w:hAnsi="Arial" w:cs="Arial"/>
          <w:sz w:val="24"/>
          <w:szCs w:val="24"/>
        </w:rPr>
        <w:t xml:space="preserve">¹; </w:t>
      </w:r>
      <w:r w:rsidRPr="007E6FED">
        <w:rPr>
          <w:rFonts w:ascii="Arial" w:hAnsi="Arial" w:cs="Arial"/>
          <w:sz w:val="24"/>
          <w:szCs w:val="24"/>
        </w:rPr>
        <w:t>Thaís Cunha Aguiar Gomes</w:t>
      </w:r>
      <w:r w:rsidRPr="007E6FED">
        <w:rPr>
          <w:rFonts w:ascii="Arial" w:hAnsi="Arial" w:cs="Arial"/>
          <w:sz w:val="24"/>
          <w:szCs w:val="24"/>
        </w:rPr>
        <w:t xml:space="preserve">¹; </w:t>
      </w:r>
      <w:r w:rsidRPr="007E6FED">
        <w:rPr>
          <w:rFonts w:ascii="Arial" w:hAnsi="Arial" w:cs="Arial"/>
          <w:sz w:val="24"/>
          <w:szCs w:val="24"/>
        </w:rPr>
        <w:t>Wanessa Medeiros Pimenta</w:t>
      </w:r>
      <w:r w:rsidR="00BF784A" w:rsidRPr="007E6FED">
        <w:rPr>
          <w:rFonts w:ascii="Arial" w:hAnsi="Arial" w:cs="Arial"/>
          <w:sz w:val="24"/>
          <w:szCs w:val="24"/>
          <w:vertAlign w:val="superscript"/>
        </w:rPr>
        <w:t>1</w:t>
      </w:r>
      <w:r w:rsidR="00BF784A" w:rsidRPr="007E6FED">
        <w:rPr>
          <w:rFonts w:ascii="Arial" w:hAnsi="Arial" w:cs="Arial"/>
          <w:sz w:val="24"/>
          <w:szCs w:val="24"/>
        </w:rPr>
        <w:t>; Jacqueline Andréia Bernardes Leão-Cordeiro</w:t>
      </w:r>
      <w:r w:rsidR="00BF784A" w:rsidRPr="007E6FED">
        <w:rPr>
          <w:rFonts w:ascii="Arial" w:hAnsi="Arial" w:cs="Arial"/>
          <w:sz w:val="24"/>
          <w:szCs w:val="24"/>
          <w:vertAlign w:val="superscript"/>
        </w:rPr>
        <w:t>2</w:t>
      </w:r>
      <w:r w:rsidR="00BF784A" w:rsidRPr="007E6FED">
        <w:rPr>
          <w:rFonts w:ascii="Arial" w:hAnsi="Arial" w:cs="Arial"/>
          <w:sz w:val="24"/>
          <w:szCs w:val="24"/>
        </w:rPr>
        <w:t>; Antonio Márcio Teodoro Cordeiro Silva</w:t>
      </w:r>
      <w:r w:rsidR="00BF784A" w:rsidRPr="007E6FED">
        <w:rPr>
          <w:rFonts w:ascii="Arial" w:hAnsi="Arial" w:cs="Arial"/>
          <w:sz w:val="24"/>
          <w:szCs w:val="24"/>
          <w:vertAlign w:val="superscript"/>
        </w:rPr>
        <w:t>3</w:t>
      </w:r>
    </w:p>
    <w:bookmarkEnd w:id="0"/>
    <w:p w14:paraId="6A0808BB" w14:textId="77777777" w:rsidR="00BF784A" w:rsidRPr="00BF784A" w:rsidRDefault="00BF784A" w:rsidP="00BF784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143CD04" w14:textId="77777777" w:rsidR="00BF784A" w:rsidRPr="00BF784A" w:rsidRDefault="00BF784A" w:rsidP="00BF784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F784A">
        <w:rPr>
          <w:rFonts w:ascii="Arial" w:hAnsi="Arial" w:cs="Arial"/>
          <w:sz w:val="24"/>
          <w:szCs w:val="24"/>
          <w:vertAlign w:val="superscript"/>
        </w:rPr>
        <w:t>1</w:t>
      </w:r>
      <w:r w:rsidRPr="00BF784A">
        <w:rPr>
          <w:rFonts w:ascii="Arial" w:hAnsi="Arial" w:cs="Arial"/>
          <w:sz w:val="24"/>
          <w:szCs w:val="24"/>
        </w:rPr>
        <w:t>Acadêmicos de Medicina (MED), Escola de Ciências Médicas, Farmacêuticas e Biomédicas (EMFB), Pontifícia Universidade Católica de Goiás (PUC Goiás), Goiânia, Goiás, Brasil.</w:t>
      </w:r>
    </w:p>
    <w:p w14:paraId="311CFF8D" w14:textId="77777777" w:rsidR="00BF784A" w:rsidRPr="00BF784A" w:rsidRDefault="00BF784A" w:rsidP="00BF784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F784A">
        <w:rPr>
          <w:rFonts w:ascii="Arial" w:hAnsi="Arial" w:cs="Arial"/>
          <w:sz w:val="24"/>
          <w:szCs w:val="24"/>
          <w:vertAlign w:val="superscript"/>
        </w:rPr>
        <w:t>2</w:t>
      </w:r>
      <w:r w:rsidRPr="00BF784A">
        <w:rPr>
          <w:rFonts w:ascii="Arial" w:hAnsi="Arial" w:cs="Arial"/>
          <w:sz w:val="24"/>
          <w:szCs w:val="24"/>
        </w:rPr>
        <w:t>Professora da Faculdade de Enfermagem (FEN), Universidade Federal de Goiás (UFG), Goiânia, Goiás, Brasil.</w:t>
      </w:r>
    </w:p>
    <w:p w14:paraId="408489AE" w14:textId="77777777" w:rsidR="00BF784A" w:rsidRPr="00BF784A" w:rsidRDefault="00BF784A" w:rsidP="00BF784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F784A">
        <w:rPr>
          <w:rFonts w:ascii="Arial" w:hAnsi="Arial" w:cs="Arial"/>
          <w:sz w:val="24"/>
          <w:szCs w:val="24"/>
          <w:vertAlign w:val="superscript"/>
        </w:rPr>
        <w:t>3</w:t>
      </w:r>
      <w:r w:rsidRPr="00BF784A">
        <w:rPr>
          <w:rFonts w:ascii="Arial" w:hAnsi="Arial" w:cs="Arial"/>
          <w:sz w:val="24"/>
          <w:szCs w:val="24"/>
        </w:rPr>
        <w:t>Professor do curso de Medicina (MED), Escola de Ciências Médicas, Farmacêuticas e Biomédicas (EMFB), Pontifícia Universidade Católica de Goiás (PUC Goiás), Goiânia, Goiás, Brasil.</w:t>
      </w:r>
    </w:p>
    <w:p w14:paraId="2F1E99A8" w14:textId="77777777" w:rsidR="00C7337C" w:rsidRPr="00BF784A" w:rsidRDefault="00C7337C" w:rsidP="00BF784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7F10216" w14:textId="1AC651EB" w:rsidR="009C0C15" w:rsidRDefault="002B2188" w:rsidP="00BF78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784A">
        <w:rPr>
          <w:rFonts w:ascii="Arial" w:hAnsi="Arial" w:cs="Arial"/>
          <w:b/>
          <w:sz w:val="24"/>
          <w:szCs w:val="24"/>
        </w:rPr>
        <w:t>INTRODUAÇÃO</w:t>
      </w:r>
      <w:r w:rsidRPr="003B0203">
        <w:rPr>
          <w:rFonts w:ascii="Arial" w:hAnsi="Arial" w:cs="Arial"/>
          <w:b/>
          <w:bCs/>
          <w:sz w:val="24"/>
          <w:szCs w:val="24"/>
        </w:rPr>
        <w:t>:</w:t>
      </w:r>
      <w:r w:rsidRPr="00BF784A">
        <w:rPr>
          <w:rFonts w:ascii="Arial" w:hAnsi="Arial" w:cs="Arial"/>
          <w:sz w:val="24"/>
          <w:szCs w:val="24"/>
        </w:rPr>
        <w:t xml:space="preserve"> </w:t>
      </w:r>
      <w:r w:rsidR="002F2944" w:rsidRPr="00BF784A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2F2944" w:rsidRPr="00BF784A">
        <w:rPr>
          <w:rFonts w:ascii="Arial" w:hAnsi="Arial" w:cs="Arial"/>
          <w:sz w:val="24"/>
          <w:szCs w:val="24"/>
        </w:rPr>
        <w:t>miíase</w:t>
      </w:r>
      <w:proofErr w:type="spellEnd"/>
      <w:r w:rsidR="002F2944" w:rsidRPr="00BF784A">
        <w:rPr>
          <w:rFonts w:ascii="Arial" w:hAnsi="Arial" w:cs="Arial"/>
          <w:sz w:val="24"/>
          <w:szCs w:val="24"/>
        </w:rPr>
        <w:t xml:space="preserve"> é uma zoonose causada pela infestação de tecidos vivos ou mortos</w:t>
      </w:r>
      <w:r w:rsidR="007B7D00">
        <w:rPr>
          <w:rFonts w:ascii="Arial" w:hAnsi="Arial" w:cs="Arial"/>
          <w:sz w:val="24"/>
          <w:szCs w:val="24"/>
        </w:rPr>
        <w:t>,</w:t>
      </w:r>
      <w:r w:rsidR="002F2944" w:rsidRPr="00BF784A">
        <w:rPr>
          <w:rFonts w:ascii="Arial" w:hAnsi="Arial" w:cs="Arial"/>
          <w:sz w:val="24"/>
          <w:szCs w:val="24"/>
        </w:rPr>
        <w:t xml:space="preserve"> em estágios larvais</w:t>
      </w:r>
      <w:r w:rsidR="007B7D00">
        <w:rPr>
          <w:rFonts w:ascii="Arial" w:hAnsi="Arial" w:cs="Arial"/>
          <w:sz w:val="24"/>
          <w:szCs w:val="24"/>
        </w:rPr>
        <w:t>,</w:t>
      </w:r>
      <w:r w:rsidR="002F2944" w:rsidRPr="00BF784A">
        <w:rPr>
          <w:rFonts w:ascii="Arial" w:hAnsi="Arial" w:cs="Arial"/>
          <w:sz w:val="24"/>
          <w:szCs w:val="24"/>
        </w:rPr>
        <w:t xml:space="preserve"> de moscas da ordem </w:t>
      </w:r>
      <w:proofErr w:type="spellStart"/>
      <w:r w:rsidR="002F2944" w:rsidRPr="00BF784A">
        <w:rPr>
          <w:rFonts w:ascii="Arial" w:hAnsi="Arial" w:cs="Arial"/>
          <w:sz w:val="24"/>
          <w:szCs w:val="24"/>
        </w:rPr>
        <w:t>Diptera</w:t>
      </w:r>
      <w:proofErr w:type="spellEnd"/>
      <w:r w:rsidR="002F2944" w:rsidRPr="00BF784A">
        <w:rPr>
          <w:rFonts w:ascii="Arial" w:hAnsi="Arial" w:cs="Arial"/>
          <w:sz w:val="24"/>
          <w:szCs w:val="24"/>
        </w:rPr>
        <w:t xml:space="preserve">. É um dos principais parasitas de animais domésticos e silvestres, mas também pode atingir o ser humano, principalmente indivíduos de áreas rurais. Há </w:t>
      </w:r>
      <w:r w:rsidR="003E41C5" w:rsidRPr="00BF784A">
        <w:rPr>
          <w:rFonts w:ascii="Arial" w:hAnsi="Arial" w:cs="Arial"/>
          <w:sz w:val="24"/>
          <w:szCs w:val="24"/>
        </w:rPr>
        <w:t xml:space="preserve">dois tipos de </w:t>
      </w:r>
      <w:proofErr w:type="spellStart"/>
      <w:r w:rsidR="003E41C5" w:rsidRPr="00BF784A">
        <w:rPr>
          <w:rFonts w:ascii="Arial" w:hAnsi="Arial" w:cs="Arial"/>
          <w:sz w:val="24"/>
          <w:szCs w:val="24"/>
        </w:rPr>
        <w:t>mií</w:t>
      </w:r>
      <w:r w:rsidR="002F2944" w:rsidRPr="00BF784A">
        <w:rPr>
          <w:rFonts w:ascii="Arial" w:hAnsi="Arial" w:cs="Arial"/>
          <w:sz w:val="24"/>
          <w:szCs w:val="24"/>
        </w:rPr>
        <w:t>ase</w:t>
      </w:r>
      <w:proofErr w:type="spellEnd"/>
      <w:r w:rsidR="002F2944" w:rsidRPr="00BF784A">
        <w:rPr>
          <w:rFonts w:ascii="Arial" w:hAnsi="Arial" w:cs="Arial"/>
          <w:sz w:val="24"/>
          <w:szCs w:val="24"/>
        </w:rPr>
        <w:t>: a externa, que inclui a cutânea (mais comum)</w:t>
      </w:r>
      <w:r w:rsidR="003E41C5" w:rsidRPr="00BF784A">
        <w:rPr>
          <w:rFonts w:ascii="Arial" w:hAnsi="Arial" w:cs="Arial"/>
          <w:sz w:val="24"/>
          <w:szCs w:val="24"/>
        </w:rPr>
        <w:t>, a ocular e a auditiva</w:t>
      </w:r>
      <w:r w:rsidR="009A4063">
        <w:rPr>
          <w:rFonts w:ascii="Arial" w:hAnsi="Arial" w:cs="Arial"/>
          <w:sz w:val="24"/>
          <w:szCs w:val="24"/>
        </w:rPr>
        <w:t>;</w:t>
      </w:r>
      <w:r w:rsidR="002F2944" w:rsidRPr="00BF784A">
        <w:rPr>
          <w:rFonts w:ascii="Arial" w:hAnsi="Arial" w:cs="Arial"/>
          <w:sz w:val="24"/>
          <w:szCs w:val="24"/>
        </w:rPr>
        <w:t xml:space="preserve"> e a interna</w:t>
      </w:r>
      <w:r w:rsidR="003E41C5" w:rsidRPr="00BF784A">
        <w:rPr>
          <w:rFonts w:ascii="Arial" w:hAnsi="Arial" w:cs="Arial"/>
          <w:sz w:val="24"/>
          <w:szCs w:val="24"/>
        </w:rPr>
        <w:t xml:space="preserve">, que apresenta infestações gástricas, intestinais e urogenitais. Várias espécies de moscas têm relevância médica por infectar o ser humano. Dentre elas, no Brasil, destacam-se a </w:t>
      </w:r>
      <w:proofErr w:type="spellStart"/>
      <w:r w:rsidR="003E41C5" w:rsidRPr="00BF784A">
        <w:rPr>
          <w:rFonts w:ascii="Arial" w:hAnsi="Arial" w:cs="Arial"/>
          <w:i/>
          <w:sz w:val="24"/>
          <w:szCs w:val="24"/>
        </w:rPr>
        <w:t>Cochliomya</w:t>
      </w:r>
      <w:proofErr w:type="spellEnd"/>
      <w:r w:rsidR="003E41C5" w:rsidRPr="00BF784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E41C5" w:rsidRPr="00BF784A">
        <w:rPr>
          <w:rFonts w:ascii="Arial" w:hAnsi="Arial" w:cs="Arial"/>
          <w:i/>
          <w:sz w:val="24"/>
          <w:szCs w:val="24"/>
        </w:rPr>
        <w:t>hominivorax</w:t>
      </w:r>
      <w:proofErr w:type="spellEnd"/>
      <w:r w:rsidR="003E41C5" w:rsidRPr="00BF784A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3E41C5" w:rsidRPr="00BF784A">
        <w:rPr>
          <w:rFonts w:ascii="Arial" w:hAnsi="Arial" w:cs="Arial"/>
          <w:i/>
          <w:sz w:val="24"/>
          <w:szCs w:val="24"/>
        </w:rPr>
        <w:t>Cochliomia</w:t>
      </w:r>
      <w:proofErr w:type="spellEnd"/>
      <w:r w:rsidR="003E41C5" w:rsidRPr="00BF784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E41C5" w:rsidRPr="00BF784A">
        <w:rPr>
          <w:rFonts w:ascii="Arial" w:hAnsi="Arial" w:cs="Arial"/>
          <w:i/>
          <w:sz w:val="24"/>
          <w:szCs w:val="24"/>
        </w:rPr>
        <w:t>macellaria</w:t>
      </w:r>
      <w:proofErr w:type="spellEnd"/>
      <w:r w:rsidR="003E41C5" w:rsidRPr="00BF784A">
        <w:rPr>
          <w:rFonts w:ascii="Arial" w:hAnsi="Arial" w:cs="Arial"/>
          <w:sz w:val="24"/>
          <w:szCs w:val="24"/>
        </w:rPr>
        <w:t xml:space="preserve"> e a </w:t>
      </w:r>
      <w:proofErr w:type="spellStart"/>
      <w:r w:rsidR="003E41C5" w:rsidRPr="00BF784A">
        <w:rPr>
          <w:rFonts w:ascii="Arial" w:hAnsi="Arial" w:cs="Arial"/>
          <w:i/>
          <w:sz w:val="24"/>
          <w:szCs w:val="24"/>
        </w:rPr>
        <w:t>Dermatobia</w:t>
      </w:r>
      <w:proofErr w:type="spellEnd"/>
      <w:r w:rsidR="003E41C5" w:rsidRPr="00BF784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E41C5" w:rsidRPr="00BF784A">
        <w:rPr>
          <w:rFonts w:ascii="Arial" w:hAnsi="Arial" w:cs="Arial"/>
          <w:i/>
          <w:sz w:val="24"/>
          <w:szCs w:val="24"/>
        </w:rPr>
        <w:t>hominis</w:t>
      </w:r>
      <w:proofErr w:type="spellEnd"/>
      <w:r w:rsidR="003E41C5" w:rsidRPr="00BF784A">
        <w:rPr>
          <w:rFonts w:ascii="Arial" w:hAnsi="Arial" w:cs="Arial"/>
          <w:sz w:val="24"/>
          <w:szCs w:val="24"/>
        </w:rPr>
        <w:t xml:space="preserve">. </w:t>
      </w:r>
      <w:r w:rsidR="00E3038C">
        <w:rPr>
          <w:rFonts w:ascii="Arial" w:hAnsi="Arial" w:cs="Arial"/>
          <w:sz w:val="24"/>
          <w:szCs w:val="24"/>
        </w:rPr>
        <w:t>P</w:t>
      </w:r>
      <w:r w:rsidR="00136CA2">
        <w:rPr>
          <w:rFonts w:ascii="Arial" w:hAnsi="Arial" w:cs="Arial"/>
          <w:sz w:val="24"/>
          <w:szCs w:val="24"/>
        </w:rPr>
        <w:t>ortanto</w:t>
      </w:r>
      <w:r w:rsidR="004C318A">
        <w:rPr>
          <w:rFonts w:ascii="Arial" w:hAnsi="Arial" w:cs="Arial"/>
          <w:sz w:val="24"/>
          <w:szCs w:val="24"/>
        </w:rPr>
        <w:t>, trata-se de</w:t>
      </w:r>
      <w:r w:rsidR="00E3038C">
        <w:rPr>
          <w:rFonts w:ascii="Arial" w:hAnsi="Arial" w:cs="Arial"/>
          <w:sz w:val="24"/>
          <w:szCs w:val="24"/>
        </w:rPr>
        <w:t xml:space="preserve"> uma</w:t>
      </w:r>
      <w:r w:rsidR="003E41C5" w:rsidRPr="00BF784A">
        <w:rPr>
          <w:rFonts w:ascii="Arial" w:hAnsi="Arial" w:cs="Arial"/>
          <w:sz w:val="24"/>
          <w:szCs w:val="24"/>
        </w:rPr>
        <w:t xml:space="preserve"> zoonose </w:t>
      </w:r>
      <w:r w:rsidR="00E3038C">
        <w:rPr>
          <w:rFonts w:ascii="Arial" w:hAnsi="Arial" w:cs="Arial"/>
          <w:sz w:val="24"/>
          <w:szCs w:val="24"/>
        </w:rPr>
        <w:t xml:space="preserve">que </w:t>
      </w:r>
      <w:r w:rsidR="004C318A">
        <w:rPr>
          <w:rFonts w:ascii="Arial" w:hAnsi="Arial" w:cs="Arial"/>
          <w:sz w:val="24"/>
          <w:szCs w:val="24"/>
        </w:rPr>
        <w:t>ocasiona</w:t>
      </w:r>
      <w:r w:rsidR="00325F53">
        <w:rPr>
          <w:rFonts w:ascii="Arial" w:hAnsi="Arial" w:cs="Arial"/>
          <w:sz w:val="24"/>
          <w:szCs w:val="24"/>
        </w:rPr>
        <w:t xml:space="preserve"> </w:t>
      </w:r>
      <w:r w:rsidR="004C318A">
        <w:rPr>
          <w:rFonts w:ascii="Arial" w:hAnsi="Arial" w:cs="Arial"/>
          <w:sz w:val="24"/>
          <w:szCs w:val="24"/>
        </w:rPr>
        <w:t xml:space="preserve">importante </w:t>
      </w:r>
      <w:r w:rsidR="003E41C5" w:rsidRPr="00BF784A">
        <w:rPr>
          <w:rFonts w:ascii="Arial" w:hAnsi="Arial" w:cs="Arial"/>
          <w:sz w:val="24"/>
          <w:szCs w:val="24"/>
        </w:rPr>
        <w:t xml:space="preserve">prejuízos socioeconômicos, pois </w:t>
      </w:r>
      <w:r w:rsidR="004C318A">
        <w:rPr>
          <w:rFonts w:ascii="Arial" w:hAnsi="Arial" w:cs="Arial"/>
          <w:sz w:val="24"/>
          <w:szCs w:val="24"/>
        </w:rPr>
        <w:t xml:space="preserve">leva a </w:t>
      </w:r>
      <w:r w:rsidR="003E41C5" w:rsidRPr="00BF784A">
        <w:rPr>
          <w:rFonts w:ascii="Arial" w:hAnsi="Arial" w:cs="Arial"/>
          <w:sz w:val="24"/>
          <w:szCs w:val="24"/>
        </w:rPr>
        <w:t>queda da produtividade</w:t>
      </w:r>
      <w:r w:rsidR="004A6466">
        <w:rPr>
          <w:rFonts w:ascii="Arial" w:hAnsi="Arial" w:cs="Arial"/>
          <w:sz w:val="24"/>
          <w:szCs w:val="24"/>
        </w:rPr>
        <w:t xml:space="preserve"> e os </w:t>
      </w:r>
      <w:r w:rsidR="003E41C5" w:rsidRPr="00BF784A">
        <w:rPr>
          <w:rFonts w:ascii="Arial" w:hAnsi="Arial" w:cs="Arial"/>
          <w:sz w:val="24"/>
          <w:szCs w:val="24"/>
        </w:rPr>
        <w:t xml:space="preserve">medicamentos </w:t>
      </w:r>
      <w:r w:rsidR="005853EC">
        <w:rPr>
          <w:rFonts w:ascii="Arial" w:hAnsi="Arial" w:cs="Arial"/>
          <w:sz w:val="24"/>
          <w:szCs w:val="24"/>
        </w:rPr>
        <w:t xml:space="preserve">para tratar seres humanos e animais </w:t>
      </w:r>
      <w:r w:rsidR="003E41C5" w:rsidRPr="00BF784A">
        <w:rPr>
          <w:rFonts w:ascii="Arial" w:hAnsi="Arial" w:cs="Arial"/>
          <w:sz w:val="24"/>
          <w:szCs w:val="24"/>
        </w:rPr>
        <w:t>t</w:t>
      </w:r>
      <w:r w:rsidR="00412A9F">
        <w:rPr>
          <w:rFonts w:ascii="Arial" w:hAnsi="Arial" w:cs="Arial"/>
          <w:sz w:val="24"/>
          <w:szCs w:val="24"/>
        </w:rPr>
        <w:t>ê</w:t>
      </w:r>
      <w:r w:rsidR="003E41C5" w:rsidRPr="00BF784A">
        <w:rPr>
          <w:rFonts w:ascii="Arial" w:hAnsi="Arial" w:cs="Arial"/>
          <w:sz w:val="24"/>
          <w:szCs w:val="24"/>
        </w:rPr>
        <w:t>m elevado custo.</w:t>
      </w:r>
      <w:r w:rsidR="005853EC">
        <w:rPr>
          <w:rFonts w:ascii="Arial" w:hAnsi="Arial" w:cs="Arial"/>
          <w:sz w:val="24"/>
          <w:szCs w:val="24"/>
        </w:rPr>
        <w:t xml:space="preserve"> </w:t>
      </w:r>
      <w:r w:rsidRPr="00BF784A">
        <w:rPr>
          <w:rFonts w:ascii="Arial" w:hAnsi="Arial" w:cs="Arial"/>
          <w:b/>
          <w:sz w:val="24"/>
          <w:szCs w:val="24"/>
        </w:rPr>
        <w:t>OBJETIVO:</w:t>
      </w:r>
      <w:r w:rsidR="003E41C5" w:rsidRPr="00BF784A">
        <w:rPr>
          <w:rFonts w:ascii="Arial" w:hAnsi="Arial" w:cs="Arial"/>
          <w:sz w:val="24"/>
          <w:szCs w:val="24"/>
        </w:rPr>
        <w:t xml:space="preserve"> Analisar a taxa de </w:t>
      </w:r>
      <w:r w:rsidR="00981B72">
        <w:rPr>
          <w:rFonts w:ascii="Arial" w:hAnsi="Arial" w:cs="Arial"/>
          <w:sz w:val="24"/>
          <w:szCs w:val="24"/>
        </w:rPr>
        <w:t xml:space="preserve">mortalidade </w:t>
      </w:r>
      <w:r w:rsidR="003E41C5" w:rsidRPr="00BF784A">
        <w:rPr>
          <w:rFonts w:ascii="Arial" w:hAnsi="Arial" w:cs="Arial"/>
          <w:sz w:val="24"/>
          <w:szCs w:val="24"/>
        </w:rPr>
        <w:t xml:space="preserve">por ocorrência decorrente </w:t>
      </w:r>
      <w:r w:rsidR="00B95506" w:rsidRPr="00BF784A">
        <w:rPr>
          <w:rFonts w:ascii="Arial" w:hAnsi="Arial" w:cs="Arial"/>
          <w:sz w:val="24"/>
          <w:szCs w:val="24"/>
        </w:rPr>
        <w:t xml:space="preserve">da </w:t>
      </w:r>
      <w:proofErr w:type="spellStart"/>
      <w:r w:rsidR="00B95506" w:rsidRPr="00BF784A">
        <w:rPr>
          <w:rFonts w:ascii="Arial" w:hAnsi="Arial" w:cs="Arial"/>
          <w:sz w:val="24"/>
          <w:szCs w:val="24"/>
        </w:rPr>
        <w:t>mi</w:t>
      </w:r>
      <w:r w:rsidR="00981B72">
        <w:rPr>
          <w:rFonts w:ascii="Arial" w:hAnsi="Arial" w:cs="Arial"/>
          <w:sz w:val="24"/>
          <w:szCs w:val="24"/>
        </w:rPr>
        <w:t>í</w:t>
      </w:r>
      <w:r w:rsidR="00B95506" w:rsidRPr="00BF784A">
        <w:rPr>
          <w:rFonts w:ascii="Arial" w:hAnsi="Arial" w:cs="Arial"/>
          <w:sz w:val="24"/>
          <w:szCs w:val="24"/>
        </w:rPr>
        <w:t>ase</w:t>
      </w:r>
      <w:proofErr w:type="spellEnd"/>
      <w:r w:rsidR="00981B72">
        <w:rPr>
          <w:rFonts w:ascii="Arial" w:hAnsi="Arial" w:cs="Arial"/>
          <w:sz w:val="24"/>
          <w:szCs w:val="24"/>
        </w:rPr>
        <w:t>, por sexo</w:t>
      </w:r>
      <w:r w:rsidR="002F1B7B">
        <w:rPr>
          <w:rFonts w:ascii="Arial" w:hAnsi="Arial" w:cs="Arial"/>
          <w:sz w:val="24"/>
          <w:szCs w:val="24"/>
        </w:rPr>
        <w:t xml:space="preserve"> e </w:t>
      </w:r>
      <w:r w:rsidR="00B95506" w:rsidRPr="00BF784A">
        <w:rPr>
          <w:rFonts w:ascii="Arial" w:hAnsi="Arial" w:cs="Arial"/>
          <w:sz w:val="24"/>
          <w:szCs w:val="24"/>
        </w:rPr>
        <w:t xml:space="preserve">regiões </w:t>
      </w:r>
      <w:r w:rsidR="002F1B7B">
        <w:rPr>
          <w:rFonts w:ascii="Arial" w:hAnsi="Arial" w:cs="Arial"/>
          <w:sz w:val="24"/>
          <w:szCs w:val="24"/>
        </w:rPr>
        <w:t>brasileiras</w:t>
      </w:r>
      <w:r w:rsidR="00685F02">
        <w:rPr>
          <w:rFonts w:ascii="Arial" w:hAnsi="Arial" w:cs="Arial"/>
          <w:sz w:val="24"/>
          <w:szCs w:val="24"/>
        </w:rPr>
        <w:t xml:space="preserve"> no período de 2009 a 2018</w:t>
      </w:r>
      <w:r w:rsidR="00B95506" w:rsidRPr="00BF784A">
        <w:rPr>
          <w:rFonts w:ascii="Arial" w:hAnsi="Arial" w:cs="Arial"/>
          <w:sz w:val="24"/>
          <w:szCs w:val="24"/>
        </w:rPr>
        <w:t>.</w:t>
      </w:r>
      <w:r w:rsidR="002F1B7B">
        <w:rPr>
          <w:rFonts w:ascii="Arial" w:hAnsi="Arial" w:cs="Arial"/>
          <w:sz w:val="24"/>
          <w:szCs w:val="24"/>
        </w:rPr>
        <w:t xml:space="preserve"> </w:t>
      </w:r>
      <w:r w:rsidRPr="00BF784A">
        <w:rPr>
          <w:rFonts w:ascii="Arial" w:hAnsi="Arial" w:cs="Arial"/>
          <w:b/>
          <w:sz w:val="24"/>
          <w:szCs w:val="24"/>
        </w:rPr>
        <w:t>METODOLOGIA:</w:t>
      </w:r>
      <w:r w:rsidR="00B95506" w:rsidRPr="00BF784A">
        <w:rPr>
          <w:rFonts w:ascii="Arial" w:hAnsi="Arial" w:cs="Arial"/>
          <w:b/>
          <w:sz w:val="24"/>
          <w:szCs w:val="24"/>
        </w:rPr>
        <w:t xml:space="preserve"> </w:t>
      </w:r>
      <w:r w:rsidR="00685F02">
        <w:rPr>
          <w:rFonts w:ascii="Arial" w:hAnsi="Arial" w:cs="Arial"/>
          <w:sz w:val="24"/>
          <w:szCs w:val="24"/>
        </w:rPr>
        <w:t>Trata-se de e</w:t>
      </w:r>
      <w:r w:rsidR="00B95506" w:rsidRPr="00BF784A">
        <w:rPr>
          <w:rFonts w:ascii="Arial" w:hAnsi="Arial" w:cs="Arial"/>
          <w:sz w:val="24"/>
          <w:szCs w:val="24"/>
        </w:rPr>
        <w:t>studo epidemiológico descritivo</w:t>
      </w:r>
      <w:r w:rsidR="002F1B7B">
        <w:rPr>
          <w:rFonts w:ascii="Arial" w:hAnsi="Arial" w:cs="Arial"/>
          <w:sz w:val="24"/>
          <w:szCs w:val="24"/>
        </w:rPr>
        <w:t xml:space="preserve"> quantitativo</w:t>
      </w:r>
      <w:r w:rsidR="00B95506" w:rsidRPr="00BF784A">
        <w:rPr>
          <w:rFonts w:ascii="Arial" w:hAnsi="Arial" w:cs="Arial"/>
          <w:sz w:val="24"/>
          <w:szCs w:val="24"/>
        </w:rPr>
        <w:t xml:space="preserve">. A coleta de dados foi </w:t>
      </w:r>
      <w:r w:rsidR="002F1B7B">
        <w:rPr>
          <w:rFonts w:ascii="Arial" w:hAnsi="Arial" w:cs="Arial"/>
          <w:sz w:val="24"/>
          <w:szCs w:val="24"/>
        </w:rPr>
        <w:t xml:space="preserve">realizada </w:t>
      </w:r>
      <w:r w:rsidR="00B95506" w:rsidRPr="00BF784A">
        <w:rPr>
          <w:rFonts w:ascii="Arial" w:hAnsi="Arial" w:cs="Arial"/>
          <w:sz w:val="24"/>
          <w:szCs w:val="24"/>
        </w:rPr>
        <w:t xml:space="preserve">por meio do Sistema de Informações sobre Mortalidade na plataforma do DATASUS (SIM/DATASUS), do período de 2009 a 2018. Os dados </w:t>
      </w:r>
      <w:r w:rsidR="00BA64C7">
        <w:rPr>
          <w:rFonts w:ascii="Arial" w:hAnsi="Arial" w:cs="Arial"/>
          <w:sz w:val="24"/>
          <w:szCs w:val="24"/>
        </w:rPr>
        <w:t>foram relativos aos</w:t>
      </w:r>
      <w:r w:rsidR="00B95506" w:rsidRPr="00BF784A">
        <w:rPr>
          <w:rFonts w:ascii="Arial" w:hAnsi="Arial" w:cs="Arial"/>
          <w:sz w:val="24"/>
          <w:szCs w:val="24"/>
        </w:rPr>
        <w:t xml:space="preserve"> óbitos por ocorrência referentes </w:t>
      </w:r>
      <w:r w:rsidR="00BA64C7">
        <w:rPr>
          <w:rFonts w:ascii="Arial" w:hAnsi="Arial" w:cs="Arial"/>
          <w:sz w:val="24"/>
          <w:szCs w:val="24"/>
        </w:rPr>
        <w:t>à</w:t>
      </w:r>
      <w:r w:rsidR="00B95506" w:rsidRPr="00BF78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5506" w:rsidRPr="00BF784A">
        <w:rPr>
          <w:rFonts w:ascii="Arial" w:hAnsi="Arial" w:cs="Arial"/>
          <w:sz w:val="24"/>
          <w:szCs w:val="24"/>
        </w:rPr>
        <w:t>miíase</w:t>
      </w:r>
      <w:proofErr w:type="spellEnd"/>
      <w:r w:rsidR="00B95506" w:rsidRPr="00BF784A">
        <w:rPr>
          <w:rFonts w:ascii="Arial" w:hAnsi="Arial" w:cs="Arial"/>
          <w:sz w:val="24"/>
          <w:szCs w:val="24"/>
        </w:rPr>
        <w:t xml:space="preserve">, </w:t>
      </w:r>
      <w:r w:rsidR="00BA64C7">
        <w:rPr>
          <w:rFonts w:ascii="Arial" w:hAnsi="Arial" w:cs="Arial"/>
          <w:sz w:val="24"/>
          <w:szCs w:val="24"/>
        </w:rPr>
        <w:t>p</w:t>
      </w:r>
      <w:r w:rsidR="00B95506" w:rsidRPr="00BF784A">
        <w:rPr>
          <w:rFonts w:ascii="Arial" w:hAnsi="Arial" w:cs="Arial"/>
          <w:sz w:val="24"/>
          <w:szCs w:val="24"/>
        </w:rPr>
        <w:t>o</w:t>
      </w:r>
      <w:r w:rsidR="00BA64C7">
        <w:rPr>
          <w:rFonts w:ascii="Arial" w:hAnsi="Arial" w:cs="Arial"/>
          <w:sz w:val="24"/>
          <w:szCs w:val="24"/>
        </w:rPr>
        <w:t>r</w:t>
      </w:r>
      <w:r w:rsidR="00B95506" w:rsidRPr="00BF784A">
        <w:rPr>
          <w:rFonts w:ascii="Arial" w:hAnsi="Arial" w:cs="Arial"/>
          <w:sz w:val="24"/>
          <w:szCs w:val="24"/>
        </w:rPr>
        <w:t xml:space="preserve"> sexo e regiões do país.</w:t>
      </w:r>
      <w:r w:rsidR="006858E1">
        <w:rPr>
          <w:rFonts w:ascii="Arial" w:hAnsi="Arial" w:cs="Arial"/>
          <w:sz w:val="24"/>
          <w:szCs w:val="24"/>
        </w:rPr>
        <w:t xml:space="preserve"> </w:t>
      </w:r>
      <w:r w:rsidRPr="00BF784A">
        <w:rPr>
          <w:rFonts w:ascii="Arial" w:hAnsi="Arial" w:cs="Arial"/>
          <w:b/>
          <w:sz w:val="24"/>
          <w:szCs w:val="24"/>
        </w:rPr>
        <w:t>RESULTADOS:</w:t>
      </w:r>
      <w:r w:rsidR="00551BB8" w:rsidRPr="00BF784A">
        <w:rPr>
          <w:rFonts w:ascii="Arial" w:hAnsi="Arial" w:cs="Arial"/>
          <w:b/>
          <w:sz w:val="24"/>
          <w:szCs w:val="24"/>
        </w:rPr>
        <w:t xml:space="preserve"> </w:t>
      </w:r>
      <w:r w:rsidR="006D5AF6">
        <w:rPr>
          <w:rFonts w:ascii="Arial" w:hAnsi="Arial" w:cs="Arial"/>
          <w:sz w:val="24"/>
          <w:szCs w:val="24"/>
        </w:rPr>
        <w:t>N</w:t>
      </w:r>
      <w:r w:rsidR="00551BB8" w:rsidRPr="00BF784A">
        <w:rPr>
          <w:rFonts w:ascii="Arial" w:hAnsi="Arial" w:cs="Arial"/>
          <w:sz w:val="24"/>
          <w:szCs w:val="24"/>
        </w:rPr>
        <w:t xml:space="preserve">o período </w:t>
      </w:r>
      <w:r w:rsidR="006D5AF6">
        <w:rPr>
          <w:rFonts w:ascii="Arial" w:hAnsi="Arial" w:cs="Arial"/>
          <w:sz w:val="24"/>
          <w:szCs w:val="24"/>
        </w:rPr>
        <w:t>avaliado</w:t>
      </w:r>
      <w:r w:rsidR="00551BB8" w:rsidRPr="00BF784A">
        <w:rPr>
          <w:rFonts w:ascii="Arial" w:hAnsi="Arial" w:cs="Arial"/>
          <w:sz w:val="24"/>
          <w:szCs w:val="24"/>
        </w:rPr>
        <w:t xml:space="preserve">, houve 422 óbitos por </w:t>
      </w:r>
      <w:proofErr w:type="spellStart"/>
      <w:r w:rsidR="00330BCF" w:rsidRPr="00BF784A">
        <w:rPr>
          <w:rFonts w:ascii="Arial" w:hAnsi="Arial" w:cs="Arial"/>
          <w:sz w:val="24"/>
          <w:szCs w:val="24"/>
        </w:rPr>
        <w:t>miíase</w:t>
      </w:r>
      <w:proofErr w:type="spellEnd"/>
      <w:r w:rsidR="00330BCF">
        <w:rPr>
          <w:rFonts w:ascii="Arial" w:hAnsi="Arial" w:cs="Arial"/>
          <w:sz w:val="24"/>
          <w:szCs w:val="24"/>
        </w:rPr>
        <w:t>,</w:t>
      </w:r>
      <w:r w:rsidR="00330BCF" w:rsidRPr="00BF784A">
        <w:rPr>
          <w:rFonts w:ascii="Arial" w:hAnsi="Arial" w:cs="Arial"/>
          <w:sz w:val="24"/>
          <w:szCs w:val="24"/>
        </w:rPr>
        <w:t xml:space="preserve"> </w:t>
      </w:r>
      <w:r w:rsidR="00551BB8" w:rsidRPr="00BF784A">
        <w:rPr>
          <w:rFonts w:ascii="Arial" w:hAnsi="Arial" w:cs="Arial"/>
          <w:sz w:val="24"/>
          <w:szCs w:val="24"/>
        </w:rPr>
        <w:t>no Brasil, sendo que a região Sudeste foi a mais acometida</w:t>
      </w:r>
      <w:r w:rsidR="00330BCF">
        <w:rPr>
          <w:rFonts w:ascii="Arial" w:hAnsi="Arial" w:cs="Arial"/>
          <w:sz w:val="24"/>
          <w:szCs w:val="24"/>
        </w:rPr>
        <w:t>,</w:t>
      </w:r>
      <w:r w:rsidR="00551BB8" w:rsidRPr="00BF784A">
        <w:rPr>
          <w:rFonts w:ascii="Arial" w:hAnsi="Arial" w:cs="Arial"/>
          <w:sz w:val="24"/>
          <w:szCs w:val="24"/>
        </w:rPr>
        <w:t xml:space="preserve"> com 175 (41,</w:t>
      </w:r>
      <w:r w:rsidR="00330BCF">
        <w:rPr>
          <w:rFonts w:ascii="Arial" w:hAnsi="Arial" w:cs="Arial"/>
          <w:sz w:val="24"/>
          <w:szCs w:val="24"/>
        </w:rPr>
        <w:t>5</w:t>
      </w:r>
      <w:r w:rsidR="00551BB8" w:rsidRPr="00BF784A">
        <w:rPr>
          <w:rFonts w:ascii="Arial" w:hAnsi="Arial" w:cs="Arial"/>
          <w:sz w:val="24"/>
          <w:szCs w:val="24"/>
        </w:rPr>
        <w:t>%)</w:t>
      </w:r>
      <w:r w:rsidR="00330BCF" w:rsidRPr="00330BCF">
        <w:rPr>
          <w:rFonts w:ascii="Arial" w:hAnsi="Arial" w:cs="Arial"/>
          <w:sz w:val="24"/>
          <w:szCs w:val="24"/>
        </w:rPr>
        <w:t xml:space="preserve"> </w:t>
      </w:r>
      <w:r w:rsidR="00330BCF" w:rsidRPr="00BF784A">
        <w:rPr>
          <w:rFonts w:ascii="Arial" w:hAnsi="Arial" w:cs="Arial"/>
          <w:sz w:val="24"/>
          <w:szCs w:val="24"/>
        </w:rPr>
        <w:t>mortes</w:t>
      </w:r>
      <w:r w:rsidR="00551BB8" w:rsidRPr="00BF784A">
        <w:rPr>
          <w:rFonts w:ascii="Arial" w:hAnsi="Arial" w:cs="Arial"/>
          <w:sz w:val="24"/>
          <w:szCs w:val="24"/>
        </w:rPr>
        <w:t xml:space="preserve">, e a região Centro-Oeste apresentou menor </w:t>
      </w:r>
      <w:r w:rsidR="00BA64C7">
        <w:rPr>
          <w:rFonts w:ascii="Arial" w:hAnsi="Arial" w:cs="Arial"/>
          <w:sz w:val="24"/>
          <w:szCs w:val="24"/>
        </w:rPr>
        <w:t>taxa,</w:t>
      </w:r>
      <w:r w:rsidR="00551BB8" w:rsidRPr="00BF784A">
        <w:rPr>
          <w:rFonts w:ascii="Arial" w:hAnsi="Arial" w:cs="Arial"/>
          <w:sz w:val="24"/>
          <w:szCs w:val="24"/>
        </w:rPr>
        <w:t xml:space="preserve"> com 31 </w:t>
      </w:r>
      <w:r w:rsidR="00330BCF" w:rsidRPr="00BF784A">
        <w:rPr>
          <w:rFonts w:ascii="Arial" w:hAnsi="Arial" w:cs="Arial"/>
          <w:sz w:val="24"/>
          <w:szCs w:val="24"/>
        </w:rPr>
        <w:t>(7,3%)</w:t>
      </w:r>
      <w:r w:rsidR="00330BCF">
        <w:rPr>
          <w:rFonts w:ascii="Arial" w:hAnsi="Arial" w:cs="Arial"/>
          <w:sz w:val="24"/>
          <w:szCs w:val="24"/>
        </w:rPr>
        <w:t xml:space="preserve"> </w:t>
      </w:r>
      <w:r w:rsidR="00BA64C7">
        <w:rPr>
          <w:rFonts w:ascii="Arial" w:hAnsi="Arial" w:cs="Arial"/>
          <w:sz w:val="24"/>
          <w:szCs w:val="24"/>
        </w:rPr>
        <w:t>óbitos</w:t>
      </w:r>
      <w:r w:rsidR="00551BB8" w:rsidRPr="00BF784A">
        <w:rPr>
          <w:rFonts w:ascii="Arial" w:hAnsi="Arial" w:cs="Arial"/>
          <w:sz w:val="24"/>
          <w:szCs w:val="24"/>
        </w:rPr>
        <w:t>. As regiões Nordeste,</w:t>
      </w:r>
      <w:r w:rsidR="009C0C15" w:rsidRPr="00BF784A">
        <w:rPr>
          <w:rFonts w:ascii="Arial" w:hAnsi="Arial" w:cs="Arial"/>
          <w:sz w:val="24"/>
          <w:szCs w:val="24"/>
        </w:rPr>
        <w:t xml:space="preserve"> Sul e Norte</w:t>
      </w:r>
      <w:r w:rsidR="00551BB8" w:rsidRPr="00BF784A">
        <w:rPr>
          <w:rFonts w:ascii="Arial" w:hAnsi="Arial" w:cs="Arial"/>
          <w:sz w:val="24"/>
          <w:szCs w:val="24"/>
        </w:rPr>
        <w:t>, apresentaram</w:t>
      </w:r>
      <w:r w:rsidR="006B763C">
        <w:rPr>
          <w:rFonts w:ascii="Arial" w:hAnsi="Arial" w:cs="Arial"/>
          <w:sz w:val="24"/>
          <w:szCs w:val="24"/>
        </w:rPr>
        <w:t>, respectivamente,</w:t>
      </w:r>
      <w:r w:rsidR="00551BB8" w:rsidRPr="00BF784A">
        <w:rPr>
          <w:rFonts w:ascii="Arial" w:hAnsi="Arial" w:cs="Arial"/>
          <w:sz w:val="24"/>
          <w:szCs w:val="24"/>
        </w:rPr>
        <w:t xml:space="preserve"> os seguintes números de </w:t>
      </w:r>
      <w:r w:rsidR="009C0C15" w:rsidRPr="00BF784A">
        <w:rPr>
          <w:rFonts w:ascii="Arial" w:hAnsi="Arial" w:cs="Arial"/>
          <w:sz w:val="24"/>
          <w:szCs w:val="24"/>
        </w:rPr>
        <w:t>óbitos</w:t>
      </w:r>
      <w:r w:rsidR="00551BB8" w:rsidRPr="00BF784A">
        <w:rPr>
          <w:rFonts w:ascii="Arial" w:hAnsi="Arial" w:cs="Arial"/>
          <w:sz w:val="24"/>
          <w:szCs w:val="24"/>
        </w:rPr>
        <w:t>: 109 (</w:t>
      </w:r>
      <w:r w:rsidR="009C0C15" w:rsidRPr="00BF784A">
        <w:rPr>
          <w:rFonts w:ascii="Arial" w:hAnsi="Arial" w:cs="Arial"/>
          <w:sz w:val="24"/>
          <w:szCs w:val="24"/>
        </w:rPr>
        <w:t>25,8%), 73 (17,3%) e 34 (8,</w:t>
      </w:r>
      <w:r w:rsidR="009206E5">
        <w:rPr>
          <w:rFonts w:ascii="Arial" w:hAnsi="Arial" w:cs="Arial"/>
          <w:sz w:val="24"/>
          <w:szCs w:val="24"/>
        </w:rPr>
        <w:t>1</w:t>
      </w:r>
      <w:r w:rsidR="009C0C15" w:rsidRPr="00BF784A">
        <w:rPr>
          <w:rFonts w:ascii="Arial" w:hAnsi="Arial" w:cs="Arial"/>
          <w:sz w:val="24"/>
          <w:szCs w:val="24"/>
        </w:rPr>
        <w:t xml:space="preserve">%). Já em relação ao sexo, a maior taxa de mortalidade ocorreu </w:t>
      </w:r>
      <w:r w:rsidR="009206E5">
        <w:rPr>
          <w:rFonts w:ascii="Arial" w:hAnsi="Arial" w:cs="Arial"/>
          <w:sz w:val="24"/>
          <w:szCs w:val="24"/>
        </w:rPr>
        <w:t>n</w:t>
      </w:r>
      <w:r w:rsidR="009C0C15" w:rsidRPr="00BF784A">
        <w:rPr>
          <w:rFonts w:ascii="Arial" w:hAnsi="Arial" w:cs="Arial"/>
          <w:sz w:val="24"/>
          <w:szCs w:val="24"/>
        </w:rPr>
        <w:t xml:space="preserve">os homens, com 264 </w:t>
      </w:r>
      <w:r w:rsidR="009206E5" w:rsidRPr="00BF784A">
        <w:rPr>
          <w:rFonts w:ascii="Arial" w:hAnsi="Arial" w:cs="Arial"/>
          <w:sz w:val="24"/>
          <w:szCs w:val="24"/>
        </w:rPr>
        <w:t>(62,</w:t>
      </w:r>
      <w:r w:rsidR="00994F00">
        <w:rPr>
          <w:rFonts w:ascii="Arial" w:hAnsi="Arial" w:cs="Arial"/>
          <w:sz w:val="24"/>
          <w:szCs w:val="24"/>
        </w:rPr>
        <w:t>6</w:t>
      </w:r>
      <w:r w:rsidR="009206E5" w:rsidRPr="00BF784A">
        <w:rPr>
          <w:rFonts w:ascii="Arial" w:hAnsi="Arial" w:cs="Arial"/>
          <w:sz w:val="24"/>
          <w:szCs w:val="24"/>
        </w:rPr>
        <w:t>%)</w:t>
      </w:r>
      <w:r w:rsidR="009206E5">
        <w:rPr>
          <w:rFonts w:ascii="Arial" w:hAnsi="Arial" w:cs="Arial"/>
          <w:sz w:val="24"/>
          <w:szCs w:val="24"/>
        </w:rPr>
        <w:t xml:space="preserve"> </w:t>
      </w:r>
      <w:r w:rsidR="009C0C15" w:rsidRPr="00BF784A">
        <w:rPr>
          <w:rFonts w:ascii="Arial" w:hAnsi="Arial" w:cs="Arial"/>
          <w:sz w:val="24"/>
          <w:szCs w:val="24"/>
        </w:rPr>
        <w:t>mortes, e</w:t>
      </w:r>
      <w:r w:rsidR="00510A5B">
        <w:rPr>
          <w:rFonts w:ascii="Arial" w:hAnsi="Arial" w:cs="Arial"/>
          <w:sz w:val="24"/>
          <w:szCs w:val="24"/>
        </w:rPr>
        <w:t>nquanto</w:t>
      </w:r>
      <w:r w:rsidR="009C0C15" w:rsidRPr="00BF784A">
        <w:rPr>
          <w:rFonts w:ascii="Arial" w:hAnsi="Arial" w:cs="Arial"/>
          <w:sz w:val="24"/>
          <w:szCs w:val="24"/>
        </w:rPr>
        <w:t xml:space="preserve"> as mulheres </w:t>
      </w:r>
      <w:r w:rsidR="00994F00">
        <w:rPr>
          <w:rFonts w:ascii="Arial" w:hAnsi="Arial" w:cs="Arial"/>
          <w:sz w:val="24"/>
          <w:szCs w:val="24"/>
        </w:rPr>
        <w:t>responderam</w:t>
      </w:r>
      <w:r w:rsidR="009C0C15" w:rsidRPr="00BF784A">
        <w:rPr>
          <w:rFonts w:ascii="Arial" w:hAnsi="Arial" w:cs="Arial"/>
          <w:sz w:val="24"/>
          <w:szCs w:val="24"/>
        </w:rPr>
        <w:t xml:space="preserve"> </w:t>
      </w:r>
      <w:r w:rsidR="00510A5B">
        <w:rPr>
          <w:rFonts w:ascii="Arial" w:hAnsi="Arial" w:cs="Arial"/>
          <w:sz w:val="24"/>
          <w:szCs w:val="24"/>
        </w:rPr>
        <w:t xml:space="preserve">por </w:t>
      </w:r>
      <w:r w:rsidR="009C0C15" w:rsidRPr="00BF784A">
        <w:rPr>
          <w:rFonts w:ascii="Arial" w:hAnsi="Arial" w:cs="Arial"/>
          <w:sz w:val="24"/>
          <w:szCs w:val="24"/>
        </w:rPr>
        <w:t xml:space="preserve">158 </w:t>
      </w:r>
      <w:r w:rsidR="00510A5B" w:rsidRPr="00BF784A">
        <w:rPr>
          <w:rFonts w:ascii="Arial" w:hAnsi="Arial" w:cs="Arial"/>
          <w:sz w:val="24"/>
          <w:szCs w:val="24"/>
        </w:rPr>
        <w:t>(37,4%)</w:t>
      </w:r>
      <w:r w:rsidR="00510A5B">
        <w:rPr>
          <w:rFonts w:ascii="Arial" w:hAnsi="Arial" w:cs="Arial"/>
          <w:sz w:val="24"/>
          <w:szCs w:val="24"/>
        </w:rPr>
        <w:t xml:space="preserve"> óbitos</w:t>
      </w:r>
      <w:r w:rsidR="009C0C15" w:rsidRPr="00BF784A">
        <w:rPr>
          <w:rFonts w:ascii="Arial" w:hAnsi="Arial" w:cs="Arial"/>
          <w:sz w:val="24"/>
          <w:szCs w:val="24"/>
        </w:rPr>
        <w:t xml:space="preserve">. </w:t>
      </w:r>
      <w:r w:rsidR="001A7ACF">
        <w:rPr>
          <w:rFonts w:ascii="Arial" w:hAnsi="Arial" w:cs="Arial"/>
          <w:sz w:val="24"/>
          <w:szCs w:val="24"/>
        </w:rPr>
        <w:t xml:space="preserve">A </w:t>
      </w:r>
      <w:r w:rsidR="009279AC">
        <w:rPr>
          <w:rFonts w:ascii="Arial" w:hAnsi="Arial" w:cs="Arial"/>
          <w:sz w:val="24"/>
          <w:szCs w:val="24"/>
        </w:rPr>
        <w:t xml:space="preserve">maior </w:t>
      </w:r>
      <w:r w:rsidR="001A7ACF">
        <w:rPr>
          <w:rFonts w:ascii="Arial" w:hAnsi="Arial" w:cs="Arial"/>
          <w:sz w:val="24"/>
          <w:szCs w:val="24"/>
        </w:rPr>
        <w:t>frequências de mortalidade no sexo masculino fo</w:t>
      </w:r>
      <w:r w:rsidR="009279AC">
        <w:rPr>
          <w:rFonts w:ascii="Arial" w:hAnsi="Arial" w:cs="Arial"/>
          <w:sz w:val="24"/>
          <w:szCs w:val="24"/>
        </w:rPr>
        <w:t xml:space="preserve">i </w:t>
      </w:r>
      <w:r w:rsidR="001A7ACF">
        <w:rPr>
          <w:rFonts w:ascii="Arial" w:hAnsi="Arial" w:cs="Arial"/>
          <w:sz w:val="24"/>
          <w:szCs w:val="24"/>
        </w:rPr>
        <w:t xml:space="preserve">predominante em todas as macrorregiões nacionais. </w:t>
      </w:r>
      <w:r w:rsidRPr="00BF784A">
        <w:rPr>
          <w:rFonts w:ascii="Arial" w:hAnsi="Arial" w:cs="Arial"/>
          <w:b/>
          <w:sz w:val="24"/>
          <w:szCs w:val="24"/>
        </w:rPr>
        <w:t>CONCLUSÃO:</w:t>
      </w:r>
      <w:r w:rsidR="009C0C15" w:rsidRPr="00BF784A">
        <w:rPr>
          <w:rFonts w:ascii="Arial" w:hAnsi="Arial" w:cs="Arial"/>
          <w:sz w:val="24"/>
          <w:szCs w:val="24"/>
        </w:rPr>
        <w:t xml:space="preserve"> A distribuição dos óbitos por ocorrência </w:t>
      </w:r>
      <w:r w:rsidR="00896E1D" w:rsidRPr="00BF784A">
        <w:rPr>
          <w:rFonts w:ascii="Arial" w:hAnsi="Arial" w:cs="Arial"/>
          <w:sz w:val="24"/>
          <w:szCs w:val="24"/>
        </w:rPr>
        <w:t xml:space="preserve">devido </w:t>
      </w:r>
      <w:r w:rsidR="001A7ACF">
        <w:rPr>
          <w:rFonts w:ascii="Arial" w:hAnsi="Arial" w:cs="Arial"/>
          <w:sz w:val="24"/>
          <w:szCs w:val="24"/>
        </w:rPr>
        <w:t>à</w:t>
      </w:r>
      <w:r w:rsidR="00896E1D" w:rsidRPr="00BF78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1D" w:rsidRPr="00BF784A">
        <w:rPr>
          <w:rFonts w:ascii="Arial" w:hAnsi="Arial" w:cs="Arial"/>
          <w:sz w:val="24"/>
          <w:szCs w:val="24"/>
        </w:rPr>
        <w:t>miíase</w:t>
      </w:r>
      <w:proofErr w:type="spellEnd"/>
      <w:r w:rsidR="00896E1D" w:rsidRPr="00BF784A">
        <w:rPr>
          <w:rFonts w:ascii="Arial" w:hAnsi="Arial" w:cs="Arial"/>
          <w:sz w:val="24"/>
          <w:szCs w:val="24"/>
        </w:rPr>
        <w:t xml:space="preserve"> humana</w:t>
      </w:r>
      <w:r w:rsidR="001A7ACF">
        <w:rPr>
          <w:rFonts w:ascii="Arial" w:hAnsi="Arial" w:cs="Arial"/>
          <w:sz w:val="24"/>
          <w:szCs w:val="24"/>
        </w:rPr>
        <w:t>,</w:t>
      </w:r>
      <w:r w:rsidR="00896E1D" w:rsidRPr="00BF784A">
        <w:rPr>
          <w:rFonts w:ascii="Arial" w:hAnsi="Arial" w:cs="Arial"/>
          <w:sz w:val="24"/>
          <w:szCs w:val="24"/>
        </w:rPr>
        <w:t xml:space="preserve"> no Brasil</w:t>
      </w:r>
      <w:r w:rsidR="00D94215">
        <w:rPr>
          <w:rFonts w:ascii="Arial" w:hAnsi="Arial" w:cs="Arial"/>
          <w:sz w:val="24"/>
          <w:szCs w:val="24"/>
        </w:rPr>
        <w:t xml:space="preserve">, </w:t>
      </w:r>
      <w:r w:rsidR="00896E1D" w:rsidRPr="00BF784A">
        <w:rPr>
          <w:rFonts w:ascii="Arial" w:hAnsi="Arial" w:cs="Arial"/>
          <w:sz w:val="24"/>
          <w:szCs w:val="24"/>
        </w:rPr>
        <w:t xml:space="preserve">pode auxiliar no manejo dos pacientes com </w:t>
      </w:r>
      <w:r w:rsidR="009279AC">
        <w:rPr>
          <w:rFonts w:ascii="Arial" w:hAnsi="Arial" w:cs="Arial"/>
          <w:sz w:val="24"/>
          <w:szCs w:val="24"/>
        </w:rPr>
        <w:t xml:space="preserve">esta </w:t>
      </w:r>
      <w:r w:rsidR="00896E1D" w:rsidRPr="00BF784A">
        <w:rPr>
          <w:rFonts w:ascii="Arial" w:hAnsi="Arial" w:cs="Arial"/>
          <w:sz w:val="24"/>
          <w:szCs w:val="24"/>
        </w:rPr>
        <w:t xml:space="preserve">zoonose. Portanto, a definição das taxas de mortalidade é imprescindível para </w:t>
      </w:r>
      <w:r w:rsidR="00BC0ECA">
        <w:rPr>
          <w:rFonts w:ascii="Arial" w:hAnsi="Arial" w:cs="Arial"/>
          <w:sz w:val="24"/>
          <w:szCs w:val="24"/>
        </w:rPr>
        <w:t xml:space="preserve">o </w:t>
      </w:r>
      <w:r w:rsidR="00BC0ECA">
        <w:rPr>
          <w:rFonts w:ascii="Arial" w:hAnsi="Arial" w:cs="Arial"/>
          <w:sz w:val="24"/>
          <w:szCs w:val="24"/>
        </w:rPr>
        <w:lastRenderedPageBreak/>
        <w:t xml:space="preserve">planejamento de ações </w:t>
      </w:r>
      <w:r w:rsidR="00717F93">
        <w:rPr>
          <w:rFonts w:ascii="Arial" w:hAnsi="Arial" w:cs="Arial"/>
          <w:sz w:val="24"/>
          <w:szCs w:val="24"/>
        </w:rPr>
        <w:t xml:space="preserve">específicas para cada região do país, </w:t>
      </w:r>
      <w:r w:rsidR="00BC0ECA">
        <w:rPr>
          <w:rFonts w:ascii="Arial" w:hAnsi="Arial" w:cs="Arial"/>
          <w:sz w:val="24"/>
          <w:szCs w:val="24"/>
        </w:rPr>
        <w:t xml:space="preserve">com o intuito de </w:t>
      </w:r>
      <w:r w:rsidR="00896E1D" w:rsidRPr="00BF784A">
        <w:rPr>
          <w:rFonts w:ascii="Arial" w:hAnsi="Arial" w:cs="Arial"/>
          <w:sz w:val="24"/>
          <w:szCs w:val="24"/>
        </w:rPr>
        <w:t>redu</w:t>
      </w:r>
      <w:r w:rsidR="00BC0ECA">
        <w:rPr>
          <w:rFonts w:ascii="Arial" w:hAnsi="Arial" w:cs="Arial"/>
          <w:sz w:val="24"/>
          <w:szCs w:val="24"/>
        </w:rPr>
        <w:t xml:space="preserve">zir o número </w:t>
      </w:r>
      <w:r w:rsidR="00896E1D" w:rsidRPr="00BF784A">
        <w:rPr>
          <w:rFonts w:ascii="Arial" w:hAnsi="Arial" w:cs="Arial"/>
          <w:sz w:val="24"/>
          <w:szCs w:val="24"/>
        </w:rPr>
        <w:t>dos casos e</w:t>
      </w:r>
      <w:r w:rsidR="009279AC">
        <w:rPr>
          <w:rFonts w:ascii="Arial" w:hAnsi="Arial" w:cs="Arial"/>
          <w:sz w:val="24"/>
          <w:szCs w:val="24"/>
        </w:rPr>
        <w:t>,</w:t>
      </w:r>
      <w:r w:rsidR="00896E1D" w:rsidRPr="00BF784A">
        <w:rPr>
          <w:rFonts w:ascii="Arial" w:hAnsi="Arial" w:cs="Arial"/>
          <w:sz w:val="24"/>
          <w:szCs w:val="24"/>
        </w:rPr>
        <w:t xml:space="preserve"> </w:t>
      </w:r>
      <w:r w:rsidR="00BC0ECA">
        <w:rPr>
          <w:rFonts w:ascii="Arial" w:hAnsi="Arial" w:cs="Arial"/>
          <w:sz w:val="24"/>
          <w:szCs w:val="24"/>
        </w:rPr>
        <w:t>consequentemente</w:t>
      </w:r>
      <w:r w:rsidR="009279AC">
        <w:rPr>
          <w:rFonts w:ascii="Arial" w:hAnsi="Arial" w:cs="Arial"/>
          <w:sz w:val="24"/>
          <w:szCs w:val="24"/>
        </w:rPr>
        <w:t>,</w:t>
      </w:r>
      <w:r w:rsidR="00BC0ECA">
        <w:rPr>
          <w:rFonts w:ascii="Arial" w:hAnsi="Arial" w:cs="Arial"/>
          <w:sz w:val="24"/>
          <w:szCs w:val="24"/>
        </w:rPr>
        <w:t xml:space="preserve"> de óbitos </w:t>
      </w:r>
      <w:r w:rsidR="00717F93">
        <w:rPr>
          <w:rFonts w:ascii="Arial" w:hAnsi="Arial" w:cs="Arial"/>
          <w:sz w:val="24"/>
          <w:szCs w:val="24"/>
        </w:rPr>
        <w:t xml:space="preserve">por </w:t>
      </w:r>
      <w:proofErr w:type="spellStart"/>
      <w:r w:rsidR="00717F93">
        <w:rPr>
          <w:rFonts w:ascii="Arial" w:hAnsi="Arial" w:cs="Arial"/>
          <w:sz w:val="24"/>
          <w:szCs w:val="24"/>
        </w:rPr>
        <w:t>miíase</w:t>
      </w:r>
      <w:proofErr w:type="spellEnd"/>
      <w:r w:rsidR="00896E1D" w:rsidRPr="00BF784A">
        <w:rPr>
          <w:rFonts w:ascii="Arial" w:hAnsi="Arial" w:cs="Arial"/>
          <w:sz w:val="24"/>
          <w:szCs w:val="24"/>
        </w:rPr>
        <w:t>.</w:t>
      </w:r>
    </w:p>
    <w:p w14:paraId="1DAA2EAF" w14:textId="77777777" w:rsidR="00717F93" w:rsidRDefault="00717F93" w:rsidP="00BF784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3E9FCC1" w14:textId="62E59C4D" w:rsidR="00A91B75" w:rsidRPr="009461C4" w:rsidRDefault="00A91B75" w:rsidP="00BF784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461C4">
        <w:rPr>
          <w:rFonts w:ascii="Arial" w:hAnsi="Arial" w:cs="Arial"/>
          <w:b/>
          <w:bCs/>
          <w:sz w:val="24"/>
          <w:szCs w:val="24"/>
        </w:rPr>
        <w:t>REFER</w:t>
      </w:r>
      <w:r w:rsidR="009461C4" w:rsidRPr="009461C4">
        <w:rPr>
          <w:rFonts w:ascii="Arial" w:hAnsi="Arial" w:cs="Arial"/>
          <w:b/>
          <w:bCs/>
          <w:sz w:val="24"/>
          <w:szCs w:val="24"/>
        </w:rPr>
        <w:t>Ê</w:t>
      </w:r>
      <w:r w:rsidRPr="009461C4">
        <w:rPr>
          <w:rFonts w:ascii="Arial" w:hAnsi="Arial" w:cs="Arial"/>
          <w:b/>
          <w:bCs/>
          <w:sz w:val="24"/>
          <w:szCs w:val="24"/>
        </w:rPr>
        <w:t>NCIA:</w:t>
      </w:r>
    </w:p>
    <w:p w14:paraId="52924E21" w14:textId="77777777" w:rsidR="00A91B75" w:rsidRPr="00BF784A" w:rsidRDefault="00A91B75" w:rsidP="00BF784A">
      <w:pPr>
        <w:spacing w:after="0"/>
        <w:rPr>
          <w:rFonts w:ascii="Arial" w:hAnsi="Arial" w:cs="Arial"/>
          <w:sz w:val="24"/>
          <w:szCs w:val="24"/>
        </w:rPr>
      </w:pPr>
      <w:r w:rsidRPr="00BF784A">
        <w:rPr>
          <w:rFonts w:ascii="Arial" w:hAnsi="Arial" w:cs="Arial"/>
          <w:sz w:val="24"/>
          <w:szCs w:val="24"/>
        </w:rPr>
        <w:t xml:space="preserve">artigo </w:t>
      </w:r>
      <w:proofErr w:type="spellStart"/>
      <w:r w:rsidRPr="00BF784A">
        <w:rPr>
          <w:rFonts w:ascii="Arial" w:hAnsi="Arial" w:cs="Arial"/>
          <w:sz w:val="24"/>
          <w:szCs w:val="24"/>
        </w:rPr>
        <w:t>miiase</w:t>
      </w:r>
      <w:proofErr w:type="spellEnd"/>
      <w:r w:rsidRPr="00BF784A">
        <w:rPr>
          <w:rFonts w:ascii="Arial" w:hAnsi="Arial" w:cs="Arial"/>
          <w:sz w:val="24"/>
          <w:szCs w:val="24"/>
        </w:rPr>
        <w:t xml:space="preserve"> 1</w:t>
      </w:r>
    </w:p>
    <w:p w14:paraId="51CC35E8" w14:textId="77777777" w:rsidR="00A91B75" w:rsidRPr="00BF784A" w:rsidRDefault="00A91B75" w:rsidP="00BF784A">
      <w:pPr>
        <w:spacing w:after="0"/>
        <w:rPr>
          <w:rFonts w:ascii="Arial" w:hAnsi="Arial" w:cs="Arial"/>
          <w:sz w:val="24"/>
          <w:szCs w:val="24"/>
        </w:rPr>
      </w:pPr>
      <w:r w:rsidRPr="00BF784A">
        <w:rPr>
          <w:rFonts w:ascii="Arial" w:hAnsi="Arial" w:cs="Arial"/>
          <w:sz w:val="24"/>
          <w:szCs w:val="24"/>
        </w:rPr>
        <w:t xml:space="preserve">artigo </w:t>
      </w:r>
      <w:proofErr w:type="spellStart"/>
      <w:r w:rsidRPr="00BF784A">
        <w:rPr>
          <w:rFonts w:ascii="Arial" w:hAnsi="Arial" w:cs="Arial"/>
          <w:sz w:val="24"/>
          <w:szCs w:val="24"/>
        </w:rPr>
        <w:t>miiase</w:t>
      </w:r>
      <w:proofErr w:type="spellEnd"/>
      <w:r w:rsidRPr="00BF784A">
        <w:rPr>
          <w:rFonts w:ascii="Arial" w:hAnsi="Arial" w:cs="Arial"/>
          <w:sz w:val="24"/>
          <w:szCs w:val="24"/>
        </w:rPr>
        <w:t xml:space="preserve"> 2</w:t>
      </w:r>
    </w:p>
    <w:sectPr w:rsidR="00A91B75" w:rsidRPr="00BF78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88"/>
    <w:rsid w:val="00136CA2"/>
    <w:rsid w:val="001A5161"/>
    <w:rsid w:val="001A7ACF"/>
    <w:rsid w:val="002447E5"/>
    <w:rsid w:val="002B2188"/>
    <w:rsid w:val="002F1B7B"/>
    <w:rsid w:val="002F2944"/>
    <w:rsid w:val="00325F53"/>
    <w:rsid w:val="00330BCF"/>
    <w:rsid w:val="003B0203"/>
    <w:rsid w:val="003E41C5"/>
    <w:rsid w:val="00412085"/>
    <w:rsid w:val="00412A9F"/>
    <w:rsid w:val="004A6466"/>
    <w:rsid w:val="004C318A"/>
    <w:rsid w:val="00510A5B"/>
    <w:rsid w:val="00551BB8"/>
    <w:rsid w:val="005853EC"/>
    <w:rsid w:val="006858E1"/>
    <w:rsid w:val="00685F02"/>
    <w:rsid w:val="006B4C25"/>
    <w:rsid w:val="006B763C"/>
    <w:rsid w:val="006D5AF6"/>
    <w:rsid w:val="00717F93"/>
    <w:rsid w:val="007B7D00"/>
    <w:rsid w:val="007E6FED"/>
    <w:rsid w:val="007F4522"/>
    <w:rsid w:val="008408FF"/>
    <w:rsid w:val="00896E1D"/>
    <w:rsid w:val="009206E5"/>
    <w:rsid w:val="009279AC"/>
    <w:rsid w:val="009461C4"/>
    <w:rsid w:val="00981B72"/>
    <w:rsid w:val="00994F00"/>
    <w:rsid w:val="009A4063"/>
    <w:rsid w:val="009C0C15"/>
    <w:rsid w:val="00A20A10"/>
    <w:rsid w:val="00A25C94"/>
    <w:rsid w:val="00A91B75"/>
    <w:rsid w:val="00AB22D0"/>
    <w:rsid w:val="00AE0013"/>
    <w:rsid w:val="00B8382C"/>
    <w:rsid w:val="00B95506"/>
    <w:rsid w:val="00BA64C7"/>
    <w:rsid w:val="00BC0ECA"/>
    <w:rsid w:val="00BE2742"/>
    <w:rsid w:val="00BF784A"/>
    <w:rsid w:val="00C7337C"/>
    <w:rsid w:val="00D94215"/>
    <w:rsid w:val="00E3038C"/>
    <w:rsid w:val="00F1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7B07"/>
  <w15:chartTrackingRefBased/>
  <w15:docId w15:val="{E6B2A91D-EE7C-42AF-82EB-7B2F510F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483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Camila Assunção</cp:lastModifiedBy>
  <cp:revision>42</cp:revision>
  <dcterms:created xsi:type="dcterms:W3CDTF">2020-07-05T12:05:00Z</dcterms:created>
  <dcterms:modified xsi:type="dcterms:W3CDTF">2020-07-06T00:43:00Z</dcterms:modified>
</cp:coreProperties>
</file>