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A378F36" w14:textId="23B9BED9" w:rsidR="0096465C" w:rsidRPr="00101808" w:rsidRDefault="000C28B2" w:rsidP="0096465C">
      <w:pPr>
        <w:pStyle w:val="ABNT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MANEJO DOS PACIENTES COM DOENÇA DE PARKINSON</w:t>
      </w:r>
    </w:p>
    <w:p w14:paraId="007DDD91" w14:textId="3273E5CB" w:rsidR="0096465C" w:rsidRPr="00675C07" w:rsidRDefault="004C4904" w:rsidP="0096465C">
      <w:pPr>
        <w:pStyle w:val="ABNT"/>
        <w:jc w:val="right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Pedro Augusto Barbosa Silva</w:t>
      </w:r>
      <w:r w:rsidR="0096465C" w:rsidRPr="00675C07">
        <w:rPr>
          <w:rFonts w:cs="Times New Roman"/>
          <w:color w:val="000000" w:themeColor="text1"/>
          <w:sz w:val="20"/>
          <w:szCs w:val="20"/>
        </w:rPr>
        <w:t>¹</w:t>
      </w:r>
    </w:p>
    <w:p w14:paraId="177AB10D" w14:textId="309C4B39" w:rsidR="004C4904" w:rsidRPr="00675C07" w:rsidRDefault="004C4904" w:rsidP="004C4904">
      <w:pPr>
        <w:pStyle w:val="ABNT"/>
        <w:jc w:val="right"/>
        <w:rPr>
          <w:rFonts w:cs="Times New Roman"/>
          <w:color w:val="000000" w:themeColor="text1"/>
          <w:sz w:val="20"/>
          <w:szCs w:val="20"/>
        </w:rPr>
      </w:pPr>
      <w:r w:rsidRPr="00675C07">
        <w:rPr>
          <w:rFonts w:cs="Times New Roman"/>
          <w:color w:val="000000"/>
          <w:sz w:val="20"/>
          <w:szCs w:val="20"/>
        </w:rPr>
        <w:t>Yasmin Fideles Borges</w:t>
      </w:r>
      <w:r w:rsidRPr="004C4904">
        <w:rPr>
          <w:rFonts w:cs="Times New Roman"/>
          <w:color w:val="000000" w:themeColor="text1"/>
          <w:sz w:val="20"/>
          <w:szCs w:val="20"/>
          <w:vertAlign w:val="superscript"/>
        </w:rPr>
        <w:t>2</w:t>
      </w:r>
    </w:p>
    <w:p w14:paraId="5AFBA637" w14:textId="56B81EFA" w:rsidR="002C2843" w:rsidRPr="00675C07" w:rsidRDefault="002C2843" w:rsidP="002C2843">
      <w:pPr>
        <w:pStyle w:val="ABNT"/>
        <w:jc w:val="right"/>
        <w:rPr>
          <w:rFonts w:cs="Times New Roman"/>
          <w:color w:val="000000"/>
          <w:sz w:val="20"/>
          <w:szCs w:val="20"/>
        </w:rPr>
      </w:pPr>
      <w:r w:rsidRPr="00675C07">
        <w:rPr>
          <w:rFonts w:cs="Times New Roman"/>
          <w:color w:val="000000"/>
          <w:sz w:val="20"/>
          <w:szCs w:val="20"/>
        </w:rPr>
        <w:t>Sarah de Aguiar Morais</w:t>
      </w:r>
      <w:r w:rsidR="00E273A6" w:rsidRPr="00675C07">
        <w:rPr>
          <w:rFonts w:cs="Times New Roman"/>
          <w:color w:val="000000" w:themeColor="text1"/>
          <w:sz w:val="20"/>
          <w:szCs w:val="20"/>
          <w:vertAlign w:val="superscript"/>
        </w:rPr>
        <w:t>3</w:t>
      </w:r>
    </w:p>
    <w:p w14:paraId="369778A7" w14:textId="5DF6C10D" w:rsidR="002C2843" w:rsidRPr="00675C07" w:rsidRDefault="002C2843" w:rsidP="002C2843">
      <w:pPr>
        <w:pStyle w:val="ABNT"/>
        <w:jc w:val="right"/>
        <w:rPr>
          <w:rFonts w:cs="Times New Roman"/>
          <w:color w:val="000000"/>
          <w:sz w:val="20"/>
          <w:szCs w:val="20"/>
        </w:rPr>
      </w:pPr>
      <w:r w:rsidRPr="00675C07">
        <w:rPr>
          <w:rFonts w:cs="Times New Roman"/>
          <w:color w:val="000000"/>
          <w:sz w:val="20"/>
          <w:szCs w:val="20"/>
        </w:rPr>
        <w:t>Maria Camila Bandeira Seixas Bosco</w:t>
      </w:r>
      <w:r w:rsidR="00E273A6" w:rsidRPr="00675C07">
        <w:rPr>
          <w:rFonts w:cs="Times New Roman"/>
          <w:color w:val="000000" w:themeColor="text1"/>
          <w:sz w:val="20"/>
          <w:szCs w:val="20"/>
          <w:vertAlign w:val="superscript"/>
        </w:rPr>
        <w:t>4</w:t>
      </w:r>
    </w:p>
    <w:p w14:paraId="03E56BD8" w14:textId="18439A1A" w:rsidR="002C2843" w:rsidRPr="00675C07" w:rsidRDefault="002C2843" w:rsidP="002C2843">
      <w:pPr>
        <w:pStyle w:val="ABNT"/>
        <w:jc w:val="right"/>
        <w:rPr>
          <w:rFonts w:cs="Times New Roman"/>
          <w:color w:val="000000"/>
          <w:sz w:val="20"/>
          <w:szCs w:val="20"/>
        </w:rPr>
      </w:pPr>
      <w:r w:rsidRPr="00675C07">
        <w:rPr>
          <w:rFonts w:cs="Times New Roman"/>
          <w:color w:val="000000"/>
          <w:sz w:val="20"/>
          <w:szCs w:val="20"/>
        </w:rPr>
        <w:t>Renan Vasconcelos da Ponte</w:t>
      </w:r>
      <w:r w:rsidR="00E273A6" w:rsidRPr="00675C07">
        <w:rPr>
          <w:rFonts w:cs="Times New Roman"/>
          <w:color w:val="000000" w:themeColor="text1"/>
          <w:sz w:val="20"/>
          <w:szCs w:val="20"/>
          <w:vertAlign w:val="superscript"/>
        </w:rPr>
        <w:t>5</w:t>
      </w:r>
    </w:p>
    <w:p w14:paraId="15458653" w14:textId="44C0B80F" w:rsidR="002C2843" w:rsidRPr="00675C07" w:rsidRDefault="002C2843" w:rsidP="002C2843">
      <w:pPr>
        <w:pStyle w:val="ABNT"/>
        <w:jc w:val="right"/>
        <w:rPr>
          <w:rFonts w:cs="Times New Roman"/>
          <w:color w:val="000000" w:themeColor="text1"/>
          <w:sz w:val="20"/>
          <w:szCs w:val="20"/>
          <w:vertAlign w:val="superscript"/>
        </w:rPr>
      </w:pPr>
      <w:r w:rsidRPr="00675C07">
        <w:rPr>
          <w:rFonts w:cs="Times New Roman"/>
          <w:color w:val="000000"/>
          <w:sz w:val="20"/>
          <w:szCs w:val="20"/>
        </w:rPr>
        <w:t>Manuella Maria Rosner Nascimento de Magalhães</w:t>
      </w:r>
      <w:r w:rsidR="00E273A6" w:rsidRPr="00675C07">
        <w:rPr>
          <w:rFonts w:cs="Times New Roman"/>
          <w:color w:val="000000" w:themeColor="text1"/>
          <w:sz w:val="20"/>
          <w:szCs w:val="20"/>
          <w:vertAlign w:val="superscript"/>
        </w:rPr>
        <w:t>6</w:t>
      </w:r>
    </w:p>
    <w:p w14:paraId="0F114B7C" w14:textId="2B290FA1" w:rsidR="0096465C" w:rsidRPr="00675C07" w:rsidRDefault="00675C07" w:rsidP="00675C07">
      <w:pPr>
        <w:pStyle w:val="ABNT"/>
        <w:jc w:val="right"/>
        <w:rPr>
          <w:rFonts w:cs="Times New Roman"/>
          <w:color w:val="000000" w:themeColor="text1"/>
          <w:sz w:val="20"/>
          <w:szCs w:val="20"/>
          <w:vertAlign w:val="superscript"/>
        </w:rPr>
      </w:pPr>
      <w:r w:rsidRPr="00675C07">
        <w:rPr>
          <w:rFonts w:cs="Times New Roman"/>
          <w:color w:val="000000"/>
          <w:sz w:val="20"/>
          <w:szCs w:val="20"/>
        </w:rPr>
        <w:t>Emanuelle dos Santos Lippi</w:t>
      </w:r>
      <w:r w:rsidRPr="00675C07">
        <w:rPr>
          <w:rFonts w:cs="Times New Roman"/>
          <w:color w:val="000000" w:themeColor="text1"/>
          <w:sz w:val="20"/>
          <w:szCs w:val="20"/>
          <w:vertAlign w:val="superscript"/>
        </w:rPr>
        <w:t>7</w:t>
      </w:r>
    </w:p>
    <w:p w14:paraId="25899F34" w14:textId="75BB13C9" w:rsidR="0096465C" w:rsidRPr="00101808" w:rsidRDefault="0096465C" w:rsidP="000C28B2">
      <w:pPr>
        <w:pStyle w:val="ABNT"/>
        <w:spacing w:line="240" w:lineRule="auto"/>
        <w:ind w:firstLine="0"/>
        <w:rPr>
          <w:color w:val="000000" w:themeColor="text1"/>
        </w:rPr>
      </w:pPr>
      <w:r w:rsidRPr="00101808">
        <w:rPr>
          <w:b/>
          <w:color w:val="000000" w:themeColor="text1"/>
          <w:sz w:val="20"/>
        </w:rPr>
        <w:t xml:space="preserve">RESUMO: </w:t>
      </w:r>
      <w:r w:rsidR="000C28B2" w:rsidRPr="000C28B2">
        <w:rPr>
          <w:rFonts w:cs="Times New Roman"/>
          <w:b/>
          <w:bCs/>
          <w:color w:val="000000"/>
        </w:rPr>
        <w:t>Introdução:</w:t>
      </w:r>
      <w:r w:rsidR="000C28B2" w:rsidRPr="000C28B2">
        <w:rPr>
          <w:rFonts w:cs="Times New Roman"/>
          <w:color w:val="000000"/>
        </w:rPr>
        <w:t xml:space="preserve"> A doença de Parkinson é uma doença crônica, degenerativa e progressiva do sistema nervoso central. As manifestações clínicas cardinais são rigidez muscular, tremor de repouso, congelamento de marcha, instabilidade da marcha e postura e bradicinesia. Sintomas não motores também são possíveis, incluindo aspectos autonômicos, neuropsiquiátricos e distúrbios do sono. </w:t>
      </w:r>
      <w:r w:rsidR="00222906">
        <w:rPr>
          <w:rFonts w:cs="Times New Roman"/>
          <w:color w:val="000000"/>
        </w:rPr>
        <w:t>Há</w:t>
      </w:r>
      <w:r w:rsidR="000C28B2" w:rsidRPr="000C28B2">
        <w:rPr>
          <w:rFonts w:cs="Times New Roman"/>
          <w:color w:val="000000"/>
        </w:rPr>
        <w:t xml:space="preserve"> critérios diagnósticos para essa condição. O tratamento, após o diagnóstico é importante para minimizar ou até prevenir sintomas incapacitantes, objetivando a melhora da qualidade de vida. </w:t>
      </w:r>
      <w:r w:rsidR="000C28B2" w:rsidRPr="000C28B2">
        <w:rPr>
          <w:rFonts w:cs="Times New Roman"/>
          <w:b/>
          <w:bCs/>
          <w:color w:val="000000"/>
        </w:rPr>
        <w:t>Objetivo:</w:t>
      </w:r>
      <w:r w:rsidR="000C28B2" w:rsidRPr="000C28B2">
        <w:rPr>
          <w:rFonts w:cs="Times New Roman"/>
          <w:color w:val="000000"/>
        </w:rPr>
        <w:t xml:space="preserve"> Analisar o manejo dos pacientes com doença de Parkinson. </w:t>
      </w:r>
      <w:r w:rsidR="000C28B2" w:rsidRPr="000C28B2">
        <w:rPr>
          <w:rFonts w:cs="Times New Roman"/>
          <w:b/>
          <w:bCs/>
          <w:color w:val="000000"/>
        </w:rPr>
        <w:t>Metodologia:</w:t>
      </w:r>
      <w:r w:rsidR="000C28B2" w:rsidRPr="000C28B2">
        <w:rPr>
          <w:rFonts w:cs="Times New Roman"/>
          <w:color w:val="000000"/>
        </w:rPr>
        <w:t xml:space="preserve"> Trata-se de uma revisão integrativa dos últimos 5 anos, do período de 2019 a 2024, utilizando a base de dados da Literatura Latino–Americana e do Caribe em Ciências da Saúde (LILACS) e BDENF. Os descritores que foram utilizados são: "manejo" "pacientes" "</w:t>
      </w:r>
      <w:proofErr w:type="spellStart"/>
      <w:r w:rsidR="000C28B2" w:rsidRPr="000C28B2">
        <w:rPr>
          <w:rFonts w:cs="Times New Roman"/>
          <w:color w:val="000000"/>
        </w:rPr>
        <w:t>parkinson</w:t>
      </w:r>
      <w:proofErr w:type="spellEnd"/>
      <w:r w:rsidR="000C28B2" w:rsidRPr="000C28B2">
        <w:rPr>
          <w:rFonts w:cs="Times New Roman"/>
          <w:color w:val="000000"/>
        </w:rPr>
        <w:t xml:space="preserve">". Foram encontrados 67 artigos, sendo eles submetidos aos critérios de seleção. Os critérios de inclusão foram artigos disponibilizados na íntegra e que se relacionavam à proposta estudada. Os critérios de exclusão foram artigos que não foram disponibilizados na íntegra, relatos de caso e que não se relacionavam à proposta estudada.  </w:t>
      </w:r>
      <w:r w:rsidR="000C28B2" w:rsidRPr="000C28B2">
        <w:rPr>
          <w:rFonts w:cs="Times New Roman"/>
          <w:b/>
          <w:bCs/>
          <w:color w:val="000000"/>
        </w:rPr>
        <w:t>Resultados e Discussão:</w:t>
      </w:r>
      <w:r w:rsidR="000C28B2" w:rsidRPr="000C28B2">
        <w:rPr>
          <w:rFonts w:cs="Times New Roman"/>
          <w:color w:val="000000"/>
        </w:rPr>
        <w:t xml:space="preserve"> As medidas farmacológicas e não farmacológicas no tratamento dessa condição visam a melhora dos sintomas e logo, a melhora da qualidade de vida. Os aspectos não farmacológicos, como prática de atividade física e fisioterapia auxiliam na mobilidade, na redução dos sintomas e até prevenir possíveis complicações futuras. O fármaco mais utilizado é a levodopa. Outros fármacos podem ser utilizados a depender da condição e particularidade do paciente. Nos estágios mais avançados da doença, pode-se lançar mão de otimização de dose, associação e até técnicas cirúrgicas e cuidados paliativos para obter uma melhor qualidade de vida do paciente. </w:t>
      </w:r>
      <w:r w:rsidR="000C28B2" w:rsidRPr="000C28B2">
        <w:rPr>
          <w:rFonts w:cs="Times New Roman"/>
          <w:b/>
          <w:bCs/>
          <w:color w:val="000000"/>
        </w:rPr>
        <w:t>Conclusão:</w:t>
      </w:r>
      <w:r w:rsidR="000C28B2" w:rsidRPr="000C28B2">
        <w:rPr>
          <w:rFonts w:cs="Times New Roman"/>
          <w:color w:val="000000"/>
        </w:rPr>
        <w:t xml:space="preserve"> Nessa perspectiva, evidencia-se uma variedade de possíveis medidas que vão desde uso de medicamentos até técnicas cirúrgicas que visam minimizar a progressão da doença, além de melhorar a qualidade de vida</w:t>
      </w:r>
      <w:r w:rsidR="00481E55" w:rsidRPr="000C28B2">
        <w:rPr>
          <w:rFonts w:cs="Times New Roman"/>
          <w:color w:val="000000" w:themeColor="text1"/>
          <w:szCs w:val="24"/>
        </w:rPr>
        <w:t>.</w:t>
      </w:r>
    </w:p>
    <w:p w14:paraId="2BAD487C" w14:textId="191C78E4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 w:rsidR="000C28B2">
        <w:rPr>
          <w:color w:val="000000" w:themeColor="text1"/>
          <w:szCs w:val="24"/>
        </w:rPr>
        <w:t>Manejo</w:t>
      </w:r>
      <w:r w:rsidRPr="00101808">
        <w:rPr>
          <w:color w:val="000000" w:themeColor="text1"/>
          <w:szCs w:val="24"/>
        </w:rPr>
        <w:t xml:space="preserve">, </w:t>
      </w:r>
      <w:r w:rsidR="000C28B2">
        <w:rPr>
          <w:color w:val="000000" w:themeColor="text1"/>
          <w:szCs w:val="24"/>
        </w:rPr>
        <w:t>Tratamento</w:t>
      </w:r>
      <w:r w:rsidRPr="00101808">
        <w:rPr>
          <w:color w:val="000000" w:themeColor="text1"/>
          <w:szCs w:val="24"/>
        </w:rPr>
        <w:t xml:space="preserve">, </w:t>
      </w:r>
      <w:r w:rsidR="000C28B2">
        <w:rPr>
          <w:color w:val="000000" w:themeColor="text1"/>
          <w:szCs w:val="24"/>
        </w:rPr>
        <w:t>Doença de Parkinson</w:t>
      </w:r>
      <w:r w:rsidRPr="00101808">
        <w:rPr>
          <w:color w:val="000000" w:themeColor="text1"/>
          <w:szCs w:val="24"/>
        </w:rPr>
        <w:t xml:space="preserve">. </w:t>
      </w:r>
    </w:p>
    <w:p w14:paraId="31C29889" w14:textId="6FD9D9E2" w:rsidR="0096465C" w:rsidRPr="00F27D38" w:rsidRDefault="0096465C" w:rsidP="0096465C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F27D38">
        <w:rPr>
          <w:b/>
          <w:color w:val="000000" w:themeColor="text1"/>
          <w:szCs w:val="24"/>
        </w:rPr>
        <w:t xml:space="preserve"> </w:t>
      </w:r>
      <w:r w:rsidR="00F27D38">
        <w:rPr>
          <w:bCs/>
          <w:color w:val="000000" w:themeColor="text1"/>
          <w:szCs w:val="24"/>
        </w:rPr>
        <w:t>Ciências da Saúde</w:t>
      </w:r>
    </w:p>
    <w:p w14:paraId="242605D2" w14:textId="77777777" w:rsidR="00933BCE" w:rsidRDefault="0096465C" w:rsidP="00933BCE">
      <w:pPr>
        <w:pStyle w:val="NormalWeb"/>
        <w:spacing w:before="0" w:beforeAutospacing="0" w:after="0" w:afterAutospacing="0"/>
        <w:jc w:val="both"/>
      </w:pPr>
      <w:r w:rsidRPr="00101808">
        <w:rPr>
          <w:b/>
          <w:color w:val="000000" w:themeColor="text1"/>
        </w:rPr>
        <w:t>E-mail do autor principal:</w:t>
      </w:r>
      <w:r w:rsidR="000C28B2">
        <w:rPr>
          <w:b/>
          <w:color w:val="000000" w:themeColor="text1"/>
        </w:rPr>
        <w:t xml:space="preserve"> </w:t>
      </w:r>
      <w:r w:rsidR="00933BCE" w:rsidRPr="00933BCE">
        <w:rPr>
          <w:color w:val="000000"/>
        </w:rPr>
        <w:t>yasminfidelesb@hotmail.com</w:t>
      </w:r>
    </w:p>
    <w:p w14:paraId="34DE4D14" w14:textId="61BA0FA5" w:rsidR="0096465C" w:rsidRPr="000C28B2" w:rsidRDefault="0096465C" w:rsidP="000C28B2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</w:p>
    <w:p w14:paraId="4F3FC823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B9E6F9E" w14:textId="0C92C9CF" w:rsidR="0096465C" w:rsidRDefault="004C4904" w:rsidP="0096465C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933BCE">
        <w:rPr>
          <w:sz w:val="20"/>
          <w:szCs w:val="20"/>
        </w:rPr>
        <w:t>¹</w:t>
      </w:r>
      <w:r w:rsidR="00933BCE" w:rsidRPr="00933BCE">
        <w:rPr>
          <w:rFonts w:cs="Times New Roman"/>
          <w:sz w:val="20"/>
          <w:szCs w:val="20"/>
        </w:rPr>
        <w:t>Medicina</w:t>
      </w:r>
      <w:r w:rsidR="0096465C" w:rsidRPr="00933BCE">
        <w:rPr>
          <w:rFonts w:cs="Times New Roman"/>
          <w:sz w:val="20"/>
          <w:szCs w:val="20"/>
        </w:rPr>
        <w:t xml:space="preserve">, </w:t>
      </w:r>
      <w:r w:rsidR="00933BCE" w:rsidRPr="00933BCE">
        <w:rPr>
          <w:rFonts w:cs="Times New Roman"/>
          <w:sz w:val="20"/>
          <w:szCs w:val="20"/>
        </w:rPr>
        <w:t>Universidade Federal de Jataí - UFJ</w:t>
      </w:r>
      <w:r w:rsidR="0096465C" w:rsidRPr="00933BCE">
        <w:rPr>
          <w:rFonts w:cs="Times New Roman"/>
          <w:sz w:val="20"/>
          <w:szCs w:val="20"/>
        </w:rPr>
        <w:t xml:space="preserve">, </w:t>
      </w:r>
      <w:r w:rsidR="00933BCE" w:rsidRPr="00933BCE">
        <w:rPr>
          <w:rFonts w:cs="Times New Roman"/>
          <w:sz w:val="20"/>
          <w:szCs w:val="20"/>
        </w:rPr>
        <w:t>Jataí</w:t>
      </w:r>
      <w:r w:rsidR="0096465C" w:rsidRPr="00933BCE">
        <w:rPr>
          <w:rFonts w:cs="Times New Roman"/>
          <w:sz w:val="20"/>
          <w:szCs w:val="20"/>
        </w:rPr>
        <w:t>-</w:t>
      </w:r>
      <w:r w:rsidR="00933BCE" w:rsidRPr="00933BCE">
        <w:rPr>
          <w:rFonts w:cs="Times New Roman"/>
          <w:sz w:val="20"/>
          <w:szCs w:val="20"/>
        </w:rPr>
        <w:t>GO</w:t>
      </w:r>
      <w:r w:rsidR="0096465C" w:rsidRPr="00933BCE">
        <w:rPr>
          <w:rFonts w:cs="Times New Roman"/>
          <w:sz w:val="20"/>
          <w:szCs w:val="20"/>
        </w:rPr>
        <w:t xml:space="preserve">, </w:t>
      </w:r>
      <w:r w:rsidRPr="004C4904">
        <w:rPr>
          <w:rFonts w:cs="Times New Roman"/>
          <w:sz w:val="20"/>
          <w:szCs w:val="20"/>
        </w:rPr>
        <w:t>pedro_barbosa@discente.ufj.edu.br</w:t>
      </w:r>
      <w:r w:rsidR="0096465C" w:rsidRPr="00933BCE">
        <w:rPr>
          <w:rFonts w:cs="Times New Roman"/>
          <w:sz w:val="20"/>
          <w:szCs w:val="20"/>
        </w:rPr>
        <w:t>.</w:t>
      </w:r>
    </w:p>
    <w:p w14:paraId="2A915C10" w14:textId="13DD79EE" w:rsidR="004C4904" w:rsidRPr="00933BCE" w:rsidRDefault="004C4904" w:rsidP="004C4904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4C4904">
        <w:rPr>
          <w:sz w:val="20"/>
          <w:szCs w:val="20"/>
          <w:vertAlign w:val="superscript"/>
        </w:rPr>
        <w:t>2</w:t>
      </w:r>
      <w:r w:rsidRPr="00933BCE">
        <w:rPr>
          <w:sz w:val="20"/>
          <w:szCs w:val="20"/>
        </w:rPr>
        <w:t>Medicina, UFMS, Campo Grande-</w:t>
      </w:r>
      <w:r>
        <w:rPr>
          <w:sz w:val="20"/>
          <w:szCs w:val="20"/>
        </w:rPr>
        <w:t xml:space="preserve"> </w:t>
      </w:r>
      <w:r w:rsidRPr="00933BCE">
        <w:rPr>
          <w:sz w:val="20"/>
          <w:szCs w:val="20"/>
        </w:rPr>
        <w:t>MS, yasminfidelesb@hotmail.com.</w:t>
      </w:r>
    </w:p>
    <w:p w14:paraId="0BDC047E" w14:textId="77777777" w:rsidR="004C4904" w:rsidRPr="00933BCE" w:rsidRDefault="004C4904" w:rsidP="0096465C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11A13954" w14:textId="381679B2" w:rsidR="00933BCE" w:rsidRPr="00933BCE" w:rsidRDefault="00E273A6" w:rsidP="00933BC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933BCE" w:rsidRPr="00933BCE">
        <w:rPr>
          <w:sz w:val="20"/>
          <w:szCs w:val="20"/>
        </w:rPr>
        <w:t>Medicina, Faculdade de Ciências Humanas, Exatas e da Saúde do Piauí/ Instituto de Educação Superior do Vale do Parnaíba (FAHESP / IESVAP), Parnaíba-PI, sarahaguiarmorais10@gmail.com.</w:t>
      </w:r>
    </w:p>
    <w:p w14:paraId="71210309" w14:textId="3B0CBB8F" w:rsidR="00933BCE" w:rsidRPr="00933BCE" w:rsidRDefault="00E273A6" w:rsidP="00933BC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933BCE" w:rsidRPr="00933BCE">
        <w:rPr>
          <w:sz w:val="20"/>
          <w:szCs w:val="20"/>
        </w:rPr>
        <w:t>Medicina, Faculdade de Ciências Médicas da Paraíba, João Pessoa- PB, camilaseixasss@hotmail.com.</w:t>
      </w:r>
    </w:p>
    <w:p w14:paraId="3145BAB2" w14:textId="52BE5181" w:rsidR="00933BCE" w:rsidRPr="00933BCE" w:rsidRDefault="00E273A6" w:rsidP="00933BC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933BCE" w:rsidRPr="00933BCE">
        <w:rPr>
          <w:sz w:val="20"/>
          <w:szCs w:val="20"/>
        </w:rPr>
        <w:t xml:space="preserve">Especialização em Fisioterapia </w:t>
      </w:r>
      <w:proofErr w:type="spellStart"/>
      <w:r w:rsidR="00933BCE" w:rsidRPr="00933BCE">
        <w:rPr>
          <w:sz w:val="20"/>
          <w:szCs w:val="20"/>
        </w:rPr>
        <w:t>Dermato</w:t>
      </w:r>
      <w:proofErr w:type="spellEnd"/>
      <w:r w:rsidR="00933BCE" w:rsidRPr="00933BCE">
        <w:rPr>
          <w:sz w:val="20"/>
          <w:szCs w:val="20"/>
        </w:rPr>
        <w:t xml:space="preserve">-Funcional, Centro Universitário </w:t>
      </w:r>
      <w:proofErr w:type="spellStart"/>
      <w:r w:rsidR="00933BCE" w:rsidRPr="00933BCE">
        <w:rPr>
          <w:sz w:val="20"/>
          <w:szCs w:val="20"/>
        </w:rPr>
        <w:t>Christus</w:t>
      </w:r>
      <w:proofErr w:type="spellEnd"/>
      <w:r w:rsidR="00933BCE" w:rsidRPr="00933BCE">
        <w:rPr>
          <w:sz w:val="20"/>
          <w:szCs w:val="20"/>
        </w:rPr>
        <w:t>- UNICHRISTUS, Sobral - CE, renanponte15@gmail.com.</w:t>
      </w:r>
    </w:p>
    <w:p w14:paraId="5B18173A" w14:textId="29790616" w:rsidR="00933BCE" w:rsidRDefault="00E273A6" w:rsidP="00933BC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="00933BCE" w:rsidRPr="00933BCE">
        <w:rPr>
          <w:sz w:val="20"/>
          <w:szCs w:val="20"/>
        </w:rPr>
        <w:t xml:space="preserve">Medicina, Centro de Estudos Superiores de Maceió - CESMAC, Maceió - AL, </w:t>
      </w:r>
      <w:r w:rsidR="00675C07" w:rsidRPr="00675C07">
        <w:rPr>
          <w:sz w:val="20"/>
          <w:szCs w:val="20"/>
        </w:rPr>
        <w:t>manuellarosner@hotmail.com</w:t>
      </w:r>
      <w:r w:rsidR="00933BCE" w:rsidRPr="00933BCE">
        <w:rPr>
          <w:sz w:val="20"/>
          <w:szCs w:val="20"/>
        </w:rPr>
        <w:t>.</w:t>
      </w:r>
    </w:p>
    <w:p w14:paraId="5EB05B74" w14:textId="01AE4E27" w:rsidR="00675C07" w:rsidRPr="00675C07" w:rsidRDefault="00675C07" w:rsidP="00933BC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675C07">
        <w:rPr>
          <w:sz w:val="20"/>
          <w:szCs w:val="20"/>
          <w:vertAlign w:val="superscript"/>
        </w:rPr>
        <w:t>7</w:t>
      </w:r>
      <w:r w:rsidRPr="00675C07">
        <w:rPr>
          <w:color w:val="000000"/>
          <w:sz w:val="20"/>
          <w:szCs w:val="20"/>
        </w:rPr>
        <w:t>Farmácia</w:t>
      </w:r>
      <w:r w:rsidRPr="00675C07">
        <w:rPr>
          <w:sz w:val="20"/>
          <w:szCs w:val="20"/>
        </w:rPr>
        <w:t xml:space="preserve">, </w:t>
      </w:r>
      <w:r w:rsidRPr="00675C07">
        <w:rPr>
          <w:color w:val="000000"/>
          <w:sz w:val="20"/>
          <w:szCs w:val="20"/>
        </w:rPr>
        <w:t>Universidade Federal do Rio de Janeiro</w:t>
      </w:r>
      <w:r>
        <w:rPr>
          <w:color w:val="000000"/>
          <w:sz w:val="20"/>
          <w:szCs w:val="20"/>
        </w:rPr>
        <w:t xml:space="preserve"> - UFRJ</w:t>
      </w:r>
      <w:r w:rsidRPr="00675C07">
        <w:rPr>
          <w:color w:val="000000"/>
          <w:sz w:val="20"/>
          <w:szCs w:val="20"/>
        </w:rPr>
        <w:t>, Rio de Janeiro – RJ, emanuellelippi@gmail.com.</w:t>
      </w:r>
      <w:r w:rsidRPr="00675C07">
        <w:rPr>
          <w:sz w:val="20"/>
          <w:szCs w:val="20"/>
        </w:rPr>
        <w:t xml:space="preserve"> </w:t>
      </w:r>
    </w:p>
    <w:p w14:paraId="6847CFAA" w14:textId="77777777" w:rsidR="0096465C" w:rsidRPr="00933BCE" w:rsidRDefault="0096465C" w:rsidP="0096465C">
      <w:pPr>
        <w:rPr>
          <w:rFonts w:ascii="Times New Roman" w:hAnsi="Times New Roman" w:cs="Times New Roman"/>
          <w:sz w:val="20"/>
          <w:szCs w:val="20"/>
        </w:rPr>
      </w:pPr>
      <w:r w:rsidRPr="00933BCE">
        <w:rPr>
          <w:rFonts w:ascii="Times New Roman" w:hAnsi="Times New Roman" w:cs="Times New Roman"/>
          <w:sz w:val="20"/>
          <w:szCs w:val="20"/>
        </w:rPr>
        <w:br w:type="page"/>
      </w:r>
    </w:p>
    <w:p w14:paraId="25F68972" w14:textId="77777777" w:rsidR="00481E55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1. INTRODUÇÃO </w:t>
      </w:r>
    </w:p>
    <w:p w14:paraId="408CC346" w14:textId="77777777" w:rsidR="000C28B2" w:rsidRPr="000C28B2" w:rsidRDefault="000C28B2" w:rsidP="000C28B2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0C28B2">
        <w:rPr>
          <w:color w:val="000000"/>
        </w:rPr>
        <w:t xml:space="preserve">A doença de Parkinson (DP) é uma doença crônica, degenerativa e progressiva do sistema nervoso central, essa condição se associa a uma depleção de neurônios dopaminérgicos na via </w:t>
      </w:r>
      <w:proofErr w:type="spellStart"/>
      <w:r w:rsidRPr="000C28B2">
        <w:rPr>
          <w:color w:val="000000"/>
        </w:rPr>
        <w:t>nigroestriatal</w:t>
      </w:r>
      <w:proofErr w:type="spellEnd"/>
      <w:r w:rsidRPr="000C28B2">
        <w:rPr>
          <w:color w:val="000000"/>
        </w:rPr>
        <w:t xml:space="preserve"> (Luna </w:t>
      </w:r>
      <w:r w:rsidRPr="000C28B2">
        <w:rPr>
          <w:i/>
          <w:iCs/>
          <w:color w:val="000000"/>
        </w:rPr>
        <w:t>et al.</w:t>
      </w:r>
      <w:r w:rsidRPr="000C28B2">
        <w:rPr>
          <w:color w:val="000000"/>
        </w:rPr>
        <w:t xml:space="preserve">, 2020). As manifestações clínicas dessa doença surgem quando há diminuição de 40 a 60% desses neurônios na via (Luna </w:t>
      </w:r>
      <w:r w:rsidRPr="000C28B2">
        <w:rPr>
          <w:i/>
          <w:iCs/>
          <w:color w:val="000000"/>
        </w:rPr>
        <w:t>et al.</w:t>
      </w:r>
      <w:r w:rsidRPr="000C28B2">
        <w:rPr>
          <w:color w:val="000000"/>
        </w:rPr>
        <w:t xml:space="preserve">, 2020). Essa doença é a segunda doença degenerativa mais comum desse sistema, chegando a afetar até 2% dos indivíduos com idade maior que 65 anos (Luna </w:t>
      </w:r>
      <w:r w:rsidRPr="000C28B2">
        <w:rPr>
          <w:i/>
          <w:iCs/>
          <w:color w:val="000000"/>
        </w:rPr>
        <w:t>et al.</w:t>
      </w:r>
      <w:r w:rsidRPr="000C28B2">
        <w:rPr>
          <w:color w:val="000000"/>
        </w:rPr>
        <w:t>, 2020).</w:t>
      </w:r>
    </w:p>
    <w:p w14:paraId="732C3456" w14:textId="1B36DF64" w:rsidR="000C28B2" w:rsidRPr="000C28B2" w:rsidRDefault="000C28B2" w:rsidP="000C28B2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0C28B2">
        <w:rPr>
          <w:color w:val="000000"/>
        </w:rPr>
        <w:t xml:space="preserve">As manifestações clínicas cardinais da DP são rigidez muscular, tremor de repouso, congelamento de marcha, instabilidade da marcha e postura e bradicinesia (Luna </w:t>
      </w:r>
      <w:r w:rsidRPr="000C28B2">
        <w:rPr>
          <w:i/>
          <w:iCs/>
          <w:color w:val="000000"/>
        </w:rPr>
        <w:t>et al.</w:t>
      </w:r>
      <w:r w:rsidRPr="000C28B2">
        <w:rPr>
          <w:color w:val="000000"/>
        </w:rPr>
        <w:t xml:space="preserve">, 2020). Essa condição tem impacto na independência e qualidade de vida dos pacientes, como no caso do distúrbio de marcha que reduz a mobilidade e há um aumento das chances de queda e fraturas nessa população (Luna </w:t>
      </w:r>
      <w:r w:rsidRPr="000C28B2">
        <w:rPr>
          <w:i/>
          <w:iCs/>
          <w:color w:val="000000"/>
        </w:rPr>
        <w:t>et al.</w:t>
      </w:r>
      <w:r w:rsidRPr="000C28B2">
        <w:rPr>
          <w:color w:val="000000"/>
        </w:rPr>
        <w:t xml:space="preserve">, 2020). O distúrbio de marcha pode se manifestar com diminuição da velocidade e do comprimento do passo e também o aumento da duração da postura em posição vaga (Luna </w:t>
      </w:r>
      <w:r w:rsidRPr="000C28B2">
        <w:rPr>
          <w:i/>
          <w:iCs/>
          <w:color w:val="000000"/>
        </w:rPr>
        <w:t>et al.</w:t>
      </w:r>
      <w:r w:rsidRPr="000C28B2">
        <w:rPr>
          <w:color w:val="000000"/>
        </w:rPr>
        <w:t xml:space="preserve">, 2020). Há também possibilidade de manifestações não motoras, incluindo aspectos autonômicos, neuropsiquiátricos e distúrbios de sono (Gagliardi, 2019). Nas manifestações neuropsiquiátricas, pode-se apresentar depressão e declínio cognitivo, além da possibilidade de apatia e ansiedade (Gagliardi, 2019). Alterações </w:t>
      </w:r>
      <w:r w:rsidR="00222906" w:rsidRPr="000C28B2">
        <w:rPr>
          <w:color w:val="000000"/>
        </w:rPr>
        <w:t>autonômicas</w:t>
      </w:r>
      <w:r w:rsidRPr="000C28B2">
        <w:rPr>
          <w:color w:val="000000"/>
        </w:rPr>
        <w:t xml:space="preserve"> podem ser gastrointestinais, como obstipação intestinal, disfagia e </w:t>
      </w:r>
      <w:proofErr w:type="spellStart"/>
      <w:r w:rsidRPr="000C28B2">
        <w:rPr>
          <w:color w:val="000000"/>
        </w:rPr>
        <w:t>gastroparesia</w:t>
      </w:r>
      <w:proofErr w:type="spellEnd"/>
      <w:r w:rsidRPr="000C28B2">
        <w:rPr>
          <w:color w:val="000000"/>
        </w:rPr>
        <w:t>, hipotensão postural e disfunção vesical (Gagliardi, 2019). Referente aos distúrbios do sono, pode-se apresentar como transtornos do ciclo sono-vigília, com possibilidade de presença de transtornos noturnos e sonolência diurna (Gagliardi, 2019).</w:t>
      </w:r>
    </w:p>
    <w:p w14:paraId="01E0B444" w14:textId="29F94272" w:rsidR="000C28B2" w:rsidRPr="000C28B2" w:rsidRDefault="000C28B2" w:rsidP="000C28B2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C28B2">
        <w:rPr>
          <w:color w:val="000000"/>
        </w:rPr>
        <w:t>A DP faz diagnóstico diferencial com o tremor essencial, sendo importante a diferenciação para o diagnóstico e tratamento correto (tabela 1) (Gagliardi, 2019)</w:t>
      </w:r>
    </w:p>
    <w:p w14:paraId="5A76E4FB" w14:textId="77777777" w:rsidR="000C28B2" w:rsidRPr="000C28B2" w:rsidRDefault="000C28B2" w:rsidP="000C28B2">
      <w:pPr>
        <w:pStyle w:val="NormalWeb"/>
        <w:spacing w:before="0" w:beforeAutospacing="0" w:after="0" w:afterAutospacing="0"/>
        <w:jc w:val="both"/>
      </w:pPr>
    </w:p>
    <w:p w14:paraId="5104E0C5" w14:textId="77777777" w:rsidR="000C28B2" w:rsidRPr="000C28B2" w:rsidRDefault="000C28B2" w:rsidP="000C2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Tabela 1:</w:t>
      </w:r>
      <w:r w:rsidRPr="000C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Diagnóstico diferencial entre tremor parkinsoniano e tremor essencial</w:t>
      </w:r>
    </w:p>
    <w:tbl>
      <w:tblPr>
        <w:tblStyle w:val="SimplesTabela2"/>
        <w:tblW w:w="9026" w:type="dxa"/>
        <w:tblLook w:val="04A0" w:firstRow="1" w:lastRow="0" w:firstColumn="1" w:lastColumn="0" w:noHBand="0" w:noVBand="1"/>
      </w:tblPr>
      <w:tblGrid>
        <w:gridCol w:w="5032"/>
        <w:gridCol w:w="3994"/>
      </w:tblGrid>
      <w:tr w:rsidR="000C28B2" w:rsidRPr="000C28B2" w14:paraId="5BD7E7EB" w14:textId="77777777" w:rsidTr="000C2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2FD92E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Tremor parkinsoniano </w:t>
            </w:r>
          </w:p>
        </w:tc>
        <w:tc>
          <w:tcPr>
            <w:tcW w:w="0" w:type="auto"/>
            <w:hideMark/>
          </w:tcPr>
          <w:p w14:paraId="1DAB9DF8" w14:textId="77777777" w:rsidR="000C28B2" w:rsidRPr="000C28B2" w:rsidRDefault="000C28B2" w:rsidP="000C28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Tremor essencial</w:t>
            </w:r>
          </w:p>
        </w:tc>
      </w:tr>
      <w:tr w:rsidR="000C28B2" w:rsidRPr="000C28B2" w14:paraId="6B3A7019" w14:textId="77777777" w:rsidTr="000C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E8FE63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Repouso</w:t>
            </w:r>
          </w:p>
        </w:tc>
        <w:tc>
          <w:tcPr>
            <w:tcW w:w="0" w:type="auto"/>
            <w:hideMark/>
          </w:tcPr>
          <w:p w14:paraId="7973D189" w14:textId="77777777" w:rsidR="000C28B2" w:rsidRPr="000C28B2" w:rsidRDefault="000C28B2" w:rsidP="000C28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Postural</w:t>
            </w:r>
          </w:p>
        </w:tc>
      </w:tr>
      <w:tr w:rsidR="000C28B2" w:rsidRPr="000C28B2" w14:paraId="351E62F0" w14:textId="77777777" w:rsidTr="000C28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EB6EAF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Unilateral/Assimétrico</w:t>
            </w:r>
          </w:p>
        </w:tc>
        <w:tc>
          <w:tcPr>
            <w:tcW w:w="0" w:type="auto"/>
            <w:hideMark/>
          </w:tcPr>
          <w:p w14:paraId="5202164D" w14:textId="77777777" w:rsidR="000C28B2" w:rsidRPr="000C28B2" w:rsidRDefault="000C28B2" w:rsidP="000C28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Simétrico/Discreta Assimetria</w:t>
            </w:r>
          </w:p>
        </w:tc>
      </w:tr>
      <w:tr w:rsidR="000C28B2" w:rsidRPr="000C28B2" w14:paraId="2C1857B5" w14:textId="77777777" w:rsidTr="000C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C6584B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Pode acometer áreas localizadas do segmento cefálico</w:t>
            </w:r>
          </w:p>
        </w:tc>
        <w:tc>
          <w:tcPr>
            <w:tcW w:w="0" w:type="auto"/>
            <w:hideMark/>
          </w:tcPr>
          <w:p w14:paraId="79361D8B" w14:textId="77777777" w:rsidR="000C28B2" w:rsidRPr="000C28B2" w:rsidRDefault="000C28B2" w:rsidP="000C28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Pode acometer segmento cefálico</w:t>
            </w:r>
          </w:p>
        </w:tc>
      </w:tr>
      <w:tr w:rsidR="000C28B2" w:rsidRPr="000C28B2" w14:paraId="36D4D585" w14:textId="77777777" w:rsidTr="000C28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E9781F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História Familiar Positiva em 510%</w:t>
            </w:r>
          </w:p>
          <w:p w14:paraId="63B20E08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dos casos</w:t>
            </w:r>
          </w:p>
        </w:tc>
        <w:tc>
          <w:tcPr>
            <w:tcW w:w="0" w:type="auto"/>
            <w:hideMark/>
          </w:tcPr>
          <w:p w14:paraId="40D141C4" w14:textId="77777777" w:rsidR="000C28B2" w:rsidRPr="000C28B2" w:rsidRDefault="000C28B2" w:rsidP="000C28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Melhora com álcool</w:t>
            </w:r>
          </w:p>
        </w:tc>
      </w:tr>
      <w:tr w:rsidR="000C28B2" w:rsidRPr="000C28B2" w14:paraId="26AF9719" w14:textId="77777777" w:rsidTr="000C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101693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Responde a drogas dopaminérgicas e anticolinérgicas</w:t>
            </w:r>
          </w:p>
        </w:tc>
        <w:tc>
          <w:tcPr>
            <w:tcW w:w="0" w:type="auto"/>
            <w:hideMark/>
          </w:tcPr>
          <w:p w14:paraId="6A3ED546" w14:textId="77777777" w:rsidR="000C28B2" w:rsidRPr="000C28B2" w:rsidRDefault="000C28B2" w:rsidP="000C28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História Familiar Positiva em 3040%</w:t>
            </w:r>
          </w:p>
          <w:p w14:paraId="0788D066" w14:textId="77777777" w:rsidR="000C28B2" w:rsidRPr="000C28B2" w:rsidRDefault="000C28B2" w:rsidP="000C28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 casos</w:t>
            </w:r>
          </w:p>
        </w:tc>
      </w:tr>
      <w:tr w:rsidR="000C28B2" w:rsidRPr="000C28B2" w14:paraId="428566D9" w14:textId="77777777" w:rsidTr="000C28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445CD8" w14:textId="77777777" w:rsidR="000C28B2" w:rsidRPr="000C28B2" w:rsidRDefault="000C28B2" w:rsidP="000C2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EAA9E3E" w14:textId="77777777" w:rsidR="000C28B2" w:rsidRPr="000C28B2" w:rsidRDefault="000C28B2" w:rsidP="000C28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Responde a betabloqueadores e </w:t>
            </w:r>
            <w:proofErr w:type="spellStart"/>
            <w:r w:rsidRPr="000C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primidona</w:t>
            </w:r>
            <w:proofErr w:type="spellEnd"/>
          </w:p>
        </w:tc>
      </w:tr>
    </w:tbl>
    <w:p w14:paraId="7E03A856" w14:textId="02731466" w:rsidR="00481E55" w:rsidRPr="000C28B2" w:rsidRDefault="000C28B2" w:rsidP="000C2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2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Fonte:</w:t>
      </w:r>
      <w:r w:rsidRPr="000C28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Tratado de Neurologia, 2019.</w:t>
      </w:r>
    </w:p>
    <w:p w14:paraId="13E24D92" w14:textId="77777777" w:rsidR="000C28B2" w:rsidRPr="000C28B2" w:rsidRDefault="000C28B2" w:rsidP="000C2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2CF3D" w14:textId="31B6C547" w:rsidR="000C28B2" w:rsidRDefault="000C28B2" w:rsidP="000C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diagnóstico dessa condição se dá por critérios diagnósticos. Um critério bastante utilizado há vários anos é o proposto pela United Kingdom </w:t>
      </w:r>
      <w:proofErr w:type="spellStart"/>
      <w:r w:rsidRPr="000C28B2">
        <w:rPr>
          <w:rFonts w:ascii="Times New Roman" w:eastAsia="Times New Roman" w:hAnsi="Times New Roman" w:cs="Times New Roman"/>
          <w:color w:val="000000"/>
          <w:sz w:val="24"/>
          <w:szCs w:val="24"/>
        </w:rPr>
        <w:t>Parkinson’s</w:t>
      </w:r>
      <w:proofErr w:type="spellEnd"/>
      <w:r w:rsidRPr="000C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8B2">
        <w:rPr>
          <w:rFonts w:ascii="Times New Roman" w:eastAsia="Times New Roman" w:hAnsi="Times New Roman" w:cs="Times New Roman"/>
          <w:color w:val="000000"/>
          <w:sz w:val="24"/>
          <w:szCs w:val="24"/>
        </w:rPr>
        <w:t>Disease</w:t>
      </w:r>
      <w:proofErr w:type="spellEnd"/>
      <w:r w:rsidRPr="000C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 </w:t>
      </w:r>
      <w:proofErr w:type="spellStart"/>
      <w:r w:rsidRPr="000C28B2">
        <w:rPr>
          <w:rFonts w:ascii="Times New Roman" w:eastAsia="Times New Roman" w:hAnsi="Times New Roman" w:cs="Times New Roman"/>
          <w:color w:val="000000"/>
          <w:sz w:val="24"/>
          <w:szCs w:val="24"/>
        </w:rPr>
        <w:t>Brain</w:t>
      </w:r>
      <w:proofErr w:type="spellEnd"/>
      <w:r w:rsidRPr="000C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Bank, porem recentemente a Movement </w:t>
      </w:r>
      <w:proofErr w:type="spellStart"/>
      <w:r w:rsidRPr="000C28B2">
        <w:rPr>
          <w:rFonts w:ascii="Times New Roman" w:eastAsia="Times New Roman" w:hAnsi="Times New Roman" w:cs="Times New Roman"/>
          <w:color w:val="000000"/>
          <w:sz w:val="24"/>
          <w:szCs w:val="24"/>
        </w:rPr>
        <w:t>Disorders</w:t>
      </w:r>
      <w:proofErr w:type="spellEnd"/>
      <w:r w:rsidRPr="000C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 incorporou novos critérios para o diagnóstico da </w:t>
      </w:r>
      <w:r w:rsidR="00BC5352" w:rsidRPr="000C28B2">
        <w:rPr>
          <w:rFonts w:ascii="Times New Roman" w:eastAsia="Times New Roman" w:hAnsi="Times New Roman" w:cs="Times New Roman"/>
          <w:color w:val="000000"/>
          <w:sz w:val="24"/>
          <w:szCs w:val="24"/>
        </w:rPr>
        <w:t>doença, devido</w:t>
      </w:r>
      <w:r w:rsidRPr="000C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aos avanços sobre essa condição (tabela 2) (Gagliardi, 2019). </w:t>
      </w:r>
    </w:p>
    <w:p w14:paraId="3D71AFA2" w14:textId="77777777" w:rsidR="000C28B2" w:rsidRPr="000C28B2" w:rsidRDefault="000C28B2" w:rsidP="000C2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504B7" w14:textId="77777777" w:rsidR="000C28B2" w:rsidRPr="000C28B2" w:rsidRDefault="000C28B2" w:rsidP="000C2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Tabela 2:</w:t>
      </w:r>
      <w:r w:rsidRPr="000C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Critérios diagnósticos da Movement </w:t>
      </w:r>
      <w:proofErr w:type="spellStart"/>
      <w:r w:rsidRPr="000C28B2">
        <w:rPr>
          <w:rFonts w:ascii="Times New Roman" w:eastAsia="Times New Roman" w:hAnsi="Times New Roman" w:cs="Times New Roman"/>
          <w:color w:val="000000"/>
          <w:sz w:val="24"/>
          <w:szCs w:val="24"/>
        </w:rPr>
        <w:t>Disorders</w:t>
      </w:r>
      <w:proofErr w:type="spellEnd"/>
      <w:r w:rsidRPr="000C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</w:t>
      </w:r>
    </w:p>
    <w:tbl>
      <w:tblPr>
        <w:tblStyle w:val="SimplesTabela2"/>
        <w:tblW w:w="9026" w:type="dxa"/>
        <w:tblLook w:val="04A0" w:firstRow="1" w:lastRow="0" w:firstColumn="1" w:lastColumn="0" w:noHBand="0" w:noVBand="1"/>
      </w:tblPr>
      <w:tblGrid>
        <w:gridCol w:w="9026"/>
      </w:tblGrid>
      <w:tr w:rsidR="000C28B2" w:rsidRPr="000C28B2" w14:paraId="2D169091" w14:textId="77777777" w:rsidTr="000C2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62CB1B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Critério essencial: bradicinesia associada a rigidez e/ou tremor de repouso</w:t>
            </w:r>
          </w:p>
        </w:tc>
      </w:tr>
      <w:tr w:rsidR="000C28B2" w:rsidRPr="000C28B2" w14:paraId="7157B2EE" w14:textId="77777777" w:rsidTr="000C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B4E8A3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Critérios de suporte: </w:t>
            </w:r>
          </w:p>
          <w:p w14:paraId="184D8684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1. Resposta clara e dramática a terapia dopaminérgica.</w:t>
            </w:r>
          </w:p>
          <w:p w14:paraId="712E2C80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2. Presença de discinesias induzidas por levodopa</w:t>
            </w:r>
          </w:p>
          <w:p w14:paraId="136E0D55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3.Tremor de repouso de membro documentado em exame clínico (atual ou passado)</w:t>
            </w:r>
          </w:p>
          <w:p w14:paraId="00023FD6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4. Presença de perda de olfato ou denervação simpática com cintilografia com </w:t>
            </w:r>
            <w:proofErr w:type="spellStart"/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metaiodobenzilguanidina</w:t>
            </w:r>
            <w:proofErr w:type="spellEnd"/>
          </w:p>
        </w:tc>
      </w:tr>
      <w:tr w:rsidR="000C28B2" w:rsidRPr="000C28B2" w14:paraId="78AF7B81" w14:textId="77777777" w:rsidTr="000C28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784B86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Critérios absolutos de exclusão (a presença de qualquer um destes exclui Doença de Parkinson):</w:t>
            </w:r>
          </w:p>
          <w:p w14:paraId="3DF62D12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1. Anormalidades cerebelares inequívocas como marcha cerebelar, ataxia apendicular ou anormalidades oculomotoras cerebelares </w:t>
            </w:r>
          </w:p>
          <w:p w14:paraId="282BD9C4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2. Paralisia </w:t>
            </w:r>
            <w:proofErr w:type="spellStart"/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supranuclear</w:t>
            </w:r>
            <w:proofErr w:type="spellEnd"/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do olhar vertical para baixo ou lentificação seletiva da sacada vertical para baixo</w:t>
            </w:r>
          </w:p>
          <w:p w14:paraId="354DFFF5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3. Diagnóstico provável, nos primeiros 5 anos de doença, da variante comportamental da demência </w:t>
            </w:r>
            <w:proofErr w:type="spellStart"/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frontotemporal</w:t>
            </w:r>
            <w:proofErr w:type="spellEnd"/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ou da afasia progressiva primária definidas de acordo com critérios de consenso</w:t>
            </w:r>
          </w:p>
          <w:p w14:paraId="0C6125FC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4. Características parkinsonianas restritas aos membros inferiores por mais de 3 anos</w:t>
            </w:r>
          </w:p>
          <w:p w14:paraId="05FAEF12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5. Tratamento com bloqueador de receptor de dopamina ou um agente </w:t>
            </w:r>
            <w:proofErr w:type="spellStart"/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depletor</w:t>
            </w:r>
            <w:proofErr w:type="spellEnd"/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de dopamina em dose e tempo consistente com parkinsonismo induzido por fármacos</w:t>
            </w:r>
          </w:p>
          <w:p w14:paraId="06B233B3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6. Ausência de resposta a altas doses de levodopa</w:t>
            </w:r>
          </w:p>
          <w:p w14:paraId="7D76094E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7. Perda sensorial cortical inequívoca (alterações na </w:t>
            </w:r>
            <w:proofErr w:type="spellStart"/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grafestesia</w:t>
            </w:r>
            <w:proofErr w:type="spellEnd"/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estereognosia, com modalidades sensoriais primárias normais), apraxia </w:t>
            </w:r>
            <w:proofErr w:type="spellStart"/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ideomotora</w:t>
            </w:r>
            <w:proofErr w:type="spellEnd"/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de membro ou afasia progressiva</w:t>
            </w:r>
          </w:p>
          <w:p w14:paraId="344FE6C7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8. Neuroimagem funcional normal do sistema dopaminérgico pré sináptico</w:t>
            </w:r>
          </w:p>
          <w:p w14:paraId="78553A6E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9. Documentação de uma doença alternativa conhecida que produz parkinsonismo e que seja plausivelmente ligada aos sintomas do paciente, ou avaliação de especialista, que baseada na avaliação diagnóstica completa, sugere que um diagnóstico alternativo seja mais provável que a DP</w:t>
            </w:r>
          </w:p>
        </w:tc>
      </w:tr>
      <w:tr w:rsidR="000C28B2" w:rsidRPr="000C28B2" w14:paraId="6F0C3BB3" w14:textId="77777777" w:rsidTr="000C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21F347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Sinais de alerta ou </w:t>
            </w:r>
            <w:proofErr w:type="spellStart"/>
            <w:r w:rsidRPr="000C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</w:t>
            </w:r>
            <w:proofErr w:type="spellEnd"/>
            <w:r w:rsidRPr="000C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flags:</w:t>
            </w:r>
          </w:p>
          <w:p w14:paraId="547EEEE4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1. Progressão rápida da alteração de marcha</w:t>
            </w:r>
          </w:p>
          <w:p w14:paraId="249F83A9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2. Ausência completa de progressão dos sintomas ou sinais motores no decorrer de 5 ou mais anos de doença, a menos que a estabilidade se deve ao tratamento</w:t>
            </w:r>
          </w:p>
          <w:p w14:paraId="168AB447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3. Disfunção bulbar precoce.</w:t>
            </w:r>
          </w:p>
          <w:p w14:paraId="6232BF03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4. Disfunção respiratória</w:t>
            </w:r>
          </w:p>
          <w:p w14:paraId="4FD6D145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5. Falência autonômica grave nos primeiros 5 anos de doença</w:t>
            </w:r>
          </w:p>
          <w:p w14:paraId="7F273594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6. Quedas recorrentes (mais que uma por ano) por alterações de equilíbrio dentro dos 3 primeiros anos de doença</w:t>
            </w:r>
          </w:p>
          <w:p w14:paraId="1E3F7617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Anterocolo</w:t>
            </w:r>
            <w:proofErr w:type="spellEnd"/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desproporcional (distonia) ou contraturas de mãos ou pés dentro dos primeiros 10 anos de doença</w:t>
            </w:r>
          </w:p>
          <w:p w14:paraId="03A205A2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8. Ausência de qualquer um dos sintomas não motores nos primeiros 5 anos de doença. </w:t>
            </w:r>
          </w:p>
          <w:p w14:paraId="79BED0F2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9. Sinais de trato piramidal inexplicáveis (fraqueza piramidal ou </w:t>
            </w:r>
            <w:proofErr w:type="spellStart"/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hiperreflexia</w:t>
            </w:r>
            <w:proofErr w:type="spellEnd"/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claramente patológicas), excluindo assimetria leve de reflexos e resposta plantar extensora isolada</w:t>
            </w:r>
          </w:p>
          <w:p w14:paraId="2862BD7D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10. Parkinsonismo bilateral simétrico.</w:t>
            </w:r>
          </w:p>
        </w:tc>
      </w:tr>
      <w:tr w:rsidR="000C28B2" w:rsidRPr="000C28B2" w14:paraId="1B53B383" w14:textId="77777777" w:rsidTr="000C28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5B3352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Doença de Parkinson clinicamente estabelecida: </w:t>
            </w:r>
          </w:p>
          <w:p w14:paraId="1CCC9CD8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1. Ausência de critérios de exclusão absolutos</w:t>
            </w:r>
          </w:p>
          <w:p w14:paraId="70A9CBF4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2. Pelo menos 2 critérios de suporte</w:t>
            </w:r>
          </w:p>
          <w:p w14:paraId="3D024667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3. Ausência de sinais de alerta/</w:t>
            </w:r>
            <w:proofErr w:type="spellStart"/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red</w:t>
            </w:r>
            <w:proofErr w:type="spellEnd"/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flags</w:t>
            </w:r>
          </w:p>
        </w:tc>
      </w:tr>
      <w:tr w:rsidR="000C28B2" w:rsidRPr="000C28B2" w14:paraId="3F9A6DAD" w14:textId="77777777" w:rsidTr="000C2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1A771D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Doença de Parkinson clinicamente provável:</w:t>
            </w:r>
          </w:p>
          <w:p w14:paraId="13587B2A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1. Ausência de critérios de exclusão absolutos</w:t>
            </w:r>
          </w:p>
          <w:p w14:paraId="4479B5D3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2. Presença de sinais de alarme contrabalançados por critérios de apoio</w:t>
            </w:r>
          </w:p>
          <w:p w14:paraId="0C414901" w14:textId="77777777" w:rsidR="000C28B2" w:rsidRPr="000C28B2" w:rsidRDefault="000C28B2" w:rsidP="000C2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B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3. Não mais do que dois sinais de alerta são permitidos</w:t>
            </w:r>
          </w:p>
        </w:tc>
      </w:tr>
    </w:tbl>
    <w:p w14:paraId="226E562C" w14:textId="56E93C2B" w:rsidR="000C28B2" w:rsidRPr="000C28B2" w:rsidRDefault="000C28B2" w:rsidP="000C2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Fonte:</w:t>
      </w:r>
      <w:r w:rsidRPr="000C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Tratado de Neurologia, 2019</w:t>
      </w:r>
    </w:p>
    <w:p w14:paraId="4CB61BF5" w14:textId="77777777" w:rsidR="000C28B2" w:rsidRPr="000C28B2" w:rsidRDefault="000C28B2" w:rsidP="000C2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CA508" w14:textId="4BBB1394" w:rsidR="000C28B2" w:rsidRPr="000C28B2" w:rsidRDefault="000C28B2" w:rsidP="000C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8B2">
        <w:rPr>
          <w:rFonts w:ascii="Times New Roman" w:eastAsia="Times New Roman" w:hAnsi="Times New Roman" w:cs="Times New Roman"/>
          <w:color w:val="000000"/>
          <w:sz w:val="24"/>
          <w:szCs w:val="24"/>
        </w:rPr>
        <w:t>Após o diagnóstico, o tratamento deve ser instituído</w:t>
      </w:r>
      <w:r w:rsidR="00BC535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C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fim de minimizar ou até prevenir sintomas incapacitantes, objetivando melhorar a qualidade de vida (Gagliardi, 2019).</w:t>
      </w:r>
    </w:p>
    <w:p w14:paraId="2C046343" w14:textId="62EAE5FC" w:rsidR="000C28B2" w:rsidRPr="00BC5352" w:rsidRDefault="000C28B2" w:rsidP="00BC5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8B2">
        <w:rPr>
          <w:rFonts w:ascii="Times New Roman" w:eastAsia="Times New Roman" w:hAnsi="Times New Roman" w:cs="Times New Roman"/>
          <w:color w:val="000000"/>
          <w:sz w:val="24"/>
          <w:szCs w:val="24"/>
        </w:rPr>
        <w:t>O objetivo do trabalho é analisar o manejo dos pacientes com doença de Parkinson.</w:t>
      </w:r>
    </w:p>
    <w:p w14:paraId="6D5DE7D8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46944C5E" w14:textId="77777777" w:rsidR="0096465C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2. MÉTODO OU METODOLOGIA </w:t>
      </w:r>
    </w:p>
    <w:p w14:paraId="25AC752A" w14:textId="77777777" w:rsidR="000C28B2" w:rsidRPr="000C28B2" w:rsidRDefault="000C28B2" w:rsidP="000C28B2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0C28B2">
        <w:rPr>
          <w:color w:val="000000"/>
        </w:rPr>
        <w:t>Trata-se de uma revisão integrativa dos últimos 5 anos, do período de 2019 a 2024, utilizando como site de pesquisa a Biblioteca Virtual em Saúde (BVS), com a bases de dados: Literatura Latino–Americana e do Caribe em Ciências da Saúde (LILACS) e BDENF. Os descritores que foram utilizados são: "manejo" "pacientes" "</w:t>
      </w:r>
      <w:proofErr w:type="spellStart"/>
      <w:r w:rsidRPr="000C28B2">
        <w:rPr>
          <w:color w:val="000000"/>
        </w:rPr>
        <w:t>parkinson</w:t>
      </w:r>
      <w:proofErr w:type="spellEnd"/>
      <w:r w:rsidRPr="000C28B2">
        <w:rPr>
          <w:color w:val="000000"/>
        </w:rPr>
        <w:t>". Foram encontrados 67 artigos, sendo eles submetidos aos critérios de seleção. Além disso, utilizou-se um documento do tratado de neurologia.</w:t>
      </w:r>
    </w:p>
    <w:p w14:paraId="64178B6C" w14:textId="77777777" w:rsidR="000C28B2" w:rsidRPr="000C28B2" w:rsidRDefault="000C28B2" w:rsidP="000C28B2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0C28B2">
        <w:rPr>
          <w:color w:val="000000"/>
        </w:rPr>
        <w:t>Os critérios de inclusão utilizados foram: artigos independentes do idioma do período de 2019 a 2024 que foram disponibilizados na íntegra e que se relacionavam à proposta estudada. Os critérios de exclusão foram: artigos que não foram disponibilizados na íntegra, relatos de caso e que não se relacionavam à proposta estudada.  </w:t>
      </w:r>
    </w:p>
    <w:p w14:paraId="42429893" w14:textId="058E4309" w:rsidR="00481E55" w:rsidRPr="000C28B2" w:rsidRDefault="000C28B2" w:rsidP="000C28B2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0C28B2">
        <w:rPr>
          <w:color w:val="000000"/>
        </w:rPr>
        <w:t>Após a seleção restaram 11 artigos, além do documento do tratado de neurologia. Os artigos foram submetidos a uma análise minuciosa para coleta de dados. Os resultados foram mostrados de forma descritiva.</w:t>
      </w:r>
    </w:p>
    <w:p w14:paraId="0FE424DC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3E66BD26" w14:textId="77777777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DISCUSÕES</w:t>
      </w:r>
    </w:p>
    <w:p w14:paraId="0673419C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572B4B50" w14:textId="77777777" w:rsidR="000C28B2" w:rsidRPr="000C28B2" w:rsidRDefault="000C28B2" w:rsidP="00DD193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0C28B2">
        <w:rPr>
          <w:color w:val="000000"/>
        </w:rPr>
        <w:t>As medidas farmacológicas e não farmacológicas para o tratamento da DP visam a redução dos sintomas e logo, melhora da qualidade de vida dos pacientes, uma vez que essa condição não apresenta cura (</w:t>
      </w:r>
      <w:proofErr w:type="spellStart"/>
      <w:r w:rsidRPr="000C28B2">
        <w:rPr>
          <w:color w:val="000000"/>
        </w:rPr>
        <w:t>Jimenezcarpi</w:t>
      </w:r>
      <w:proofErr w:type="spellEnd"/>
      <w:r w:rsidRPr="000C28B2">
        <w:rPr>
          <w:color w:val="000000"/>
        </w:rPr>
        <w:t xml:space="preserve"> </w:t>
      </w:r>
      <w:r w:rsidRPr="000C28B2">
        <w:rPr>
          <w:i/>
          <w:iCs/>
          <w:color w:val="000000"/>
        </w:rPr>
        <w:t>et al</w:t>
      </w:r>
      <w:r w:rsidRPr="000C28B2">
        <w:rPr>
          <w:color w:val="000000"/>
        </w:rPr>
        <w:t>., 2020). Aspectos não farmacológicos, como a reabilitação física e pratica de atividades fisicas, auxiliam na mobilidade, reeducação de posturas que são feitas de modo inadequado, prevenção de dores, melhora da capacidade respiratória devido a rigidez e da própria mobilidade torácica, além da melhora da coordenação (</w:t>
      </w:r>
      <w:proofErr w:type="spellStart"/>
      <w:r w:rsidRPr="000C28B2">
        <w:rPr>
          <w:color w:val="000000"/>
        </w:rPr>
        <w:t>Jimenezcarpi</w:t>
      </w:r>
      <w:proofErr w:type="spellEnd"/>
      <w:r w:rsidRPr="000C28B2">
        <w:rPr>
          <w:color w:val="000000"/>
        </w:rPr>
        <w:t xml:space="preserve"> </w:t>
      </w:r>
      <w:r w:rsidRPr="000C28B2">
        <w:rPr>
          <w:i/>
          <w:iCs/>
          <w:color w:val="000000"/>
        </w:rPr>
        <w:t>et al</w:t>
      </w:r>
      <w:r w:rsidRPr="000C28B2">
        <w:rPr>
          <w:color w:val="000000"/>
        </w:rPr>
        <w:t xml:space="preserve">., 2020; Oliveira </w:t>
      </w:r>
      <w:r w:rsidRPr="000C28B2">
        <w:rPr>
          <w:i/>
          <w:iCs/>
          <w:color w:val="000000"/>
        </w:rPr>
        <w:t>et al.</w:t>
      </w:r>
      <w:r w:rsidRPr="000C28B2">
        <w:rPr>
          <w:color w:val="000000"/>
        </w:rPr>
        <w:t>, 2022). Essa prática auxilia também, principalmente, nos estágios iniciais da doença, em retardar ou até prevenir problemas funcionais futuros (</w:t>
      </w:r>
      <w:proofErr w:type="spellStart"/>
      <w:r w:rsidRPr="000C28B2">
        <w:rPr>
          <w:color w:val="000000"/>
        </w:rPr>
        <w:t>Jimenezcarpi</w:t>
      </w:r>
      <w:proofErr w:type="spellEnd"/>
      <w:r w:rsidRPr="000C28B2">
        <w:rPr>
          <w:color w:val="000000"/>
        </w:rPr>
        <w:t xml:space="preserve"> </w:t>
      </w:r>
      <w:r w:rsidRPr="000C28B2">
        <w:rPr>
          <w:i/>
          <w:iCs/>
          <w:color w:val="000000"/>
        </w:rPr>
        <w:t>et al</w:t>
      </w:r>
      <w:r w:rsidRPr="000C28B2">
        <w:rPr>
          <w:color w:val="000000"/>
        </w:rPr>
        <w:t xml:space="preserve">., 2020; Oliveira </w:t>
      </w:r>
      <w:r w:rsidRPr="000C28B2">
        <w:rPr>
          <w:i/>
          <w:iCs/>
          <w:color w:val="000000"/>
        </w:rPr>
        <w:t>et al.</w:t>
      </w:r>
      <w:r w:rsidRPr="000C28B2">
        <w:rPr>
          <w:color w:val="000000"/>
        </w:rPr>
        <w:t>, 2022). Nesse sentido, a terapêutica é, por meio da prática de exercícios e fisioterapia, uma prática importante na promoção de saúde e prevenção de complicações (</w:t>
      </w:r>
      <w:proofErr w:type="spellStart"/>
      <w:r w:rsidRPr="000C28B2">
        <w:rPr>
          <w:color w:val="000000"/>
        </w:rPr>
        <w:t>Jimenezcarpi</w:t>
      </w:r>
      <w:proofErr w:type="spellEnd"/>
      <w:r w:rsidRPr="000C28B2">
        <w:rPr>
          <w:color w:val="000000"/>
        </w:rPr>
        <w:t xml:space="preserve"> </w:t>
      </w:r>
      <w:r w:rsidRPr="000C28B2">
        <w:rPr>
          <w:i/>
          <w:iCs/>
          <w:color w:val="000000"/>
        </w:rPr>
        <w:t>et al</w:t>
      </w:r>
      <w:r w:rsidRPr="000C28B2">
        <w:rPr>
          <w:color w:val="000000"/>
        </w:rPr>
        <w:t xml:space="preserve">., 2020; Oliveira </w:t>
      </w:r>
      <w:r w:rsidRPr="000C28B2">
        <w:rPr>
          <w:i/>
          <w:iCs/>
          <w:color w:val="000000"/>
        </w:rPr>
        <w:t>et al.</w:t>
      </w:r>
      <w:r w:rsidRPr="000C28B2">
        <w:rPr>
          <w:color w:val="000000"/>
        </w:rPr>
        <w:t>, 2022).</w:t>
      </w:r>
    </w:p>
    <w:p w14:paraId="32F50D5C" w14:textId="77777777" w:rsidR="000C28B2" w:rsidRPr="000C28B2" w:rsidRDefault="000C28B2" w:rsidP="00DD193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0C28B2">
        <w:rPr>
          <w:color w:val="000000"/>
        </w:rPr>
        <w:t xml:space="preserve">Aspectos como a atividade física auxiliam na reabilitação física da marcha, como o treinamento em esteira, com frequência de 2 a 3 vezes na semana, por um período igual ou superior a 20 minutos com aumento gradual das cargas em um período mínimo de 6 semanas está relacionada a melhora da estabilidade do padrão de caminhada nos pacientes com DP, sugerindo também uma possível restauração na </w:t>
      </w:r>
      <w:proofErr w:type="spellStart"/>
      <w:r w:rsidRPr="000C28B2">
        <w:rPr>
          <w:color w:val="000000"/>
        </w:rPr>
        <w:t>ritmicidade</w:t>
      </w:r>
      <w:proofErr w:type="spellEnd"/>
      <w:r w:rsidRPr="000C28B2">
        <w:rPr>
          <w:color w:val="000000"/>
        </w:rPr>
        <w:t xml:space="preserve"> (Luna </w:t>
      </w:r>
      <w:r w:rsidRPr="000C28B2">
        <w:rPr>
          <w:i/>
          <w:iCs/>
          <w:color w:val="000000"/>
        </w:rPr>
        <w:t>et al.</w:t>
      </w:r>
      <w:r w:rsidRPr="000C28B2">
        <w:rPr>
          <w:color w:val="000000"/>
        </w:rPr>
        <w:t>, 2020).</w:t>
      </w:r>
    </w:p>
    <w:p w14:paraId="7E0E5F54" w14:textId="77777777" w:rsidR="000C28B2" w:rsidRPr="000C28B2" w:rsidRDefault="000C28B2" w:rsidP="00DD193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0C28B2">
        <w:rPr>
          <w:color w:val="000000"/>
        </w:rPr>
        <w:t xml:space="preserve">Ao iniciar o tratamento dos pacientes diagnosticados com essa doença, deve-se levar em conta o grau de incapacidade do indivíduo para escolha do fármaco (Gagliardi, 2019). Pacientes com sintomas presentes, porém com pouco ou nenhum incômodo e sem incapacitação, pode-se iniciar com fármacos como </w:t>
      </w:r>
      <w:proofErr w:type="spellStart"/>
      <w:r w:rsidRPr="000C28B2">
        <w:rPr>
          <w:color w:val="000000"/>
        </w:rPr>
        <w:t>selegilina</w:t>
      </w:r>
      <w:proofErr w:type="spellEnd"/>
      <w:r w:rsidRPr="000C28B2">
        <w:rPr>
          <w:color w:val="000000"/>
        </w:rPr>
        <w:t xml:space="preserve">, </w:t>
      </w:r>
      <w:proofErr w:type="spellStart"/>
      <w:r w:rsidRPr="000C28B2">
        <w:rPr>
          <w:color w:val="000000"/>
        </w:rPr>
        <w:t>rasagilina</w:t>
      </w:r>
      <w:proofErr w:type="spellEnd"/>
      <w:r w:rsidRPr="000C28B2">
        <w:rPr>
          <w:color w:val="000000"/>
        </w:rPr>
        <w:t xml:space="preserve"> ou </w:t>
      </w:r>
      <w:proofErr w:type="spellStart"/>
      <w:r w:rsidRPr="000C28B2">
        <w:rPr>
          <w:color w:val="000000"/>
        </w:rPr>
        <w:t>amantadina</w:t>
      </w:r>
      <w:proofErr w:type="spellEnd"/>
      <w:r w:rsidRPr="000C28B2">
        <w:rPr>
          <w:color w:val="000000"/>
        </w:rPr>
        <w:t xml:space="preserve"> ou um anticolinérgico (Gagliardi, 2019).  Pacientes com sintomas que o incomodam, mas sem incapacitação ou com pouca se beneficiam dos agonistas dopaminérgicos ou levodopa (Gagliardi, 2019). Na presença de incômodo de sintomas e incapacitação considerável, utiliza-se a levodopa (Gagliardi, 2019). Em pacientes com idade superior a 70 anos, considera-se já iniciar com levodopa, devido a ser mais tolerável (Gagliardi, 2019).</w:t>
      </w:r>
    </w:p>
    <w:p w14:paraId="086C22B7" w14:textId="77777777" w:rsidR="000C28B2" w:rsidRPr="000C28B2" w:rsidRDefault="000C28B2" w:rsidP="00DD193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0C28B2">
        <w:rPr>
          <w:color w:val="000000"/>
        </w:rPr>
        <w:t xml:space="preserve">A </w:t>
      </w:r>
      <w:proofErr w:type="spellStart"/>
      <w:r w:rsidRPr="000C28B2">
        <w:rPr>
          <w:color w:val="000000"/>
        </w:rPr>
        <w:t>safinamida</w:t>
      </w:r>
      <w:proofErr w:type="spellEnd"/>
      <w:r w:rsidRPr="000C28B2">
        <w:rPr>
          <w:color w:val="000000"/>
        </w:rPr>
        <w:t xml:space="preserve"> é um medicamento novo para o tratamento da DP, estudos apontam um possível efeito benéfico na diminuição das flutuações motoras e não motoras nos pacientes tratados com levodopa (</w:t>
      </w:r>
      <w:proofErr w:type="spellStart"/>
      <w:r w:rsidRPr="000C28B2">
        <w:rPr>
          <w:color w:val="000000"/>
        </w:rPr>
        <w:t>Valldeoriola</w:t>
      </w:r>
      <w:proofErr w:type="spellEnd"/>
      <w:r w:rsidRPr="000C28B2">
        <w:rPr>
          <w:color w:val="000000"/>
        </w:rPr>
        <w:t xml:space="preserve"> </w:t>
      </w:r>
      <w:r w:rsidRPr="000C28B2">
        <w:rPr>
          <w:i/>
          <w:iCs/>
          <w:color w:val="000000"/>
        </w:rPr>
        <w:t>et al.</w:t>
      </w:r>
      <w:r w:rsidRPr="000C28B2">
        <w:rPr>
          <w:color w:val="000000"/>
        </w:rPr>
        <w:t xml:space="preserve">, 2021; </w:t>
      </w:r>
      <w:proofErr w:type="spellStart"/>
      <w:proofErr w:type="gramStart"/>
      <w:r w:rsidRPr="000C28B2">
        <w:rPr>
          <w:color w:val="000000"/>
        </w:rPr>
        <w:t>Kullisevsky</w:t>
      </w:r>
      <w:proofErr w:type="spellEnd"/>
      <w:r w:rsidRPr="000C28B2">
        <w:rPr>
          <w:color w:val="000000"/>
        </w:rPr>
        <w:t xml:space="preserve">  </w:t>
      </w:r>
      <w:r w:rsidRPr="000C28B2">
        <w:rPr>
          <w:i/>
          <w:iCs/>
          <w:color w:val="000000"/>
        </w:rPr>
        <w:t>et</w:t>
      </w:r>
      <w:proofErr w:type="gramEnd"/>
      <w:r w:rsidRPr="000C28B2">
        <w:rPr>
          <w:i/>
          <w:iCs/>
          <w:color w:val="000000"/>
        </w:rPr>
        <w:t xml:space="preserve"> al.</w:t>
      </w:r>
      <w:r w:rsidRPr="000C28B2">
        <w:rPr>
          <w:color w:val="000000"/>
        </w:rPr>
        <w:t>, 2023).</w:t>
      </w:r>
    </w:p>
    <w:p w14:paraId="377C6A12" w14:textId="77777777" w:rsidR="000C28B2" w:rsidRPr="000C28B2" w:rsidRDefault="000C28B2" w:rsidP="00DD193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0C28B2">
        <w:rPr>
          <w:color w:val="000000"/>
        </w:rPr>
        <w:t xml:space="preserve">Nos estágios avançados o tratamento tende a ser individualizado, utilizando-se medidas que dependem das particularidades e sintomas do paciente para otimização e/ou associação de </w:t>
      </w:r>
      <w:r w:rsidRPr="000C28B2">
        <w:rPr>
          <w:color w:val="000000"/>
        </w:rPr>
        <w:lastRenderedPageBreak/>
        <w:t>outros medicamentos, além da possibilidade de outras medidas não farmacológicas ou até mesmo cirúrgicas (Gagliardi, 2019).</w:t>
      </w:r>
    </w:p>
    <w:p w14:paraId="3AFE1918" w14:textId="77777777" w:rsidR="000C28B2" w:rsidRPr="000C28B2" w:rsidRDefault="000C28B2" w:rsidP="00DD193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0C28B2">
        <w:rPr>
          <w:color w:val="000000"/>
        </w:rPr>
        <w:t xml:space="preserve">Nos pacientes em estágios mais avançados da doença, com altas doses de drogas </w:t>
      </w:r>
      <w:proofErr w:type="spellStart"/>
      <w:r w:rsidRPr="000C28B2">
        <w:rPr>
          <w:color w:val="000000"/>
        </w:rPr>
        <w:t>antiparkinsonianas</w:t>
      </w:r>
      <w:proofErr w:type="spellEnd"/>
      <w:r w:rsidRPr="000C28B2">
        <w:rPr>
          <w:color w:val="000000"/>
        </w:rPr>
        <w:t xml:space="preserve">, pode-se adotar a estimulação cerebral profunda do núcleo </w:t>
      </w:r>
      <w:proofErr w:type="spellStart"/>
      <w:r w:rsidRPr="000C28B2">
        <w:rPr>
          <w:color w:val="000000"/>
        </w:rPr>
        <w:t>subtalâmico</w:t>
      </w:r>
      <w:proofErr w:type="spellEnd"/>
      <w:r w:rsidRPr="000C28B2">
        <w:rPr>
          <w:color w:val="000000"/>
        </w:rPr>
        <w:t xml:space="preserve">, a fim de melhorar a discinesia, flutuações motoras e o tremor, objetivando a melhora da qualidade de vida dos pacientes (Bertholo </w:t>
      </w:r>
      <w:r w:rsidRPr="000C28B2">
        <w:rPr>
          <w:i/>
          <w:iCs/>
          <w:color w:val="000000"/>
        </w:rPr>
        <w:t>et al.</w:t>
      </w:r>
      <w:r w:rsidRPr="000C28B2">
        <w:rPr>
          <w:color w:val="000000"/>
        </w:rPr>
        <w:t xml:space="preserve">, 2020; Acera </w:t>
      </w:r>
      <w:r w:rsidRPr="000C28B2">
        <w:rPr>
          <w:i/>
          <w:iCs/>
          <w:color w:val="000000"/>
        </w:rPr>
        <w:t>et al.</w:t>
      </w:r>
      <w:r w:rsidRPr="000C28B2">
        <w:rPr>
          <w:color w:val="000000"/>
        </w:rPr>
        <w:t xml:space="preserve">, 2019; Aquino </w:t>
      </w:r>
      <w:r w:rsidRPr="000C28B2">
        <w:rPr>
          <w:i/>
          <w:iCs/>
          <w:color w:val="000000"/>
        </w:rPr>
        <w:t>et al.</w:t>
      </w:r>
      <w:r w:rsidRPr="000C28B2">
        <w:rPr>
          <w:color w:val="000000"/>
        </w:rPr>
        <w:t xml:space="preserve">, 2024; Gomes </w:t>
      </w:r>
      <w:r w:rsidRPr="000C28B2">
        <w:rPr>
          <w:i/>
          <w:iCs/>
          <w:color w:val="000000"/>
        </w:rPr>
        <w:t>et al.</w:t>
      </w:r>
      <w:r w:rsidRPr="000C28B2">
        <w:rPr>
          <w:color w:val="000000"/>
        </w:rPr>
        <w:t xml:space="preserve">, 2024). Outro aspecto positivo desse método é a redução de até 50% da dose de levodopa um ano após esse processo cirúrgico (Bertholo </w:t>
      </w:r>
      <w:r w:rsidRPr="000C28B2">
        <w:rPr>
          <w:i/>
          <w:iCs/>
          <w:color w:val="000000"/>
        </w:rPr>
        <w:t>et al.</w:t>
      </w:r>
      <w:r w:rsidRPr="000C28B2">
        <w:rPr>
          <w:color w:val="000000"/>
        </w:rPr>
        <w:t xml:space="preserve">, 2020; Acera </w:t>
      </w:r>
      <w:r w:rsidRPr="000C28B2">
        <w:rPr>
          <w:i/>
          <w:iCs/>
          <w:color w:val="000000"/>
        </w:rPr>
        <w:t>et al.</w:t>
      </w:r>
      <w:r w:rsidRPr="000C28B2">
        <w:rPr>
          <w:color w:val="000000"/>
        </w:rPr>
        <w:t>, 2019).  Esse procedimento tem melhores resultados nos pacientes com DP e complicações motoras com excelente resposta a levodopa, pacientes jovens, ausência de envolvimento psiquiátrico e sem comprometimento cognitivo ou comprometimento cognitivo leve (Moreno Lopez, 2019). Um medicamento bastante utilizado também nos estágios mais avançados com complicações motoras complexas da doença é a apomorfina subcutânea (Moreno Lopez, 2019).</w:t>
      </w:r>
    </w:p>
    <w:p w14:paraId="1B8D88C6" w14:textId="197A74BF" w:rsidR="00481E55" w:rsidRPr="000C28B2" w:rsidRDefault="000C28B2" w:rsidP="00DD1933">
      <w:pPr>
        <w:pStyle w:val="Default"/>
        <w:spacing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0C28B2">
        <w:t xml:space="preserve">Nos estágios mais avançados se pode avaliar a necessidade de cuidados paliativos, buscando a identificação precoce dos fatores que limitam a qualidade de vida da pessoa, como dor, fatores psicossociais, físicos e espirituais, </w:t>
      </w:r>
      <w:r w:rsidR="00BC5352">
        <w:t>onde</w:t>
      </w:r>
      <w:r w:rsidRPr="000C28B2">
        <w:t xml:space="preserve"> após identificados</w:t>
      </w:r>
      <w:r w:rsidR="00BC5352">
        <w:t>, faz-se</w:t>
      </w:r>
      <w:r w:rsidRPr="000C28B2">
        <w:t xml:space="preserve"> a instituição de terapêuticas que visam uma melhor qualidade de vida </w:t>
      </w:r>
      <w:r w:rsidR="00BC5352">
        <w:t>do</w:t>
      </w:r>
      <w:r w:rsidRPr="000C28B2">
        <w:t xml:space="preserve"> paciente, seja no âmbito motor ou não motor com medidas farmacológicas e não farmacológicas (Sánchez-Cárdenas </w:t>
      </w:r>
      <w:r w:rsidRPr="000C28B2">
        <w:rPr>
          <w:i/>
          <w:iCs/>
        </w:rPr>
        <w:t>et al.</w:t>
      </w:r>
      <w:r w:rsidRPr="000C28B2">
        <w:t>, 2023).</w:t>
      </w:r>
    </w:p>
    <w:p w14:paraId="1FC4CE00" w14:textId="77777777" w:rsidR="00481E55" w:rsidRPr="00101808" w:rsidRDefault="00481E55" w:rsidP="0096465C">
      <w:pPr>
        <w:pStyle w:val="Default"/>
        <w:rPr>
          <w:color w:val="000000" w:themeColor="text1"/>
          <w:sz w:val="23"/>
          <w:szCs w:val="23"/>
        </w:rPr>
      </w:pPr>
    </w:p>
    <w:p w14:paraId="5C1FA712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45594BE9" w14:textId="77777777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4. CONCLUSÃO OU CONSIDERAÇÕES FINAIS </w:t>
      </w:r>
    </w:p>
    <w:p w14:paraId="0DC1F27A" w14:textId="77777777" w:rsidR="00481E55" w:rsidRPr="00DD1933" w:rsidRDefault="00481E55" w:rsidP="00DD1933">
      <w:pPr>
        <w:pStyle w:val="Default"/>
        <w:spacing w:line="360" w:lineRule="auto"/>
        <w:ind w:firstLine="709"/>
        <w:jc w:val="both"/>
        <w:rPr>
          <w:b/>
          <w:bCs/>
          <w:color w:val="000000" w:themeColor="text1"/>
          <w:sz w:val="23"/>
          <w:szCs w:val="23"/>
        </w:rPr>
      </w:pPr>
    </w:p>
    <w:p w14:paraId="1CCFF00E" w14:textId="6FEF2E54" w:rsidR="00481E55" w:rsidRPr="00DD1933" w:rsidRDefault="00DD1933" w:rsidP="00DD1933">
      <w:pPr>
        <w:pStyle w:val="Default"/>
        <w:spacing w:line="360" w:lineRule="auto"/>
        <w:ind w:firstLine="709"/>
        <w:jc w:val="both"/>
        <w:rPr>
          <w:b/>
          <w:bCs/>
          <w:color w:val="000000" w:themeColor="text1"/>
          <w:sz w:val="23"/>
          <w:szCs w:val="23"/>
        </w:rPr>
      </w:pPr>
      <w:r w:rsidRPr="00DD1933">
        <w:t>Nessa perspectiva, evidencia-se que o manejo depende das particularidades do paciente, indo desde introdução de medidas farmacológicas e não farmacológicas, até, nos casos mais avançados, a medidas cirúrgicas e de cuidados paliativos. A terapêutica visa minimizar a progressão da doença, além de melhorar a qualidade de vida e evitar possíveis complicações.</w:t>
      </w:r>
    </w:p>
    <w:p w14:paraId="70390EFE" w14:textId="77777777" w:rsidR="00481E55" w:rsidRPr="00101808" w:rsidRDefault="00481E55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5801122B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3C22EB0A" w14:textId="77777777" w:rsidR="0096465C" w:rsidRPr="00101808" w:rsidRDefault="0096465C" w:rsidP="0096465C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REFERÊNCIAS </w:t>
      </w:r>
    </w:p>
    <w:p w14:paraId="229FBC4C" w14:textId="77777777" w:rsidR="00481E55" w:rsidRPr="00101808" w:rsidRDefault="00481E55" w:rsidP="0096465C">
      <w:pPr>
        <w:pStyle w:val="ABNT"/>
        <w:jc w:val="center"/>
        <w:rPr>
          <w:b/>
          <w:color w:val="000000" w:themeColor="text1"/>
        </w:rPr>
      </w:pPr>
    </w:p>
    <w:p w14:paraId="1057952A" w14:textId="77777777" w:rsidR="00DD1933" w:rsidRPr="00DD1933" w:rsidRDefault="00DD1933" w:rsidP="00DD1933">
      <w:pPr>
        <w:pStyle w:val="NormalWeb"/>
        <w:spacing w:before="0" w:beforeAutospacing="0" w:after="240" w:afterAutospacing="0"/>
        <w:jc w:val="both"/>
      </w:pPr>
      <w:r w:rsidRPr="00DD1933">
        <w:t xml:space="preserve">ACERA, M. </w:t>
      </w:r>
      <w:r w:rsidRPr="00DD1933">
        <w:rPr>
          <w:i/>
          <w:iCs/>
        </w:rPr>
        <w:t>et al.</w:t>
      </w:r>
      <w:r w:rsidRPr="00DD1933">
        <w:t xml:space="preserve"> Impacto de </w:t>
      </w:r>
      <w:proofErr w:type="spellStart"/>
      <w:r w:rsidRPr="00DD1933">
        <w:t>la</w:t>
      </w:r>
      <w:proofErr w:type="spellEnd"/>
      <w:r w:rsidRPr="00DD1933">
        <w:t xml:space="preserve"> </w:t>
      </w:r>
      <w:proofErr w:type="spellStart"/>
      <w:r w:rsidRPr="00DD1933">
        <w:t>estimulación</w:t>
      </w:r>
      <w:proofErr w:type="spellEnd"/>
      <w:r w:rsidRPr="00DD1933">
        <w:t xml:space="preserve"> </w:t>
      </w:r>
      <w:proofErr w:type="spellStart"/>
      <w:r w:rsidRPr="00DD1933">
        <w:t>subtalámica</w:t>
      </w:r>
      <w:proofErr w:type="spellEnd"/>
      <w:r w:rsidRPr="00DD1933">
        <w:t xml:space="preserve"> a largo </w:t>
      </w:r>
      <w:proofErr w:type="spellStart"/>
      <w:r w:rsidRPr="00DD1933">
        <w:t>plazo</w:t>
      </w:r>
      <w:proofErr w:type="spellEnd"/>
      <w:r w:rsidRPr="00DD1933">
        <w:t xml:space="preserve"> sobre </w:t>
      </w:r>
      <w:proofErr w:type="spellStart"/>
      <w:r w:rsidRPr="00DD1933">
        <w:t>la</w:t>
      </w:r>
      <w:proofErr w:type="spellEnd"/>
      <w:r w:rsidRPr="00DD1933">
        <w:t xml:space="preserve"> </w:t>
      </w:r>
      <w:proofErr w:type="spellStart"/>
      <w:r w:rsidRPr="00DD1933">
        <w:t>situación</w:t>
      </w:r>
      <w:proofErr w:type="spellEnd"/>
      <w:r w:rsidRPr="00DD1933">
        <w:t xml:space="preserve"> cognitiva de </w:t>
      </w:r>
      <w:proofErr w:type="spellStart"/>
      <w:r w:rsidRPr="00DD1933">
        <w:t>los</w:t>
      </w:r>
      <w:proofErr w:type="spellEnd"/>
      <w:r w:rsidRPr="00DD1933">
        <w:t xml:space="preserve"> pacientes </w:t>
      </w:r>
      <w:proofErr w:type="spellStart"/>
      <w:r w:rsidRPr="00DD1933">
        <w:t>con</w:t>
      </w:r>
      <w:proofErr w:type="spellEnd"/>
      <w:r w:rsidRPr="00DD1933">
        <w:t xml:space="preserve"> </w:t>
      </w:r>
      <w:proofErr w:type="spellStart"/>
      <w:r w:rsidRPr="00DD1933">
        <w:t>enfermedad</w:t>
      </w:r>
      <w:proofErr w:type="spellEnd"/>
      <w:r w:rsidRPr="00DD1933">
        <w:t xml:space="preserve"> de Parkinson </w:t>
      </w:r>
      <w:proofErr w:type="spellStart"/>
      <w:r w:rsidRPr="00DD1933">
        <w:t>avanzada</w:t>
      </w:r>
      <w:proofErr w:type="spellEnd"/>
      <w:r w:rsidRPr="00DD1933">
        <w:t>. Elsevier.573-581, 2019. DOI 10.1016/j.nrl.2017.05.009. Disponível em: https://www.elsevier.es/es-revista-neurologia-</w:t>
      </w:r>
      <w:r w:rsidRPr="00DD1933">
        <w:lastRenderedPageBreak/>
        <w:t>295-articulo-impacto-estimulacion-subtalamica-largo-plazo-S0213485317302232. Acesso em: 20 dez. 2024.</w:t>
      </w:r>
    </w:p>
    <w:p w14:paraId="0B021566" w14:textId="77777777" w:rsidR="00DD1933" w:rsidRPr="00DD1933" w:rsidRDefault="00DD1933" w:rsidP="00DD1933">
      <w:pPr>
        <w:pStyle w:val="NormalWeb"/>
        <w:spacing w:before="0" w:beforeAutospacing="0" w:after="240" w:afterAutospacing="0"/>
        <w:jc w:val="both"/>
      </w:pPr>
      <w:r w:rsidRPr="00DD1933">
        <w:t xml:space="preserve">AQUINO, C. H. </w:t>
      </w:r>
      <w:r w:rsidRPr="00DD1933">
        <w:rPr>
          <w:i/>
          <w:iCs/>
        </w:rPr>
        <w:t>et al.</w:t>
      </w:r>
      <w:r w:rsidRPr="00DD1933">
        <w:t xml:space="preserve"> Open-</w:t>
      </w:r>
      <w:proofErr w:type="spellStart"/>
      <w:r w:rsidRPr="00DD1933">
        <w:t>access</w:t>
      </w:r>
      <w:proofErr w:type="spellEnd"/>
      <w:r w:rsidRPr="00DD1933">
        <w:t xml:space="preserve"> Fundamentals </w:t>
      </w:r>
      <w:proofErr w:type="spellStart"/>
      <w:r w:rsidRPr="00DD1933">
        <w:t>of</w:t>
      </w:r>
      <w:proofErr w:type="spellEnd"/>
      <w:r w:rsidRPr="00DD1933">
        <w:t xml:space="preserve"> </w:t>
      </w:r>
      <w:proofErr w:type="spellStart"/>
      <w:r w:rsidRPr="00DD1933">
        <w:t>deep</w:t>
      </w:r>
      <w:proofErr w:type="spellEnd"/>
      <w:r w:rsidRPr="00DD1933">
        <w:t xml:space="preserve"> </w:t>
      </w:r>
      <w:proofErr w:type="spellStart"/>
      <w:r w:rsidRPr="00DD1933">
        <w:t>brain</w:t>
      </w:r>
      <w:proofErr w:type="spellEnd"/>
      <w:r w:rsidRPr="00DD1933">
        <w:t xml:space="preserve"> </w:t>
      </w:r>
      <w:proofErr w:type="spellStart"/>
      <w:r w:rsidRPr="00DD1933">
        <w:t>stimulation</w:t>
      </w:r>
      <w:proofErr w:type="spellEnd"/>
      <w:r w:rsidRPr="00DD1933">
        <w:t xml:space="preserve"> for </w:t>
      </w:r>
      <w:proofErr w:type="spellStart"/>
      <w:proofErr w:type="gramStart"/>
      <w:r w:rsidRPr="00DD1933">
        <w:t>Parkinson‘</w:t>
      </w:r>
      <w:proofErr w:type="gramEnd"/>
      <w:r w:rsidRPr="00DD1933">
        <w:t>s</w:t>
      </w:r>
      <w:proofErr w:type="spellEnd"/>
      <w:r w:rsidRPr="00DD1933">
        <w:t xml:space="preserve"> </w:t>
      </w:r>
      <w:proofErr w:type="spellStart"/>
      <w:r w:rsidRPr="00DD1933">
        <w:t>disease</w:t>
      </w:r>
      <w:proofErr w:type="spellEnd"/>
      <w:r w:rsidRPr="00DD1933">
        <w:t xml:space="preserve"> in </w:t>
      </w:r>
      <w:proofErr w:type="spellStart"/>
      <w:r w:rsidRPr="00DD1933">
        <w:t>clinical</w:t>
      </w:r>
      <w:proofErr w:type="spellEnd"/>
      <w:r w:rsidRPr="00DD1933">
        <w:t xml:space="preserve"> </w:t>
      </w:r>
      <w:proofErr w:type="spellStart"/>
      <w:r w:rsidRPr="00DD1933">
        <w:t>practice</w:t>
      </w:r>
      <w:proofErr w:type="spellEnd"/>
      <w:r w:rsidRPr="00DD1933">
        <w:t xml:space="preserve">: </w:t>
      </w:r>
      <w:proofErr w:type="spellStart"/>
      <w:r w:rsidRPr="00DD1933">
        <w:t>part</w:t>
      </w:r>
      <w:proofErr w:type="spellEnd"/>
      <w:r w:rsidRPr="00DD1933">
        <w:t xml:space="preserve"> 1. Arquivo </w:t>
      </w:r>
      <w:proofErr w:type="spellStart"/>
      <w:r w:rsidRPr="00DD1933">
        <w:t>Neuro-Psiquiatria</w:t>
      </w:r>
      <w:proofErr w:type="spellEnd"/>
      <w:r w:rsidRPr="00DD1933">
        <w:t>. 2024. DOI https://doi.org/10.1055/s-0044-1786026. Disponível em: https://www.scielo.br/j/anp/a/KKCBbjyyWwPPB489Qxr94vR/?lang=en. Acesso em: 20 dez. 2024.</w:t>
      </w:r>
    </w:p>
    <w:p w14:paraId="69FB9E51" w14:textId="77777777" w:rsidR="00DD1933" w:rsidRPr="00DD1933" w:rsidRDefault="00DD1933" w:rsidP="00DD1933">
      <w:pPr>
        <w:pStyle w:val="NormalWeb"/>
        <w:spacing w:before="0" w:beforeAutospacing="0" w:after="240" w:afterAutospacing="0"/>
        <w:jc w:val="both"/>
      </w:pPr>
      <w:r w:rsidRPr="00DD1933">
        <w:t xml:space="preserve">BERTHOLO, A. P. </w:t>
      </w:r>
      <w:r w:rsidRPr="00DD1933">
        <w:rPr>
          <w:i/>
          <w:iCs/>
        </w:rPr>
        <w:t xml:space="preserve">et al. </w:t>
      </w:r>
      <w:r w:rsidRPr="00DD1933">
        <w:t>Open-</w:t>
      </w:r>
      <w:proofErr w:type="spellStart"/>
      <w:r w:rsidRPr="00DD1933">
        <w:t>access</w:t>
      </w:r>
      <w:proofErr w:type="spellEnd"/>
      <w:r w:rsidRPr="00DD1933">
        <w:t xml:space="preserve"> Medical management </w:t>
      </w:r>
      <w:proofErr w:type="spellStart"/>
      <w:r w:rsidRPr="00DD1933">
        <w:t>after</w:t>
      </w:r>
      <w:proofErr w:type="spellEnd"/>
      <w:r w:rsidRPr="00DD1933">
        <w:t xml:space="preserve"> </w:t>
      </w:r>
      <w:proofErr w:type="spellStart"/>
      <w:r w:rsidRPr="00DD1933">
        <w:t>subthalamic</w:t>
      </w:r>
      <w:proofErr w:type="spellEnd"/>
      <w:r w:rsidRPr="00DD1933">
        <w:t xml:space="preserve"> </w:t>
      </w:r>
      <w:proofErr w:type="spellStart"/>
      <w:r w:rsidRPr="00DD1933">
        <w:t>stimulation</w:t>
      </w:r>
      <w:proofErr w:type="spellEnd"/>
      <w:r w:rsidRPr="00DD1933">
        <w:t xml:space="preserve"> in </w:t>
      </w:r>
      <w:proofErr w:type="spellStart"/>
      <w:r w:rsidRPr="00DD1933">
        <w:t>Parkinson’s</w:t>
      </w:r>
      <w:proofErr w:type="spellEnd"/>
      <w:r w:rsidRPr="00DD1933">
        <w:t xml:space="preserve"> </w:t>
      </w:r>
      <w:proofErr w:type="spellStart"/>
      <w:r w:rsidRPr="00DD1933">
        <w:t>disease</w:t>
      </w:r>
      <w:proofErr w:type="spellEnd"/>
      <w:r w:rsidRPr="00DD1933">
        <w:t xml:space="preserve">: a </w:t>
      </w:r>
      <w:proofErr w:type="spellStart"/>
      <w:r w:rsidRPr="00DD1933">
        <w:t>phenotype</w:t>
      </w:r>
      <w:proofErr w:type="spellEnd"/>
      <w:r w:rsidRPr="00DD1933">
        <w:t xml:space="preserve"> perspective. Arquivo </w:t>
      </w:r>
      <w:proofErr w:type="spellStart"/>
      <w:r w:rsidRPr="00DD1933">
        <w:t>Neuro-Psiquiatria</w:t>
      </w:r>
      <w:proofErr w:type="spellEnd"/>
      <w:r w:rsidRPr="00DD1933">
        <w:t>. 2020. DOI https://doi.org/10.1590/0004-282X20190188. Disponível em: https://www.scielo.br/j/anp/a/Qp67sBhnPD3qSFMNJyBvNWj/?lang=en. Acesso em: 20 dez. 2024.</w:t>
      </w:r>
    </w:p>
    <w:p w14:paraId="74F56AB8" w14:textId="77777777" w:rsidR="00DD1933" w:rsidRPr="00DD1933" w:rsidRDefault="00DD1933" w:rsidP="00DD1933">
      <w:pPr>
        <w:pStyle w:val="NormalWeb"/>
        <w:spacing w:before="0" w:beforeAutospacing="0" w:after="0" w:afterAutospacing="0"/>
        <w:jc w:val="both"/>
      </w:pPr>
      <w:r w:rsidRPr="00DD1933">
        <w:t xml:space="preserve">GAGLIARDI, </w:t>
      </w:r>
      <w:proofErr w:type="gramStart"/>
      <w:r w:rsidRPr="00DD1933">
        <w:t>R.;TAKAYANAGUI</w:t>
      </w:r>
      <w:proofErr w:type="gramEnd"/>
      <w:r w:rsidRPr="00DD1933">
        <w:t xml:space="preserve">, O. M. Tratado de neurologia da Academia Brasileira de Neurologia – 2. ed. – Rio de </w:t>
      </w:r>
      <w:proofErr w:type="gramStart"/>
      <w:r w:rsidRPr="00DD1933">
        <w:t>Janeiro :</w:t>
      </w:r>
      <w:proofErr w:type="gramEnd"/>
      <w:r w:rsidRPr="00DD1933">
        <w:t xml:space="preserve"> Elsevier, 2019.</w:t>
      </w:r>
    </w:p>
    <w:p w14:paraId="060BFC8C" w14:textId="77777777" w:rsidR="00DD1933" w:rsidRPr="00DD1933" w:rsidRDefault="00DD1933" w:rsidP="00DD19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44953" w14:textId="77777777" w:rsidR="00DD1933" w:rsidRPr="00DD1933" w:rsidRDefault="00DD1933" w:rsidP="00DD1933">
      <w:pPr>
        <w:pStyle w:val="NormalWeb"/>
        <w:spacing w:before="0" w:beforeAutospacing="0" w:after="0" w:afterAutospacing="0"/>
        <w:jc w:val="both"/>
      </w:pPr>
      <w:r w:rsidRPr="00DD1933">
        <w:t xml:space="preserve">GOMES, M. O. </w:t>
      </w:r>
      <w:r w:rsidRPr="00DD1933">
        <w:rPr>
          <w:i/>
          <w:iCs/>
        </w:rPr>
        <w:t>et al.</w:t>
      </w:r>
      <w:r w:rsidRPr="00DD1933">
        <w:t xml:space="preserve"> </w:t>
      </w:r>
      <w:proofErr w:type="spellStart"/>
      <w:r w:rsidRPr="00DD1933">
        <w:t>Deep</w:t>
      </w:r>
      <w:proofErr w:type="spellEnd"/>
      <w:r w:rsidRPr="00DD1933">
        <w:t xml:space="preserve"> </w:t>
      </w:r>
      <w:proofErr w:type="spellStart"/>
      <w:r w:rsidRPr="00DD1933">
        <w:t>brain</w:t>
      </w:r>
      <w:proofErr w:type="spellEnd"/>
      <w:r w:rsidRPr="00DD1933">
        <w:t xml:space="preserve"> </w:t>
      </w:r>
      <w:proofErr w:type="spellStart"/>
      <w:r w:rsidRPr="00DD1933">
        <w:t>stimulation</w:t>
      </w:r>
      <w:proofErr w:type="spellEnd"/>
      <w:r w:rsidRPr="00DD1933">
        <w:t xml:space="preserve"> </w:t>
      </w:r>
      <w:proofErr w:type="spellStart"/>
      <w:r w:rsidRPr="00DD1933">
        <w:t>of</w:t>
      </w:r>
      <w:proofErr w:type="spellEnd"/>
      <w:r w:rsidRPr="00DD1933">
        <w:t xml:space="preserve"> dorsal </w:t>
      </w:r>
      <w:proofErr w:type="spellStart"/>
      <w:r w:rsidRPr="00DD1933">
        <w:t>and</w:t>
      </w:r>
      <w:proofErr w:type="spellEnd"/>
      <w:r w:rsidRPr="00DD1933">
        <w:t xml:space="preserve"> ventral </w:t>
      </w:r>
      <w:proofErr w:type="spellStart"/>
      <w:r w:rsidRPr="00DD1933">
        <w:t>borders</w:t>
      </w:r>
      <w:proofErr w:type="spellEnd"/>
      <w:r w:rsidRPr="00DD1933">
        <w:t xml:space="preserve"> </w:t>
      </w:r>
      <w:proofErr w:type="spellStart"/>
      <w:r w:rsidRPr="00DD1933">
        <w:t>of</w:t>
      </w:r>
      <w:proofErr w:type="spellEnd"/>
      <w:r w:rsidRPr="00DD1933">
        <w:t xml:space="preserve"> </w:t>
      </w:r>
      <w:proofErr w:type="spellStart"/>
      <w:r w:rsidRPr="00DD1933">
        <w:t>the</w:t>
      </w:r>
      <w:proofErr w:type="spellEnd"/>
      <w:r w:rsidRPr="00DD1933">
        <w:t xml:space="preserve"> </w:t>
      </w:r>
      <w:proofErr w:type="spellStart"/>
      <w:r w:rsidRPr="00DD1933">
        <w:t>subthalamic</w:t>
      </w:r>
      <w:proofErr w:type="spellEnd"/>
      <w:r w:rsidRPr="00DD1933">
        <w:t xml:space="preserve"> </w:t>
      </w:r>
      <w:proofErr w:type="spellStart"/>
      <w:r w:rsidRPr="00DD1933">
        <w:t>nucleus</w:t>
      </w:r>
      <w:proofErr w:type="spellEnd"/>
      <w:r w:rsidRPr="00DD1933">
        <w:t xml:space="preserve"> in </w:t>
      </w:r>
      <w:proofErr w:type="spellStart"/>
      <w:r w:rsidRPr="00DD1933">
        <w:t>patients</w:t>
      </w:r>
      <w:proofErr w:type="spellEnd"/>
      <w:r w:rsidRPr="00DD1933">
        <w:t xml:space="preserve"> </w:t>
      </w:r>
      <w:proofErr w:type="spellStart"/>
      <w:r w:rsidRPr="00DD1933">
        <w:t>with</w:t>
      </w:r>
      <w:proofErr w:type="spellEnd"/>
      <w:r w:rsidRPr="00DD1933">
        <w:t xml:space="preserve"> </w:t>
      </w:r>
      <w:proofErr w:type="spellStart"/>
      <w:r w:rsidRPr="00DD1933">
        <w:t>Parkinson’s</w:t>
      </w:r>
      <w:proofErr w:type="spellEnd"/>
      <w:r w:rsidRPr="00DD1933">
        <w:t xml:space="preserve"> </w:t>
      </w:r>
      <w:proofErr w:type="spellStart"/>
      <w:r w:rsidRPr="00DD1933">
        <w:t>disease</w:t>
      </w:r>
      <w:proofErr w:type="spellEnd"/>
      <w:r w:rsidRPr="00DD1933">
        <w:t xml:space="preserve">: a </w:t>
      </w:r>
      <w:proofErr w:type="spellStart"/>
      <w:r w:rsidRPr="00DD1933">
        <w:t>systematic</w:t>
      </w:r>
      <w:proofErr w:type="spellEnd"/>
      <w:r w:rsidRPr="00DD1933">
        <w:t xml:space="preserve"> review. ABCS Health </w:t>
      </w:r>
      <w:proofErr w:type="spellStart"/>
      <w:r w:rsidRPr="00DD1933">
        <w:t>Sci</w:t>
      </w:r>
      <w:proofErr w:type="spellEnd"/>
      <w:r w:rsidRPr="00DD1933">
        <w:t>. 2024;49:e024304. DOI: https://doi.org/10.7322/abcshs.2022059.2113</w:t>
      </w:r>
    </w:p>
    <w:p w14:paraId="14DDAD0D" w14:textId="77777777" w:rsidR="00DD1933" w:rsidRPr="00DD1933" w:rsidRDefault="00DD1933" w:rsidP="00DD19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49288" w14:textId="77777777" w:rsidR="00DD1933" w:rsidRPr="00DD1933" w:rsidRDefault="00DD1933" w:rsidP="00DD1933">
      <w:pPr>
        <w:pStyle w:val="NormalWeb"/>
        <w:spacing w:before="0" w:beforeAutospacing="0" w:after="240" w:afterAutospacing="0"/>
        <w:jc w:val="both"/>
      </w:pPr>
      <w:r w:rsidRPr="00DD1933">
        <w:t xml:space="preserve">JIMENEZCARPI, S. V. </w:t>
      </w:r>
      <w:r w:rsidRPr="00DD1933">
        <w:rPr>
          <w:i/>
          <w:iCs/>
        </w:rPr>
        <w:t xml:space="preserve">et </w:t>
      </w:r>
      <w:proofErr w:type="gramStart"/>
      <w:r w:rsidRPr="00DD1933">
        <w:rPr>
          <w:i/>
          <w:iCs/>
        </w:rPr>
        <w:t xml:space="preserve">al </w:t>
      </w:r>
      <w:r w:rsidRPr="00DD1933">
        <w:t>.</w:t>
      </w:r>
      <w:proofErr w:type="gramEnd"/>
      <w:r w:rsidRPr="00DD1933">
        <w:t xml:space="preserve"> </w:t>
      </w:r>
      <w:proofErr w:type="spellStart"/>
      <w:r w:rsidRPr="00DD1933">
        <w:t>Integración</w:t>
      </w:r>
      <w:proofErr w:type="spellEnd"/>
      <w:r w:rsidRPr="00DD1933">
        <w:t xml:space="preserve"> de componentes </w:t>
      </w:r>
      <w:proofErr w:type="spellStart"/>
      <w:r w:rsidRPr="00DD1933">
        <w:t>terapéuticos</w:t>
      </w:r>
      <w:proofErr w:type="spellEnd"/>
      <w:r w:rsidRPr="00DD1933">
        <w:t xml:space="preserve"> </w:t>
      </w:r>
      <w:proofErr w:type="spellStart"/>
      <w:r w:rsidRPr="00DD1933">
        <w:t>en</w:t>
      </w:r>
      <w:proofErr w:type="spellEnd"/>
      <w:r w:rsidRPr="00DD1933">
        <w:t xml:space="preserve"> </w:t>
      </w:r>
      <w:proofErr w:type="spellStart"/>
      <w:r w:rsidRPr="00DD1933">
        <w:t>la</w:t>
      </w:r>
      <w:proofErr w:type="spellEnd"/>
      <w:r w:rsidRPr="00DD1933">
        <w:t xml:space="preserve"> </w:t>
      </w:r>
      <w:proofErr w:type="spellStart"/>
      <w:r w:rsidRPr="00DD1933">
        <w:t>rehabilitación</w:t>
      </w:r>
      <w:proofErr w:type="spellEnd"/>
      <w:r w:rsidRPr="00DD1933">
        <w:t xml:space="preserve"> de pacientes </w:t>
      </w:r>
      <w:proofErr w:type="spellStart"/>
      <w:r w:rsidRPr="00DD1933">
        <w:t>con</w:t>
      </w:r>
      <w:proofErr w:type="spellEnd"/>
      <w:r w:rsidRPr="00DD1933">
        <w:t xml:space="preserve"> </w:t>
      </w:r>
      <w:proofErr w:type="spellStart"/>
      <w:r w:rsidRPr="00DD1933">
        <w:t>enfermedad</w:t>
      </w:r>
      <w:proofErr w:type="spellEnd"/>
      <w:r w:rsidRPr="00DD1933">
        <w:t xml:space="preserve"> de </w:t>
      </w:r>
      <w:proofErr w:type="spellStart"/>
      <w:r w:rsidRPr="00DD1933">
        <w:t>Párkinson</w:t>
      </w:r>
      <w:proofErr w:type="spellEnd"/>
      <w:r w:rsidRPr="00DD1933">
        <w:t>.</w:t>
      </w:r>
      <w:r w:rsidRPr="00DD1933">
        <w:rPr>
          <w:b/>
          <w:bCs/>
        </w:rPr>
        <w:t xml:space="preserve"> Rev. </w:t>
      </w:r>
      <w:proofErr w:type="spellStart"/>
      <w:r w:rsidRPr="00DD1933">
        <w:rPr>
          <w:b/>
          <w:bCs/>
        </w:rPr>
        <w:t>Finlay</w:t>
      </w:r>
      <w:proofErr w:type="spellEnd"/>
      <w:r w:rsidRPr="00DD1933">
        <w:t xml:space="preserve">,  Cienfuegos ,  v. 10, n. 2, p. 179-190, jun.  </w:t>
      </w:r>
      <w:proofErr w:type="gramStart"/>
      <w:r w:rsidRPr="00DD1933">
        <w:t>2020 .</w:t>
      </w:r>
      <w:proofErr w:type="gramEnd"/>
      <w:r w:rsidRPr="00DD1933">
        <w:t xml:space="preserve">   </w:t>
      </w:r>
      <w:proofErr w:type="spellStart"/>
      <w:r w:rsidRPr="00DD1933">
        <w:t>Disponible</w:t>
      </w:r>
      <w:proofErr w:type="spellEnd"/>
      <w:r w:rsidRPr="00DD1933">
        <w:t xml:space="preserve"> </w:t>
      </w:r>
      <w:proofErr w:type="spellStart"/>
      <w:r w:rsidRPr="00DD1933">
        <w:t>en</w:t>
      </w:r>
      <w:proofErr w:type="spellEnd"/>
      <w:r w:rsidRPr="00DD1933">
        <w:t xml:space="preserve"> &lt;http://scielo.sld.cu/scielo.php?script=sci_arttext&amp;pid=S2221-24342020000200179&amp;lng=es&amp;nrm=iso&gt;. </w:t>
      </w:r>
      <w:proofErr w:type="spellStart"/>
      <w:r w:rsidRPr="00DD1933">
        <w:t>accedido</w:t>
      </w:r>
      <w:proofErr w:type="spellEnd"/>
      <w:r w:rsidRPr="00DD1933">
        <w:t xml:space="preserve"> </w:t>
      </w:r>
      <w:proofErr w:type="spellStart"/>
      <w:proofErr w:type="gramStart"/>
      <w:r w:rsidRPr="00DD1933">
        <w:t>en</w:t>
      </w:r>
      <w:proofErr w:type="spellEnd"/>
      <w:r w:rsidRPr="00DD1933">
        <w:t>  20</w:t>
      </w:r>
      <w:proofErr w:type="gramEnd"/>
      <w:r w:rsidRPr="00DD1933">
        <w:t>  dic.  2024. </w:t>
      </w:r>
    </w:p>
    <w:p w14:paraId="3CB637D5" w14:textId="77777777" w:rsidR="00DD1933" w:rsidRPr="00DD1933" w:rsidRDefault="00DD1933" w:rsidP="00DD1933">
      <w:pPr>
        <w:pStyle w:val="NormalWeb"/>
        <w:spacing w:before="0" w:beforeAutospacing="0" w:after="240" w:afterAutospacing="0"/>
        <w:jc w:val="both"/>
      </w:pPr>
      <w:proofErr w:type="gramStart"/>
      <w:r w:rsidRPr="00DD1933">
        <w:t>KULISEVSKY ,</w:t>
      </w:r>
      <w:proofErr w:type="gramEnd"/>
      <w:r w:rsidRPr="00DD1933">
        <w:t xml:space="preserve"> J. </w:t>
      </w:r>
      <w:r w:rsidRPr="00DD1933">
        <w:rPr>
          <w:i/>
          <w:iCs/>
        </w:rPr>
        <w:t>et al.</w:t>
      </w:r>
      <w:r w:rsidRPr="00DD1933">
        <w:t xml:space="preserve"> SYNAPSES. A </w:t>
      </w:r>
      <w:proofErr w:type="spellStart"/>
      <w:r w:rsidRPr="00DD1933">
        <w:t>European</w:t>
      </w:r>
      <w:proofErr w:type="spellEnd"/>
      <w:r w:rsidRPr="00DD1933">
        <w:t xml:space="preserve"> </w:t>
      </w:r>
      <w:proofErr w:type="spellStart"/>
      <w:r w:rsidRPr="00DD1933">
        <w:t>observational</w:t>
      </w:r>
      <w:proofErr w:type="spellEnd"/>
      <w:r w:rsidRPr="00DD1933">
        <w:t xml:space="preserve"> </w:t>
      </w:r>
      <w:proofErr w:type="spellStart"/>
      <w:r w:rsidRPr="00DD1933">
        <w:t>study</w:t>
      </w:r>
      <w:proofErr w:type="spellEnd"/>
      <w:r w:rsidRPr="00DD1933">
        <w:t xml:space="preserve"> </w:t>
      </w:r>
      <w:proofErr w:type="spellStart"/>
      <w:r w:rsidRPr="00DD1933">
        <w:t>to</w:t>
      </w:r>
      <w:proofErr w:type="spellEnd"/>
      <w:r w:rsidRPr="00DD1933">
        <w:t xml:space="preserve"> </w:t>
      </w:r>
      <w:proofErr w:type="spellStart"/>
      <w:r w:rsidRPr="00DD1933">
        <w:t>evaluate</w:t>
      </w:r>
      <w:proofErr w:type="spellEnd"/>
      <w:r w:rsidRPr="00DD1933">
        <w:t xml:space="preserve"> </w:t>
      </w:r>
      <w:proofErr w:type="spellStart"/>
      <w:r w:rsidRPr="00DD1933">
        <w:t>the</w:t>
      </w:r>
      <w:proofErr w:type="spellEnd"/>
      <w:r w:rsidRPr="00DD1933">
        <w:t xml:space="preserve"> </w:t>
      </w:r>
      <w:proofErr w:type="spellStart"/>
      <w:r w:rsidRPr="00DD1933">
        <w:t>safety</w:t>
      </w:r>
      <w:proofErr w:type="spellEnd"/>
      <w:r w:rsidRPr="00DD1933">
        <w:t xml:space="preserve"> </w:t>
      </w:r>
      <w:proofErr w:type="spellStart"/>
      <w:r w:rsidRPr="00DD1933">
        <w:t>and</w:t>
      </w:r>
      <w:proofErr w:type="spellEnd"/>
      <w:r w:rsidRPr="00DD1933">
        <w:t xml:space="preserve"> </w:t>
      </w:r>
      <w:proofErr w:type="spellStart"/>
      <w:r w:rsidRPr="00DD1933">
        <w:t>the</w:t>
      </w:r>
      <w:proofErr w:type="spellEnd"/>
      <w:r w:rsidRPr="00DD1933">
        <w:t xml:space="preserve"> </w:t>
      </w:r>
      <w:proofErr w:type="spellStart"/>
      <w:r w:rsidRPr="00DD1933">
        <w:t>effectiveness</w:t>
      </w:r>
      <w:proofErr w:type="spellEnd"/>
      <w:r w:rsidRPr="00DD1933">
        <w:t xml:space="preserve"> </w:t>
      </w:r>
      <w:proofErr w:type="spellStart"/>
      <w:r w:rsidRPr="00DD1933">
        <w:t>of</w:t>
      </w:r>
      <w:proofErr w:type="spellEnd"/>
      <w:r w:rsidRPr="00DD1933">
        <w:t xml:space="preserve"> </w:t>
      </w:r>
      <w:proofErr w:type="spellStart"/>
      <w:r w:rsidRPr="00DD1933">
        <w:t>safinamide</w:t>
      </w:r>
      <w:proofErr w:type="spellEnd"/>
      <w:r w:rsidRPr="00DD1933">
        <w:t xml:space="preserve"> in </w:t>
      </w:r>
      <w:proofErr w:type="spellStart"/>
      <w:r w:rsidRPr="00DD1933">
        <w:t>routine</w:t>
      </w:r>
      <w:proofErr w:type="spellEnd"/>
      <w:r w:rsidRPr="00DD1933">
        <w:t xml:space="preserve"> </w:t>
      </w:r>
      <w:proofErr w:type="spellStart"/>
      <w:r w:rsidRPr="00DD1933">
        <w:t>clinical</w:t>
      </w:r>
      <w:proofErr w:type="spellEnd"/>
      <w:r w:rsidRPr="00DD1933">
        <w:t xml:space="preserve"> </w:t>
      </w:r>
      <w:proofErr w:type="spellStart"/>
      <w:r w:rsidRPr="00DD1933">
        <w:t>practice</w:t>
      </w:r>
      <w:proofErr w:type="spellEnd"/>
      <w:r w:rsidRPr="00DD1933">
        <w:t xml:space="preserve">: post-hoc </w:t>
      </w:r>
      <w:proofErr w:type="spellStart"/>
      <w:r w:rsidRPr="00DD1933">
        <w:t>analysis</w:t>
      </w:r>
      <w:proofErr w:type="spellEnd"/>
      <w:r w:rsidRPr="00DD1933">
        <w:t xml:space="preserve"> </w:t>
      </w:r>
      <w:proofErr w:type="spellStart"/>
      <w:r w:rsidRPr="00DD1933">
        <w:t>of</w:t>
      </w:r>
      <w:proofErr w:type="spellEnd"/>
      <w:r w:rsidRPr="00DD1933">
        <w:t xml:space="preserve"> </w:t>
      </w:r>
      <w:proofErr w:type="spellStart"/>
      <w:r w:rsidRPr="00DD1933">
        <w:t>the</w:t>
      </w:r>
      <w:proofErr w:type="spellEnd"/>
      <w:r w:rsidRPr="00DD1933">
        <w:t xml:space="preserve"> Spanish </w:t>
      </w:r>
      <w:proofErr w:type="spellStart"/>
      <w:r w:rsidRPr="00DD1933">
        <w:t>study</w:t>
      </w:r>
      <w:proofErr w:type="spellEnd"/>
      <w:r w:rsidRPr="00DD1933">
        <w:t xml:space="preserve"> </w:t>
      </w:r>
      <w:proofErr w:type="spellStart"/>
      <w:r w:rsidRPr="00DD1933">
        <w:t>population</w:t>
      </w:r>
      <w:proofErr w:type="spellEnd"/>
      <w:r w:rsidRPr="00DD1933">
        <w:t>. Revista de Neurologia. 2023. DOI: 10.33588/rn.77S02.2023217. Disponível em: https://www.neurologia.com/77/Suplemento%202/10.33588/rn.77S02.2023217. Acesso em: 20 dez. 2024.</w:t>
      </w:r>
    </w:p>
    <w:p w14:paraId="3588CAB5" w14:textId="77777777" w:rsidR="00DD1933" w:rsidRPr="00DD1933" w:rsidRDefault="00DD1933" w:rsidP="00DD1933">
      <w:pPr>
        <w:pStyle w:val="NormalWeb"/>
        <w:spacing w:before="0" w:beforeAutospacing="0" w:after="240" w:afterAutospacing="0"/>
        <w:jc w:val="both"/>
      </w:pPr>
      <w:r w:rsidRPr="00DD1933">
        <w:t xml:space="preserve">LUNA, N. M. S. </w:t>
      </w:r>
      <w:r w:rsidRPr="00DD1933">
        <w:rPr>
          <w:i/>
          <w:iCs/>
        </w:rPr>
        <w:t xml:space="preserve">et al. </w:t>
      </w:r>
      <w:r w:rsidRPr="00DD1933">
        <w:t>Open-</w:t>
      </w:r>
      <w:proofErr w:type="spellStart"/>
      <w:r w:rsidRPr="00DD1933">
        <w:t>access</w:t>
      </w:r>
      <w:proofErr w:type="spellEnd"/>
      <w:r w:rsidRPr="00DD1933">
        <w:t xml:space="preserve"> </w:t>
      </w:r>
      <w:proofErr w:type="spellStart"/>
      <w:r w:rsidRPr="00DD1933">
        <w:t>Effects</w:t>
      </w:r>
      <w:proofErr w:type="spellEnd"/>
      <w:r w:rsidRPr="00DD1933">
        <w:t xml:space="preserve"> </w:t>
      </w:r>
      <w:proofErr w:type="spellStart"/>
      <w:r w:rsidRPr="00DD1933">
        <w:t>of</w:t>
      </w:r>
      <w:proofErr w:type="spellEnd"/>
      <w:r w:rsidRPr="00DD1933">
        <w:t xml:space="preserve"> </w:t>
      </w:r>
      <w:proofErr w:type="spellStart"/>
      <w:r w:rsidRPr="00DD1933">
        <w:t>treadmill</w:t>
      </w:r>
      <w:proofErr w:type="spellEnd"/>
      <w:r w:rsidRPr="00DD1933">
        <w:t xml:space="preserve"> training </w:t>
      </w:r>
      <w:proofErr w:type="spellStart"/>
      <w:r w:rsidRPr="00DD1933">
        <w:t>on</w:t>
      </w:r>
      <w:proofErr w:type="spellEnd"/>
      <w:r w:rsidRPr="00DD1933">
        <w:t xml:space="preserve"> </w:t>
      </w:r>
      <w:proofErr w:type="spellStart"/>
      <w:r w:rsidRPr="00DD1933">
        <w:t>gait</w:t>
      </w:r>
      <w:proofErr w:type="spellEnd"/>
      <w:r w:rsidRPr="00DD1933">
        <w:t xml:space="preserve"> </w:t>
      </w:r>
      <w:proofErr w:type="spellStart"/>
      <w:r w:rsidRPr="00DD1933">
        <w:t>of</w:t>
      </w:r>
      <w:proofErr w:type="spellEnd"/>
      <w:r w:rsidRPr="00DD1933">
        <w:t xml:space="preserve"> </w:t>
      </w:r>
      <w:proofErr w:type="spellStart"/>
      <w:r w:rsidRPr="00DD1933">
        <w:t>elders</w:t>
      </w:r>
      <w:proofErr w:type="spellEnd"/>
      <w:r w:rsidRPr="00DD1933">
        <w:t xml:space="preserve"> </w:t>
      </w:r>
      <w:proofErr w:type="spellStart"/>
      <w:r w:rsidRPr="00DD1933">
        <w:t>with</w:t>
      </w:r>
      <w:proofErr w:type="spellEnd"/>
      <w:r w:rsidRPr="00DD1933">
        <w:t xml:space="preserve"> </w:t>
      </w:r>
      <w:proofErr w:type="spellStart"/>
      <w:proofErr w:type="gramStart"/>
      <w:r w:rsidRPr="00DD1933">
        <w:t>Parkinson‘</w:t>
      </w:r>
      <w:proofErr w:type="gramEnd"/>
      <w:r w:rsidRPr="00DD1933">
        <w:t>s</w:t>
      </w:r>
      <w:proofErr w:type="spellEnd"/>
      <w:r w:rsidRPr="00DD1933">
        <w:t xml:space="preserve"> </w:t>
      </w:r>
      <w:proofErr w:type="spellStart"/>
      <w:r w:rsidRPr="00DD1933">
        <w:t>disease</w:t>
      </w:r>
      <w:proofErr w:type="spellEnd"/>
      <w:r w:rsidRPr="00DD1933">
        <w:t xml:space="preserve">: a </w:t>
      </w:r>
      <w:proofErr w:type="spellStart"/>
      <w:r w:rsidRPr="00DD1933">
        <w:t>literature</w:t>
      </w:r>
      <w:proofErr w:type="spellEnd"/>
      <w:r w:rsidRPr="00DD1933">
        <w:t xml:space="preserve"> review. Einstein (São Paulo). 2020. DOI https://doi.org/10.31744/einstein_journal/2020RW5233. Disponível em: https://www.scielo.br/j/eins/a/mMgpPQsVyqZSm87q9893msc/?lang=en. Acesso em: 20 dez. 2024.</w:t>
      </w:r>
    </w:p>
    <w:p w14:paraId="5BD563E9" w14:textId="77777777" w:rsidR="00DD1933" w:rsidRPr="00DD1933" w:rsidRDefault="00DD1933" w:rsidP="00DD1933">
      <w:pPr>
        <w:pStyle w:val="NormalWeb"/>
        <w:spacing w:before="0" w:beforeAutospacing="0" w:after="0" w:afterAutospacing="0"/>
        <w:jc w:val="both"/>
      </w:pPr>
      <w:r w:rsidRPr="00DD1933">
        <w:t xml:space="preserve">MORENO LOPEZ, Claudia Lucia; CERQUERA CLEVES, Sonia Catalina. </w:t>
      </w:r>
      <w:proofErr w:type="spellStart"/>
      <w:r w:rsidRPr="00DD1933">
        <w:t>Tratamiento</w:t>
      </w:r>
      <w:proofErr w:type="spellEnd"/>
      <w:r w:rsidRPr="00DD1933">
        <w:t xml:space="preserve"> de </w:t>
      </w:r>
      <w:proofErr w:type="spellStart"/>
      <w:r w:rsidRPr="00DD1933">
        <w:t>las</w:t>
      </w:r>
      <w:proofErr w:type="spellEnd"/>
      <w:r w:rsidRPr="00DD1933">
        <w:t xml:space="preserve"> </w:t>
      </w:r>
      <w:proofErr w:type="spellStart"/>
      <w:r w:rsidRPr="00DD1933">
        <w:t>complicaciones</w:t>
      </w:r>
      <w:proofErr w:type="spellEnd"/>
      <w:r w:rsidRPr="00DD1933">
        <w:t xml:space="preserve"> motoras </w:t>
      </w:r>
      <w:proofErr w:type="spellStart"/>
      <w:r w:rsidRPr="00DD1933">
        <w:t>en</w:t>
      </w:r>
      <w:proofErr w:type="spellEnd"/>
      <w:r w:rsidRPr="00DD1933">
        <w:t xml:space="preserve"> </w:t>
      </w:r>
      <w:proofErr w:type="spellStart"/>
      <w:r w:rsidRPr="00DD1933">
        <w:t>la</w:t>
      </w:r>
      <w:proofErr w:type="spellEnd"/>
      <w:r w:rsidRPr="00DD1933">
        <w:t xml:space="preserve"> </w:t>
      </w:r>
      <w:proofErr w:type="spellStart"/>
      <w:r w:rsidRPr="00DD1933">
        <w:t>enfermedad</w:t>
      </w:r>
      <w:proofErr w:type="spellEnd"/>
      <w:r w:rsidRPr="00DD1933">
        <w:t xml:space="preserve"> de Parkinson.</w:t>
      </w:r>
      <w:r w:rsidRPr="00DD1933">
        <w:rPr>
          <w:b/>
          <w:bCs/>
        </w:rPr>
        <w:t xml:space="preserve"> Acta </w:t>
      </w:r>
      <w:proofErr w:type="spellStart"/>
      <w:r w:rsidRPr="00DD1933">
        <w:rPr>
          <w:b/>
          <w:bCs/>
        </w:rPr>
        <w:t>Neurol</w:t>
      </w:r>
      <w:proofErr w:type="spellEnd"/>
      <w:r w:rsidRPr="00DD1933">
        <w:rPr>
          <w:b/>
          <w:bCs/>
        </w:rPr>
        <w:t xml:space="preserve"> Colomb.</w:t>
      </w:r>
      <w:proofErr w:type="gramStart"/>
      <w:r w:rsidRPr="00DD1933">
        <w:t>,  Bogotá</w:t>
      </w:r>
      <w:proofErr w:type="gramEnd"/>
      <w:r w:rsidRPr="00DD1933">
        <w:t xml:space="preserve"> ,  v. 35, supl. 1, p. 19-27,  </w:t>
      </w:r>
      <w:proofErr w:type="spellStart"/>
      <w:r w:rsidRPr="00DD1933">
        <w:t>Sept</w:t>
      </w:r>
      <w:proofErr w:type="spellEnd"/>
      <w:r w:rsidRPr="00DD1933">
        <w:t xml:space="preserve">.  </w:t>
      </w:r>
      <w:proofErr w:type="gramStart"/>
      <w:r w:rsidRPr="00DD1933">
        <w:t>2019 .</w:t>
      </w:r>
      <w:proofErr w:type="gramEnd"/>
      <w:r w:rsidRPr="00DD1933">
        <w:t xml:space="preserve">   DOI:  </w:t>
      </w:r>
      <w:hyperlink r:id="rId7" w:history="1">
        <w:r w:rsidRPr="00DD1933">
          <w:rPr>
            <w:rStyle w:val="Hyperlink"/>
            <w:color w:val="auto"/>
          </w:rPr>
          <w:t>https://doi.org/10.22379/24224022246</w:t>
        </w:r>
      </w:hyperlink>
      <w:r w:rsidRPr="00DD1933">
        <w:t xml:space="preserve">. </w:t>
      </w:r>
      <w:proofErr w:type="spellStart"/>
      <w:r w:rsidRPr="00DD1933">
        <w:t>Available</w:t>
      </w:r>
      <w:proofErr w:type="spellEnd"/>
      <w:r w:rsidRPr="00DD1933">
        <w:t xml:space="preserve"> </w:t>
      </w:r>
      <w:proofErr w:type="spellStart"/>
      <w:r w:rsidRPr="00DD1933">
        <w:t>from</w:t>
      </w:r>
      <w:proofErr w:type="spellEnd"/>
      <w:r w:rsidRPr="00DD1933">
        <w:t xml:space="preserve"> &lt;http://www.scielo.org.co/scielo.php?script=sci_arttext&amp;pid=S0120-87482019000500019&amp;lng=en&amp;nrm=iso&gt;. </w:t>
      </w:r>
      <w:proofErr w:type="spellStart"/>
      <w:r w:rsidRPr="00DD1933">
        <w:t>access</w:t>
      </w:r>
      <w:proofErr w:type="spellEnd"/>
      <w:r w:rsidRPr="00DD1933">
        <w:t xml:space="preserve"> </w:t>
      </w:r>
      <w:proofErr w:type="spellStart"/>
      <w:proofErr w:type="gramStart"/>
      <w:r w:rsidRPr="00DD1933">
        <w:t>on</w:t>
      </w:r>
      <w:proofErr w:type="spellEnd"/>
      <w:r w:rsidRPr="00DD1933">
        <w:t>  20</w:t>
      </w:r>
      <w:proofErr w:type="gramEnd"/>
      <w:r w:rsidRPr="00DD1933">
        <w:t>  Dec.  2024. </w:t>
      </w:r>
    </w:p>
    <w:p w14:paraId="2466B98A" w14:textId="77777777" w:rsidR="00DD1933" w:rsidRPr="00DD1933" w:rsidRDefault="00DD1933" w:rsidP="00DD19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89916" w14:textId="77777777" w:rsidR="00DD1933" w:rsidRPr="00DD1933" w:rsidRDefault="00DD1933" w:rsidP="00DD1933">
      <w:pPr>
        <w:pStyle w:val="NormalWeb"/>
        <w:spacing w:before="0" w:beforeAutospacing="0" w:after="240" w:afterAutospacing="0"/>
        <w:jc w:val="both"/>
      </w:pPr>
      <w:r w:rsidRPr="00DD1933">
        <w:lastRenderedPageBreak/>
        <w:t xml:space="preserve">OLIVEIRA, B. A. S. </w:t>
      </w:r>
      <w:r w:rsidRPr="00DD1933">
        <w:rPr>
          <w:i/>
          <w:iCs/>
        </w:rPr>
        <w:t>et al.</w:t>
      </w:r>
      <w:r w:rsidRPr="00DD1933">
        <w:t xml:space="preserve"> O exercício pode melhorar o equilíbrio dos pacientes com Parkinson. Revista Ciências da Atividade Física </w:t>
      </w:r>
      <w:proofErr w:type="gramStart"/>
      <w:r w:rsidRPr="00DD1933">
        <w:t>UCM .</w:t>
      </w:r>
      <w:proofErr w:type="gramEnd"/>
      <w:r w:rsidRPr="00DD1933">
        <w:t>2022.DOI https://doi.org/10.29035/rcaf.23.1.1. Disponível em: https://revistacaf.ucm.cl/article/view/726. Acesso em: 20 dez. 2024.</w:t>
      </w:r>
    </w:p>
    <w:p w14:paraId="5D458C13" w14:textId="77777777" w:rsidR="00DD1933" w:rsidRPr="00DD1933" w:rsidRDefault="00DD1933" w:rsidP="00DD1933">
      <w:pPr>
        <w:pStyle w:val="NormalWeb"/>
        <w:spacing w:before="0" w:beforeAutospacing="0" w:after="240" w:afterAutospacing="0"/>
        <w:jc w:val="both"/>
      </w:pPr>
      <w:r w:rsidRPr="00DD1933">
        <w:t>SÁNCHEZ-CÁRDENAS, M. A.</w:t>
      </w:r>
      <w:r w:rsidRPr="00DD1933">
        <w:rPr>
          <w:i/>
          <w:iCs/>
        </w:rPr>
        <w:t xml:space="preserve"> et al. </w:t>
      </w:r>
      <w:proofErr w:type="spellStart"/>
      <w:r w:rsidRPr="00DD1933">
        <w:t>Palliative</w:t>
      </w:r>
      <w:proofErr w:type="spellEnd"/>
      <w:r w:rsidRPr="00DD1933">
        <w:t xml:space="preserve"> </w:t>
      </w:r>
      <w:proofErr w:type="spellStart"/>
      <w:r w:rsidRPr="00DD1933">
        <w:t>care</w:t>
      </w:r>
      <w:proofErr w:type="spellEnd"/>
      <w:r w:rsidRPr="00DD1933">
        <w:t xml:space="preserve"> for </w:t>
      </w:r>
      <w:proofErr w:type="spellStart"/>
      <w:r w:rsidRPr="00DD1933">
        <w:t>people</w:t>
      </w:r>
      <w:proofErr w:type="spellEnd"/>
      <w:r w:rsidRPr="00DD1933">
        <w:t xml:space="preserve"> </w:t>
      </w:r>
      <w:proofErr w:type="spellStart"/>
      <w:r w:rsidRPr="00DD1933">
        <w:t>with</w:t>
      </w:r>
      <w:proofErr w:type="spellEnd"/>
      <w:r w:rsidRPr="00DD1933">
        <w:t xml:space="preserve"> </w:t>
      </w:r>
      <w:proofErr w:type="spellStart"/>
      <w:r w:rsidRPr="00DD1933">
        <w:t>advanced</w:t>
      </w:r>
      <w:proofErr w:type="spellEnd"/>
      <w:r w:rsidRPr="00DD1933">
        <w:t xml:space="preserve"> </w:t>
      </w:r>
      <w:proofErr w:type="spellStart"/>
      <w:proofErr w:type="gramStart"/>
      <w:r w:rsidRPr="00DD1933">
        <w:t>Parkinson‘</w:t>
      </w:r>
      <w:proofErr w:type="gramEnd"/>
      <w:r w:rsidRPr="00DD1933">
        <w:t>s</w:t>
      </w:r>
      <w:proofErr w:type="spellEnd"/>
      <w:r w:rsidRPr="00DD1933">
        <w:t xml:space="preserve"> </w:t>
      </w:r>
      <w:proofErr w:type="spellStart"/>
      <w:r w:rsidRPr="00DD1933">
        <w:t>disease</w:t>
      </w:r>
      <w:proofErr w:type="spellEnd"/>
      <w:r w:rsidRPr="00DD1933">
        <w:t xml:space="preserve">. A </w:t>
      </w:r>
      <w:proofErr w:type="spellStart"/>
      <w:r w:rsidRPr="00DD1933">
        <w:t>systematic</w:t>
      </w:r>
      <w:proofErr w:type="spellEnd"/>
      <w:r w:rsidRPr="00DD1933">
        <w:t xml:space="preserve"> review. Revista de Neurologia. 2023. DOI 10.33588/rn.7605.2022048. Disponível em: https://www.neurologia.com/76/5/10.33588/rn.7605.2022048. Acesso em: 20 dez. 2024.</w:t>
      </w:r>
    </w:p>
    <w:p w14:paraId="67BBD14D" w14:textId="501B9FC0" w:rsidR="004E5A97" w:rsidRPr="00DD1933" w:rsidRDefault="00DD1933" w:rsidP="00DD19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33">
        <w:rPr>
          <w:rFonts w:ascii="Times New Roman" w:hAnsi="Times New Roman" w:cs="Times New Roman"/>
          <w:sz w:val="24"/>
          <w:szCs w:val="24"/>
        </w:rPr>
        <w:t xml:space="preserve">VALLDEORIOLA, F. </w:t>
      </w:r>
      <w:r w:rsidRPr="00DD1933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Pr="00DD1933">
        <w:rPr>
          <w:rFonts w:ascii="Times New Roman" w:hAnsi="Times New Roman" w:cs="Times New Roman"/>
          <w:sz w:val="24"/>
          <w:szCs w:val="24"/>
        </w:rPr>
        <w:t xml:space="preserve">Consenso de expertos </w:t>
      </w:r>
      <w:proofErr w:type="spellStart"/>
      <w:r w:rsidRPr="00DD1933">
        <w:rPr>
          <w:rFonts w:ascii="Times New Roman" w:hAnsi="Times New Roman" w:cs="Times New Roman"/>
          <w:sz w:val="24"/>
          <w:szCs w:val="24"/>
        </w:rPr>
        <w:t>españoles</w:t>
      </w:r>
      <w:proofErr w:type="spellEnd"/>
      <w:r w:rsidRPr="00DD1933">
        <w:rPr>
          <w:rFonts w:ascii="Times New Roman" w:hAnsi="Times New Roman" w:cs="Times New Roman"/>
          <w:sz w:val="24"/>
          <w:szCs w:val="24"/>
        </w:rPr>
        <w:t xml:space="preserve"> sobre </w:t>
      </w:r>
      <w:proofErr w:type="spellStart"/>
      <w:r w:rsidRPr="00DD193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DD1933">
        <w:rPr>
          <w:rFonts w:ascii="Times New Roman" w:hAnsi="Times New Roman" w:cs="Times New Roman"/>
          <w:sz w:val="24"/>
          <w:szCs w:val="24"/>
        </w:rPr>
        <w:t xml:space="preserve"> uso de </w:t>
      </w:r>
      <w:proofErr w:type="spellStart"/>
      <w:r w:rsidRPr="00DD1933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DD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933">
        <w:rPr>
          <w:rFonts w:ascii="Times New Roman" w:hAnsi="Times New Roman" w:cs="Times New Roman"/>
          <w:sz w:val="24"/>
          <w:szCs w:val="24"/>
        </w:rPr>
        <w:t>safinamida</w:t>
      </w:r>
      <w:proofErr w:type="spellEnd"/>
      <w:r w:rsidRPr="00DD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93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D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933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DD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933">
        <w:rPr>
          <w:rFonts w:ascii="Times New Roman" w:hAnsi="Times New Roman" w:cs="Times New Roman"/>
          <w:sz w:val="24"/>
          <w:szCs w:val="24"/>
        </w:rPr>
        <w:t>enfermedad</w:t>
      </w:r>
      <w:proofErr w:type="spellEnd"/>
      <w:r w:rsidRPr="00DD193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D1933">
        <w:rPr>
          <w:rFonts w:ascii="Times New Roman" w:hAnsi="Times New Roman" w:cs="Times New Roman"/>
          <w:sz w:val="24"/>
          <w:szCs w:val="24"/>
        </w:rPr>
        <w:t>ParkinsonSpanish</w:t>
      </w:r>
      <w:proofErr w:type="spellEnd"/>
      <w:r w:rsidRPr="00DD1933">
        <w:rPr>
          <w:rFonts w:ascii="Times New Roman" w:hAnsi="Times New Roman" w:cs="Times New Roman"/>
          <w:sz w:val="24"/>
          <w:szCs w:val="24"/>
        </w:rPr>
        <w:t xml:space="preserve"> expert consensus </w:t>
      </w:r>
      <w:proofErr w:type="spellStart"/>
      <w:r w:rsidRPr="00DD193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D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9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1933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DD19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D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933">
        <w:rPr>
          <w:rFonts w:ascii="Times New Roman" w:hAnsi="Times New Roman" w:cs="Times New Roman"/>
          <w:sz w:val="24"/>
          <w:szCs w:val="24"/>
        </w:rPr>
        <w:t>safinamide</w:t>
      </w:r>
      <w:proofErr w:type="spellEnd"/>
      <w:r w:rsidRPr="00DD19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D1933">
        <w:rPr>
          <w:rFonts w:ascii="Times New Roman" w:hAnsi="Times New Roman" w:cs="Times New Roman"/>
          <w:sz w:val="24"/>
          <w:szCs w:val="24"/>
        </w:rPr>
        <w:t>Parkinson's</w:t>
      </w:r>
      <w:proofErr w:type="spellEnd"/>
      <w:r w:rsidRPr="00DD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933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DD1933">
        <w:rPr>
          <w:rFonts w:ascii="Times New Roman" w:hAnsi="Times New Roman" w:cs="Times New Roman"/>
          <w:sz w:val="24"/>
          <w:szCs w:val="24"/>
        </w:rPr>
        <w:t>. Neurologia. p. 666-672, 2021. DOI https://doi.org/10.1016/j.nrl.2018.04.007. Disponível em: https://www.sciencedirect.com/science/article/pii/S0213485318301725. Acesso em: 20 dez. 2024.</w:t>
      </w:r>
    </w:p>
    <w:sectPr w:rsidR="004E5A97" w:rsidRPr="00DD1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8E6A" w14:textId="77777777" w:rsidR="00F66F39" w:rsidRDefault="00F66F39">
      <w:pPr>
        <w:spacing w:after="0" w:line="240" w:lineRule="auto"/>
      </w:pPr>
      <w:r>
        <w:separator/>
      </w:r>
    </w:p>
  </w:endnote>
  <w:endnote w:type="continuationSeparator" w:id="0">
    <w:p w14:paraId="2714FB6E" w14:textId="77777777" w:rsidR="00F66F39" w:rsidRDefault="00F6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7CF6" w14:textId="77777777" w:rsidR="004312BE" w:rsidRDefault="004312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4E2C" w14:textId="77777777" w:rsidR="004312BE" w:rsidRDefault="004312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E1B7" w14:textId="77777777" w:rsidR="004312BE" w:rsidRDefault="004312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6CDC" w14:textId="77777777" w:rsidR="00F66F39" w:rsidRDefault="00F66F39">
      <w:pPr>
        <w:spacing w:after="0" w:line="240" w:lineRule="auto"/>
      </w:pPr>
      <w:r>
        <w:separator/>
      </w:r>
    </w:p>
  </w:footnote>
  <w:footnote w:type="continuationSeparator" w:id="0">
    <w:p w14:paraId="533DC9B8" w14:textId="77777777" w:rsidR="00F66F39" w:rsidRDefault="00F6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6D00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1026" type="#_x0000_t75" style="position:absolute;left:0;text-align:left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813A" w14:textId="1F6D5BA9" w:rsidR="00FD5028" w:rsidRDefault="00033613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1EBFE1C" wp14:editId="1439785A">
          <wp:simplePos x="0" y="0"/>
          <wp:positionH relativeFrom="margin">
            <wp:posOffset>53340</wp:posOffset>
          </wp:positionH>
          <wp:positionV relativeFrom="paragraph">
            <wp:posOffset>-201652</wp:posOffset>
          </wp:positionV>
          <wp:extent cx="1162685" cy="1267818"/>
          <wp:effectExtent l="0" t="0" r="0" b="889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A61">
      <w:rPr>
        <w:noProof/>
      </w:rPr>
      <w:drawing>
        <wp:anchor distT="0" distB="0" distL="114300" distR="114300" simplePos="0" relativeHeight="251657216" behindDoc="0" locked="0" layoutInCell="1" allowOverlap="1" wp14:anchorId="1D7B3141" wp14:editId="41622A53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2072640" cy="1002030"/>
          <wp:effectExtent l="0" t="0" r="3810" b="762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DCB7" w14:textId="77777777" w:rsidR="00FD5028" w:rsidRDefault="00000000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1025" type="#_x0000_t75" style="position:absolute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772091565">
    <w:abstractNumId w:val="0"/>
  </w:num>
  <w:num w:numId="2" w16cid:durableId="960920083">
    <w:abstractNumId w:val="2"/>
  </w:num>
  <w:num w:numId="3" w16cid:durableId="1162546639">
    <w:abstractNumId w:val="1"/>
  </w:num>
  <w:num w:numId="4" w16cid:durableId="1802766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21372"/>
    <w:rsid w:val="0002447D"/>
    <w:rsid w:val="00033613"/>
    <w:rsid w:val="00074506"/>
    <w:rsid w:val="000C28B2"/>
    <w:rsid w:val="00101808"/>
    <w:rsid w:val="0012123F"/>
    <w:rsid w:val="001475F1"/>
    <w:rsid w:val="00155048"/>
    <w:rsid w:val="001738A6"/>
    <w:rsid w:val="001821C9"/>
    <w:rsid w:val="00193E75"/>
    <w:rsid w:val="001B3DAE"/>
    <w:rsid w:val="001D45E3"/>
    <w:rsid w:val="001F37DB"/>
    <w:rsid w:val="00222906"/>
    <w:rsid w:val="00265280"/>
    <w:rsid w:val="002C2843"/>
    <w:rsid w:val="002E6040"/>
    <w:rsid w:val="003265EE"/>
    <w:rsid w:val="00334972"/>
    <w:rsid w:val="003370D4"/>
    <w:rsid w:val="003C78C0"/>
    <w:rsid w:val="003E5BE8"/>
    <w:rsid w:val="004312BE"/>
    <w:rsid w:val="004533EB"/>
    <w:rsid w:val="00476492"/>
    <w:rsid w:val="00481E55"/>
    <w:rsid w:val="004902F7"/>
    <w:rsid w:val="004C4904"/>
    <w:rsid w:val="004E5A97"/>
    <w:rsid w:val="005143DE"/>
    <w:rsid w:val="00557F64"/>
    <w:rsid w:val="00595CF7"/>
    <w:rsid w:val="006530F1"/>
    <w:rsid w:val="00675C07"/>
    <w:rsid w:val="006C3C9A"/>
    <w:rsid w:val="006E0EB3"/>
    <w:rsid w:val="006E59FA"/>
    <w:rsid w:val="007103DB"/>
    <w:rsid w:val="00721B3B"/>
    <w:rsid w:val="007D73BF"/>
    <w:rsid w:val="0080069A"/>
    <w:rsid w:val="00853C4B"/>
    <w:rsid w:val="00865A9D"/>
    <w:rsid w:val="008B4ABD"/>
    <w:rsid w:val="00933BCE"/>
    <w:rsid w:val="0096465C"/>
    <w:rsid w:val="0098489B"/>
    <w:rsid w:val="009F5182"/>
    <w:rsid w:val="00A05851"/>
    <w:rsid w:val="00A05E93"/>
    <w:rsid w:val="00A3254E"/>
    <w:rsid w:val="00AB5ABB"/>
    <w:rsid w:val="00AD778E"/>
    <w:rsid w:val="00B37A61"/>
    <w:rsid w:val="00B521EB"/>
    <w:rsid w:val="00B719C9"/>
    <w:rsid w:val="00BC5352"/>
    <w:rsid w:val="00C54D28"/>
    <w:rsid w:val="00C647F5"/>
    <w:rsid w:val="00CC65FC"/>
    <w:rsid w:val="00DD1933"/>
    <w:rsid w:val="00E273A6"/>
    <w:rsid w:val="00E27A68"/>
    <w:rsid w:val="00E82399"/>
    <w:rsid w:val="00EA0A6E"/>
    <w:rsid w:val="00F27D38"/>
    <w:rsid w:val="00F66F39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deGradeClara">
    <w:name w:val="Grid Table Light"/>
    <w:basedOn w:val="Tabelanormal"/>
    <w:uiPriority w:val="40"/>
    <w:rsid w:val="000C28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2">
    <w:name w:val="Plain Table 2"/>
    <w:basedOn w:val="Tabelanormal"/>
    <w:uiPriority w:val="42"/>
    <w:rsid w:val="000C28B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675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i.org/10.22379/2422402224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2943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pedro augusto</cp:lastModifiedBy>
  <cp:revision>12</cp:revision>
  <cp:lastPrinted>2022-08-12T03:23:00Z</cp:lastPrinted>
  <dcterms:created xsi:type="dcterms:W3CDTF">2023-06-22T21:38:00Z</dcterms:created>
  <dcterms:modified xsi:type="dcterms:W3CDTF">2024-12-23T14:39:00Z</dcterms:modified>
</cp:coreProperties>
</file>