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C8A3" w14:textId="77777777" w:rsidR="0002391B" w:rsidRDefault="0002391B" w:rsidP="0002391B">
      <w:pPr>
        <w:jc w:val="center"/>
        <w:rPr>
          <w:b/>
          <w:bCs/>
        </w:rPr>
      </w:pPr>
      <w:r w:rsidRPr="000B6200">
        <w:rPr>
          <w:b/>
          <w:bCs/>
        </w:rPr>
        <w:t>Comunicação pública e participação</w:t>
      </w:r>
      <w:r>
        <w:rPr>
          <w:b/>
          <w:bCs/>
        </w:rPr>
        <w:t xml:space="preserve"> cidadã</w:t>
      </w:r>
      <w:r w:rsidRPr="000B6200">
        <w:rPr>
          <w:b/>
          <w:bCs/>
        </w:rPr>
        <w:t>: a experiência do projeto</w:t>
      </w:r>
    </w:p>
    <w:p w14:paraId="233CB076" w14:textId="68B11B07" w:rsidR="0002391B" w:rsidRDefault="0002391B" w:rsidP="0002391B">
      <w:pPr>
        <w:jc w:val="center"/>
        <w:rPr>
          <w:b/>
          <w:bCs/>
        </w:rPr>
      </w:pPr>
      <w:r w:rsidRPr="000B6200">
        <w:rPr>
          <w:b/>
          <w:bCs/>
        </w:rPr>
        <w:t xml:space="preserve"> Viva o Centro com Música</w:t>
      </w:r>
      <w:r>
        <w:rPr>
          <w:rStyle w:val="Refdenotaderodap"/>
          <w:rFonts w:eastAsiaTheme="majorEastAsia"/>
          <w:b/>
          <w:bCs/>
        </w:rPr>
        <w:footnoteReference w:id="1"/>
      </w:r>
    </w:p>
    <w:p w14:paraId="476FF24D" w14:textId="50DE714C" w:rsidR="00BF7032" w:rsidRPr="0002391B" w:rsidRDefault="00BF7032" w:rsidP="0002391B">
      <w:pPr>
        <w:pStyle w:val="Subttulo"/>
        <w:rPr>
          <w:b w:val="0"/>
          <w:i w:val="0"/>
          <w:sz w:val="28"/>
          <w:szCs w:val="28"/>
        </w:rPr>
      </w:pPr>
    </w:p>
    <w:p w14:paraId="2CAF4A4B" w14:textId="77777777" w:rsidR="00BF7032" w:rsidRDefault="00BF7032">
      <w:pPr>
        <w:pStyle w:val="Subttulo"/>
        <w:rPr>
          <w:b w:val="0"/>
          <w:i w:val="0"/>
          <w:sz w:val="20"/>
          <w:szCs w:val="20"/>
        </w:rPr>
      </w:pPr>
    </w:p>
    <w:p w14:paraId="3B12CBD2" w14:textId="77777777" w:rsidR="0002391B" w:rsidRPr="00DD7A6E" w:rsidRDefault="0002391B" w:rsidP="0002391B">
      <w:pPr>
        <w:pStyle w:val="Subttulo"/>
        <w:jc w:val="right"/>
        <w:rPr>
          <w:b w:val="0"/>
          <w:iCs/>
          <w:sz w:val="24"/>
          <w:szCs w:val="24"/>
        </w:rPr>
      </w:pPr>
      <w:r w:rsidRPr="00DD7A6E">
        <w:rPr>
          <w:b w:val="0"/>
          <w:i w:val="0"/>
          <w:sz w:val="24"/>
          <w:szCs w:val="24"/>
        </w:rPr>
        <w:t>Jamile Miriã Fernandes Paiva</w:t>
      </w:r>
      <w:r w:rsidRPr="00DD7A6E">
        <w:rPr>
          <w:rStyle w:val="Refdenotaderodap"/>
          <w:b w:val="0"/>
          <w:iCs/>
          <w:sz w:val="24"/>
          <w:szCs w:val="24"/>
        </w:rPr>
        <w:footnoteReference w:id="2"/>
      </w:r>
    </w:p>
    <w:p w14:paraId="5B221326" w14:textId="77777777" w:rsidR="0002391B" w:rsidRPr="00DD7A6E" w:rsidRDefault="0002391B" w:rsidP="0002391B">
      <w:pPr>
        <w:jc w:val="right"/>
      </w:pPr>
      <w:r w:rsidRPr="00DD7A6E">
        <w:t>José David Campos Fernandes</w:t>
      </w:r>
      <w:r w:rsidRPr="00DD7A6E">
        <w:rPr>
          <w:rStyle w:val="Refdenotaderodap"/>
          <w:rFonts w:eastAsiaTheme="majorEastAsia"/>
        </w:rPr>
        <w:footnoteReference w:id="3"/>
      </w:r>
    </w:p>
    <w:p w14:paraId="45458D2B" w14:textId="77777777" w:rsidR="0002391B" w:rsidRPr="00DD7A6E" w:rsidRDefault="0002391B" w:rsidP="0002391B">
      <w:pPr>
        <w:jc w:val="right"/>
        <w:rPr>
          <w:sz w:val="20"/>
          <w:szCs w:val="20"/>
        </w:rPr>
      </w:pPr>
      <w:r w:rsidRPr="00DD7A6E">
        <w:t>Adriana Crisanto Monteiro</w:t>
      </w:r>
      <w:r w:rsidRPr="00DD7A6E">
        <w:rPr>
          <w:rStyle w:val="Refdenotaderodap"/>
          <w:rFonts w:eastAsiaTheme="majorEastAsia"/>
          <w:sz w:val="20"/>
          <w:szCs w:val="20"/>
        </w:rPr>
        <w:footnoteReference w:id="4"/>
      </w:r>
    </w:p>
    <w:p w14:paraId="0479432D" w14:textId="77777777" w:rsidR="0002391B" w:rsidRDefault="0002391B">
      <w:pPr>
        <w:jc w:val="both"/>
        <w:rPr>
          <w:b/>
        </w:rPr>
      </w:pPr>
    </w:p>
    <w:p w14:paraId="178021C1" w14:textId="77777777" w:rsidR="00DD7A6E" w:rsidRDefault="00DD7A6E" w:rsidP="00DD7A6E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RESUMO</w:t>
      </w:r>
    </w:p>
    <w:p w14:paraId="299BB804" w14:textId="77777777" w:rsidR="00DD7A6E" w:rsidRDefault="00DD7A6E" w:rsidP="00DD7A6E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55CC7685" w14:textId="14CAD1ED" w:rsidR="002659AB" w:rsidRPr="002659AB" w:rsidRDefault="00FE6954" w:rsidP="006E23FB">
      <w:pPr>
        <w:keepNext/>
        <w:pBdr>
          <w:top w:val="nil"/>
          <w:left w:val="nil"/>
          <w:bottom w:val="nil"/>
          <w:right w:val="nil"/>
          <w:between w:val="nil"/>
        </w:pBdr>
        <w:jc w:val="both"/>
      </w:pPr>
      <w:r w:rsidRPr="00961C00">
        <w:t>O presente trabalho analisa</w:t>
      </w:r>
      <w:r>
        <w:t xml:space="preserve"> </w:t>
      </w:r>
      <w:r w:rsidRPr="00722B50">
        <w:t>a dimens</w:t>
      </w:r>
      <w:r>
        <w:t>ão</w:t>
      </w:r>
      <w:r w:rsidRPr="00722B50">
        <w:t xml:space="preserve"> comunicaciona</w:t>
      </w:r>
      <w:r>
        <w:t>l</w:t>
      </w:r>
      <w:r w:rsidRPr="00722B50">
        <w:t xml:space="preserve"> do projeto</w:t>
      </w:r>
      <w:r w:rsidRPr="00961C00">
        <w:t xml:space="preserve"> Viva o Centro com Música como prática cultural </w:t>
      </w:r>
      <w:r w:rsidRPr="00D02DAA">
        <w:rPr>
          <w:bCs/>
          <w:color w:val="000000"/>
        </w:rPr>
        <w:t xml:space="preserve">voltada </w:t>
      </w:r>
      <w:r>
        <w:rPr>
          <w:bCs/>
          <w:color w:val="000000"/>
        </w:rPr>
        <w:t xml:space="preserve">a </w:t>
      </w:r>
      <w:r>
        <w:rPr>
          <w:bCs/>
          <w:color w:val="000000"/>
        </w:rPr>
        <w:t>a</w:t>
      </w:r>
      <w:r>
        <w:rPr>
          <w:bCs/>
          <w:color w:val="000000"/>
        </w:rPr>
        <w:t>poiar a</w:t>
      </w:r>
      <w:r w:rsidRPr="00D02DAA">
        <w:rPr>
          <w:bCs/>
          <w:color w:val="000000"/>
        </w:rPr>
        <w:t xml:space="preserve"> revitalização do Centro Histórico de João Pessoa</w:t>
      </w:r>
      <w:r w:rsidRPr="00961C00">
        <w:t>.</w:t>
      </w:r>
      <w:r>
        <w:t xml:space="preserve"> </w:t>
      </w:r>
      <w:r>
        <w:t>Com</w:t>
      </w:r>
      <w:r>
        <w:t xml:space="preserve"> o objetivo</w:t>
      </w:r>
      <w:r w:rsidR="007764F5">
        <w:t xml:space="preserve"> de </w:t>
      </w:r>
      <w:r>
        <w:t xml:space="preserve">examinar as </w:t>
      </w:r>
      <w:r w:rsidRPr="00C863A1">
        <w:t>estratégias de comunicação</w:t>
      </w:r>
      <w:r>
        <w:t xml:space="preserve">, entende-se que a </w:t>
      </w:r>
      <w:r w:rsidRPr="00C863A1">
        <w:t xml:space="preserve">produção de uma imagem </w:t>
      </w:r>
      <w:r>
        <w:t xml:space="preserve">renovada desse território </w:t>
      </w:r>
      <w:r w:rsidRPr="00C863A1">
        <w:t>exige linguagem adequada</w:t>
      </w:r>
      <w:r>
        <w:t xml:space="preserve"> </w:t>
      </w:r>
      <w:r w:rsidR="002659AB">
        <w:t xml:space="preserve">à </w:t>
      </w:r>
      <w:r w:rsidRPr="00FE6954">
        <w:t>apropriação de novos usos</w:t>
      </w:r>
      <w:r>
        <w:t>.</w:t>
      </w:r>
      <w:r w:rsidR="002659AB">
        <w:t xml:space="preserve"> A</w:t>
      </w:r>
      <w:r>
        <w:t xml:space="preserve"> discussão </w:t>
      </w:r>
      <w:r w:rsidRPr="006D6D75">
        <w:t>teóric</w:t>
      </w:r>
      <w:r>
        <w:t>a</w:t>
      </w:r>
      <w:r w:rsidRPr="006D6D75">
        <w:t xml:space="preserve"> </w:t>
      </w:r>
      <w:r>
        <w:t xml:space="preserve">situa a comunicação pública no campo da patrimonialização do espaço urbano, </w:t>
      </w:r>
      <w:r>
        <w:t>des</w:t>
      </w:r>
      <w:r w:rsidR="002659AB">
        <w:t>ta</w:t>
      </w:r>
      <w:r>
        <w:t xml:space="preserve">cando </w:t>
      </w:r>
      <w:r>
        <w:t xml:space="preserve">o diálogo e </w:t>
      </w:r>
      <w:r w:rsidR="002659AB">
        <w:t xml:space="preserve">o </w:t>
      </w:r>
      <w:r>
        <w:t xml:space="preserve">engajamento coletivo, </w:t>
      </w:r>
      <w:r>
        <w:rPr>
          <w:color w:val="000000"/>
        </w:rPr>
        <w:t>conectando-s</w:t>
      </w:r>
      <w:r w:rsidRPr="0024014E">
        <w:rPr>
          <w:color w:val="000000"/>
        </w:rPr>
        <w:t>e à noção de cidadania comunicativa</w:t>
      </w:r>
      <w:r>
        <w:rPr>
          <w:color w:val="000000"/>
        </w:rPr>
        <w:t>, entendida como participação ativa. A</w:t>
      </w:r>
      <w:r w:rsidRPr="00C863A1">
        <w:t xml:space="preserve"> investigação adota abordagem qualitativa, base</w:t>
      </w:r>
      <w:r w:rsidR="002659AB">
        <w:t>ada</w:t>
      </w:r>
      <w:r w:rsidRPr="00C863A1">
        <w:t xml:space="preserve"> </w:t>
      </w:r>
      <w:r w:rsidR="002659AB">
        <w:t>em</w:t>
      </w:r>
      <w:r w:rsidRPr="00C863A1">
        <w:t xml:space="preserve"> estudo de caso</w:t>
      </w:r>
      <w:r>
        <w:t xml:space="preserve">, </w:t>
      </w:r>
      <w:r w:rsidR="002659AB">
        <w:t xml:space="preserve">com </w:t>
      </w:r>
      <w:r>
        <w:t>an</w:t>
      </w:r>
      <w:r>
        <w:t>á</w:t>
      </w:r>
      <w:r>
        <w:t>lise</w:t>
      </w:r>
      <w:r w:rsidRPr="00C863A1">
        <w:t xml:space="preserve"> </w:t>
      </w:r>
      <w:r>
        <w:t xml:space="preserve">documental e a observação participante. </w:t>
      </w:r>
      <w:r w:rsidRPr="00961C00">
        <w:t xml:space="preserve">Os resultados indicam que </w:t>
      </w:r>
      <w:r w:rsidR="00C22ECE">
        <w:t>a adoção de</w:t>
      </w:r>
      <w:r w:rsidR="002659AB">
        <w:t xml:space="preserve"> </w:t>
      </w:r>
      <w:r w:rsidRPr="00F154DA">
        <w:t>estratégias alinhadas a</w:t>
      </w:r>
      <w:r w:rsidR="002659AB">
        <w:t xml:space="preserve"> </w:t>
      </w:r>
      <w:r w:rsidRPr="00F154DA">
        <w:t>comunicação pública</w:t>
      </w:r>
      <w:r w:rsidRPr="00961C00">
        <w:t xml:space="preserve"> </w:t>
      </w:r>
      <w:r>
        <w:t xml:space="preserve">na divulgação </w:t>
      </w:r>
      <w:r>
        <w:t>d</w:t>
      </w:r>
      <w:r w:rsidRPr="00F154DA">
        <w:t>o projeto</w:t>
      </w:r>
      <w:r w:rsidRPr="00C863A1">
        <w:t xml:space="preserve"> </w:t>
      </w:r>
      <w:r w:rsidR="002659AB" w:rsidRPr="002659AB">
        <w:t>ger</w:t>
      </w:r>
      <w:r w:rsidR="007764F5">
        <w:t>ou</w:t>
      </w:r>
      <w:r w:rsidR="002659AB" w:rsidRPr="002659AB">
        <w:t xml:space="preserve"> impacto social inclusivo e comprometido com o interesse público.</w:t>
      </w:r>
    </w:p>
    <w:p w14:paraId="4655D564" w14:textId="1FEBBC90" w:rsidR="00FE6954" w:rsidRDefault="00FE6954" w:rsidP="00DD7A6E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3402B943" w14:textId="77777777" w:rsidR="008325ED" w:rsidRDefault="00DD7A6E" w:rsidP="00DD7A6E">
      <w:pPr>
        <w:rPr>
          <w:b/>
          <w:color w:val="000000"/>
        </w:rPr>
      </w:pPr>
      <w:r>
        <w:rPr>
          <w:b/>
          <w:color w:val="000000"/>
        </w:rPr>
        <w:t>PALAVRAS-CHAVE</w:t>
      </w:r>
    </w:p>
    <w:p w14:paraId="34B3D007" w14:textId="678A1521" w:rsidR="00DD7A6E" w:rsidRDefault="00DD7A6E" w:rsidP="00DD7A6E">
      <w:r>
        <w:t>C</w:t>
      </w:r>
      <w:r w:rsidRPr="00C863A1">
        <w:t xml:space="preserve">omunicação pública; </w:t>
      </w:r>
      <w:r>
        <w:t>C</w:t>
      </w:r>
      <w:r w:rsidRPr="00C863A1">
        <w:t>idadania</w:t>
      </w:r>
      <w:r w:rsidR="0005620D">
        <w:t xml:space="preserve"> comunicativa</w:t>
      </w:r>
      <w:r w:rsidRPr="00C863A1">
        <w:t>;</w:t>
      </w:r>
      <w:r>
        <w:t xml:space="preserve"> </w:t>
      </w:r>
      <w:r w:rsidR="008325ED">
        <w:t xml:space="preserve">Participação cidadã; </w:t>
      </w:r>
      <w:r w:rsidR="0005620D">
        <w:t>P</w:t>
      </w:r>
      <w:r w:rsidR="0005620D" w:rsidRPr="00C863A1">
        <w:t>r</w:t>
      </w:r>
      <w:r w:rsidR="00E25D70">
        <w:t>ática</w:t>
      </w:r>
      <w:r w:rsidR="0005620D" w:rsidRPr="00C863A1">
        <w:t xml:space="preserve"> cultural</w:t>
      </w:r>
      <w:r w:rsidR="0005620D">
        <w:t>;</w:t>
      </w:r>
      <w:r w:rsidRPr="00C863A1">
        <w:t xml:space="preserve"> </w:t>
      </w:r>
      <w:r>
        <w:t>C</w:t>
      </w:r>
      <w:r w:rsidRPr="00C863A1">
        <w:t>entro histórico.</w:t>
      </w:r>
    </w:p>
    <w:p w14:paraId="7140788D" w14:textId="77777777" w:rsidR="00DD7A6E" w:rsidRDefault="00DD7A6E" w:rsidP="00DD7A6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15DBB86" w14:textId="77777777" w:rsidR="00DD7A6E" w:rsidRDefault="00DD7A6E" w:rsidP="00DD7A6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3EFD8BA" w14:textId="77777777" w:rsidR="00DD7A6E" w:rsidRPr="00F42569" w:rsidRDefault="00DD7A6E" w:rsidP="00DD7A6E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b/>
          <w:bCs/>
          <w:color w:val="000000"/>
        </w:rPr>
      </w:pPr>
      <w:r w:rsidRPr="00F42569">
        <w:rPr>
          <w:b/>
          <w:bCs/>
          <w:color w:val="000000"/>
        </w:rPr>
        <w:t>INTRODUÇÃO</w:t>
      </w:r>
    </w:p>
    <w:p w14:paraId="735A1143" w14:textId="77777777" w:rsidR="00DD7A6E" w:rsidRDefault="00DD7A6E" w:rsidP="00DD7A6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6523FEE" w14:textId="6B313CA5" w:rsidR="00FF4D43" w:rsidRDefault="00FF4D43" w:rsidP="00DD7A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FF4D43">
        <w:rPr>
          <w:color w:val="000000"/>
        </w:rPr>
        <w:t>Embora os centros históricos brasileiros enfrentem d</w:t>
      </w:r>
      <w:r w:rsidR="00E439F2">
        <w:rPr>
          <w:color w:val="000000"/>
        </w:rPr>
        <w:t>esafios</w:t>
      </w:r>
      <w:r w:rsidRPr="00FF4D43">
        <w:rPr>
          <w:color w:val="000000"/>
        </w:rPr>
        <w:t xml:space="preserve"> de regeneração, governos e instituições </w:t>
      </w:r>
      <w:r w:rsidR="00C834F8" w:rsidRPr="00C834F8">
        <w:rPr>
          <w:color w:val="000000"/>
        </w:rPr>
        <w:t>mantêm investimentos</w:t>
      </w:r>
      <w:r w:rsidR="00C834F8">
        <w:rPr>
          <w:color w:val="000000"/>
        </w:rPr>
        <w:t xml:space="preserve"> </w:t>
      </w:r>
      <w:r w:rsidRPr="00FF4D43">
        <w:rPr>
          <w:color w:val="000000"/>
        </w:rPr>
        <w:t xml:space="preserve">em projetos de revitalização dessas áreas, como resposta ao esvaziamento urbano e à necessidade de dinamizar a economia local. No contexto pós-pandemia, a preservação do patrimônio urbano passou a ser </w:t>
      </w:r>
      <w:r w:rsidR="00E439F2">
        <w:rPr>
          <w:color w:val="000000"/>
        </w:rPr>
        <w:t>entendida</w:t>
      </w:r>
      <w:r w:rsidRPr="00FF4D43">
        <w:rPr>
          <w:color w:val="000000"/>
        </w:rPr>
        <w:t xml:space="preserve"> </w:t>
      </w:r>
      <w:r w:rsidRPr="00FF4D43">
        <w:rPr>
          <w:color w:val="000000"/>
        </w:rPr>
        <w:lastRenderedPageBreak/>
        <w:t xml:space="preserve">como um processo de recuperação de áreas degradadas que </w:t>
      </w:r>
      <w:r w:rsidR="00E439F2">
        <w:rPr>
          <w:color w:val="000000"/>
        </w:rPr>
        <w:t>exige</w:t>
      </w:r>
      <w:r w:rsidRPr="00FF4D43">
        <w:rPr>
          <w:color w:val="000000"/>
        </w:rPr>
        <w:t xml:space="preserve"> </w:t>
      </w:r>
      <w:r w:rsidR="00C834F8" w:rsidRPr="00C834F8">
        <w:rPr>
          <w:color w:val="000000"/>
        </w:rPr>
        <w:t>mobilização social e articulação entre múltiplos atores</w:t>
      </w:r>
      <w:r w:rsidR="00C834F8" w:rsidRPr="00C834F8">
        <w:rPr>
          <w:color w:val="000000"/>
        </w:rPr>
        <w:t xml:space="preserve"> </w:t>
      </w:r>
      <w:r w:rsidRPr="00FF4D43">
        <w:rPr>
          <w:color w:val="000000"/>
        </w:rPr>
        <w:t>(Dadalin, 2023).</w:t>
      </w:r>
    </w:p>
    <w:p w14:paraId="4CF6116D" w14:textId="3B9B2C25" w:rsidR="00094AC9" w:rsidRPr="00094AC9" w:rsidRDefault="00094AC9" w:rsidP="00DD7A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094AC9">
        <w:rPr>
          <w:color w:val="000000"/>
        </w:rPr>
        <w:t xml:space="preserve">Seguindo essa linha, o </w:t>
      </w:r>
      <w:r w:rsidR="00FF4D43" w:rsidRPr="00FF4D43">
        <w:rPr>
          <w:color w:val="000000"/>
        </w:rPr>
        <w:t>programa Viva o Centro, que orienta a revitalização do Centro Histórico de João Pessoa, aposta</w:t>
      </w:r>
      <w:r w:rsidR="00B27DE6" w:rsidRPr="00B27DE6">
        <w:rPr>
          <w:color w:val="000000"/>
        </w:rPr>
        <w:t xml:space="preserve"> na reocupação e revalorização do espaço urbano </w:t>
      </w:r>
      <w:r w:rsidR="00FF4D43" w:rsidRPr="00FF4D43">
        <w:rPr>
          <w:color w:val="000000"/>
        </w:rPr>
        <w:t xml:space="preserve">por meio do fomento a atividades culturais, econômicas e de lazer, </w:t>
      </w:r>
      <w:r w:rsidR="00D95B58" w:rsidRPr="00D95B58">
        <w:rPr>
          <w:color w:val="000000"/>
        </w:rPr>
        <w:t>que funcionam como instrumentos para fortalecer o sentimento de identidade e pertencimento da comunidade</w:t>
      </w:r>
      <w:r w:rsidRPr="00094AC9">
        <w:rPr>
          <w:color w:val="000000"/>
        </w:rPr>
        <w:t xml:space="preserve">. Essa concepção destaca a cultura como </w:t>
      </w:r>
      <w:r w:rsidR="00FF4D43">
        <w:rPr>
          <w:color w:val="000000"/>
        </w:rPr>
        <w:t xml:space="preserve">um dos </w:t>
      </w:r>
      <w:r w:rsidRPr="00094AC9">
        <w:rPr>
          <w:color w:val="000000"/>
        </w:rPr>
        <w:t>vetor</w:t>
      </w:r>
      <w:r w:rsidR="00FF4D43">
        <w:rPr>
          <w:color w:val="000000"/>
        </w:rPr>
        <w:t>es</w:t>
      </w:r>
      <w:r w:rsidRPr="00094AC9">
        <w:rPr>
          <w:color w:val="000000"/>
        </w:rPr>
        <w:t xml:space="preserve"> d</w:t>
      </w:r>
      <w:r w:rsidR="00FF4D43">
        <w:rPr>
          <w:color w:val="000000"/>
        </w:rPr>
        <w:t>ess</w:t>
      </w:r>
      <w:r w:rsidRPr="00094AC9">
        <w:rPr>
          <w:color w:val="000000"/>
        </w:rPr>
        <w:t>a recuperação</w:t>
      </w:r>
      <w:r w:rsidR="00FF4D43">
        <w:rPr>
          <w:color w:val="000000"/>
        </w:rPr>
        <w:t xml:space="preserve">, </w:t>
      </w:r>
      <w:r w:rsidR="00FF4D43" w:rsidRPr="00FF4D43">
        <w:rPr>
          <w:color w:val="000000"/>
        </w:rPr>
        <w:t xml:space="preserve">sustentada por </w:t>
      </w:r>
      <w:r w:rsidR="00000182">
        <w:rPr>
          <w:color w:val="000000"/>
        </w:rPr>
        <w:t xml:space="preserve">ações </w:t>
      </w:r>
      <w:r w:rsidR="00FF4D43" w:rsidRPr="00FF4D43">
        <w:rPr>
          <w:color w:val="000000"/>
        </w:rPr>
        <w:t xml:space="preserve">de comunicação capazes de </w:t>
      </w:r>
      <w:r w:rsidR="00000182">
        <w:rPr>
          <w:color w:val="000000"/>
        </w:rPr>
        <w:t>integrar</w:t>
      </w:r>
      <w:r w:rsidR="00FF4D43" w:rsidRPr="00FF4D43">
        <w:rPr>
          <w:color w:val="000000"/>
        </w:rPr>
        <w:t xml:space="preserve"> preservação patrimonial, práticas culturais e engajamento cidadão.</w:t>
      </w:r>
    </w:p>
    <w:p w14:paraId="1983E536" w14:textId="18BC26E1" w:rsidR="00FF4D43" w:rsidRDefault="00FF4D43" w:rsidP="00DD7A6E">
      <w:pPr>
        <w:spacing w:line="360" w:lineRule="auto"/>
        <w:ind w:firstLine="708"/>
        <w:jc w:val="both"/>
        <w:rPr>
          <w:color w:val="000000"/>
        </w:rPr>
      </w:pPr>
      <w:r w:rsidRPr="00FF4D43">
        <w:rPr>
          <w:color w:val="000000"/>
        </w:rPr>
        <w:t xml:space="preserve">A comunicação pública, nesse contexto, assume papel estratégico ao mediar relações entre Estado e sociedade, </w:t>
      </w:r>
      <w:r w:rsidR="00C670F7">
        <w:rPr>
          <w:color w:val="000000"/>
        </w:rPr>
        <w:t>promovendo</w:t>
      </w:r>
      <w:r w:rsidRPr="00FF4D43">
        <w:rPr>
          <w:color w:val="000000"/>
        </w:rPr>
        <w:t xml:space="preserve"> a participação e o acesso à cultura como forma de </w:t>
      </w:r>
      <w:r w:rsidR="00C670F7">
        <w:rPr>
          <w:color w:val="000000"/>
        </w:rPr>
        <w:t xml:space="preserve">reapropriação </w:t>
      </w:r>
      <w:r w:rsidRPr="00FF4D43">
        <w:rPr>
          <w:color w:val="000000"/>
        </w:rPr>
        <w:t xml:space="preserve">simbólica do patrimônio urbano. Pensar a cidadania a partir da comunicação significa reconhecer seu potencial de </w:t>
      </w:r>
      <w:r w:rsidR="00C670F7">
        <w:rPr>
          <w:color w:val="000000"/>
        </w:rPr>
        <w:t>gerar</w:t>
      </w:r>
      <w:r w:rsidRPr="00FF4D43">
        <w:rPr>
          <w:color w:val="000000"/>
        </w:rPr>
        <w:t xml:space="preserve"> sentidos compartilhados, </w:t>
      </w:r>
      <w:r w:rsidR="00C670F7">
        <w:rPr>
          <w:color w:val="000000"/>
        </w:rPr>
        <w:t xml:space="preserve">fortalecer </w:t>
      </w:r>
      <w:r w:rsidRPr="00FF4D43">
        <w:rPr>
          <w:color w:val="000000"/>
        </w:rPr>
        <w:t xml:space="preserve">identidades e </w:t>
      </w:r>
      <w:r w:rsidR="00C670F7">
        <w:rPr>
          <w:color w:val="000000"/>
        </w:rPr>
        <w:t xml:space="preserve">valorizar </w:t>
      </w:r>
      <w:r w:rsidRPr="00FF4D43">
        <w:rPr>
          <w:color w:val="000000"/>
        </w:rPr>
        <w:t>tradições, contribuindo para o desenvolvimento local de forma integrada e sustentável.</w:t>
      </w:r>
    </w:p>
    <w:p w14:paraId="013DA947" w14:textId="07A9F711" w:rsidR="00EF3409" w:rsidRDefault="00094AC9" w:rsidP="00EF3409">
      <w:pPr>
        <w:spacing w:line="360" w:lineRule="auto"/>
        <w:ind w:firstLine="708"/>
        <w:jc w:val="both"/>
      </w:pPr>
      <w:r w:rsidRPr="00094AC9">
        <w:rPr>
          <w:color w:val="000000"/>
        </w:rPr>
        <w:t xml:space="preserve">Nesse cenário, o projeto Viva o Centro com Música se insere </w:t>
      </w:r>
      <w:r w:rsidR="00C670F7">
        <w:rPr>
          <w:color w:val="000000"/>
        </w:rPr>
        <w:t xml:space="preserve">no conjunto das </w:t>
      </w:r>
      <w:r w:rsidRPr="00094AC9">
        <w:rPr>
          <w:color w:val="000000"/>
        </w:rPr>
        <w:t xml:space="preserve">políticas intersetoriais do Centro Histórico de João Pessoa, </w:t>
      </w:r>
      <w:r w:rsidR="00D95B58">
        <w:rPr>
          <w:color w:val="000000"/>
        </w:rPr>
        <w:t xml:space="preserve">buscando </w:t>
      </w:r>
      <w:r w:rsidRPr="00094AC9">
        <w:rPr>
          <w:color w:val="000000"/>
        </w:rPr>
        <w:t xml:space="preserve">fomentar um ambiente cultural criativo. </w:t>
      </w:r>
      <w:r w:rsidR="00FF4D43" w:rsidRPr="00FF4D43">
        <w:rPr>
          <w:color w:val="000000"/>
        </w:rPr>
        <w:t xml:space="preserve">A iniciativa reconhece a forte presença da música na cidade e parte da premissa de que a cultura </w:t>
      </w:r>
      <w:r w:rsidR="001F2DEB">
        <w:rPr>
          <w:color w:val="000000"/>
        </w:rPr>
        <w:t>estimula</w:t>
      </w:r>
      <w:r w:rsidR="00D95B58">
        <w:rPr>
          <w:color w:val="000000"/>
        </w:rPr>
        <w:t xml:space="preserve">, não apenas estimula o sentimento de </w:t>
      </w:r>
      <w:r w:rsidR="00FF4D43" w:rsidRPr="00FF4D43">
        <w:rPr>
          <w:color w:val="000000"/>
        </w:rPr>
        <w:t xml:space="preserve">pertencimento e </w:t>
      </w:r>
      <w:r w:rsidR="00C670F7">
        <w:rPr>
          <w:color w:val="000000"/>
        </w:rPr>
        <w:t xml:space="preserve">a </w:t>
      </w:r>
      <w:r w:rsidR="00FF4D43" w:rsidRPr="00FF4D43">
        <w:rPr>
          <w:color w:val="000000"/>
        </w:rPr>
        <w:t xml:space="preserve">participação cidadã, </w:t>
      </w:r>
      <w:r w:rsidR="00D95B58">
        <w:rPr>
          <w:color w:val="000000"/>
        </w:rPr>
        <w:t xml:space="preserve">mas </w:t>
      </w:r>
      <w:r w:rsidR="00FF4D43" w:rsidRPr="00FF4D43">
        <w:rPr>
          <w:color w:val="000000"/>
        </w:rPr>
        <w:t>constitui</w:t>
      </w:r>
      <w:r w:rsidR="00D95B58">
        <w:rPr>
          <w:color w:val="000000"/>
        </w:rPr>
        <w:t xml:space="preserve"> um</w:t>
      </w:r>
      <w:r w:rsidR="00FF4D43" w:rsidRPr="00FF4D43">
        <w:rPr>
          <w:color w:val="000000"/>
        </w:rPr>
        <w:t xml:space="preserve"> ativo </w:t>
      </w:r>
      <w:r w:rsidR="00D95B58">
        <w:rPr>
          <w:color w:val="000000"/>
        </w:rPr>
        <w:t xml:space="preserve">estratégico </w:t>
      </w:r>
      <w:r w:rsidR="00FF4D43" w:rsidRPr="00FF4D43">
        <w:rPr>
          <w:color w:val="000000"/>
        </w:rPr>
        <w:t>de valorização simbólica do espaço patrimonializado</w:t>
      </w:r>
      <w:r w:rsidR="00D95B58">
        <w:rPr>
          <w:color w:val="000000"/>
        </w:rPr>
        <w:t xml:space="preserve">. </w:t>
      </w:r>
      <w:r w:rsidR="00290751">
        <w:t>A</w:t>
      </w:r>
      <w:r w:rsidR="00EF3409" w:rsidRPr="00EF3409">
        <w:t xml:space="preserve"> relevância deste estudo reside em analisar como uma prática cultural, </w:t>
      </w:r>
      <w:r w:rsidR="00FF4D43" w:rsidRPr="00FF4D43">
        <w:t>inserida em um programa de revitalização urbana,</w:t>
      </w:r>
      <w:r w:rsidR="00FF4D43">
        <w:t xml:space="preserve"> a</w:t>
      </w:r>
      <w:r w:rsidR="00FF4D43" w:rsidRPr="00FF4D43">
        <w:t xml:space="preserve">tua como ferramenta de comunicação pública e de </w:t>
      </w:r>
      <w:r w:rsidR="00D42FB4">
        <w:t xml:space="preserve">participação </w:t>
      </w:r>
      <w:r w:rsidR="00FF4D43" w:rsidRPr="00FF4D43">
        <w:t>cidad</w:t>
      </w:r>
      <w:r w:rsidR="00D42FB4">
        <w:t>ã</w:t>
      </w:r>
      <w:r w:rsidR="00FF4D43" w:rsidRPr="00FF4D43">
        <w:t>, aproximando o público do Centro Histórico e fortalecendo vínculos sociais e simbólicos.</w:t>
      </w:r>
    </w:p>
    <w:p w14:paraId="2A29E258" w14:textId="77777777" w:rsidR="00FF4D43" w:rsidRDefault="00FF4D43" w:rsidP="00EF3409">
      <w:pPr>
        <w:spacing w:line="360" w:lineRule="auto"/>
        <w:ind w:firstLine="708"/>
        <w:jc w:val="both"/>
      </w:pPr>
    </w:p>
    <w:p w14:paraId="09497B9F" w14:textId="77777777" w:rsidR="00EA4918" w:rsidRPr="007054DF" w:rsidRDefault="00EA4918" w:rsidP="009D2B6E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b/>
          <w:bCs/>
          <w:color w:val="000000"/>
        </w:rPr>
      </w:pPr>
      <w:bookmarkStart w:id="0" w:name="_Hlk210987122"/>
      <w:r w:rsidRPr="007054DF">
        <w:rPr>
          <w:b/>
          <w:bCs/>
          <w:color w:val="000000"/>
        </w:rPr>
        <w:t>A DIMENSÃO COMUNICACIONAL DOS CENTROS HISTORICOS</w:t>
      </w:r>
    </w:p>
    <w:bookmarkEnd w:id="0"/>
    <w:p w14:paraId="3B3F53A6" w14:textId="77777777" w:rsidR="00FF4D43" w:rsidRDefault="00FF4D43" w:rsidP="009D2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</w:p>
    <w:p w14:paraId="6F7E252A" w14:textId="732608F1" w:rsidR="00834569" w:rsidRDefault="00FF4D43" w:rsidP="009D2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FF4D43">
        <w:rPr>
          <w:color w:val="000000"/>
        </w:rPr>
        <w:t xml:space="preserve">A gestão sustentável e inclusiva do patrimônio urbano </w:t>
      </w:r>
      <w:r w:rsidR="005A16EE">
        <w:rPr>
          <w:color w:val="000000"/>
        </w:rPr>
        <w:t>constitui</w:t>
      </w:r>
      <w:r w:rsidRPr="00FF4D43">
        <w:rPr>
          <w:color w:val="000000"/>
        </w:rPr>
        <w:t xml:space="preserve"> um dos principais desafios para </w:t>
      </w:r>
      <w:r w:rsidR="00834569">
        <w:rPr>
          <w:color w:val="000000"/>
        </w:rPr>
        <w:t>su</w:t>
      </w:r>
      <w:r w:rsidRPr="00FF4D43">
        <w:rPr>
          <w:color w:val="000000"/>
        </w:rPr>
        <w:t>a preservação. Mais que</w:t>
      </w:r>
      <w:r w:rsidR="005A16EE">
        <w:rPr>
          <w:color w:val="000000"/>
        </w:rPr>
        <w:t xml:space="preserve"> do</w:t>
      </w:r>
      <w:r w:rsidRPr="00FF4D43">
        <w:rPr>
          <w:color w:val="000000"/>
        </w:rPr>
        <w:t xml:space="preserve"> proteger monumentos, o processo de patrimonialização envolve a produção de significados socialmente partilhados e continuamente ressignificados (Jeudy, 2006).</w:t>
      </w:r>
      <w:r w:rsidR="00834569">
        <w:rPr>
          <w:color w:val="000000"/>
        </w:rPr>
        <w:t xml:space="preserve"> </w:t>
      </w:r>
      <w:r w:rsidR="005A16EE">
        <w:rPr>
          <w:color w:val="000000"/>
        </w:rPr>
        <w:t>Assim</w:t>
      </w:r>
      <w:r w:rsidR="00834569">
        <w:rPr>
          <w:color w:val="000000"/>
        </w:rPr>
        <w:t>, a</w:t>
      </w:r>
      <w:r w:rsidRPr="00FF4D43">
        <w:rPr>
          <w:color w:val="000000"/>
        </w:rPr>
        <w:t xml:space="preserve"> revitalização de centros históricos deve ser </w:t>
      </w:r>
      <w:r w:rsidR="005A16EE">
        <w:rPr>
          <w:color w:val="000000"/>
        </w:rPr>
        <w:t>compreen</w:t>
      </w:r>
      <w:r w:rsidRPr="00FF4D43">
        <w:rPr>
          <w:color w:val="000000"/>
        </w:rPr>
        <w:t xml:space="preserve">dida como processo integrado de desenvolvimento urbano sustentável. </w:t>
      </w:r>
    </w:p>
    <w:p w14:paraId="4E8B792B" w14:textId="16C8BFAE" w:rsidR="00FF4D43" w:rsidRPr="00FF4D43" w:rsidRDefault="00FF4D43" w:rsidP="009D2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FF4D43">
        <w:rPr>
          <w:color w:val="000000"/>
        </w:rPr>
        <w:lastRenderedPageBreak/>
        <w:t xml:space="preserve">Para Choay (2005), o patrimônio não se </w:t>
      </w:r>
      <w:r w:rsidR="005A16EE">
        <w:rPr>
          <w:color w:val="000000"/>
        </w:rPr>
        <w:t>limita</w:t>
      </w:r>
      <w:r w:rsidRPr="00FF4D43">
        <w:rPr>
          <w:color w:val="000000"/>
        </w:rPr>
        <w:t xml:space="preserve"> à preservação física, mas </w:t>
      </w:r>
      <w:r w:rsidR="005A16EE">
        <w:rPr>
          <w:color w:val="000000"/>
        </w:rPr>
        <w:t>configura-se como uma</w:t>
      </w:r>
      <w:r w:rsidRPr="00FF4D43">
        <w:rPr>
          <w:color w:val="000000"/>
        </w:rPr>
        <w:t xml:space="preserve"> prática social que articula memória, identidade e participação. De </w:t>
      </w:r>
      <w:r w:rsidR="00290751">
        <w:rPr>
          <w:color w:val="000000"/>
        </w:rPr>
        <w:t>forma</w:t>
      </w:r>
      <w:r w:rsidRPr="00FF4D43">
        <w:rPr>
          <w:color w:val="000000"/>
        </w:rPr>
        <w:t xml:space="preserve"> convergente, Bandarin e Van Oers (2014), ao abordarem o conceito de </w:t>
      </w:r>
      <w:r w:rsidRPr="00FF4D43">
        <w:rPr>
          <w:i/>
          <w:iCs/>
          <w:color w:val="000000"/>
        </w:rPr>
        <w:t>Historic Urban Landscapes</w:t>
      </w:r>
      <w:r w:rsidRPr="00FF4D43">
        <w:rPr>
          <w:color w:val="000000"/>
        </w:rPr>
        <w:t xml:space="preserve"> (HUL) da UNESCO, defendem a integração entre preservação patrimonial, políticas urbanas e sustentabilidade ambiental, tratando os centros históricos como territórios vivos, </w:t>
      </w:r>
      <w:r w:rsidR="008160CD">
        <w:rPr>
          <w:color w:val="000000"/>
        </w:rPr>
        <w:t>nos quais</w:t>
      </w:r>
      <w:r w:rsidRPr="00FF4D43">
        <w:rPr>
          <w:color w:val="000000"/>
        </w:rPr>
        <w:t xml:space="preserve"> cultura, economia criativa e participação comunitária </w:t>
      </w:r>
      <w:r w:rsidR="008160CD">
        <w:rPr>
          <w:color w:val="000000"/>
        </w:rPr>
        <w:t>são</w:t>
      </w:r>
      <w:r w:rsidRPr="00FF4D43">
        <w:rPr>
          <w:color w:val="000000"/>
        </w:rPr>
        <w:t xml:space="preserve"> eixos estruturantes.</w:t>
      </w:r>
    </w:p>
    <w:p w14:paraId="5751B78A" w14:textId="323D08B9" w:rsidR="00EA4918" w:rsidRPr="00EA4918" w:rsidRDefault="00EA4918" w:rsidP="009D2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EA4918">
        <w:rPr>
          <w:color w:val="000000"/>
        </w:rPr>
        <w:t>A construção de ressonância simbólica com o público é essencial para que a população se reconheça no patrimônio e perceba</w:t>
      </w:r>
      <w:r w:rsidR="00ED6753">
        <w:rPr>
          <w:color w:val="000000"/>
        </w:rPr>
        <w:t>-o</w:t>
      </w:r>
      <w:r w:rsidRPr="00EA4918">
        <w:rPr>
          <w:color w:val="000000"/>
        </w:rPr>
        <w:t xml:space="preserve"> como parte de sua história e identidade (Gonçalves, 2005). Como afirma Viana (2017, p. 45), “[...] trata-se de um processo dinâmico de significação social, em que a participação ativa da comunidade é essencial para que esses bens se mantenham relevantes e significativos”</w:t>
      </w:r>
      <w:r>
        <w:rPr>
          <w:color w:val="000000"/>
        </w:rPr>
        <w:t xml:space="preserve">. </w:t>
      </w:r>
      <w:r w:rsidR="000E3C97">
        <w:rPr>
          <w:color w:val="000000"/>
        </w:rPr>
        <w:t>Desse modo</w:t>
      </w:r>
      <w:r w:rsidRPr="00EA4918">
        <w:rPr>
          <w:color w:val="000000"/>
        </w:rPr>
        <w:t xml:space="preserve">, a participação </w:t>
      </w:r>
      <w:r w:rsidR="000E3C97">
        <w:rPr>
          <w:color w:val="000000"/>
        </w:rPr>
        <w:t>social</w:t>
      </w:r>
      <w:r w:rsidRPr="00EA4918">
        <w:rPr>
          <w:color w:val="000000"/>
        </w:rPr>
        <w:t xml:space="preserve"> na apropriação e no reconhecimento do patrimônio urbano é condição para que </w:t>
      </w:r>
      <w:r w:rsidR="000E3C97">
        <w:rPr>
          <w:color w:val="000000"/>
        </w:rPr>
        <w:t xml:space="preserve">ações </w:t>
      </w:r>
      <w:r w:rsidRPr="00EA4918">
        <w:rPr>
          <w:color w:val="000000"/>
        </w:rPr>
        <w:t xml:space="preserve">de preservação transcendam o plano material e </w:t>
      </w:r>
      <w:r w:rsidR="000E3C97">
        <w:rPr>
          <w:color w:val="000000"/>
        </w:rPr>
        <w:t xml:space="preserve">garantam </w:t>
      </w:r>
      <w:r w:rsidRPr="00EA4918">
        <w:rPr>
          <w:color w:val="000000"/>
        </w:rPr>
        <w:t>a sustentabilidade simbólica e social dos centros históricos.</w:t>
      </w:r>
    </w:p>
    <w:p w14:paraId="62E94086" w14:textId="2FA5FEBB" w:rsidR="00EA4918" w:rsidRPr="001379C1" w:rsidRDefault="00EA4918" w:rsidP="009D2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EA4918">
        <w:rPr>
          <w:color w:val="000000"/>
        </w:rPr>
        <w:t xml:space="preserve">Segundo Davallon (2010), o patrimônio é uma construção mediada pela comunicação, na medida em que </w:t>
      </w:r>
      <w:r w:rsidR="005B13C4">
        <w:rPr>
          <w:color w:val="000000"/>
        </w:rPr>
        <w:t xml:space="preserve">convida </w:t>
      </w:r>
      <w:r w:rsidRPr="00EA4918">
        <w:rPr>
          <w:color w:val="000000"/>
        </w:rPr>
        <w:t xml:space="preserve">o público </w:t>
      </w:r>
      <w:r w:rsidR="005B13C4">
        <w:rPr>
          <w:color w:val="000000"/>
        </w:rPr>
        <w:t>à</w:t>
      </w:r>
      <w:r w:rsidRPr="00EA4918">
        <w:rPr>
          <w:color w:val="000000"/>
        </w:rPr>
        <w:t xml:space="preserve"> coparticipação na produção de sentidos, valores e narrativas vinculadas à memória coletiva. A comunicação do patrimônio, </w:t>
      </w:r>
      <w:r w:rsidR="005B13C4">
        <w:rPr>
          <w:color w:val="000000"/>
        </w:rPr>
        <w:t>portanto,</w:t>
      </w:r>
      <w:r w:rsidRPr="00EA4918">
        <w:rPr>
          <w:color w:val="000000"/>
        </w:rPr>
        <w:t xml:space="preserve"> </w:t>
      </w:r>
      <w:r w:rsidR="0098403D">
        <w:rPr>
          <w:color w:val="000000"/>
        </w:rPr>
        <w:t xml:space="preserve">deve </w:t>
      </w:r>
      <w:r w:rsidRPr="00EA4918">
        <w:rPr>
          <w:color w:val="000000"/>
        </w:rPr>
        <w:t xml:space="preserve">engajar cidadãos e visitantes na compreensão e apropriação do espaço histórico. No contexto brasileiro, Pio (2017) demonstra que a revitalização urbana envolve também a criação de narrativas que articulam passado, presente e futuro, </w:t>
      </w:r>
      <w:r w:rsidR="007A492D">
        <w:rPr>
          <w:color w:val="000000"/>
        </w:rPr>
        <w:t>transformando</w:t>
      </w:r>
      <w:r w:rsidRPr="00EA4918">
        <w:rPr>
          <w:color w:val="000000"/>
        </w:rPr>
        <w:t xml:space="preserve"> o patrimônio um recurso simbólico e social.</w:t>
      </w:r>
    </w:p>
    <w:p w14:paraId="010B1270" w14:textId="56EF88AE" w:rsidR="00080263" w:rsidRDefault="00EA4918" w:rsidP="009D2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C</w:t>
      </w:r>
      <w:r w:rsidRPr="00EA4918">
        <w:rPr>
          <w:color w:val="000000"/>
        </w:rPr>
        <w:t>omunica</w:t>
      </w:r>
      <w:r>
        <w:rPr>
          <w:color w:val="000000"/>
        </w:rPr>
        <w:t xml:space="preserve">r </w:t>
      </w:r>
      <w:r w:rsidRPr="00EA4918">
        <w:rPr>
          <w:color w:val="000000"/>
        </w:rPr>
        <w:t xml:space="preserve">o </w:t>
      </w:r>
      <w:r w:rsidR="003377CF">
        <w:rPr>
          <w:color w:val="000000"/>
        </w:rPr>
        <w:t xml:space="preserve">patrimônio </w:t>
      </w:r>
      <w:r w:rsidRPr="00EA4918">
        <w:rPr>
          <w:color w:val="000000"/>
        </w:rPr>
        <w:t>ultrapassa o caráter informativo</w:t>
      </w:r>
      <w:r>
        <w:rPr>
          <w:color w:val="000000"/>
        </w:rPr>
        <w:t>, pois</w:t>
      </w:r>
      <w:r w:rsidRPr="00EA4918">
        <w:rPr>
          <w:color w:val="000000"/>
        </w:rPr>
        <w:t xml:space="preserve"> envolve escolhas curatoriais, mediação cultural e </w:t>
      </w:r>
      <w:r w:rsidR="003377CF">
        <w:rPr>
          <w:color w:val="000000"/>
        </w:rPr>
        <w:t>práticas</w:t>
      </w:r>
      <w:r w:rsidRPr="00EA4918">
        <w:rPr>
          <w:color w:val="000000"/>
        </w:rPr>
        <w:t xml:space="preserve"> que promovem pertencimento. </w:t>
      </w:r>
      <w:r w:rsidR="003377CF">
        <w:rPr>
          <w:color w:val="000000"/>
        </w:rPr>
        <w:t>Assim</w:t>
      </w:r>
      <w:r>
        <w:rPr>
          <w:color w:val="000000"/>
        </w:rPr>
        <w:t>, o</w:t>
      </w:r>
      <w:r w:rsidRPr="00EA4918">
        <w:rPr>
          <w:color w:val="000000"/>
        </w:rPr>
        <w:t xml:space="preserve"> centro histórico adquire sentido </w:t>
      </w:r>
      <w:r w:rsidR="000D596E">
        <w:rPr>
          <w:color w:val="000000"/>
        </w:rPr>
        <w:t>m</w:t>
      </w:r>
      <w:r w:rsidRPr="00EA4918">
        <w:rPr>
          <w:color w:val="000000"/>
        </w:rPr>
        <w:t>ediado por sua dimensão comunicacional — um processo de compartilhamento e negociação de significados entre instituições e sociedade (Davallon, 2010).</w:t>
      </w:r>
      <w:r w:rsidR="00080263">
        <w:rPr>
          <w:color w:val="000000"/>
        </w:rPr>
        <w:t xml:space="preserve"> </w:t>
      </w:r>
      <w:r w:rsidR="00080263" w:rsidRPr="00080263">
        <w:rPr>
          <w:color w:val="000000"/>
        </w:rPr>
        <w:t xml:space="preserve">Essa perspectiva aproxima-se da evolução da Comunicação Integrada (CI), que, conforme </w:t>
      </w:r>
      <w:r w:rsidR="00681557" w:rsidRPr="00681557">
        <w:rPr>
          <w:color w:val="000000"/>
        </w:rPr>
        <w:t>Lima, Faria e Beraldo</w:t>
      </w:r>
      <w:r w:rsidR="00681557" w:rsidRPr="00681557">
        <w:rPr>
          <w:color w:val="000000"/>
        </w:rPr>
        <w:t xml:space="preserve"> </w:t>
      </w:r>
      <w:r w:rsidR="00080263" w:rsidRPr="00080263">
        <w:rPr>
          <w:color w:val="000000"/>
        </w:rPr>
        <w:t>(2024), consolidou-se como</w:t>
      </w:r>
      <w:r w:rsidR="003377CF">
        <w:rPr>
          <w:color w:val="000000"/>
        </w:rPr>
        <w:t xml:space="preserve"> um </w:t>
      </w:r>
      <w:r w:rsidR="00080263" w:rsidRPr="00080263">
        <w:rPr>
          <w:color w:val="000000"/>
        </w:rPr>
        <w:t xml:space="preserve"> processo </w:t>
      </w:r>
      <w:r w:rsidR="003377CF">
        <w:rPr>
          <w:color w:val="000000"/>
        </w:rPr>
        <w:t xml:space="preserve">relacional </w:t>
      </w:r>
      <w:r w:rsidR="00080263" w:rsidRPr="00080263">
        <w:rPr>
          <w:color w:val="000000"/>
        </w:rPr>
        <w:t xml:space="preserve">capaz de articular múltiplas dimensões da experiência social. Aplicada ao patrimônio urbano, a CI contribui para a construção de narrativas consistentes, </w:t>
      </w:r>
      <w:r w:rsidR="003377CF">
        <w:rPr>
          <w:color w:val="000000"/>
        </w:rPr>
        <w:t>o fortalecimento da i</w:t>
      </w:r>
      <w:r w:rsidR="00080263" w:rsidRPr="00080263">
        <w:rPr>
          <w:color w:val="000000"/>
        </w:rPr>
        <w:t xml:space="preserve">nteração com os públicos e </w:t>
      </w:r>
      <w:r w:rsidR="003377CF">
        <w:rPr>
          <w:color w:val="000000"/>
        </w:rPr>
        <w:t xml:space="preserve">o </w:t>
      </w:r>
      <w:r w:rsidR="00080263" w:rsidRPr="00080263">
        <w:rPr>
          <w:color w:val="000000"/>
        </w:rPr>
        <w:t>alinhamento entre atores institucionais, fortalecendo a sustentabilidade simbólica dos centros históricos.</w:t>
      </w:r>
    </w:p>
    <w:p w14:paraId="4BA84E24" w14:textId="7BB1E6A6" w:rsidR="00080263" w:rsidRDefault="00080263" w:rsidP="009D2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080263">
        <w:rPr>
          <w:color w:val="000000"/>
        </w:rPr>
        <w:lastRenderedPageBreak/>
        <w:t xml:space="preserve">A dimensão comunicacional, </w:t>
      </w:r>
      <w:r w:rsidR="00242EA5">
        <w:rPr>
          <w:color w:val="000000"/>
        </w:rPr>
        <w:t>nesse sentido</w:t>
      </w:r>
      <w:r w:rsidRPr="00080263">
        <w:rPr>
          <w:color w:val="000000"/>
        </w:rPr>
        <w:t xml:space="preserve">, vai além da simples transmissão de informações: expressa abertura ao diálogo e disposição à sociabilidade (Sodré, 2002), reconhecendo a ação do sujeito na construção dos sentidos culturais (Baccega, 2025). O espaço público patrimonializado configura-se, assim, como território de interações, </w:t>
      </w:r>
      <w:r w:rsidR="00B83348">
        <w:rPr>
          <w:color w:val="000000"/>
        </w:rPr>
        <w:t>no qual</w:t>
      </w:r>
      <w:r w:rsidRPr="00080263">
        <w:rPr>
          <w:color w:val="000000"/>
        </w:rPr>
        <w:t xml:space="preserve"> a comunicação </w:t>
      </w:r>
      <w:r w:rsidR="004912D3">
        <w:rPr>
          <w:color w:val="000000"/>
        </w:rPr>
        <w:t xml:space="preserve">fomenta </w:t>
      </w:r>
      <w:r w:rsidRPr="00080263">
        <w:rPr>
          <w:color w:val="000000"/>
        </w:rPr>
        <w:t>o pertencimento coletivo e no reconhecimento mútuo.</w:t>
      </w:r>
      <w:r>
        <w:rPr>
          <w:color w:val="000000"/>
        </w:rPr>
        <w:t xml:space="preserve"> </w:t>
      </w:r>
      <w:r w:rsidR="004912D3">
        <w:rPr>
          <w:color w:val="000000"/>
        </w:rPr>
        <w:t>Nesse contexto</w:t>
      </w:r>
      <w:r w:rsidRPr="00080263">
        <w:rPr>
          <w:color w:val="000000"/>
        </w:rPr>
        <w:t xml:space="preserve">, a patrimonialização assume caráter comunicacional, mobilizando memórias e identidades que fortalecem vínculos simbólicos e mantêm </w:t>
      </w:r>
      <w:r w:rsidR="003A548B">
        <w:rPr>
          <w:color w:val="000000"/>
        </w:rPr>
        <w:t>próxima</w:t>
      </w:r>
      <w:r w:rsidRPr="00080263">
        <w:rPr>
          <w:color w:val="000000"/>
        </w:rPr>
        <w:t xml:space="preserve"> a relação entre cultura, cidadania e cidade.</w:t>
      </w:r>
    </w:p>
    <w:p w14:paraId="667A8CEF" w14:textId="77777777" w:rsidR="00DD7A6E" w:rsidRDefault="00DD7A6E" w:rsidP="009D2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</w:p>
    <w:p w14:paraId="47A1D622" w14:textId="702EE475" w:rsidR="00DD7A6E" w:rsidRPr="00CE3181" w:rsidRDefault="00DD7A6E" w:rsidP="009D2B6E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color w:val="000000"/>
        </w:rPr>
      </w:pPr>
      <w:r w:rsidRPr="003C6108">
        <w:rPr>
          <w:b/>
          <w:bCs/>
        </w:rPr>
        <w:t>COMUNICAÇÃO PÚBLICA</w:t>
      </w:r>
      <w:r w:rsidR="00C57FF9">
        <w:rPr>
          <w:b/>
          <w:bCs/>
        </w:rPr>
        <w:t>: A</w:t>
      </w:r>
      <w:r w:rsidRPr="003C6108">
        <w:rPr>
          <w:b/>
          <w:bCs/>
        </w:rPr>
        <w:t xml:space="preserve"> PARTICIPAÇÃO CIDADÃ</w:t>
      </w:r>
      <w:r>
        <w:rPr>
          <w:b/>
          <w:bCs/>
        </w:rPr>
        <w:t xml:space="preserve"> NO </w:t>
      </w:r>
      <w:r w:rsidR="00C57FF9">
        <w:rPr>
          <w:b/>
          <w:bCs/>
        </w:rPr>
        <w:t>DIALOGO ENTRE CULTURA E PATRIMONIO URBANO</w:t>
      </w:r>
    </w:p>
    <w:p w14:paraId="26A0B01E" w14:textId="77777777" w:rsidR="00DD7A6E" w:rsidRDefault="00DD7A6E" w:rsidP="009D2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10D06546" w14:textId="6F0448B0" w:rsidR="00080263" w:rsidRDefault="00080263" w:rsidP="009D2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080263">
        <w:rPr>
          <w:color w:val="000000"/>
        </w:rPr>
        <w:t xml:space="preserve">O reconhecimento dos centros históricos como bens coletivos não se consolida apenas pela ação do Estado, mas pela participação ativa dos cidadãos na produção e circulação de sentidos sobre o patrimônio (Davallon, 2014). A patrimonialização, portanto, </w:t>
      </w:r>
      <w:r w:rsidR="009D2DB4">
        <w:rPr>
          <w:color w:val="000000"/>
        </w:rPr>
        <w:t>exige</w:t>
      </w:r>
      <w:r w:rsidRPr="00080263">
        <w:rPr>
          <w:color w:val="000000"/>
        </w:rPr>
        <w:t xml:space="preserve"> diálogo constante entre instituições e sociedade, de modo que o patrimônio urbano seja </w:t>
      </w:r>
      <w:r w:rsidR="009D2DB4">
        <w:rPr>
          <w:color w:val="000000"/>
        </w:rPr>
        <w:t xml:space="preserve">percebido e </w:t>
      </w:r>
      <w:r w:rsidRPr="00080263">
        <w:rPr>
          <w:color w:val="000000"/>
        </w:rPr>
        <w:t xml:space="preserve">vivenciado como </w:t>
      </w:r>
      <w:r w:rsidR="003A548B">
        <w:rPr>
          <w:color w:val="000000"/>
        </w:rPr>
        <w:t>bem</w:t>
      </w:r>
      <w:r w:rsidRPr="00080263">
        <w:rPr>
          <w:color w:val="000000"/>
        </w:rPr>
        <w:t xml:space="preserve"> simbólico compartilhado.</w:t>
      </w:r>
    </w:p>
    <w:p w14:paraId="714D198E" w14:textId="77777777" w:rsidR="00A87CA3" w:rsidRDefault="001C30BC" w:rsidP="009D2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Por sua vez, a</w:t>
      </w:r>
      <w:r w:rsidR="00C21047" w:rsidRPr="00C21047">
        <w:rPr>
          <w:color w:val="000000"/>
        </w:rPr>
        <w:t xml:space="preserve"> comunicação pública, enquanto prática institucional voltada ao interesse coletivo e à construção da cidadania (ZÉMOR, 1995 [2008]), </w:t>
      </w:r>
      <w:r w:rsidR="009D2DB4" w:rsidRPr="009D2DB4">
        <w:rPr>
          <w:color w:val="000000"/>
        </w:rPr>
        <w:t>media a interação entre poder público e sociedade civil, promovendo diálogo, transparência e engajamento</w:t>
      </w:r>
      <w:r w:rsidR="00C21047" w:rsidRPr="00C21047">
        <w:rPr>
          <w:color w:val="000000"/>
        </w:rPr>
        <w:t xml:space="preserve">. Seu papel central é tornar a informação acessível e estabelecer </w:t>
      </w:r>
      <w:r w:rsidR="009D2DB4">
        <w:rPr>
          <w:color w:val="000000"/>
        </w:rPr>
        <w:t xml:space="preserve">canais de </w:t>
      </w:r>
      <w:r w:rsidR="00C21047" w:rsidRPr="00C21047">
        <w:rPr>
          <w:color w:val="000000"/>
        </w:rPr>
        <w:t>diálogo que tornem os serviços governamentais</w:t>
      </w:r>
      <w:r w:rsidR="009D2DB4">
        <w:rPr>
          <w:color w:val="000000"/>
        </w:rPr>
        <w:t xml:space="preserve"> mais eficazes e compreensíveis</w:t>
      </w:r>
      <w:r w:rsidR="00C21047" w:rsidRPr="00C21047">
        <w:rPr>
          <w:color w:val="000000"/>
        </w:rPr>
        <w:t xml:space="preserve">, garantindo </w:t>
      </w:r>
      <w:r w:rsidR="009D2DB4">
        <w:rPr>
          <w:color w:val="000000"/>
        </w:rPr>
        <w:t xml:space="preserve">que a </w:t>
      </w:r>
      <w:r w:rsidR="00C21047" w:rsidRPr="00C21047">
        <w:rPr>
          <w:color w:val="000000"/>
        </w:rPr>
        <w:t xml:space="preserve">participação cidadã contribua para decisões mais fundamentadas (ZÉMOR, 2003). </w:t>
      </w:r>
    </w:p>
    <w:p w14:paraId="4CFCBA46" w14:textId="77777777" w:rsidR="00A87CA3" w:rsidRDefault="009D2DB4" w:rsidP="009D2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Dessa forma</w:t>
      </w:r>
      <w:r w:rsidR="00C21047" w:rsidRPr="00C21047">
        <w:rPr>
          <w:color w:val="000000"/>
        </w:rPr>
        <w:t>, a comunicação pública ultrapassa o caráter meramente informativo, atuando de forma dialógica, fortalecendo a confiança pública e a apropriação coletiva do espaço urbano (ZACARIOTTI, 2025).</w:t>
      </w:r>
      <w:r w:rsidR="00A87CA3">
        <w:rPr>
          <w:color w:val="000000"/>
        </w:rPr>
        <w:t xml:space="preserve"> </w:t>
      </w:r>
      <w:r w:rsidR="0024014E" w:rsidRPr="0024014E">
        <w:rPr>
          <w:color w:val="000000"/>
        </w:rPr>
        <w:t xml:space="preserve">Essa perspectiva </w:t>
      </w:r>
      <w:bookmarkStart w:id="1" w:name="_Hlk210988769"/>
      <w:r w:rsidR="0024014E" w:rsidRPr="0024014E">
        <w:rPr>
          <w:color w:val="000000"/>
        </w:rPr>
        <w:t xml:space="preserve">conecta-se à noção de cidadania comunicativa, compreendida como a participação ativa dos sujeitos </w:t>
      </w:r>
      <w:bookmarkEnd w:id="1"/>
      <w:r w:rsidR="0024014E" w:rsidRPr="0024014E">
        <w:rPr>
          <w:color w:val="000000"/>
        </w:rPr>
        <w:t xml:space="preserve">na produção e disputa de narrativas sobre os bens comuns (Mata, 2006; Peruzzo, 2009). </w:t>
      </w:r>
      <w:bookmarkStart w:id="2" w:name="_Hlk210989187"/>
      <w:r w:rsidR="0024014E" w:rsidRPr="0024014E">
        <w:rPr>
          <w:color w:val="000000"/>
        </w:rPr>
        <w:t>Essa cidadania amplia o direito à comunicação, permitindo que cidadãos intervenham nas políticas de revitalização e no uso do patrimônio urbano.</w:t>
      </w:r>
      <w:r w:rsidR="001C30BC">
        <w:rPr>
          <w:color w:val="000000"/>
        </w:rPr>
        <w:t xml:space="preserve"> </w:t>
      </w:r>
      <w:bookmarkEnd w:id="2"/>
    </w:p>
    <w:p w14:paraId="6238B5D7" w14:textId="7B364856" w:rsidR="00A87CA3" w:rsidRDefault="0024014E" w:rsidP="00A8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24014E">
        <w:rPr>
          <w:color w:val="000000"/>
        </w:rPr>
        <w:t xml:space="preserve">A participação cidadã em projetos de revitalização de centros históricos enfrenta desafios para consolidar novos valores simbólicos e de uso, revelando a tensão entre </w:t>
      </w:r>
      <w:r w:rsidRPr="0024014E">
        <w:rPr>
          <w:color w:val="000000"/>
        </w:rPr>
        <w:lastRenderedPageBreak/>
        <w:t>discurso participativo e prática efetiva. Segundo Pereira (201</w:t>
      </w:r>
      <w:r w:rsidR="005A5127">
        <w:rPr>
          <w:color w:val="000000"/>
        </w:rPr>
        <w:t>7</w:t>
      </w:r>
      <w:r w:rsidRPr="0024014E">
        <w:rPr>
          <w:color w:val="000000"/>
        </w:rPr>
        <w:t xml:space="preserve">), práticas participativas formais muitas vezes se limitam a ritos sem poder real, evidenciando a necessidade de engajamento social efetivo. </w:t>
      </w:r>
      <w:r w:rsidR="00A021A6" w:rsidRPr="00A021A6">
        <w:rPr>
          <w:color w:val="000000"/>
        </w:rPr>
        <w:t xml:space="preserve">A cidadania comunicativa, entendida como participação ativa na produção e circulação de narrativas sobre bens comuns (MATA, 2006; PERUZZO, 2009), atua como ponte entre direitos culturais e comunicacionais, permitindo que cidadãos influenciem políticas de revitalização urbana. </w:t>
      </w:r>
    </w:p>
    <w:p w14:paraId="1817917D" w14:textId="77777777" w:rsidR="002D7A08" w:rsidRDefault="002D7A08" w:rsidP="00A8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A87CA3">
        <w:rPr>
          <w:color w:val="000000"/>
        </w:rPr>
        <w:t>Nesse contexto, as iniciativas digitais funcionam como instrumentos da cidadania comunicativa, ampliando o alcance da participação e possibilitando que grupos historicamente marginalizados expressem suas demandas e visões sobre o espaço urbano (Marques, 2021).</w:t>
      </w:r>
      <w:r>
        <w:rPr>
          <w:color w:val="000000"/>
        </w:rPr>
        <w:t xml:space="preserve"> </w:t>
      </w:r>
      <w:r w:rsidR="00A021A6" w:rsidRPr="00A021A6">
        <w:rPr>
          <w:color w:val="000000"/>
        </w:rPr>
        <w:t xml:space="preserve">O uso </w:t>
      </w:r>
      <w:r w:rsidR="009D2DB4">
        <w:rPr>
          <w:color w:val="000000"/>
        </w:rPr>
        <w:t xml:space="preserve">eficaz </w:t>
      </w:r>
      <w:r w:rsidR="00A021A6" w:rsidRPr="00A021A6">
        <w:rPr>
          <w:color w:val="000000"/>
        </w:rPr>
        <w:t xml:space="preserve">das mídias digitais e a compreensão das dinâmicas das redes sociais são essenciais para promover acesso, interação e protagonismo dos cidadãos, fortalecendo a mobilização social e a construção democrática do patrimônio urbano (Recuero, Bastos </w:t>
      </w:r>
      <w:r w:rsidR="00A021A6">
        <w:rPr>
          <w:color w:val="000000"/>
        </w:rPr>
        <w:t>e</w:t>
      </w:r>
      <w:r w:rsidR="00A021A6" w:rsidRPr="00A021A6">
        <w:rPr>
          <w:color w:val="000000"/>
        </w:rPr>
        <w:t xml:space="preserve"> Zago, 2015; Bueno, 2015).</w:t>
      </w:r>
    </w:p>
    <w:p w14:paraId="4236375C" w14:textId="5272C5B5" w:rsidR="00A021A6" w:rsidRPr="00A021A6" w:rsidRDefault="009B0ECA" w:rsidP="00A87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  <w:r w:rsidR="002D7A08" w:rsidRPr="00A021A6">
        <w:rPr>
          <w:color w:val="000000"/>
        </w:rPr>
        <w:t>Integrar cidadania comunicativa às práticas de comunicação pública implica criar canais horizontais de diálogo e processos de coprodução de sentidos, legitimando o patrimônio urbano como bem comum e fortalecendo sua sustentabilidade sociocultural. O desafio está em transformar essa potencialidade em engajamento real, evitando que a participação se restrinja a manifestações dispersas (Peruzzo, 2021; Costa Filho, 2015; Wottrich, 2020).</w:t>
      </w:r>
    </w:p>
    <w:p w14:paraId="15D0261F" w14:textId="77777777" w:rsidR="00BE68C4" w:rsidRDefault="00BE68C4" w:rsidP="009D2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5351472F" w14:textId="05FCD8E8" w:rsidR="00662747" w:rsidRPr="00CA6291" w:rsidRDefault="00662747" w:rsidP="009D2B6E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b/>
          <w:bCs/>
          <w:color w:val="000000"/>
        </w:rPr>
      </w:pPr>
      <w:r w:rsidRPr="00CA6291">
        <w:rPr>
          <w:b/>
          <w:bCs/>
          <w:color w:val="000000"/>
        </w:rPr>
        <w:t>METODOLOGIA</w:t>
      </w:r>
    </w:p>
    <w:p w14:paraId="2436CB5E" w14:textId="77777777" w:rsidR="00720C68" w:rsidRDefault="00720C68" w:rsidP="00BE2746">
      <w:pPr>
        <w:pStyle w:val="NormalWeb"/>
        <w:spacing w:before="0" w:beforeAutospacing="0" w:after="0" w:afterAutospacing="0" w:line="360" w:lineRule="auto"/>
        <w:ind w:firstLine="360"/>
        <w:jc w:val="both"/>
      </w:pPr>
    </w:p>
    <w:p w14:paraId="744A096D" w14:textId="5B34D6E7" w:rsidR="00D67AE3" w:rsidRDefault="00722B50" w:rsidP="00100B3B">
      <w:pPr>
        <w:pStyle w:val="NormalWeb"/>
        <w:spacing w:before="0" w:beforeAutospacing="0" w:after="0" w:afterAutospacing="0" w:line="360" w:lineRule="auto"/>
        <w:ind w:firstLine="360"/>
        <w:jc w:val="both"/>
        <w:rPr>
          <w:b/>
          <w:bCs/>
        </w:rPr>
      </w:pPr>
      <w:r w:rsidRPr="00722B50">
        <w:t>A pesquisa adota uma abordagem qualitativa, de natureza descritiva e interpretativa (</w:t>
      </w:r>
      <w:proofErr w:type="spellStart"/>
      <w:r w:rsidR="007A0A8D">
        <w:t>Stake</w:t>
      </w:r>
      <w:proofErr w:type="spellEnd"/>
      <w:r w:rsidR="007A0A8D">
        <w:t xml:space="preserve">, 2011; </w:t>
      </w:r>
      <w:r w:rsidRPr="00722B50">
        <w:t xml:space="preserve">Minayo, 2012), voltada à compreensão das dimensões comunicacionais do projeto </w:t>
      </w:r>
      <w:r w:rsidRPr="00CA6291">
        <w:t>Viva o Centro com Música</w:t>
      </w:r>
      <w:r w:rsidRPr="00722B50">
        <w:t xml:space="preserve"> </w:t>
      </w:r>
      <w:r w:rsidR="009D2DB4">
        <w:t xml:space="preserve">como </w:t>
      </w:r>
      <w:r w:rsidRPr="00722B50">
        <w:t xml:space="preserve">prática cultural </w:t>
      </w:r>
      <w:r>
        <w:t xml:space="preserve">inserida </w:t>
      </w:r>
      <w:r w:rsidRPr="00722B50">
        <w:t xml:space="preserve"> </w:t>
      </w:r>
      <w:r w:rsidR="00EC150F">
        <w:t xml:space="preserve">na </w:t>
      </w:r>
      <w:r w:rsidRPr="00722B50">
        <w:t>política de revalorização do Centro Histórico de João Pessoa</w:t>
      </w:r>
      <w:r w:rsidRPr="00D67AE3">
        <w:t>.</w:t>
      </w:r>
      <w:r w:rsidR="00CB2DFC" w:rsidRPr="00D67AE3">
        <w:t xml:space="preserve"> </w:t>
      </w:r>
      <w:r w:rsidR="00D67AE3" w:rsidRPr="00D67AE3">
        <w:t xml:space="preserve">Optou-se pelo estudo de caso </w:t>
      </w:r>
      <w:r w:rsidR="000C1EAF">
        <w:t>(</w:t>
      </w:r>
      <w:proofErr w:type="spellStart"/>
      <w:r w:rsidR="000C1EAF">
        <w:t>Ellet</w:t>
      </w:r>
      <w:proofErr w:type="spellEnd"/>
      <w:r w:rsidR="000C1EAF">
        <w:t>, 2008; Yin,</w:t>
      </w:r>
      <w:r w:rsidR="00193D38">
        <w:t xml:space="preserve"> 2014) </w:t>
      </w:r>
      <w:r w:rsidR="00D67AE3" w:rsidRPr="00D67AE3">
        <w:t>como procedimento metodológico, por possibilitar uma análise detalhada de uma experiência específica</w:t>
      </w:r>
      <w:r w:rsidR="002D7EFB">
        <w:t xml:space="preserve"> e</w:t>
      </w:r>
      <w:r w:rsidR="009D2DB4">
        <w:t xml:space="preserve"> </w:t>
      </w:r>
      <w:r w:rsidR="00D67AE3" w:rsidRPr="00D67AE3">
        <w:t>compreender como a comunicação pública constrói vínculos entre público, artistas e a apropriação simbólica do patrimônio</w:t>
      </w:r>
      <w:r w:rsidR="00D67AE3">
        <w:t>.</w:t>
      </w:r>
    </w:p>
    <w:p w14:paraId="3FC76A40" w14:textId="22FFE00B" w:rsidR="00EC652B" w:rsidRDefault="00EC652B" w:rsidP="00BE2746">
      <w:pPr>
        <w:pStyle w:val="NormalWeb"/>
        <w:spacing w:before="0" w:beforeAutospacing="0" w:after="0" w:afterAutospacing="0" w:line="360" w:lineRule="auto"/>
        <w:ind w:firstLine="360"/>
        <w:jc w:val="both"/>
      </w:pPr>
      <w:r w:rsidRPr="00EC652B">
        <w:t>A coleta de dados combinou análise documental</w:t>
      </w:r>
      <w:r w:rsidR="002D7A08">
        <w:t>,</w:t>
      </w:r>
      <w:r w:rsidRPr="00EC652B">
        <w:t xml:space="preserve"> relatórios e materiais de divulgação (Moreira, 2005)</w:t>
      </w:r>
      <w:r w:rsidR="002D7A08">
        <w:t>;</w:t>
      </w:r>
      <w:r w:rsidRPr="00EC652B">
        <w:t xml:space="preserve"> análise de redes sociais, avaliando p</w:t>
      </w:r>
      <w:r w:rsidR="009D2DB4">
        <w:t>ostagens</w:t>
      </w:r>
      <w:r w:rsidRPr="00EC652B">
        <w:t xml:space="preserve"> e interações no Instagram e portais locais (Alves, 2020)</w:t>
      </w:r>
      <w:r w:rsidR="002D7A08">
        <w:t>;</w:t>
      </w:r>
      <w:r w:rsidRPr="00EC652B">
        <w:t xml:space="preserve"> e observação participante em apresentações e atividades, </w:t>
      </w:r>
      <w:r w:rsidR="009D2DB4">
        <w:lastRenderedPageBreak/>
        <w:t>com o objetivo de</w:t>
      </w:r>
      <w:r w:rsidRPr="00EC652B">
        <w:t xml:space="preserve"> captar dinâmicas de público e apropriação do espaço patrimonial (Peruzzo, 2005).</w:t>
      </w:r>
    </w:p>
    <w:p w14:paraId="54832065" w14:textId="4BB2E968" w:rsidR="00720C68" w:rsidRDefault="00EC652B" w:rsidP="00BE2746">
      <w:pPr>
        <w:pStyle w:val="NormalWeb"/>
        <w:spacing w:before="0" w:beforeAutospacing="0" w:after="0" w:afterAutospacing="0" w:line="360" w:lineRule="auto"/>
        <w:ind w:firstLine="360"/>
        <w:jc w:val="both"/>
      </w:pPr>
      <w:r w:rsidRPr="00EC652B">
        <w:t xml:space="preserve">A análise dos dados seguiu os princípios da análise de conteúdo (Bardin, 2011), com leitura interpretativa orientada à identificação de sentidos, padrões recorrentes e significados nas práticas comunicacionais, sem necessidade de categorização formal. O objetivo foi compreender como essas </w:t>
      </w:r>
      <w:r w:rsidR="009D2DB4">
        <w:t>ações</w:t>
      </w:r>
      <w:r w:rsidRPr="00EC652B">
        <w:t xml:space="preserve">, articuladas no plano de comunicação, estimularam a participação cidadã, formaram públicos e promoveram experiências culturais qualificadas, consolidando o Viva o Centro com Música como </w:t>
      </w:r>
      <w:r w:rsidR="009D2DB4">
        <w:t xml:space="preserve">instrumento </w:t>
      </w:r>
      <w:r>
        <w:t xml:space="preserve">de incentivo à </w:t>
      </w:r>
      <w:r w:rsidRPr="00EC652B">
        <w:t>valorização</w:t>
      </w:r>
      <w:r w:rsidRPr="00EC652B">
        <w:t xml:space="preserve"> simbólica do patrimônio urbano.</w:t>
      </w:r>
    </w:p>
    <w:p w14:paraId="479E72D1" w14:textId="77777777" w:rsidR="00EC652B" w:rsidRPr="00BE2746" w:rsidRDefault="00EC652B" w:rsidP="00EC652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14:paraId="2DA8284D" w14:textId="4D0EB7EC" w:rsidR="00BE68C4" w:rsidRPr="00CA6291" w:rsidRDefault="00B95801" w:rsidP="00CA6291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</w:rPr>
      </w:pPr>
      <w:r w:rsidRPr="00CA6291">
        <w:rPr>
          <w:b/>
          <w:bCs/>
          <w:color w:val="000000"/>
        </w:rPr>
        <w:t xml:space="preserve">A </w:t>
      </w:r>
      <w:r w:rsidR="00AB04A7" w:rsidRPr="00CA6291">
        <w:rPr>
          <w:b/>
          <w:bCs/>
          <w:color w:val="000000"/>
        </w:rPr>
        <w:t>COMUNICA</w:t>
      </w:r>
      <w:r w:rsidR="00345087" w:rsidRPr="00CA6291">
        <w:rPr>
          <w:b/>
          <w:bCs/>
          <w:color w:val="000000"/>
        </w:rPr>
        <w:t>ÇÃO PÚBLICA N</w:t>
      </w:r>
      <w:r w:rsidR="00AB04A7" w:rsidRPr="00CA6291">
        <w:rPr>
          <w:b/>
          <w:bCs/>
          <w:color w:val="000000"/>
        </w:rPr>
        <w:t xml:space="preserve">O </w:t>
      </w:r>
      <w:r w:rsidR="0003157B" w:rsidRPr="00CA6291">
        <w:rPr>
          <w:b/>
          <w:bCs/>
          <w:color w:val="000000"/>
        </w:rPr>
        <w:t>PROJETO VIVA O CENTRO COM MÚSICA</w:t>
      </w:r>
    </w:p>
    <w:p w14:paraId="46F45BEB" w14:textId="77777777" w:rsidR="0003157B" w:rsidRDefault="0003157B" w:rsidP="000315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28DC7D0B" w14:textId="13EE2478" w:rsidR="00696F56" w:rsidRDefault="00C85D02" w:rsidP="00F601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 w:rsidRPr="00C85D02">
        <w:rPr>
          <w:color w:val="000000"/>
        </w:rPr>
        <w:t xml:space="preserve">O projeto Viva o Centro com Música </w:t>
      </w:r>
      <w:r w:rsidR="00696F56">
        <w:rPr>
          <w:color w:val="000000"/>
        </w:rPr>
        <w:t xml:space="preserve">configura-se </w:t>
      </w:r>
      <w:r w:rsidRPr="00C85D02">
        <w:rPr>
          <w:color w:val="000000"/>
        </w:rPr>
        <w:t xml:space="preserve">como uma produção cultural </w:t>
      </w:r>
      <w:r w:rsidR="002D7EFB">
        <w:rPr>
          <w:color w:val="000000"/>
        </w:rPr>
        <w:t>destinada à</w:t>
      </w:r>
      <w:r w:rsidR="00E06311">
        <w:rPr>
          <w:color w:val="000000"/>
        </w:rPr>
        <w:t xml:space="preserve"> </w:t>
      </w:r>
      <w:r w:rsidRPr="00C85D02">
        <w:rPr>
          <w:color w:val="000000"/>
        </w:rPr>
        <w:t>difusão, valorização e popularização da atividade musical local</w:t>
      </w:r>
      <w:r w:rsidR="00611C76">
        <w:rPr>
          <w:color w:val="000000"/>
        </w:rPr>
        <w:t>,</w:t>
      </w:r>
      <w:r w:rsidRPr="00C85D02">
        <w:rPr>
          <w:color w:val="000000"/>
        </w:rPr>
        <w:t xml:space="preserve"> integrad</w:t>
      </w:r>
      <w:r w:rsidR="00696F56">
        <w:rPr>
          <w:color w:val="000000"/>
        </w:rPr>
        <w:t>a</w:t>
      </w:r>
      <w:r w:rsidRPr="00C85D02">
        <w:rPr>
          <w:color w:val="000000"/>
        </w:rPr>
        <w:t xml:space="preserve"> </w:t>
      </w:r>
      <w:r w:rsidR="00696F56">
        <w:rPr>
          <w:color w:val="000000"/>
        </w:rPr>
        <w:t>a</w:t>
      </w:r>
      <w:r w:rsidRPr="00C85D02">
        <w:rPr>
          <w:color w:val="000000"/>
        </w:rPr>
        <w:t>o programa Viva o Centro</w:t>
      </w:r>
      <w:r w:rsidR="00611C76">
        <w:rPr>
          <w:color w:val="000000"/>
        </w:rPr>
        <w:t xml:space="preserve">, </w:t>
      </w:r>
      <w:r w:rsidR="00696F56" w:rsidRPr="00696F56">
        <w:rPr>
          <w:color w:val="000000"/>
        </w:rPr>
        <w:t>resultado d</w:t>
      </w:r>
      <w:r w:rsidR="00E06311">
        <w:rPr>
          <w:color w:val="000000"/>
        </w:rPr>
        <w:t>e uma</w:t>
      </w:r>
      <w:r w:rsidR="00696F56" w:rsidRPr="00696F56">
        <w:rPr>
          <w:color w:val="000000"/>
        </w:rPr>
        <w:t xml:space="preserve"> parceria entre as administrações municipal e estadual</w:t>
      </w:r>
      <w:r w:rsidR="00611C76">
        <w:rPr>
          <w:color w:val="000000"/>
        </w:rPr>
        <w:t xml:space="preserve"> para a</w:t>
      </w:r>
      <w:r w:rsidR="00696F56" w:rsidRPr="00696F56">
        <w:rPr>
          <w:color w:val="000000"/>
        </w:rPr>
        <w:t xml:space="preserve"> revitalização da zona histórica</w:t>
      </w:r>
      <w:r w:rsidR="00611C76">
        <w:rPr>
          <w:color w:val="000000"/>
        </w:rPr>
        <w:t>.</w:t>
      </w:r>
      <w:r w:rsidR="00696F56" w:rsidRPr="00696F56">
        <w:rPr>
          <w:color w:val="000000"/>
        </w:rPr>
        <w:t xml:space="preserve"> </w:t>
      </w:r>
      <w:r w:rsidR="00611C76">
        <w:rPr>
          <w:color w:val="000000"/>
        </w:rPr>
        <w:t>P</w:t>
      </w:r>
      <w:r w:rsidR="00696F56" w:rsidRPr="00696F56">
        <w:rPr>
          <w:color w:val="000000"/>
        </w:rPr>
        <w:t>or meio de ações em infraestrutura, cultura, segurança, trânsito e incentivos fiscais</w:t>
      </w:r>
      <w:r w:rsidR="00611C76">
        <w:rPr>
          <w:color w:val="000000"/>
        </w:rPr>
        <w:t>, e</w:t>
      </w:r>
      <w:r w:rsidR="00696F56" w:rsidRPr="00696F56">
        <w:rPr>
          <w:color w:val="000000"/>
        </w:rPr>
        <w:t xml:space="preserve">ssa política pública de requalificação urbana visa </w:t>
      </w:r>
      <w:r w:rsidR="00E06311">
        <w:rPr>
          <w:color w:val="000000"/>
        </w:rPr>
        <w:t>estimular</w:t>
      </w:r>
      <w:r w:rsidR="00696F56" w:rsidRPr="00696F56">
        <w:rPr>
          <w:color w:val="000000"/>
        </w:rPr>
        <w:t xml:space="preserve"> a ocupação simbólica e cidadã do Centro Histórico de João</w:t>
      </w:r>
      <w:r w:rsidR="00696F56" w:rsidRPr="00696F56">
        <w:rPr>
          <w:b/>
          <w:bCs/>
          <w:color w:val="000000"/>
        </w:rPr>
        <w:t xml:space="preserve"> </w:t>
      </w:r>
      <w:r w:rsidR="00696F56" w:rsidRPr="00696F56">
        <w:rPr>
          <w:color w:val="000000"/>
        </w:rPr>
        <w:t>Pessoa, articulando dimensões físicas e socioculturais do espaço urbano.</w:t>
      </w:r>
    </w:p>
    <w:p w14:paraId="24E297A3" w14:textId="732D778C" w:rsidR="00696F56" w:rsidRDefault="00E867D5" w:rsidP="00F601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 w:rsidRPr="00E867D5">
        <w:rPr>
          <w:color w:val="000000"/>
        </w:rPr>
        <w:t xml:space="preserve">Selecionado pelo edital Corredor Turístico da Duque de Caxias – Viva a Rua a Pé, o projeto </w:t>
      </w:r>
      <w:r w:rsidR="00696F56" w:rsidRPr="00696F56">
        <w:rPr>
          <w:color w:val="000000"/>
        </w:rPr>
        <w:t>recebeu financiamento público municipa</w:t>
      </w:r>
      <w:r w:rsidR="00696F56">
        <w:rPr>
          <w:color w:val="000000"/>
        </w:rPr>
        <w:t>l</w:t>
      </w:r>
      <w:r w:rsidR="00696F56" w:rsidRPr="00696F56">
        <w:rPr>
          <w:color w:val="000000"/>
        </w:rPr>
        <w:t>, gerido pela Agência de Inovação Tecnológica de João Pessoa (INOVATEC-JP)</w:t>
      </w:r>
      <w:r w:rsidR="00696F56">
        <w:rPr>
          <w:color w:val="000000"/>
        </w:rPr>
        <w:t xml:space="preserve">, </w:t>
      </w:r>
      <w:r w:rsidR="00696F56" w:rsidRPr="00696F56">
        <w:rPr>
          <w:color w:val="000000"/>
        </w:rPr>
        <w:t xml:space="preserve">embora </w:t>
      </w:r>
      <w:r w:rsidR="00DA6760">
        <w:rPr>
          <w:color w:val="000000"/>
        </w:rPr>
        <w:t>com</w:t>
      </w:r>
      <w:r w:rsidR="00696F56" w:rsidRPr="00696F56">
        <w:rPr>
          <w:color w:val="000000"/>
        </w:rPr>
        <w:t xml:space="preserve"> recursos </w:t>
      </w:r>
      <w:r w:rsidR="00DA6760">
        <w:rPr>
          <w:color w:val="000000"/>
        </w:rPr>
        <w:t xml:space="preserve">basicamente </w:t>
      </w:r>
      <w:r w:rsidR="00696F56" w:rsidRPr="00696F56">
        <w:rPr>
          <w:color w:val="000000"/>
        </w:rPr>
        <w:t xml:space="preserve"> limitado</w:t>
      </w:r>
      <w:r w:rsidR="00E06311">
        <w:rPr>
          <w:color w:val="000000"/>
        </w:rPr>
        <w:t>s</w:t>
      </w:r>
      <w:r w:rsidR="00DA6760">
        <w:rPr>
          <w:color w:val="000000"/>
        </w:rPr>
        <w:t xml:space="preserve"> ao</w:t>
      </w:r>
      <w:r w:rsidR="00696F56" w:rsidRPr="00696F56">
        <w:rPr>
          <w:color w:val="000000"/>
        </w:rPr>
        <w:t xml:space="preserve"> pagamento dos bolsistas.</w:t>
      </w:r>
      <w:r w:rsidR="00696F56">
        <w:rPr>
          <w:color w:val="000000"/>
        </w:rPr>
        <w:t xml:space="preserve"> </w:t>
      </w:r>
      <w:r w:rsidRPr="00E867D5">
        <w:rPr>
          <w:color w:val="000000"/>
        </w:rPr>
        <w:t xml:space="preserve">As apresentações ocorreram regularmente entre agosto de 2024 e março de 2025, de quarta a sexta-feira, das 17h30 às 19h30, no Centro Cultural São Francisco, com acesso gratuito. </w:t>
      </w:r>
      <w:r w:rsidR="00696F56" w:rsidRPr="00696F56">
        <w:rPr>
          <w:color w:val="000000"/>
        </w:rPr>
        <w:t xml:space="preserve">Essa regularidade consolidou um calendário cultural </w:t>
      </w:r>
      <w:r w:rsidR="00E06311">
        <w:rPr>
          <w:color w:val="000000"/>
        </w:rPr>
        <w:t>constante</w:t>
      </w:r>
      <w:r w:rsidR="00696F56" w:rsidRPr="00696F56">
        <w:rPr>
          <w:color w:val="000000"/>
        </w:rPr>
        <w:t xml:space="preserve"> e previsível, essencial para a fidelização e formação de público.</w:t>
      </w:r>
    </w:p>
    <w:p w14:paraId="33332D7E" w14:textId="5FFC5E1F" w:rsidR="00696F56" w:rsidRPr="00696F56" w:rsidRDefault="00696F56" w:rsidP="00696F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 w:rsidRPr="00696F56">
        <w:rPr>
          <w:color w:val="000000"/>
        </w:rPr>
        <w:t xml:space="preserve">Os protagonistas do projeto, o Grupo Curta Ópera e a Big Band Rubacão Jazz, </w:t>
      </w:r>
      <w:r w:rsidR="00DA6760">
        <w:rPr>
          <w:color w:val="000000"/>
        </w:rPr>
        <w:t xml:space="preserve">apresentaram </w:t>
      </w:r>
      <w:r w:rsidRPr="00696F56">
        <w:rPr>
          <w:color w:val="000000"/>
        </w:rPr>
        <w:t xml:space="preserve">um repertório diversificado e </w:t>
      </w:r>
      <w:r w:rsidR="00E06311">
        <w:rPr>
          <w:color w:val="000000"/>
        </w:rPr>
        <w:t>de relevância artística</w:t>
      </w:r>
      <w:r w:rsidRPr="00696F56">
        <w:rPr>
          <w:color w:val="000000"/>
        </w:rPr>
        <w:t>. O Curta Ópera, fundado em 2024, dedica-se à divulgação do canto lírico</w:t>
      </w:r>
      <w:r w:rsidR="00DA6760">
        <w:rPr>
          <w:color w:val="000000"/>
        </w:rPr>
        <w:t>, trechos operísticos</w:t>
      </w:r>
      <w:r w:rsidRPr="00696F56">
        <w:rPr>
          <w:color w:val="000000"/>
        </w:rPr>
        <w:t xml:space="preserve">, trilhas sonoras e canções populares. Já a Rubacão Jazz, projeto de extensão da Universidade </w:t>
      </w:r>
      <w:r w:rsidRPr="00696F56">
        <w:rPr>
          <w:color w:val="000000"/>
        </w:rPr>
        <w:lastRenderedPageBreak/>
        <w:t>Federal da Paraíba</w:t>
      </w:r>
      <w:r>
        <w:rPr>
          <w:color w:val="000000"/>
        </w:rPr>
        <w:t>,</w:t>
      </w:r>
      <w:r w:rsidRPr="00696F56">
        <w:rPr>
          <w:color w:val="000000"/>
        </w:rPr>
        <w:t xml:space="preserve"> criado em 2013, é composta </w:t>
      </w:r>
      <w:r>
        <w:rPr>
          <w:color w:val="000000"/>
        </w:rPr>
        <w:t xml:space="preserve">principalmente </w:t>
      </w:r>
      <w:r w:rsidRPr="00696F56">
        <w:rPr>
          <w:color w:val="000000"/>
        </w:rPr>
        <w:t xml:space="preserve">por </w:t>
      </w:r>
      <w:r>
        <w:rPr>
          <w:color w:val="000000"/>
        </w:rPr>
        <w:t xml:space="preserve">alunos de graduação e pós-graduação </w:t>
      </w:r>
      <w:r w:rsidRPr="00696F56">
        <w:rPr>
          <w:color w:val="000000"/>
        </w:rPr>
        <w:t>do Departamento de Música.</w:t>
      </w:r>
    </w:p>
    <w:p w14:paraId="73B3EF55" w14:textId="5E5B3F46" w:rsidR="00E52775" w:rsidRDefault="00696F56" w:rsidP="006B6C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b/>
          <w:bCs/>
          <w:color w:val="000000"/>
        </w:rPr>
        <w:tab/>
      </w:r>
      <w:r w:rsidRPr="00696F56">
        <w:t xml:space="preserve">A comunicação pública desempenhou papel central na superação do desafio </w:t>
      </w:r>
      <w:r w:rsidR="00F209EC">
        <w:t xml:space="preserve">de </w:t>
      </w:r>
      <w:r w:rsidRPr="00696F56">
        <w:t>atrair e formar público no final da tarde, período de menor circulação no Centro Histórico.</w:t>
      </w:r>
      <w:r w:rsidR="006B6CC5" w:rsidRPr="006B6CC5">
        <w:t xml:space="preserve"> </w:t>
      </w:r>
      <w:r w:rsidRPr="00696F56">
        <w:t xml:space="preserve">Para </w:t>
      </w:r>
      <w:r w:rsidR="00F209EC">
        <w:t>tanto</w:t>
      </w:r>
      <w:r w:rsidRPr="00696F56">
        <w:t xml:space="preserve">, foi estruturada uma equipe de comunicação dedicada a planejar e executar </w:t>
      </w:r>
      <w:r w:rsidR="00E06311">
        <w:t>ações</w:t>
      </w:r>
      <w:r w:rsidR="00F209EC">
        <w:t xml:space="preserve"> visando</w:t>
      </w:r>
      <w:r w:rsidRPr="00696F56">
        <w:t xml:space="preserve"> amplia</w:t>
      </w:r>
      <w:r w:rsidR="00F209EC">
        <w:t>r</w:t>
      </w:r>
      <w:r w:rsidRPr="00696F56">
        <w:t xml:space="preserve"> o alcance</w:t>
      </w:r>
      <w:r w:rsidR="002D7EFB">
        <w:t xml:space="preserve">, </w:t>
      </w:r>
      <w:r w:rsidRPr="00696F56">
        <w:t>visibilidade e imagem institucional</w:t>
      </w:r>
      <w:r w:rsidR="002D7EFB">
        <w:t xml:space="preserve"> do projeto</w:t>
      </w:r>
      <w:r w:rsidRPr="00696F56">
        <w:t>.</w:t>
      </w:r>
    </w:p>
    <w:p w14:paraId="48935B73" w14:textId="77777777" w:rsidR="00696F56" w:rsidRDefault="00696F56" w:rsidP="006B6C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59FCA217" w14:textId="416DAD08" w:rsidR="001F3533" w:rsidRPr="001F3533" w:rsidRDefault="007543B4" w:rsidP="001F3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Quadro</w:t>
      </w:r>
      <w:r w:rsidR="001F3533" w:rsidRPr="001F3533">
        <w:rPr>
          <w:b/>
          <w:bCs/>
        </w:rPr>
        <w:t xml:space="preserve"> 1- Funções e atividades da equipe de comunicação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6982"/>
      </w:tblGrid>
      <w:tr w:rsidR="005E3381" w:rsidRPr="005E3381" w14:paraId="2F5494D7" w14:textId="77777777" w:rsidTr="00E52775">
        <w:trPr>
          <w:tblHeader/>
          <w:tblCellSpacing w:w="15" w:type="dxa"/>
        </w:trPr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14:paraId="5129C645" w14:textId="77777777" w:rsidR="005E3381" w:rsidRPr="005E3381" w:rsidRDefault="005E3381" w:rsidP="005E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E3381">
              <w:rPr>
                <w:rFonts w:asciiTheme="minorHAnsi" w:hAnsiTheme="minorHAnsi" w:cstheme="minorHAnsi"/>
                <w:b/>
                <w:bCs/>
              </w:rPr>
              <w:t>Cargo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14:paraId="4AA82307" w14:textId="77777777" w:rsidR="005E3381" w:rsidRPr="005E3381" w:rsidRDefault="005E3381" w:rsidP="005E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E3381">
              <w:rPr>
                <w:rFonts w:asciiTheme="minorHAnsi" w:hAnsiTheme="minorHAnsi" w:cstheme="minorHAnsi"/>
                <w:b/>
                <w:bCs/>
              </w:rPr>
              <w:t>Atividades</w:t>
            </w:r>
          </w:p>
        </w:tc>
      </w:tr>
      <w:tr w:rsidR="005E3381" w:rsidRPr="005E3381" w14:paraId="35932766" w14:textId="77777777" w:rsidTr="00E52775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ADED904" w14:textId="77777777" w:rsidR="005E3381" w:rsidRPr="005E3381" w:rsidRDefault="005E3381" w:rsidP="005E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3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Relações Públicas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2385149" w14:textId="77777777" w:rsidR="005E3381" w:rsidRPr="005E3381" w:rsidRDefault="005E3381" w:rsidP="005E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3381">
              <w:rPr>
                <w:rFonts w:asciiTheme="minorHAnsi" w:hAnsiTheme="minorHAnsi" w:cstheme="minorHAnsi"/>
                <w:sz w:val="20"/>
                <w:szCs w:val="20"/>
              </w:rPr>
              <w:t>Coordenar e aprovar a produção de conteúdo (texto, arte e vídeo) para site e redes sociais; identificar oportunidades de pauta junto à imprensa.</w:t>
            </w:r>
          </w:p>
        </w:tc>
      </w:tr>
      <w:tr w:rsidR="005E3381" w:rsidRPr="005E3381" w14:paraId="17A27536" w14:textId="77777777" w:rsidTr="00E52775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95B51A3" w14:textId="77777777" w:rsidR="005E3381" w:rsidRPr="005E3381" w:rsidRDefault="005E3381" w:rsidP="005E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3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Fotografia e Vídeo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F57D565" w14:textId="77777777" w:rsidR="005E3381" w:rsidRPr="005E3381" w:rsidRDefault="005E3381" w:rsidP="005E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3381">
              <w:rPr>
                <w:rFonts w:asciiTheme="minorHAnsi" w:hAnsiTheme="minorHAnsi" w:cstheme="minorHAnsi"/>
                <w:sz w:val="20"/>
                <w:szCs w:val="20"/>
              </w:rPr>
              <w:t>Registrar todas as apresentações, realizar edições e alimentar as redes sociais com regularidade, fortalecendo a memória audiovisual do projeto.</w:t>
            </w:r>
          </w:p>
        </w:tc>
      </w:tr>
      <w:tr w:rsidR="005E3381" w:rsidRPr="005E3381" w14:paraId="1CFCB939" w14:textId="77777777" w:rsidTr="00E52775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E775349" w14:textId="77777777" w:rsidR="005E3381" w:rsidRPr="005E3381" w:rsidRDefault="005E3381" w:rsidP="005E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3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Assessoria de Imprensa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2C2F9F9" w14:textId="77777777" w:rsidR="005E3381" w:rsidRPr="005E3381" w:rsidRDefault="005E3381" w:rsidP="005E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3381">
              <w:rPr>
                <w:rFonts w:asciiTheme="minorHAnsi" w:hAnsiTheme="minorHAnsi" w:cstheme="minorHAnsi"/>
                <w:sz w:val="20"/>
                <w:szCs w:val="20"/>
              </w:rPr>
              <w:t>Produzir e distribuir releases, agendar entrevistas e realizar ações de relacionamento com veículos de comunicação locais.</w:t>
            </w:r>
          </w:p>
        </w:tc>
      </w:tr>
      <w:tr w:rsidR="005E3381" w:rsidRPr="005E3381" w14:paraId="14581E3F" w14:textId="77777777" w:rsidTr="00E52775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265A8B89" w14:textId="77777777" w:rsidR="005E3381" w:rsidRPr="005E3381" w:rsidRDefault="005E3381" w:rsidP="005E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33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Gestão de Tráfego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AA7D9B6" w14:textId="77777777" w:rsidR="005E3381" w:rsidRPr="005E3381" w:rsidRDefault="005E3381" w:rsidP="005E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3381">
              <w:rPr>
                <w:rFonts w:asciiTheme="minorHAnsi" w:hAnsiTheme="minorHAnsi" w:cstheme="minorHAnsi"/>
                <w:sz w:val="20"/>
                <w:szCs w:val="20"/>
              </w:rPr>
              <w:t>Desenvolver e otimizar campanhas de mídia paga para ampliar o alcance das publicações e atrair novos visitantes.</w:t>
            </w:r>
          </w:p>
        </w:tc>
      </w:tr>
    </w:tbl>
    <w:p w14:paraId="315194F2" w14:textId="606610BF" w:rsidR="005E3381" w:rsidRPr="00AD4974" w:rsidRDefault="001F3533" w:rsidP="001F3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D4974">
        <w:rPr>
          <w:rFonts w:asciiTheme="minorHAnsi" w:hAnsiTheme="minorHAnsi" w:cstheme="minorHAnsi"/>
          <w:sz w:val="20"/>
          <w:szCs w:val="20"/>
        </w:rPr>
        <w:t>Fonte: Elaborado pelos autores (2025)</w:t>
      </w:r>
    </w:p>
    <w:p w14:paraId="4E5B240C" w14:textId="77777777" w:rsidR="001F3533" w:rsidRDefault="001F3533" w:rsidP="00863D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</w:p>
    <w:p w14:paraId="1987850A" w14:textId="0F87FF71" w:rsidR="00DA6760" w:rsidRDefault="007D5FF0" w:rsidP="002523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 w:rsidRPr="006A1CCA">
        <w:t xml:space="preserve">As </w:t>
      </w:r>
      <w:r w:rsidR="006A1CCA" w:rsidRPr="006A1CCA">
        <w:t>iniciativa</w:t>
      </w:r>
      <w:r w:rsidRPr="006A1CCA">
        <w:t xml:space="preserve">s </w:t>
      </w:r>
      <w:r w:rsidRPr="007D5FF0">
        <w:t>adotadas priorizaram a presença digital e a articulação com parceiros</w:t>
      </w:r>
      <w:r w:rsidR="006A1CCA">
        <w:t>-chave</w:t>
      </w:r>
      <w:r w:rsidRPr="007D5FF0">
        <w:t xml:space="preserve">, </w:t>
      </w:r>
      <w:r w:rsidR="006A1CCA">
        <w:t>resultando em</w:t>
      </w:r>
      <w:r w:rsidR="00600E84">
        <w:t xml:space="preserve"> </w:t>
      </w:r>
      <w:r w:rsidRPr="007D5FF0">
        <w:t xml:space="preserve">impactos mensuráveis </w:t>
      </w:r>
      <w:r w:rsidR="00E06311">
        <w:t xml:space="preserve">na </w:t>
      </w:r>
      <w:r w:rsidR="006A1CCA">
        <w:t>ampliação do</w:t>
      </w:r>
      <w:r w:rsidRPr="007D5FF0">
        <w:t xml:space="preserve"> público </w:t>
      </w:r>
      <w:r w:rsidR="00CB2CB6">
        <w:t xml:space="preserve">e </w:t>
      </w:r>
      <w:r w:rsidRPr="007D5FF0">
        <w:t xml:space="preserve">consolidação do </w:t>
      </w:r>
      <w:r w:rsidR="00CB2CB6">
        <w:t xml:space="preserve">projeto </w:t>
      </w:r>
      <w:r w:rsidR="00E06311">
        <w:t>como</w:t>
      </w:r>
      <w:r>
        <w:t xml:space="preserve"> </w:t>
      </w:r>
      <w:r w:rsidR="00F209EC">
        <w:t>uma prática</w:t>
      </w:r>
      <w:r>
        <w:t xml:space="preserve"> </w:t>
      </w:r>
      <w:r w:rsidRPr="006A1CCA">
        <w:t>cultural</w:t>
      </w:r>
      <w:r w:rsidRPr="006A1CCA">
        <w:t>.</w:t>
      </w:r>
      <w:r w:rsidRPr="006A1CCA">
        <w:t xml:space="preserve"> </w:t>
      </w:r>
      <w:r w:rsidR="00CB2CB6">
        <w:t>A</w:t>
      </w:r>
      <w:r w:rsidRPr="006A1CCA">
        <w:rPr>
          <w:color w:val="000000"/>
        </w:rPr>
        <w:t>lém d</w:t>
      </w:r>
      <w:r w:rsidR="006A1CCA" w:rsidRPr="006A1CCA">
        <w:rPr>
          <w:color w:val="000000"/>
        </w:rPr>
        <w:t>a</w:t>
      </w:r>
      <w:r w:rsidRPr="008C2099">
        <w:rPr>
          <w:color w:val="000000"/>
        </w:rPr>
        <w:t xml:space="preserve"> divulga</w:t>
      </w:r>
      <w:r w:rsidR="006A1CCA">
        <w:rPr>
          <w:color w:val="000000"/>
        </w:rPr>
        <w:t>ção d</w:t>
      </w:r>
      <w:r w:rsidRPr="008C2099">
        <w:rPr>
          <w:color w:val="000000"/>
        </w:rPr>
        <w:t xml:space="preserve">a programação, as ações comunicacionais </w:t>
      </w:r>
      <w:r w:rsidR="00CB2CB6">
        <w:rPr>
          <w:color w:val="000000"/>
        </w:rPr>
        <w:t xml:space="preserve">focaram em </w:t>
      </w:r>
      <w:r w:rsidR="006A1CCA">
        <w:rPr>
          <w:color w:val="000000"/>
        </w:rPr>
        <w:t>fomenta</w:t>
      </w:r>
      <w:r w:rsidRPr="008C2099">
        <w:rPr>
          <w:color w:val="000000"/>
        </w:rPr>
        <w:t xml:space="preserve">r a participação cidadã, promovendo o reconhecimento do Centro Histórico como espaço de pertencimento e </w:t>
      </w:r>
      <w:r w:rsidR="006A1CCA">
        <w:rPr>
          <w:color w:val="000000"/>
        </w:rPr>
        <w:t xml:space="preserve">de </w:t>
      </w:r>
      <w:r w:rsidRPr="008C2099">
        <w:rPr>
          <w:color w:val="000000"/>
        </w:rPr>
        <w:t xml:space="preserve">experiência estética compartilhada. </w:t>
      </w:r>
    </w:p>
    <w:p w14:paraId="740314BC" w14:textId="56F5BB7B" w:rsidR="00B67CBA" w:rsidRDefault="00D85C6D" w:rsidP="002523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 w:rsidRPr="00D85C6D">
        <w:rPr>
          <w:color w:val="000000"/>
        </w:rPr>
        <w:t xml:space="preserve">A equipe de comunicação adotou os princípios da </w:t>
      </w:r>
      <w:r w:rsidR="00CB2CB6">
        <w:rPr>
          <w:color w:val="000000"/>
        </w:rPr>
        <w:t>c</w:t>
      </w:r>
      <w:r w:rsidRPr="00D85C6D">
        <w:rPr>
          <w:color w:val="000000"/>
        </w:rPr>
        <w:t xml:space="preserve">omunicação </w:t>
      </w:r>
      <w:r w:rsidR="00CB2CB6">
        <w:rPr>
          <w:color w:val="000000"/>
        </w:rPr>
        <w:t>p</w:t>
      </w:r>
      <w:r w:rsidRPr="00D85C6D">
        <w:rPr>
          <w:color w:val="000000"/>
        </w:rPr>
        <w:t>ública</w:t>
      </w:r>
      <w:r w:rsidR="00DA6760">
        <w:rPr>
          <w:color w:val="000000"/>
        </w:rPr>
        <w:t>,</w:t>
      </w:r>
      <w:r w:rsidRPr="00D85C6D">
        <w:rPr>
          <w:color w:val="000000"/>
        </w:rPr>
        <w:t xml:space="preserve"> transforma</w:t>
      </w:r>
      <w:r w:rsidR="00DA6760">
        <w:rPr>
          <w:color w:val="000000"/>
        </w:rPr>
        <w:t>ndo</w:t>
      </w:r>
      <w:r w:rsidR="00865B5A">
        <w:rPr>
          <w:color w:val="000000"/>
        </w:rPr>
        <w:t xml:space="preserve"> </w:t>
      </w:r>
      <w:r w:rsidRPr="00D85C6D">
        <w:rPr>
          <w:color w:val="000000"/>
        </w:rPr>
        <w:t xml:space="preserve">o </w:t>
      </w:r>
      <w:r w:rsidR="00865B5A">
        <w:rPr>
          <w:color w:val="000000"/>
        </w:rPr>
        <w:t xml:space="preserve">projeto </w:t>
      </w:r>
      <w:r w:rsidRPr="00D85C6D">
        <w:rPr>
          <w:color w:val="000000"/>
        </w:rPr>
        <w:t>em um</w:t>
      </w:r>
      <w:r w:rsidR="00E06311">
        <w:rPr>
          <w:color w:val="000000"/>
        </w:rPr>
        <w:t xml:space="preserve"> verdadeiro</w:t>
      </w:r>
      <w:r w:rsidRPr="00D85C6D">
        <w:rPr>
          <w:color w:val="000000"/>
        </w:rPr>
        <w:t xml:space="preserve"> laboratório de mediação cultural, </w:t>
      </w:r>
      <w:r w:rsidR="00DA6760">
        <w:rPr>
          <w:color w:val="000000"/>
        </w:rPr>
        <w:t xml:space="preserve">no qual </w:t>
      </w:r>
      <w:r w:rsidR="00DA6760" w:rsidRPr="00B02F56">
        <w:t xml:space="preserve">moradores e visitantes se </w:t>
      </w:r>
      <w:r w:rsidRPr="00B02F56">
        <w:t>aproxima</w:t>
      </w:r>
      <w:r w:rsidR="00B02F56" w:rsidRPr="00B02F56">
        <w:t>m</w:t>
      </w:r>
      <w:r w:rsidRPr="00B02F56">
        <w:t xml:space="preserve"> do </w:t>
      </w:r>
      <w:r w:rsidR="00600E84" w:rsidRPr="00B02F56">
        <w:t>Centro H</w:t>
      </w:r>
      <w:r w:rsidRPr="00B02F56">
        <w:t xml:space="preserve">istórico por meio da música e da convivência no espaço urbano. Essa abordagem </w:t>
      </w:r>
      <w:r w:rsidR="00F209EC">
        <w:t>posicionou</w:t>
      </w:r>
      <w:r w:rsidR="00600E84" w:rsidRPr="00B02F56">
        <w:t xml:space="preserve"> </w:t>
      </w:r>
      <w:r w:rsidR="00B02F56" w:rsidRPr="00B02F56">
        <w:t>a</w:t>
      </w:r>
      <w:r w:rsidR="00600E84" w:rsidRPr="00B02F56">
        <w:t xml:space="preserve"> </w:t>
      </w:r>
      <w:r w:rsidRPr="00B02F56">
        <w:t xml:space="preserve">comunicação </w:t>
      </w:r>
      <w:r w:rsidR="00F209EC">
        <w:t>como um</w:t>
      </w:r>
      <w:r w:rsidR="00600E84">
        <w:rPr>
          <w:color w:val="000000"/>
        </w:rPr>
        <w:t xml:space="preserve"> </w:t>
      </w:r>
      <w:r w:rsidRPr="00D85C6D">
        <w:rPr>
          <w:color w:val="000000"/>
        </w:rPr>
        <w:t>campo de experimentação</w:t>
      </w:r>
      <w:r>
        <w:rPr>
          <w:color w:val="000000"/>
        </w:rPr>
        <w:t>,</w:t>
      </w:r>
      <w:r w:rsidR="00252368" w:rsidRPr="00587F71">
        <w:rPr>
          <w:color w:val="000000"/>
        </w:rPr>
        <w:t xml:space="preserve"> </w:t>
      </w:r>
      <w:r w:rsidR="00600E84">
        <w:rPr>
          <w:color w:val="000000"/>
        </w:rPr>
        <w:t xml:space="preserve">permitindo que </w:t>
      </w:r>
      <w:r w:rsidR="00252368" w:rsidRPr="00587F71">
        <w:rPr>
          <w:color w:val="000000"/>
        </w:rPr>
        <w:t xml:space="preserve">artistas e público </w:t>
      </w:r>
      <w:r w:rsidR="00B02F56">
        <w:rPr>
          <w:color w:val="000000"/>
        </w:rPr>
        <w:t xml:space="preserve">interagissem </w:t>
      </w:r>
      <w:r w:rsidR="00252368" w:rsidRPr="00587F71">
        <w:rPr>
          <w:color w:val="000000"/>
        </w:rPr>
        <w:t xml:space="preserve">sob a lógica do interesse coletivo e da democratização do acesso à cultura. </w:t>
      </w:r>
    </w:p>
    <w:p w14:paraId="6CDF073E" w14:textId="21CD2F1D" w:rsidR="00A05B32" w:rsidRDefault="00A05B32" w:rsidP="005E33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 w:rsidRPr="00A05B32">
        <w:rPr>
          <w:color w:val="000000"/>
        </w:rPr>
        <w:lastRenderedPageBreak/>
        <w:t xml:space="preserve">Outro aspecto relevante foi a ênfase na formação de público e na escuta social, entendida como capacidade da gestão comunicacional </w:t>
      </w:r>
      <w:r w:rsidR="00600E84">
        <w:rPr>
          <w:color w:val="000000"/>
        </w:rPr>
        <w:t xml:space="preserve">de </w:t>
      </w:r>
      <w:r w:rsidRPr="00A05B32">
        <w:rPr>
          <w:color w:val="000000"/>
        </w:rPr>
        <w:t>acolher e integrar as demandas e percepções</w:t>
      </w:r>
      <w:r w:rsidR="00600E84">
        <w:rPr>
          <w:color w:val="000000"/>
        </w:rPr>
        <w:t xml:space="preserve"> do público</w:t>
      </w:r>
      <w:r w:rsidRPr="00A05B32">
        <w:rPr>
          <w:color w:val="000000"/>
        </w:rPr>
        <w:t xml:space="preserve">, promovendo diálogo efetivo entre projeto e </w:t>
      </w:r>
      <w:r w:rsidR="00304FC2">
        <w:rPr>
          <w:color w:val="000000"/>
        </w:rPr>
        <w:t>audiência</w:t>
      </w:r>
      <w:r w:rsidRPr="00A05B32">
        <w:rPr>
          <w:color w:val="000000"/>
        </w:rPr>
        <w:t>.</w:t>
      </w:r>
      <w:r>
        <w:rPr>
          <w:color w:val="000000"/>
        </w:rPr>
        <w:t xml:space="preserve"> </w:t>
      </w:r>
      <w:r w:rsidR="00E54A80" w:rsidRPr="00E54A80">
        <w:rPr>
          <w:color w:val="000000"/>
        </w:rPr>
        <w:t xml:space="preserve">Essa abordagem </w:t>
      </w:r>
      <w:r w:rsidR="00304FC2">
        <w:rPr>
          <w:color w:val="000000"/>
        </w:rPr>
        <w:t>de</w:t>
      </w:r>
      <w:r w:rsidR="00E54A80" w:rsidRPr="00E54A80">
        <w:rPr>
          <w:color w:val="000000"/>
        </w:rPr>
        <w:t>mostrou alinha</w:t>
      </w:r>
      <w:r w:rsidR="00304FC2">
        <w:rPr>
          <w:color w:val="000000"/>
        </w:rPr>
        <w:t xml:space="preserve">mento com </w:t>
      </w:r>
      <w:r w:rsidR="00E54A80" w:rsidRPr="00E54A80">
        <w:rPr>
          <w:color w:val="000000"/>
        </w:rPr>
        <w:t xml:space="preserve">os princípios da </w:t>
      </w:r>
      <w:r w:rsidR="00A43807">
        <w:rPr>
          <w:color w:val="000000"/>
        </w:rPr>
        <w:t>c</w:t>
      </w:r>
      <w:r w:rsidR="00E54A80" w:rsidRPr="00E54A80">
        <w:rPr>
          <w:color w:val="000000"/>
        </w:rPr>
        <w:t xml:space="preserve">omunicação </w:t>
      </w:r>
      <w:r w:rsidR="00A43807">
        <w:rPr>
          <w:color w:val="000000"/>
        </w:rPr>
        <w:t>p</w:t>
      </w:r>
      <w:r w:rsidR="00E54A80" w:rsidRPr="00E54A80">
        <w:rPr>
          <w:color w:val="000000"/>
        </w:rPr>
        <w:t xml:space="preserve">ública, voltados à transparência, diálogo social, acesso à informação e </w:t>
      </w:r>
      <w:r w:rsidR="00E06311">
        <w:rPr>
          <w:color w:val="000000"/>
        </w:rPr>
        <w:t>à</w:t>
      </w:r>
      <w:r w:rsidR="00E54A80" w:rsidRPr="00E54A80">
        <w:rPr>
          <w:color w:val="000000"/>
        </w:rPr>
        <w:t xml:space="preserve"> valorização do interesse público (ABCP</w:t>
      </w:r>
      <w:r w:rsidR="00E25D70">
        <w:rPr>
          <w:color w:val="000000"/>
        </w:rPr>
        <w:t>ública</w:t>
      </w:r>
      <w:r w:rsidR="00E54A80" w:rsidRPr="00E54A80">
        <w:rPr>
          <w:color w:val="000000"/>
        </w:rPr>
        <w:t xml:space="preserve">, 2021). </w:t>
      </w:r>
    </w:p>
    <w:p w14:paraId="1D595A09" w14:textId="22534A35" w:rsidR="009C352A" w:rsidRDefault="009957CF" w:rsidP="006457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 w:rsidRPr="009957CF">
        <w:rPr>
          <w:color w:val="000000"/>
        </w:rPr>
        <w:t>Por meio da aproximação do público à música e ao patrimônio histórico</w:t>
      </w:r>
      <w:r>
        <w:rPr>
          <w:color w:val="000000"/>
        </w:rPr>
        <w:t>, a</w:t>
      </w:r>
      <w:r w:rsidR="009C352A" w:rsidRPr="009C352A">
        <w:rPr>
          <w:color w:val="000000"/>
        </w:rPr>
        <w:t xml:space="preserve">s ações comunicacionais do </w:t>
      </w:r>
      <w:r w:rsidR="009C352A" w:rsidRPr="00304FC2">
        <w:rPr>
          <w:color w:val="000000"/>
        </w:rPr>
        <w:t>Viva o Centro com Música</w:t>
      </w:r>
      <w:r w:rsidR="009C352A" w:rsidRPr="009C352A">
        <w:rPr>
          <w:color w:val="000000"/>
        </w:rPr>
        <w:t xml:space="preserve"> tiveram como propósito fomentar a fruição artística compartilhada e ampliar o acesso à cultura. Ao conceber a comunicação como um processo participativo, </w:t>
      </w:r>
      <w:r w:rsidR="00304FC2">
        <w:rPr>
          <w:color w:val="000000"/>
        </w:rPr>
        <w:t xml:space="preserve">o projeto </w:t>
      </w:r>
      <w:r w:rsidR="009C352A" w:rsidRPr="009C352A">
        <w:rPr>
          <w:color w:val="000000"/>
        </w:rPr>
        <w:t>consolidou-se como prática de cidadania comunicativa, na qual o acesso à cultura e à informação se configura como direito efetivamente vivenciado.</w:t>
      </w:r>
    </w:p>
    <w:p w14:paraId="4B1F466C" w14:textId="77777777" w:rsidR="009C352A" w:rsidRPr="008877C1" w:rsidRDefault="009C352A" w:rsidP="006457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</w:p>
    <w:p w14:paraId="134C0E8C" w14:textId="70EDC897" w:rsidR="006457B5" w:rsidRPr="00F2649D" w:rsidRDefault="00281360" w:rsidP="00CA6291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color w:val="000000"/>
        </w:rPr>
      </w:pPr>
      <w:r w:rsidRPr="00CA6291">
        <w:rPr>
          <w:b/>
          <w:bCs/>
          <w:color w:val="000000"/>
        </w:rPr>
        <w:t>CIDADANIA COMUNICATIVA: CONEXÃO ENTRE CULTURA, PÚBLICO E PATRIMÔNIO</w:t>
      </w:r>
    </w:p>
    <w:p w14:paraId="3A1FC23F" w14:textId="77777777" w:rsidR="00F2649D" w:rsidRPr="00CA6291" w:rsidRDefault="00F2649D" w:rsidP="00F2649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/>
        <w:jc w:val="both"/>
        <w:rPr>
          <w:color w:val="000000"/>
        </w:rPr>
      </w:pPr>
    </w:p>
    <w:p w14:paraId="5E186962" w14:textId="5BF7C834" w:rsidR="005F34EB" w:rsidRDefault="00BA61DB" w:rsidP="00C34A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BA61DB">
        <w:rPr>
          <w:color w:val="000000"/>
        </w:rPr>
        <w:t xml:space="preserve">Diante do desafio de ampliar a visibilidade do </w:t>
      </w:r>
      <w:r w:rsidRPr="00304FC2">
        <w:rPr>
          <w:color w:val="000000"/>
        </w:rPr>
        <w:t>Viva o Centro com Música</w:t>
      </w:r>
      <w:r w:rsidRPr="00BA61DB">
        <w:rPr>
          <w:color w:val="000000"/>
        </w:rPr>
        <w:t xml:space="preserve"> como uma atração de qualidade e gratuita, a equipe gestora desenvolveu uma </w:t>
      </w:r>
      <w:r w:rsidR="00912304">
        <w:rPr>
          <w:color w:val="000000"/>
        </w:rPr>
        <w:t>abordagem</w:t>
      </w:r>
      <w:r w:rsidRPr="00BA61DB">
        <w:rPr>
          <w:color w:val="000000"/>
        </w:rPr>
        <w:t xml:space="preserve"> integrada, articulando comunicação institucional, comunicação digital e presença territorial, cuidadosamente planejada para aproxima</w:t>
      </w:r>
      <w:r w:rsidR="00304FC2">
        <w:rPr>
          <w:color w:val="000000"/>
        </w:rPr>
        <w:t xml:space="preserve">r </w:t>
      </w:r>
      <w:r w:rsidRPr="00BA61DB">
        <w:rPr>
          <w:color w:val="000000"/>
        </w:rPr>
        <w:t xml:space="preserve">o projeto </w:t>
      </w:r>
      <w:r w:rsidR="00304FC2">
        <w:rPr>
          <w:color w:val="000000"/>
        </w:rPr>
        <w:t xml:space="preserve">de </w:t>
      </w:r>
      <w:r w:rsidRPr="00BA61DB">
        <w:rPr>
          <w:color w:val="000000"/>
        </w:rPr>
        <w:t>seus diversos públicos. Estruturada como experiência de cidadania comunicativa, a iniciativa evidencia a compreensão de que a comunicação pública atua como instrumento de participação cidadão</w:t>
      </w:r>
      <w:r w:rsidR="00F209EC" w:rsidRPr="00BA61DB">
        <w:rPr>
          <w:color w:val="000000"/>
        </w:rPr>
        <w:t>(Mainieri e Franco, 2014)</w:t>
      </w:r>
      <w:r w:rsidRPr="00BA61DB">
        <w:rPr>
          <w:color w:val="000000"/>
        </w:rPr>
        <w:t>, promovendo inclusão, engajamento cultural e valorização do patrimônio urbano</w:t>
      </w:r>
      <w:r w:rsidR="00343614">
        <w:rPr>
          <w:color w:val="000000"/>
        </w:rPr>
        <w:t>.</w:t>
      </w:r>
      <w:r w:rsidRPr="00BA61DB">
        <w:rPr>
          <w:color w:val="000000"/>
        </w:rPr>
        <w:t xml:space="preserve"> </w:t>
      </w:r>
    </w:p>
    <w:p w14:paraId="6B29AB37" w14:textId="69C38C58" w:rsidR="002313B3" w:rsidRPr="002313B3" w:rsidRDefault="00E5525C" w:rsidP="002E01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E5525C">
        <w:rPr>
          <w:color w:val="000000"/>
        </w:rPr>
        <w:t>O Viva o Centro com Música adot</w:t>
      </w:r>
      <w:r w:rsidR="00A43807">
        <w:rPr>
          <w:color w:val="000000"/>
        </w:rPr>
        <w:t>ou</w:t>
      </w:r>
      <w:r w:rsidRPr="00E5525C">
        <w:rPr>
          <w:color w:val="000000"/>
        </w:rPr>
        <w:t xml:space="preserve"> modelo de comunicação relacional, </w:t>
      </w:r>
      <w:r w:rsidR="00343614">
        <w:rPr>
          <w:color w:val="000000"/>
        </w:rPr>
        <w:t>enfrentando</w:t>
      </w:r>
      <w:r w:rsidRPr="00E5525C">
        <w:rPr>
          <w:color w:val="000000"/>
        </w:rPr>
        <w:t xml:space="preserve"> uma pluralidade de demandas </w:t>
      </w:r>
      <w:r w:rsidR="00912304">
        <w:rPr>
          <w:color w:val="000000"/>
        </w:rPr>
        <w:t>de</w:t>
      </w:r>
      <w:r w:rsidRPr="00E5525C">
        <w:rPr>
          <w:color w:val="000000"/>
        </w:rPr>
        <w:t xml:space="preserve"> engajamento</w:t>
      </w:r>
      <w:r w:rsidR="00343614">
        <w:rPr>
          <w:color w:val="000000"/>
        </w:rPr>
        <w:t xml:space="preserve"> que</w:t>
      </w:r>
      <w:r w:rsidRPr="00E5525C">
        <w:rPr>
          <w:color w:val="000000"/>
        </w:rPr>
        <w:t xml:space="preserve"> reflet</w:t>
      </w:r>
      <w:r w:rsidR="00343614">
        <w:rPr>
          <w:color w:val="000000"/>
        </w:rPr>
        <w:t>em</w:t>
      </w:r>
      <w:r w:rsidRPr="00E5525C">
        <w:rPr>
          <w:color w:val="000000"/>
        </w:rPr>
        <w:t xml:space="preserve"> as diversas realidades e necessidades de seus públicos. Essas demandas variam conforme fatores como faixa etária, origem cultural, nível de escolaridade, acessibilidade e identidade de gênero. Essa diversidade representa um desafio </w:t>
      </w:r>
      <w:r w:rsidR="002313B3">
        <w:rPr>
          <w:color w:val="000000"/>
        </w:rPr>
        <w:t>à</w:t>
      </w:r>
      <w:r w:rsidRPr="00E5525C">
        <w:rPr>
          <w:color w:val="000000"/>
        </w:rPr>
        <w:t xml:space="preserve"> comunicação do projeto, especialmente considerando a limitação de recursos disponíveis. </w:t>
      </w:r>
      <w:r w:rsidR="00343614">
        <w:rPr>
          <w:color w:val="000000"/>
        </w:rPr>
        <w:t>A</w:t>
      </w:r>
      <w:r w:rsidR="00435676">
        <w:rPr>
          <w:color w:val="000000"/>
        </w:rPr>
        <w:t>inda assim</w:t>
      </w:r>
      <w:r w:rsidR="002313B3" w:rsidRPr="002313B3">
        <w:rPr>
          <w:color w:val="000000"/>
        </w:rPr>
        <w:t>, o projeto busc</w:t>
      </w:r>
      <w:r w:rsidR="00343614">
        <w:rPr>
          <w:color w:val="000000"/>
        </w:rPr>
        <w:t>ou</w:t>
      </w:r>
      <w:r w:rsidR="002313B3" w:rsidRPr="002313B3">
        <w:rPr>
          <w:color w:val="000000"/>
        </w:rPr>
        <w:t xml:space="preserve"> atender especificidades de cada </w:t>
      </w:r>
      <w:r w:rsidR="00435676">
        <w:rPr>
          <w:color w:val="000000"/>
        </w:rPr>
        <w:t>público</w:t>
      </w:r>
      <w:r w:rsidR="002313B3" w:rsidRPr="002313B3">
        <w:rPr>
          <w:color w:val="000000"/>
        </w:rPr>
        <w:t xml:space="preserve">, </w:t>
      </w:r>
      <w:r w:rsidR="00435676">
        <w:rPr>
          <w:color w:val="000000"/>
        </w:rPr>
        <w:t>a fim de</w:t>
      </w:r>
      <w:r w:rsidR="002313B3" w:rsidRPr="002313B3">
        <w:rPr>
          <w:color w:val="000000"/>
        </w:rPr>
        <w:t xml:space="preserve"> garanti</w:t>
      </w:r>
      <w:r w:rsidR="00343614">
        <w:rPr>
          <w:color w:val="000000"/>
        </w:rPr>
        <w:t>r</w:t>
      </w:r>
      <w:r w:rsidR="002313B3" w:rsidRPr="002313B3">
        <w:rPr>
          <w:color w:val="000000"/>
        </w:rPr>
        <w:t xml:space="preserve"> que todos se </w:t>
      </w:r>
      <w:r w:rsidR="00435676" w:rsidRPr="002313B3">
        <w:rPr>
          <w:color w:val="000000"/>
        </w:rPr>
        <w:t>sent</w:t>
      </w:r>
      <w:r w:rsidR="00435676">
        <w:rPr>
          <w:color w:val="000000"/>
        </w:rPr>
        <w:t>isse</w:t>
      </w:r>
      <w:r w:rsidR="00435676" w:rsidRPr="002313B3">
        <w:rPr>
          <w:color w:val="000000"/>
        </w:rPr>
        <w:t>m</w:t>
      </w:r>
      <w:r w:rsidR="002313B3" w:rsidRPr="002313B3">
        <w:rPr>
          <w:color w:val="000000"/>
        </w:rPr>
        <w:t xml:space="preserve"> representados e conectados à experiência cultural.</w:t>
      </w:r>
    </w:p>
    <w:p w14:paraId="177515A3" w14:textId="13A75A06" w:rsidR="003854B8" w:rsidRDefault="003854B8" w:rsidP="002E01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3854B8">
        <w:rPr>
          <w:color w:val="000000"/>
        </w:rPr>
        <w:lastRenderedPageBreak/>
        <w:t xml:space="preserve">Para responder a esse desafio, a gestão da comunicação elaborou um plano de mídia </w:t>
      </w:r>
      <w:r w:rsidR="0058370D">
        <w:rPr>
          <w:color w:val="000000"/>
        </w:rPr>
        <w:t xml:space="preserve">para </w:t>
      </w:r>
      <w:r w:rsidRPr="003854B8">
        <w:rPr>
          <w:color w:val="000000"/>
        </w:rPr>
        <w:t>amplia</w:t>
      </w:r>
      <w:r w:rsidR="006F7E21">
        <w:rPr>
          <w:color w:val="000000"/>
        </w:rPr>
        <w:t xml:space="preserve">r </w:t>
      </w:r>
      <w:r w:rsidRPr="003854B8">
        <w:rPr>
          <w:color w:val="000000"/>
        </w:rPr>
        <w:t>a presença online</w:t>
      </w:r>
      <w:r w:rsidR="0058370D">
        <w:rPr>
          <w:color w:val="000000"/>
        </w:rPr>
        <w:t>, criando um perfil no Instagram</w:t>
      </w:r>
      <w:r w:rsidR="0058370D">
        <w:rPr>
          <w:rStyle w:val="Refdenotaderodap"/>
          <w:color w:val="000000"/>
        </w:rPr>
        <w:footnoteReference w:id="5"/>
      </w:r>
      <w:r w:rsidR="0058370D" w:rsidRPr="003854B8">
        <w:rPr>
          <w:color w:val="000000"/>
        </w:rPr>
        <w:t>,</w:t>
      </w:r>
      <w:r w:rsidR="0058370D">
        <w:rPr>
          <w:color w:val="000000"/>
        </w:rPr>
        <w:t xml:space="preserve"> </w:t>
      </w:r>
      <w:r w:rsidR="0058370D" w:rsidRPr="0058370D">
        <w:rPr>
          <w:color w:val="000000"/>
        </w:rPr>
        <w:t>com ações de publicação de carrosséis, vídeos curtos, monitoramento de métricas de engajamento e colabs com artistas, influenciadores e parceiros institucionais, destacando momentos das apresentações e diversidade musical, ao mesmo tempo em que reforçava papel ativo do público na comunicação.</w:t>
      </w:r>
    </w:p>
    <w:p w14:paraId="658B4644" w14:textId="77777777" w:rsidR="0058370D" w:rsidRDefault="0058370D" w:rsidP="002E01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</w:p>
    <w:p w14:paraId="2F5C1E1F" w14:textId="061AB998" w:rsidR="006A0BEA" w:rsidRPr="006A0BEA" w:rsidRDefault="007543B4" w:rsidP="006A0B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b/>
          <w:bCs/>
          <w:color w:val="000000"/>
        </w:rPr>
        <w:t>Quadro</w:t>
      </w:r>
      <w:r w:rsidR="006A0BEA">
        <w:rPr>
          <w:b/>
          <w:bCs/>
          <w:color w:val="000000"/>
        </w:rPr>
        <w:t xml:space="preserve"> 2</w:t>
      </w:r>
      <w:r>
        <w:rPr>
          <w:b/>
          <w:bCs/>
          <w:color w:val="000000"/>
        </w:rPr>
        <w:t xml:space="preserve"> -</w:t>
      </w:r>
      <w:r w:rsidR="006A0BEA" w:rsidRPr="006A0BEA">
        <w:rPr>
          <w:b/>
          <w:bCs/>
          <w:color w:val="000000"/>
        </w:rPr>
        <w:t xml:space="preserve"> Estratégias de </w:t>
      </w:r>
      <w:r w:rsidR="003854B8">
        <w:rPr>
          <w:b/>
          <w:bCs/>
          <w:color w:val="000000"/>
        </w:rPr>
        <w:t>mídia</w:t>
      </w:r>
      <w:r w:rsidR="006A0BEA" w:rsidRPr="006A0BEA">
        <w:rPr>
          <w:b/>
          <w:bCs/>
          <w:color w:val="000000"/>
        </w:rPr>
        <w:t xml:space="preserve"> e </w:t>
      </w:r>
      <w:r w:rsidR="003854B8">
        <w:rPr>
          <w:b/>
          <w:bCs/>
          <w:color w:val="000000"/>
        </w:rPr>
        <w:t>e</w:t>
      </w:r>
      <w:r w:rsidR="003854B8" w:rsidRPr="006A0BEA">
        <w:rPr>
          <w:b/>
          <w:bCs/>
          <w:color w:val="000000"/>
        </w:rPr>
        <w:t>ngajamento</w:t>
      </w:r>
      <w:r w:rsidR="006A0BEA" w:rsidRPr="006A0BEA">
        <w:rPr>
          <w:b/>
          <w:bCs/>
          <w:color w:val="000000"/>
        </w:rPr>
        <w:t xml:space="preserve"> do </w:t>
      </w:r>
      <w:r w:rsidR="003854B8">
        <w:rPr>
          <w:b/>
          <w:bCs/>
          <w:color w:val="000000"/>
        </w:rPr>
        <w:t>p</w:t>
      </w:r>
      <w:r w:rsidR="006A0BEA" w:rsidRPr="006A0BEA">
        <w:rPr>
          <w:b/>
          <w:bCs/>
          <w:color w:val="000000"/>
        </w:rPr>
        <w:t>úblico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2"/>
        <w:gridCol w:w="5203"/>
      </w:tblGrid>
      <w:tr w:rsidR="006A0BEA" w:rsidRPr="006A0BEA" w14:paraId="026C61AE" w14:textId="77777777" w:rsidTr="00E52775">
        <w:trPr>
          <w:tblHeader/>
          <w:tblCellSpacing w:w="15" w:type="dxa"/>
        </w:trPr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14:paraId="7BFC4E52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bCs/>
                <w:color w:val="000000"/>
              </w:rPr>
            </w:pPr>
            <w:r w:rsidRPr="006A0BEA">
              <w:rPr>
                <w:b/>
                <w:bCs/>
                <w:color w:val="000000"/>
              </w:rPr>
              <w:t>Ação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14:paraId="19558F6F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bCs/>
                <w:color w:val="000000"/>
              </w:rPr>
            </w:pPr>
            <w:r w:rsidRPr="006A0BEA">
              <w:rPr>
                <w:b/>
                <w:bCs/>
                <w:color w:val="000000"/>
              </w:rPr>
              <w:t>Objetivo / Impacto</w:t>
            </w:r>
          </w:p>
        </w:tc>
      </w:tr>
      <w:tr w:rsidR="006A0BEA" w:rsidRPr="006A0BEA" w14:paraId="5F19E9ED" w14:textId="77777777" w:rsidTr="00E52775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2EC0736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Postagens regulares sobre as apresentações semanais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03DD628A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Garantir divulgação consistente e previsibilidade na comunicação</w:t>
            </w:r>
          </w:p>
        </w:tc>
      </w:tr>
      <w:tr w:rsidR="006A0BEA" w:rsidRPr="006A0BEA" w14:paraId="257B15CC" w14:textId="77777777" w:rsidTr="00E52775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002FFFDE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Compartilhamento de bastidores das apresentações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C77A829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Aproximar o público do processo artístico e fortalecer o sentimento de pertencimento</w:t>
            </w:r>
          </w:p>
        </w:tc>
      </w:tr>
      <w:tr w:rsidR="006A0BEA" w:rsidRPr="006A0BEA" w14:paraId="5785A12F" w14:textId="77777777" w:rsidTr="00E52775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E00005B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Produção de vídeos curtos para Instagram Reels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11AADAD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Destacar solos e performances especiais, ampliando o alcance e a identificação com o público</w:t>
            </w:r>
          </w:p>
        </w:tc>
      </w:tr>
      <w:tr w:rsidR="006A0BEA" w:rsidRPr="006A0BEA" w14:paraId="10911E19" w14:textId="77777777" w:rsidTr="00E52775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C857206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Parcerias com influenciadores locais e páginas culturais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67423DF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Expandir o engajamento e atrair novos espectadores</w:t>
            </w:r>
          </w:p>
        </w:tc>
      </w:tr>
      <w:tr w:rsidR="006A0BEA" w:rsidRPr="006A0BEA" w14:paraId="1DADA386" w14:textId="77777777" w:rsidTr="00E52775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2A3C50C4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Posts dedicados aos artistas e músicos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6F34512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Valorizar trajetórias individuais e reforçar o reconhecimento coletivo</w:t>
            </w:r>
          </w:p>
        </w:tc>
      </w:tr>
      <w:tr w:rsidR="006A0BEA" w:rsidRPr="006A0BEA" w14:paraId="5EE9C71F" w14:textId="77777777" w:rsidTr="00E52775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2967194F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Incentivo à interação dos seguidores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342A611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Estimular compartilhamento de experiências com hashtags oficiais e marcações nas redes sociais</w:t>
            </w:r>
          </w:p>
        </w:tc>
      </w:tr>
      <w:tr w:rsidR="006A0BEA" w:rsidRPr="006A0BEA" w14:paraId="7A3D9729" w14:textId="77777777" w:rsidTr="00E52775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988CE4C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Engajamento pós-apresentação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205F11E1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Coletar feedbacks e possibilitar aperfeiçoamento contínuo do projeto</w:t>
            </w:r>
          </w:p>
        </w:tc>
      </w:tr>
    </w:tbl>
    <w:p w14:paraId="27DD0977" w14:textId="77777777" w:rsidR="006A0BEA" w:rsidRPr="006A0BEA" w:rsidRDefault="006A0BEA" w:rsidP="006A0B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0"/>
          <w:szCs w:val="20"/>
        </w:rPr>
      </w:pPr>
      <w:r w:rsidRPr="006A0BEA">
        <w:rPr>
          <w:b/>
          <w:bCs/>
          <w:color w:val="000000"/>
          <w:sz w:val="20"/>
          <w:szCs w:val="20"/>
        </w:rPr>
        <w:t>Fonte:</w:t>
      </w:r>
      <w:r w:rsidRPr="006A0BEA">
        <w:rPr>
          <w:color w:val="000000"/>
          <w:sz w:val="20"/>
          <w:szCs w:val="20"/>
        </w:rPr>
        <w:t xml:space="preserve"> Elaborado pelos autores (2025)</w:t>
      </w:r>
    </w:p>
    <w:p w14:paraId="1043DFF5" w14:textId="65C0E096" w:rsidR="00C34A88" w:rsidRDefault="00C34A88" w:rsidP="00C34A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0B219568" w14:textId="77777777" w:rsidR="00435676" w:rsidRDefault="005C15BB" w:rsidP="005C1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5C15BB">
        <w:rPr>
          <w:color w:val="000000"/>
        </w:rPr>
        <w:t xml:space="preserve">A presença digital, </w:t>
      </w:r>
      <w:r w:rsidR="003854B8" w:rsidRPr="003854B8">
        <w:rPr>
          <w:color w:val="000000"/>
        </w:rPr>
        <w:t>resultante do plano de mídia</w:t>
      </w:r>
      <w:r w:rsidR="003854B8">
        <w:rPr>
          <w:color w:val="000000"/>
        </w:rPr>
        <w:t xml:space="preserve">, </w:t>
      </w:r>
      <w:r w:rsidRPr="005C15BB">
        <w:rPr>
          <w:color w:val="000000"/>
        </w:rPr>
        <w:t xml:space="preserve">integrada aos princípios da cidadania comunicativa, teve papel </w:t>
      </w:r>
      <w:r w:rsidR="002C40BB">
        <w:rPr>
          <w:color w:val="000000"/>
        </w:rPr>
        <w:t>central</w:t>
      </w:r>
      <w:r w:rsidRPr="005C15BB">
        <w:rPr>
          <w:color w:val="000000"/>
        </w:rPr>
        <w:t xml:space="preserve"> na </w:t>
      </w:r>
      <w:r w:rsidR="003854B8">
        <w:rPr>
          <w:color w:val="000000"/>
        </w:rPr>
        <w:t>construção</w:t>
      </w:r>
      <w:r w:rsidRPr="005C15BB">
        <w:rPr>
          <w:color w:val="000000"/>
        </w:rPr>
        <w:t xml:space="preserve"> da dinâmica relacional do </w:t>
      </w:r>
      <w:r w:rsidRPr="003854B8">
        <w:rPr>
          <w:color w:val="000000"/>
        </w:rPr>
        <w:t>Viva o Centro com Música</w:t>
      </w:r>
      <w:r w:rsidRPr="005C15BB">
        <w:rPr>
          <w:color w:val="000000"/>
        </w:rPr>
        <w:t xml:space="preserve">. A produção de conteúdos como </w:t>
      </w:r>
      <w:r w:rsidRPr="005C15BB">
        <w:rPr>
          <w:i/>
          <w:iCs/>
          <w:color w:val="000000"/>
        </w:rPr>
        <w:t>Reels</w:t>
      </w:r>
      <w:r w:rsidRPr="005C15BB">
        <w:rPr>
          <w:color w:val="000000"/>
        </w:rPr>
        <w:t xml:space="preserve"> (vídeos curtos), transmissões ao vivo, registros fotográficos e entrevistas com o público, </w:t>
      </w:r>
      <w:r w:rsidR="00AB127C" w:rsidRPr="00AB127C">
        <w:rPr>
          <w:color w:val="000000"/>
        </w:rPr>
        <w:t>aliada à criação de uma identidade visual c</w:t>
      </w:r>
      <w:r w:rsidR="002C40BB">
        <w:rPr>
          <w:color w:val="000000"/>
        </w:rPr>
        <w:t>onsistente</w:t>
      </w:r>
      <w:r w:rsidR="00AB127C" w:rsidRPr="00AB127C">
        <w:rPr>
          <w:color w:val="000000"/>
        </w:rPr>
        <w:t xml:space="preserve"> e à utilização de linguagem acessível</w:t>
      </w:r>
      <w:r w:rsidRPr="005C15BB">
        <w:rPr>
          <w:color w:val="000000"/>
        </w:rPr>
        <w:t xml:space="preserve">, estimulou o diálogo e a coparticipação nos espaços digitais. </w:t>
      </w:r>
    </w:p>
    <w:p w14:paraId="0F71FE69" w14:textId="5C357ECD" w:rsidR="00C34A88" w:rsidRDefault="005C15BB" w:rsidP="005C1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5C15BB">
        <w:rPr>
          <w:color w:val="000000"/>
        </w:rPr>
        <w:lastRenderedPageBreak/>
        <w:t>O crescimento no número de seguidores, as interações expressivas nas redes sociais</w:t>
      </w:r>
      <w:r w:rsidR="00435676">
        <w:rPr>
          <w:color w:val="000000"/>
        </w:rPr>
        <w:t xml:space="preserve"> e </w:t>
      </w:r>
      <w:r w:rsidR="00435676" w:rsidRPr="005C15BB">
        <w:rPr>
          <w:color w:val="000000"/>
        </w:rPr>
        <w:t xml:space="preserve">o aumento do alcance orgânico </w:t>
      </w:r>
      <w:r w:rsidRPr="005C15BB">
        <w:rPr>
          <w:color w:val="000000"/>
        </w:rPr>
        <w:t>evidenciaram a efetividade dessa</w:t>
      </w:r>
      <w:r w:rsidR="002C40BB">
        <w:rPr>
          <w:color w:val="000000"/>
        </w:rPr>
        <w:t xml:space="preserve"> abordagem</w:t>
      </w:r>
      <w:r w:rsidRPr="005C15BB">
        <w:rPr>
          <w:color w:val="000000"/>
        </w:rPr>
        <w:t>.</w:t>
      </w:r>
      <w:r w:rsidR="00435676">
        <w:rPr>
          <w:color w:val="000000"/>
        </w:rPr>
        <w:t xml:space="preserve"> </w:t>
      </w:r>
      <w:r w:rsidRPr="005C15BB">
        <w:rPr>
          <w:color w:val="000000"/>
        </w:rPr>
        <w:t>Observou-se, ainda, uma relação direta entre o volume de postagens e o número de visitantes nas apresentações</w:t>
      </w:r>
      <w:r w:rsidR="00435676">
        <w:rPr>
          <w:color w:val="000000"/>
        </w:rPr>
        <w:t xml:space="preserve"> do projeto</w:t>
      </w:r>
      <w:r w:rsidRPr="005C15BB">
        <w:rPr>
          <w:color w:val="000000"/>
        </w:rPr>
        <w:t xml:space="preserve">: </w:t>
      </w:r>
      <w:r w:rsidR="00AB127C" w:rsidRPr="00AB127C">
        <w:rPr>
          <w:color w:val="000000"/>
        </w:rPr>
        <w:t xml:space="preserve">a publicação de cards no início da semana, divulgando a programação, </w:t>
      </w:r>
      <w:r w:rsidR="00435676">
        <w:rPr>
          <w:color w:val="000000"/>
        </w:rPr>
        <w:t>bem como</w:t>
      </w:r>
      <w:r w:rsidR="00AB127C" w:rsidRPr="00AB127C">
        <w:rPr>
          <w:color w:val="000000"/>
        </w:rPr>
        <w:t xml:space="preserve"> lembretes nas vésperas das apresentações, mostrou-se </w:t>
      </w:r>
      <w:r w:rsidR="002C40BB">
        <w:rPr>
          <w:color w:val="000000"/>
        </w:rPr>
        <w:t xml:space="preserve">particularmente </w:t>
      </w:r>
      <w:r w:rsidR="00AB127C" w:rsidRPr="00AB127C">
        <w:rPr>
          <w:color w:val="000000"/>
        </w:rPr>
        <w:t>eficaz na mobilização do público e no fortalecimento da visibilidade do projeto. Entre as iniciativas implementadas, destacam-se:</w:t>
      </w:r>
      <w:r w:rsidR="00C34A88" w:rsidRPr="00C34A88">
        <w:rPr>
          <w:color w:val="000000"/>
        </w:rPr>
        <w:tab/>
      </w:r>
      <w:r w:rsidR="00C34A88" w:rsidRPr="00C34A88">
        <w:rPr>
          <w:color w:val="000000"/>
        </w:rPr>
        <w:tab/>
      </w:r>
    </w:p>
    <w:p w14:paraId="2052BC16" w14:textId="77777777" w:rsidR="002C40BB" w:rsidRDefault="002C40BB" w:rsidP="005C1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</w:p>
    <w:p w14:paraId="76ECD825" w14:textId="28356897" w:rsidR="006A0BEA" w:rsidRPr="006A0BEA" w:rsidRDefault="007543B4" w:rsidP="006A0B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b/>
          <w:bCs/>
          <w:color w:val="000000"/>
        </w:rPr>
        <w:t>Quadro</w:t>
      </w:r>
      <w:r w:rsidR="00CA6291">
        <w:rPr>
          <w:b/>
          <w:bCs/>
          <w:color w:val="000000"/>
        </w:rPr>
        <w:t xml:space="preserve"> 3 -</w:t>
      </w:r>
      <w:r w:rsidR="006A0BEA" w:rsidRPr="006A0BEA">
        <w:rPr>
          <w:b/>
          <w:bCs/>
          <w:color w:val="000000"/>
        </w:rPr>
        <w:t xml:space="preserve"> Comunicação </w:t>
      </w:r>
      <w:r w:rsidR="00AB127C">
        <w:rPr>
          <w:b/>
          <w:bCs/>
          <w:color w:val="000000"/>
        </w:rPr>
        <w:t>r</w:t>
      </w:r>
      <w:r w:rsidR="006A0BEA" w:rsidRPr="006A0BEA">
        <w:rPr>
          <w:b/>
          <w:bCs/>
          <w:color w:val="000000"/>
        </w:rPr>
        <w:t xml:space="preserve">elacional e </w:t>
      </w:r>
      <w:r w:rsidR="00AB127C">
        <w:rPr>
          <w:b/>
          <w:bCs/>
          <w:color w:val="000000"/>
        </w:rPr>
        <w:t>e</w:t>
      </w:r>
      <w:r w:rsidR="006A0BEA" w:rsidRPr="006A0BEA">
        <w:rPr>
          <w:b/>
          <w:bCs/>
          <w:color w:val="000000"/>
        </w:rPr>
        <w:t xml:space="preserve">ngajamento do </w:t>
      </w:r>
      <w:r w:rsidR="00AB127C">
        <w:rPr>
          <w:b/>
          <w:bCs/>
          <w:color w:val="000000"/>
        </w:rPr>
        <w:t>p</w:t>
      </w:r>
      <w:r w:rsidR="006A0BEA" w:rsidRPr="006A0BEA">
        <w:rPr>
          <w:b/>
          <w:bCs/>
          <w:color w:val="000000"/>
        </w:rPr>
        <w:t>úblico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6299"/>
      </w:tblGrid>
      <w:tr w:rsidR="006A0BEA" w:rsidRPr="006A0BEA" w14:paraId="55EE8C67" w14:textId="77777777" w:rsidTr="00E52775">
        <w:trPr>
          <w:tblHeader/>
          <w:tblCellSpacing w:w="15" w:type="dxa"/>
        </w:trPr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14:paraId="772D04FD" w14:textId="77777777" w:rsidR="006A0BEA" w:rsidRPr="006A0BEA" w:rsidRDefault="006A0BEA" w:rsidP="00E52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6A0BEA">
              <w:rPr>
                <w:b/>
                <w:bCs/>
                <w:color w:val="000000"/>
              </w:rPr>
              <w:t>Ação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14:paraId="1525605D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bCs/>
                <w:color w:val="000000"/>
              </w:rPr>
            </w:pPr>
            <w:r w:rsidRPr="006A0BEA">
              <w:rPr>
                <w:b/>
                <w:bCs/>
                <w:color w:val="000000"/>
              </w:rPr>
              <w:t>Objetivo / Impacto</w:t>
            </w:r>
          </w:p>
        </w:tc>
      </w:tr>
      <w:tr w:rsidR="006A0BEA" w:rsidRPr="006A0BEA" w14:paraId="40F95CA6" w14:textId="77777777" w:rsidTr="00E52775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B8D233C" w14:textId="77777777" w:rsidR="006A0BEA" w:rsidRPr="006A0BEA" w:rsidRDefault="006A0BEA" w:rsidP="00E52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proofErr w:type="gramStart"/>
            <w:r w:rsidRPr="006A0BEA">
              <w:rPr>
                <w:color w:val="000000"/>
                <w:sz w:val="20"/>
                <w:szCs w:val="20"/>
              </w:rPr>
              <w:t>Tá</w:t>
            </w:r>
            <w:proofErr w:type="gramEnd"/>
            <w:r w:rsidRPr="006A0BEA">
              <w:rPr>
                <w:color w:val="000000"/>
                <w:sz w:val="20"/>
                <w:szCs w:val="20"/>
              </w:rPr>
              <w:t xml:space="preserve"> na Mídia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08D8A24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Divulgação do projeto em veículos de comunicação, fortalecendo credibilidade e visibilidade</w:t>
            </w:r>
          </w:p>
        </w:tc>
      </w:tr>
      <w:tr w:rsidR="006A0BEA" w:rsidRPr="006A0BEA" w14:paraId="1876DCA3" w14:textId="77777777" w:rsidTr="00E52775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3964106A" w14:textId="77777777" w:rsidR="006A0BEA" w:rsidRPr="006A0BEA" w:rsidRDefault="006A0BEA" w:rsidP="00E52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Programação da Semana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ED6909E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Divulgação clara e atrativa da agenda de apresentações, promovendo interação contínua com o público</w:t>
            </w:r>
          </w:p>
        </w:tc>
      </w:tr>
      <w:tr w:rsidR="006A0BEA" w:rsidRPr="006A0BEA" w14:paraId="5964A664" w14:textId="77777777" w:rsidTr="00E52775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22FB0786" w14:textId="77777777" w:rsidR="006A0BEA" w:rsidRPr="006A0BEA" w:rsidRDefault="006A0BEA" w:rsidP="00E52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Quem conhece, quer ir novamente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35C5CE6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Compartilhamento de depoimentos e experiências afetivas, incentivando a participação recorrente</w:t>
            </w:r>
          </w:p>
        </w:tc>
      </w:tr>
      <w:tr w:rsidR="006A0BEA" w:rsidRPr="006A0BEA" w14:paraId="2AD6A853" w14:textId="77777777" w:rsidTr="00E52775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05502512" w14:textId="77777777" w:rsidR="006A0BEA" w:rsidRPr="006A0BEA" w:rsidRDefault="006A0BEA" w:rsidP="00E52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Na Rota do Turismo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EAAD5BD" w14:textId="77777777" w:rsidR="006A0BEA" w:rsidRPr="006A0BEA" w:rsidRDefault="006A0BEA" w:rsidP="006A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6A0BEA">
              <w:rPr>
                <w:color w:val="000000"/>
                <w:sz w:val="20"/>
                <w:szCs w:val="20"/>
              </w:rPr>
              <w:t>Conexão do projeto com o turismo receptivo, estimulando a visitação do Centro Histórico como espaço cultural</w:t>
            </w:r>
          </w:p>
        </w:tc>
      </w:tr>
    </w:tbl>
    <w:p w14:paraId="08044AF4" w14:textId="77777777" w:rsidR="006A0BEA" w:rsidRPr="006A0BEA" w:rsidRDefault="006A0BEA" w:rsidP="006A0B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0"/>
          <w:szCs w:val="20"/>
        </w:rPr>
      </w:pPr>
      <w:r w:rsidRPr="006A0BEA">
        <w:rPr>
          <w:b/>
          <w:bCs/>
          <w:color w:val="000000"/>
          <w:sz w:val="20"/>
          <w:szCs w:val="20"/>
        </w:rPr>
        <w:t>Fonte:</w:t>
      </w:r>
      <w:r w:rsidRPr="006A0BEA">
        <w:rPr>
          <w:color w:val="000000"/>
          <w:sz w:val="20"/>
          <w:szCs w:val="20"/>
        </w:rPr>
        <w:t xml:space="preserve"> Elaborado pelos autores (2025)</w:t>
      </w:r>
    </w:p>
    <w:p w14:paraId="48D94827" w14:textId="27BC1B1B" w:rsidR="00210453" w:rsidRDefault="00210453" w:rsidP="00C34A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6E481CF9" w14:textId="1042130A" w:rsidR="00427200" w:rsidRDefault="00AC4F40" w:rsidP="004B33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AC4F40">
        <w:rPr>
          <w:color w:val="000000"/>
        </w:rPr>
        <w:t xml:space="preserve">Essas </w:t>
      </w:r>
      <w:r w:rsidR="002C40BB">
        <w:rPr>
          <w:color w:val="000000"/>
        </w:rPr>
        <w:t xml:space="preserve">ações </w:t>
      </w:r>
      <w:r w:rsidRPr="00AC4F40">
        <w:rPr>
          <w:color w:val="000000"/>
        </w:rPr>
        <w:t xml:space="preserve">reforçam que o </w:t>
      </w:r>
      <w:r w:rsidR="0058370D">
        <w:rPr>
          <w:color w:val="000000"/>
        </w:rPr>
        <w:t xml:space="preserve">projeto </w:t>
      </w:r>
      <w:r w:rsidRPr="00AC4F40">
        <w:rPr>
          <w:color w:val="000000"/>
        </w:rPr>
        <w:t>atua como plataforma de cidadania comunicativa,  transforma</w:t>
      </w:r>
      <w:r w:rsidR="0058370D">
        <w:rPr>
          <w:color w:val="000000"/>
        </w:rPr>
        <w:t>ndo</w:t>
      </w:r>
      <w:r w:rsidRPr="00AC4F40">
        <w:rPr>
          <w:color w:val="000000"/>
        </w:rPr>
        <w:t xml:space="preserve"> </w:t>
      </w:r>
      <w:r w:rsidR="0058370D">
        <w:rPr>
          <w:color w:val="000000"/>
        </w:rPr>
        <w:t>a</w:t>
      </w:r>
      <w:r w:rsidRPr="00AC4F40">
        <w:rPr>
          <w:color w:val="000000"/>
        </w:rPr>
        <w:t xml:space="preserve"> comunicação digital em espaços de escuta, interação simbólica com o público, </w:t>
      </w:r>
      <w:r w:rsidR="002C40BB">
        <w:rPr>
          <w:color w:val="000000"/>
        </w:rPr>
        <w:t>configur</w:t>
      </w:r>
      <w:r w:rsidR="00427200">
        <w:rPr>
          <w:color w:val="000000"/>
        </w:rPr>
        <w:t xml:space="preserve">ando prática </w:t>
      </w:r>
      <w:r w:rsidR="002C40BB">
        <w:rPr>
          <w:color w:val="000000"/>
        </w:rPr>
        <w:t>dialógica</w:t>
      </w:r>
      <w:r w:rsidRPr="00AC4F40">
        <w:rPr>
          <w:color w:val="000000"/>
        </w:rPr>
        <w:t xml:space="preserve"> e </w:t>
      </w:r>
      <w:r w:rsidR="002C40BB">
        <w:rPr>
          <w:color w:val="000000"/>
        </w:rPr>
        <w:t>participativa</w:t>
      </w:r>
      <w:r w:rsidRPr="00AC4F40">
        <w:rPr>
          <w:color w:val="000000"/>
        </w:rPr>
        <w:t>.</w:t>
      </w:r>
      <w:r w:rsidR="002C40BB">
        <w:rPr>
          <w:color w:val="000000"/>
        </w:rPr>
        <w:t xml:space="preserve"> </w:t>
      </w:r>
      <w:r w:rsidR="00427200" w:rsidRPr="00427200">
        <w:rPr>
          <w:color w:val="000000"/>
        </w:rPr>
        <w:t xml:space="preserve">Incentivou-se </w:t>
      </w:r>
      <w:r w:rsidR="00427200">
        <w:rPr>
          <w:color w:val="000000"/>
        </w:rPr>
        <w:t xml:space="preserve">a </w:t>
      </w:r>
      <w:r w:rsidR="00427200" w:rsidRPr="00427200">
        <w:rPr>
          <w:color w:val="000000"/>
        </w:rPr>
        <w:t>participação ativa de espectadores, estimulando compartilhamento de experiências e construção colaborativa da imagem e valor cultural do projeto.</w:t>
      </w:r>
    </w:p>
    <w:p w14:paraId="15D6912A" w14:textId="6ACDDF84" w:rsidR="00C01DE4" w:rsidRDefault="00B02E12" w:rsidP="004B33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O</w:t>
      </w:r>
      <w:r w:rsidR="0016218C" w:rsidRPr="0016218C">
        <w:rPr>
          <w:color w:val="000000"/>
        </w:rPr>
        <w:t xml:space="preserve"> projeto transcendeu a prática </w:t>
      </w:r>
      <w:r w:rsidR="009A0E99">
        <w:rPr>
          <w:color w:val="000000"/>
        </w:rPr>
        <w:t xml:space="preserve">habitual </w:t>
      </w:r>
      <w:r w:rsidR="0016218C" w:rsidRPr="0016218C">
        <w:rPr>
          <w:color w:val="000000"/>
        </w:rPr>
        <w:t xml:space="preserve">de animação cultural em espaços públicos, configurando-se </w:t>
      </w:r>
      <w:r w:rsidR="009A0E99">
        <w:rPr>
          <w:color w:val="000000"/>
        </w:rPr>
        <w:t>em um</w:t>
      </w:r>
      <w:r w:rsidR="0016218C" w:rsidRPr="0016218C">
        <w:rPr>
          <w:color w:val="000000"/>
        </w:rPr>
        <w:t xml:space="preserve"> modelo de mediação cultural que articula informação, experiência estética e música, promovendo reconhecimento simbólico do Centro Histórico como território vivo</w:t>
      </w:r>
      <w:r w:rsidR="00C01DE4" w:rsidRPr="00C01DE4">
        <w:rPr>
          <w:color w:val="000000"/>
        </w:rPr>
        <w:t xml:space="preserve">. </w:t>
      </w:r>
      <w:r w:rsidR="00C01DE4" w:rsidRPr="00C34A88">
        <w:rPr>
          <w:color w:val="000000"/>
        </w:rPr>
        <w:t xml:space="preserve">Essa convergência entre o ambiente digital e o espaço urbano </w:t>
      </w:r>
      <w:r w:rsidR="0016218C">
        <w:rPr>
          <w:color w:val="000000"/>
        </w:rPr>
        <w:t xml:space="preserve">evidenciou </w:t>
      </w:r>
      <w:r w:rsidR="00427200">
        <w:rPr>
          <w:color w:val="000000"/>
        </w:rPr>
        <w:t xml:space="preserve">a </w:t>
      </w:r>
      <w:r w:rsidR="00435676">
        <w:rPr>
          <w:color w:val="000000"/>
        </w:rPr>
        <w:t xml:space="preserve">efetiva participação de diferentes </w:t>
      </w:r>
      <w:r w:rsidR="00C01DE4" w:rsidRPr="00C34A88">
        <w:rPr>
          <w:color w:val="000000"/>
        </w:rPr>
        <w:t>sujeitos</w:t>
      </w:r>
      <w:r w:rsidR="0016218C" w:rsidRPr="00427200">
        <w:rPr>
          <w:i/>
          <w:iCs/>
          <w:color w:val="000000"/>
        </w:rPr>
        <w:t>.</w:t>
      </w:r>
    </w:p>
    <w:p w14:paraId="1DC5F4B4" w14:textId="34D5F6E4" w:rsidR="004B3311" w:rsidRPr="00B02E12" w:rsidRDefault="00B02E12" w:rsidP="004B33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Nesse contexto</w:t>
      </w:r>
      <w:r w:rsidR="00594975">
        <w:rPr>
          <w:color w:val="000000"/>
        </w:rPr>
        <w:t xml:space="preserve">, </w:t>
      </w:r>
      <w:r w:rsidR="007D69C0">
        <w:rPr>
          <w:color w:val="000000"/>
        </w:rPr>
        <w:t>foi adotado um</w:t>
      </w:r>
      <w:r w:rsidR="00AB127C" w:rsidRPr="00AB127C">
        <w:rPr>
          <w:color w:val="000000"/>
        </w:rPr>
        <w:t xml:space="preserve"> modelo de comunicação </w:t>
      </w:r>
      <w:r w:rsidR="007D69C0" w:rsidRPr="00AB127C">
        <w:rPr>
          <w:color w:val="000000"/>
        </w:rPr>
        <w:t>relacional</w:t>
      </w:r>
      <w:r w:rsidR="007D69C0">
        <w:rPr>
          <w:color w:val="000000"/>
        </w:rPr>
        <w:t xml:space="preserve"> que </w:t>
      </w:r>
      <w:r w:rsidR="00413416">
        <w:rPr>
          <w:color w:val="000000"/>
        </w:rPr>
        <w:t>destaca</w:t>
      </w:r>
      <w:r w:rsidR="009A0E99">
        <w:rPr>
          <w:color w:val="000000"/>
        </w:rPr>
        <w:t xml:space="preserve"> a</w:t>
      </w:r>
      <w:r w:rsidR="00AB127C" w:rsidRPr="00AB127C">
        <w:rPr>
          <w:color w:val="000000"/>
        </w:rPr>
        <w:t xml:space="preserve"> interação e o diálogo contínuo entre emissor e receptor</w:t>
      </w:r>
      <w:r w:rsidR="009A0E99">
        <w:rPr>
          <w:color w:val="000000"/>
        </w:rPr>
        <w:t xml:space="preserve">, </w:t>
      </w:r>
      <w:r w:rsidR="009A0E99" w:rsidRPr="009A0E99">
        <w:rPr>
          <w:color w:val="000000"/>
        </w:rPr>
        <w:t xml:space="preserve">valorizando a troca, a escuta ativa </w:t>
      </w:r>
      <w:r w:rsidR="009A0E99" w:rsidRPr="009A0E99">
        <w:rPr>
          <w:color w:val="000000"/>
        </w:rPr>
        <w:lastRenderedPageBreak/>
        <w:t>e o engajamento, elementos indispensáveis à</w:t>
      </w:r>
      <w:r w:rsidR="007D69C0">
        <w:rPr>
          <w:color w:val="000000"/>
        </w:rPr>
        <w:t xml:space="preserve"> participação cidadã</w:t>
      </w:r>
      <w:r w:rsidR="009A0E99" w:rsidRPr="009A0E99">
        <w:rPr>
          <w:color w:val="000000"/>
        </w:rPr>
        <w:t>.</w:t>
      </w:r>
      <w:r w:rsidR="00AB127C" w:rsidRPr="00AB127C">
        <w:rPr>
          <w:color w:val="000000"/>
        </w:rPr>
        <w:t xml:space="preserve"> </w:t>
      </w:r>
      <w:r>
        <w:rPr>
          <w:color w:val="000000"/>
        </w:rPr>
        <w:t>Sob essa ótica</w:t>
      </w:r>
      <w:r w:rsidR="004B3311" w:rsidRPr="004B3311">
        <w:rPr>
          <w:color w:val="000000"/>
        </w:rPr>
        <w:t xml:space="preserve">, a cidadania comunicativa, conforme destaca Marques (2021), amplia-se como </w:t>
      </w:r>
      <w:r w:rsidR="007D69C0">
        <w:rPr>
          <w:color w:val="000000"/>
        </w:rPr>
        <w:t xml:space="preserve">um </w:t>
      </w:r>
      <w:r w:rsidR="004B3311" w:rsidRPr="004B3311">
        <w:rPr>
          <w:color w:val="000000"/>
        </w:rPr>
        <w:t xml:space="preserve">processo de construção social do comum, em que a comunicação atua como </w:t>
      </w:r>
      <w:r w:rsidR="0016218C">
        <w:rPr>
          <w:color w:val="000000"/>
        </w:rPr>
        <w:t xml:space="preserve">agente mediador </w:t>
      </w:r>
      <w:r w:rsidR="004B3311" w:rsidRPr="004B3311">
        <w:rPr>
          <w:color w:val="000000"/>
        </w:rPr>
        <w:t xml:space="preserve">entre sujeitos, instituições e territórios. </w:t>
      </w:r>
    </w:p>
    <w:p w14:paraId="5DBB14B9" w14:textId="77777777" w:rsidR="00EA74B6" w:rsidRDefault="00EA74B6" w:rsidP="004B33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</w:p>
    <w:p w14:paraId="6D08853A" w14:textId="22226825" w:rsidR="00FE42ED" w:rsidRPr="009368D1" w:rsidRDefault="00FE42ED" w:rsidP="009368D1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000000"/>
        </w:rPr>
      </w:pPr>
      <w:r w:rsidRPr="009368D1">
        <w:rPr>
          <w:b/>
          <w:bCs/>
          <w:color w:val="000000"/>
        </w:rPr>
        <w:t>CONSIDERAÇÕES FINAIS</w:t>
      </w:r>
    </w:p>
    <w:p w14:paraId="1F0E4B08" w14:textId="77777777" w:rsidR="00FE42ED" w:rsidRDefault="00FE42ED" w:rsidP="00FE42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000000"/>
        </w:rPr>
      </w:pPr>
    </w:p>
    <w:p w14:paraId="337D90BF" w14:textId="77777777" w:rsidR="00FB479E" w:rsidRDefault="00854F9B" w:rsidP="003F24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854F9B">
        <w:rPr>
          <w:color w:val="000000"/>
        </w:rPr>
        <w:t xml:space="preserve">A análise do projeto </w:t>
      </w:r>
      <w:r w:rsidRPr="00EE3A8F">
        <w:rPr>
          <w:color w:val="000000"/>
        </w:rPr>
        <w:t>Viva o Centro com Música</w:t>
      </w:r>
      <w:r w:rsidRPr="00854F9B">
        <w:rPr>
          <w:color w:val="000000"/>
        </w:rPr>
        <w:t xml:space="preserve"> permite compreender como as dimensões  comunicacional,  pública e  cidadã se articulam </w:t>
      </w:r>
      <w:r w:rsidR="00EE3A8F">
        <w:rPr>
          <w:color w:val="000000"/>
        </w:rPr>
        <w:t xml:space="preserve">na construção </w:t>
      </w:r>
      <w:r w:rsidRPr="00854F9B">
        <w:rPr>
          <w:color w:val="000000"/>
        </w:rPr>
        <w:t>de uma prática cultural integrada à valorização do patrimônio urbano</w:t>
      </w:r>
      <w:r>
        <w:rPr>
          <w:color w:val="000000"/>
        </w:rPr>
        <w:t>.</w:t>
      </w:r>
      <w:r w:rsidR="00FB479E">
        <w:rPr>
          <w:color w:val="000000"/>
        </w:rPr>
        <w:t xml:space="preserve"> </w:t>
      </w:r>
      <w:r w:rsidR="00931B14">
        <w:rPr>
          <w:color w:val="000000"/>
        </w:rPr>
        <w:t>O posicionamento da</w:t>
      </w:r>
      <w:r w:rsidRPr="00854F9B">
        <w:rPr>
          <w:color w:val="000000"/>
        </w:rPr>
        <w:t xml:space="preserve"> comunica</w:t>
      </w:r>
      <w:r w:rsidR="00931B14">
        <w:rPr>
          <w:color w:val="000000"/>
        </w:rPr>
        <w:t>ção pública no</w:t>
      </w:r>
      <w:r w:rsidRPr="00854F9B">
        <w:rPr>
          <w:color w:val="000000"/>
        </w:rPr>
        <w:t xml:space="preserve"> projeto revelou-se uma estratégica de mediação cultural, articulando a promoção da cidadania </w:t>
      </w:r>
      <w:r w:rsidR="00E448A7">
        <w:rPr>
          <w:color w:val="000000"/>
        </w:rPr>
        <w:t>à</w:t>
      </w:r>
      <w:r w:rsidRPr="00854F9B">
        <w:rPr>
          <w:color w:val="000000"/>
        </w:rPr>
        <w:t xml:space="preserve"> valorização do patrimônio urbano</w:t>
      </w:r>
      <w:r w:rsidR="00931B14">
        <w:rPr>
          <w:color w:val="000000"/>
        </w:rPr>
        <w:t xml:space="preserve">. </w:t>
      </w:r>
    </w:p>
    <w:p w14:paraId="32A48D24" w14:textId="518D442F" w:rsidR="00931B14" w:rsidRPr="00FB479E" w:rsidRDefault="00931B14" w:rsidP="003F24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As</w:t>
      </w:r>
      <w:r w:rsidRPr="00854F9B">
        <w:rPr>
          <w:color w:val="000000"/>
        </w:rPr>
        <w:t xml:space="preserve"> apresentações musicais regulares possibilit</w:t>
      </w:r>
      <w:r>
        <w:rPr>
          <w:color w:val="000000"/>
        </w:rPr>
        <w:t>aram</w:t>
      </w:r>
      <w:r w:rsidRPr="00854F9B">
        <w:rPr>
          <w:color w:val="000000"/>
        </w:rPr>
        <w:t xml:space="preserve"> não apenas o acesso à cultura, mas também o engajamento </w:t>
      </w:r>
      <w:r>
        <w:rPr>
          <w:color w:val="000000"/>
        </w:rPr>
        <w:t>ativo</w:t>
      </w:r>
      <w:r w:rsidRPr="00854F9B">
        <w:rPr>
          <w:color w:val="000000"/>
        </w:rPr>
        <w:t xml:space="preserve"> do público com o Centro Histórico de João Pessoa</w:t>
      </w:r>
      <w:r>
        <w:rPr>
          <w:color w:val="000000"/>
        </w:rPr>
        <w:t>,</w:t>
      </w:r>
      <w:r w:rsidRPr="00854F9B">
        <w:rPr>
          <w:color w:val="000000"/>
        </w:rPr>
        <w:t xml:space="preserve"> como espaço de experiências compartilhadas.</w:t>
      </w:r>
      <w:r w:rsidR="00FB479E">
        <w:rPr>
          <w:color w:val="000000"/>
        </w:rPr>
        <w:t xml:space="preserve"> Com isso, o</w:t>
      </w:r>
      <w:r w:rsidRPr="00FB479E">
        <w:rPr>
          <w:color w:val="000000"/>
        </w:rPr>
        <w:t xml:space="preserve"> projeto apresentou potencial inovador ao propor formas de fruição que estimulam a participação ativa, envolvendo diferentes públicos e oferecendo experiências que vão além do consumo passivo da cultura, ao mesmo tempo em que consolidam a apropriação cidadã do espaço urbano.</w:t>
      </w:r>
      <w:r w:rsidR="00EE3A8F" w:rsidRPr="00FB479E">
        <w:rPr>
          <w:color w:val="000000"/>
        </w:rPr>
        <w:t xml:space="preserve"> </w:t>
      </w:r>
    </w:p>
    <w:p w14:paraId="2FFF1A95" w14:textId="1D286B2E" w:rsidR="003F24A0" w:rsidRDefault="00EE3A8F" w:rsidP="003F24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EE3A8F">
        <w:rPr>
          <w:color w:val="000000"/>
        </w:rPr>
        <w:t>Os resultados indicam, ainda, que iniciativas comunicacionais bem estruturadas fortalecem o sentido de pertencimento, ampliam a formação de públicos e promovem o envolvimento social, consolidando a cultura como vetor de regeneração simbólica e social</w:t>
      </w:r>
      <w:r w:rsidR="00FC197E">
        <w:rPr>
          <w:color w:val="000000"/>
        </w:rPr>
        <w:t xml:space="preserve"> do espaço urbano patrimonializado</w:t>
      </w:r>
      <w:r w:rsidRPr="00EE3A8F">
        <w:rPr>
          <w:color w:val="000000"/>
        </w:rPr>
        <w:t>.</w:t>
      </w:r>
      <w:r w:rsidR="0052636B">
        <w:rPr>
          <w:color w:val="000000"/>
        </w:rPr>
        <w:t xml:space="preserve"> Nesse contexto</w:t>
      </w:r>
      <w:r w:rsidR="003F24A0" w:rsidRPr="003F24A0">
        <w:rPr>
          <w:color w:val="000000"/>
        </w:rPr>
        <w:t xml:space="preserve">, a experiência do Viva o Centro com Música evidencia que a integração entre cultura, comunicação e participação cidadã </w:t>
      </w:r>
      <w:r w:rsidR="00E448A7">
        <w:rPr>
          <w:color w:val="000000"/>
        </w:rPr>
        <w:t>é determinante para a</w:t>
      </w:r>
      <w:r w:rsidR="003F24A0" w:rsidRPr="003F24A0">
        <w:rPr>
          <w:color w:val="000000"/>
        </w:rPr>
        <w:t xml:space="preserve"> sustentabilidade </w:t>
      </w:r>
      <w:r w:rsidR="00E448A7">
        <w:rPr>
          <w:color w:val="000000"/>
        </w:rPr>
        <w:t xml:space="preserve">e dinamização </w:t>
      </w:r>
      <w:r w:rsidR="003F24A0" w:rsidRPr="003F24A0">
        <w:rPr>
          <w:color w:val="000000"/>
        </w:rPr>
        <w:t xml:space="preserve">do Centro Histórico como território vivo. O caso </w:t>
      </w:r>
      <w:r w:rsidR="00FC197E">
        <w:rPr>
          <w:color w:val="000000"/>
        </w:rPr>
        <w:t>demonstra</w:t>
      </w:r>
      <w:r w:rsidR="003F24A0" w:rsidRPr="00242EA5">
        <w:rPr>
          <w:color w:val="EE0000"/>
        </w:rPr>
        <w:t xml:space="preserve"> </w:t>
      </w:r>
      <w:r w:rsidR="003F24A0" w:rsidRPr="003F24A0">
        <w:rPr>
          <w:color w:val="000000"/>
        </w:rPr>
        <w:t xml:space="preserve">a relevância de projetos que combinem planejamento estratégico, inovação comunicacional e </w:t>
      </w:r>
      <w:r w:rsidR="00FC197E">
        <w:rPr>
          <w:color w:val="000000"/>
        </w:rPr>
        <w:t>mobilização</w:t>
      </w:r>
      <w:r w:rsidR="003F24A0" w:rsidRPr="003F24A0">
        <w:rPr>
          <w:color w:val="000000"/>
        </w:rPr>
        <w:t xml:space="preserve"> públic</w:t>
      </w:r>
      <w:r w:rsidR="00FC197E">
        <w:rPr>
          <w:color w:val="000000"/>
        </w:rPr>
        <w:t>a</w:t>
      </w:r>
      <w:r w:rsidR="003F24A0" w:rsidRPr="003F24A0">
        <w:rPr>
          <w:color w:val="000000"/>
        </w:rPr>
        <w:t>, destacando a cidadania comunicativa como eixo central da valorização e sustentabilidade dos espaços urbanos.</w:t>
      </w:r>
    </w:p>
    <w:p w14:paraId="36AAA260" w14:textId="77777777" w:rsidR="003F24A0" w:rsidRDefault="003F24A0" w:rsidP="003F24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</w:p>
    <w:p w14:paraId="54A8AD33" w14:textId="39DE13E7" w:rsidR="00221B48" w:rsidRDefault="00221B48" w:rsidP="003F24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REFERÊNCIAS </w:t>
      </w:r>
    </w:p>
    <w:p w14:paraId="6E46ABB0" w14:textId="77777777" w:rsidR="00CC6B14" w:rsidRDefault="00CC6B14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CDD901B" w14:textId="4FA45466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 xml:space="preserve">ABCPÚBLICA. </w:t>
      </w:r>
      <w:r w:rsidRPr="00221B48">
        <w:rPr>
          <w:b/>
          <w:bCs/>
          <w:color w:val="000000"/>
          <w:sz w:val="22"/>
          <w:szCs w:val="22"/>
        </w:rPr>
        <w:t>Carta de Princípios da Comunicação Pública.</w:t>
      </w:r>
      <w:r w:rsidRPr="00221B48">
        <w:rPr>
          <w:color w:val="000000"/>
          <w:sz w:val="22"/>
          <w:szCs w:val="22"/>
        </w:rPr>
        <w:t xml:space="preserve"> Brasília, 2021. Disponível em: </w:t>
      </w:r>
      <w:hyperlink r:id="rId9" w:tgtFrame="_new" w:history="1">
        <w:r w:rsidRPr="00221B48">
          <w:rPr>
            <w:rStyle w:val="Hyperlink"/>
            <w:sz w:val="22"/>
            <w:szCs w:val="22"/>
          </w:rPr>
          <w:t>https://abcppublica.org</w:t>
        </w:r>
      </w:hyperlink>
      <w:r w:rsidRPr="00221B48">
        <w:rPr>
          <w:color w:val="000000"/>
          <w:sz w:val="22"/>
          <w:szCs w:val="22"/>
        </w:rPr>
        <w:t xml:space="preserve">. Acesso em: 07 </w:t>
      </w:r>
      <w:r>
        <w:rPr>
          <w:color w:val="000000"/>
          <w:sz w:val="22"/>
          <w:szCs w:val="22"/>
        </w:rPr>
        <w:t>se</w:t>
      </w:r>
      <w:r w:rsidRPr="00221B48">
        <w:rPr>
          <w:color w:val="000000"/>
          <w:sz w:val="22"/>
          <w:szCs w:val="22"/>
        </w:rPr>
        <w:t>t. 2025.</w:t>
      </w:r>
    </w:p>
    <w:p w14:paraId="3704CB58" w14:textId="77777777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5DE5AE3" w14:textId="00224089" w:rsidR="00BC2583" w:rsidRDefault="00BC2583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C2583">
        <w:rPr>
          <w:color w:val="000000"/>
          <w:sz w:val="22"/>
          <w:szCs w:val="22"/>
        </w:rPr>
        <w:lastRenderedPageBreak/>
        <w:t xml:space="preserve">ALVES, M. </w:t>
      </w:r>
      <w:r w:rsidRPr="00727C89">
        <w:rPr>
          <w:color w:val="000000"/>
          <w:sz w:val="22"/>
          <w:szCs w:val="22"/>
        </w:rPr>
        <w:t>Abordagens da coleta de dados nas mídias sociai</w:t>
      </w:r>
      <w:r w:rsidRPr="00BC2583">
        <w:rPr>
          <w:i/>
          <w:iCs/>
          <w:color w:val="000000"/>
          <w:sz w:val="22"/>
          <w:szCs w:val="22"/>
        </w:rPr>
        <w:t>s</w:t>
      </w:r>
      <w:r w:rsidRPr="00BC2583">
        <w:rPr>
          <w:color w:val="000000"/>
          <w:sz w:val="22"/>
          <w:szCs w:val="22"/>
        </w:rPr>
        <w:t>. In: SILVA, T</w:t>
      </w:r>
      <w:r w:rsidR="00674806">
        <w:rPr>
          <w:color w:val="000000"/>
          <w:sz w:val="22"/>
          <w:szCs w:val="22"/>
        </w:rPr>
        <w:t>.</w:t>
      </w:r>
      <w:r w:rsidRPr="00BC2583">
        <w:rPr>
          <w:color w:val="000000"/>
          <w:sz w:val="22"/>
          <w:szCs w:val="22"/>
        </w:rPr>
        <w:t>; STABILE, M</w:t>
      </w:r>
      <w:r w:rsidR="00674806">
        <w:rPr>
          <w:color w:val="000000"/>
          <w:sz w:val="22"/>
          <w:szCs w:val="22"/>
        </w:rPr>
        <w:t>.</w:t>
      </w:r>
      <w:r w:rsidRPr="00BC2583">
        <w:rPr>
          <w:color w:val="000000"/>
          <w:sz w:val="22"/>
          <w:szCs w:val="22"/>
        </w:rPr>
        <w:t xml:space="preserve"> (Orgs.). </w:t>
      </w:r>
      <w:r w:rsidRPr="00727C89">
        <w:rPr>
          <w:b/>
          <w:bCs/>
          <w:color w:val="000000"/>
          <w:sz w:val="22"/>
          <w:szCs w:val="22"/>
        </w:rPr>
        <w:t>Monitoramento e Pesquisa em Mídias Sociais: metodologias, aplicações e inovações.</w:t>
      </w:r>
      <w:r w:rsidRPr="00BC2583">
        <w:rPr>
          <w:color w:val="000000"/>
          <w:sz w:val="22"/>
          <w:szCs w:val="22"/>
        </w:rPr>
        <w:t xml:space="preserve"> São Paulo: Uva Limão / IBPAD, 20</w:t>
      </w:r>
      <w:r w:rsidR="00CB2DFC">
        <w:rPr>
          <w:color w:val="000000"/>
          <w:sz w:val="22"/>
          <w:szCs w:val="22"/>
        </w:rPr>
        <w:t>20</w:t>
      </w:r>
      <w:r w:rsidRPr="00BC2583">
        <w:rPr>
          <w:color w:val="000000"/>
          <w:sz w:val="22"/>
          <w:szCs w:val="22"/>
        </w:rPr>
        <w:t>. p. 67-84.</w:t>
      </w:r>
    </w:p>
    <w:p w14:paraId="68EC4596" w14:textId="77777777" w:rsidR="00BC2583" w:rsidRDefault="00BC2583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AEE2827" w14:textId="6CBDF10F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>BACCEGA, M</w:t>
      </w:r>
      <w:r w:rsidR="00674806">
        <w:rPr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 xml:space="preserve"> A. </w:t>
      </w:r>
      <w:r w:rsidRPr="00221B48">
        <w:rPr>
          <w:b/>
          <w:bCs/>
          <w:color w:val="000000"/>
          <w:sz w:val="22"/>
          <w:szCs w:val="22"/>
        </w:rPr>
        <w:t>Comunicação e cidadania: sentidos e práticas.</w:t>
      </w:r>
      <w:r w:rsidRPr="00221B48">
        <w:rPr>
          <w:color w:val="000000"/>
          <w:sz w:val="22"/>
          <w:szCs w:val="22"/>
        </w:rPr>
        <w:t xml:space="preserve"> São Paulo: Paulus, 2025.</w:t>
      </w:r>
    </w:p>
    <w:p w14:paraId="0345F71E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D872E48" w14:textId="3ABC9968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>BANDARIN, F</w:t>
      </w:r>
      <w:r w:rsidR="00674806">
        <w:rPr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 xml:space="preserve">; VAN OERS, R. </w:t>
      </w:r>
      <w:r w:rsidRPr="00221B48">
        <w:rPr>
          <w:b/>
          <w:bCs/>
          <w:color w:val="000000"/>
          <w:sz w:val="22"/>
          <w:szCs w:val="22"/>
        </w:rPr>
        <w:t xml:space="preserve">Reconnecting the </w:t>
      </w:r>
      <w:r w:rsidR="00727C89">
        <w:rPr>
          <w:b/>
          <w:bCs/>
          <w:color w:val="000000"/>
          <w:sz w:val="22"/>
          <w:szCs w:val="22"/>
        </w:rPr>
        <w:t>c</w:t>
      </w:r>
      <w:r w:rsidRPr="00221B48">
        <w:rPr>
          <w:b/>
          <w:bCs/>
          <w:color w:val="000000"/>
          <w:sz w:val="22"/>
          <w:szCs w:val="22"/>
        </w:rPr>
        <w:t xml:space="preserve">ity: The </w:t>
      </w:r>
      <w:r w:rsidR="00727C89">
        <w:rPr>
          <w:b/>
          <w:bCs/>
          <w:color w:val="000000"/>
          <w:sz w:val="22"/>
          <w:szCs w:val="22"/>
        </w:rPr>
        <w:t>h</w:t>
      </w:r>
      <w:r w:rsidRPr="00221B48">
        <w:rPr>
          <w:b/>
          <w:bCs/>
          <w:color w:val="000000"/>
          <w:sz w:val="22"/>
          <w:szCs w:val="22"/>
        </w:rPr>
        <w:t xml:space="preserve">istoric </w:t>
      </w:r>
      <w:r w:rsidR="00727C89">
        <w:rPr>
          <w:b/>
          <w:bCs/>
          <w:color w:val="000000"/>
          <w:sz w:val="22"/>
          <w:szCs w:val="22"/>
        </w:rPr>
        <w:t>u</w:t>
      </w:r>
      <w:r w:rsidRPr="00221B48">
        <w:rPr>
          <w:b/>
          <w:bCs/>
          <w:color w:val="000000"/>
          <w:sz w:val="22"/>
          <w:szCs w:val="22"/>
        </w:rPr>
        <w:t xml:space="preserve">rban </w:t>
      </w:r>
      <w:r w:rsidR="00727C89">
        <w:rPr>
          <w:b/>
          <w:bCs/>
          <w:color w:val="000000"/>
          <w:sz w:val="22"/>
          <w:szCs w:val="22"/>
        </w:rPr>
        <w:t>l</w:t>
      </w:r>
      <w:r w:rsidRPr="00221B48">
        <w:rPr>
          <w:b/>
          <w:bCs/>
          <w:color w:val="000000"/>
          <w:sz w:val="22"/>
          <w:szCs w:val="22"/>
        </w:rPr>
        <w:t xml:space="preserve">andscape </w:t>
      </w:r>
      <w:r w:rsidR="00727C89">
        <w:rPr>
          <w:b/>
          <w:bCs/>
          <w:color w:val="000000"/>
          <w:sz w:val="22"/>
          <w:szCs w:val="22"/>
        </w:rPr>
        <w:t>a</w:t>
      </w:r>
      <w:r w:rsidRPr="00221B48">
        <w:rPr>
          <w:b/>
          <w:bCs/>
          <w:color w:val="000000"/>
          <w:sz w:val="22"/>
          <w:szCs w:val="22"/>
        </w:rPr>
        <w:t xml:space="preserve">pproach and the </w:t>
      </w:r>
      <w:r w:rsidR="00727C89">
        <w:rPr>
          <w:b/>
          <w:bCs/>
          <w:color w:val="000000"/>
          <w:sz w:val="22"/>
          <w:szCs w:val="22"/>
        </w:rPr>
        <w:t>f</w:t>
      </w:r>
      <w:r w:rsidRPr="00221B48">
        <w:rPr>
          <w:b/>
          <w:bCs/>
          <w:color w:val="000000"/>
          <w:sz w:val="22"/>
          <w:szCs w:val="22"/>
        </w:rPr>
        <w:t xml:space="preserve">uture of </w:t>
      </w:r>
      <w:r w:rsidR="00727C89">
        <w:rPr>
          <w:b/>
          <w:bCs/>
          <w:color w:val="000000"/>
          <w:sz w:val="22"/>
          <w:szCs w:val="22"/>
        </w:rPr>
        <w:t>u</w:t>
      </w:r>
      <w:r w:rsidRPr="00221B48">
        <w:rPr>
          <w:b/>
          <w:bCs/>
          <w:color w:val="000000"/>
          <w:sz w:val="22"/>
          <w:szCs w:val="22"/>
        </w:rPr>
        <w:t xml:space="preserve">rban </w:t>
      </w:r>
      <w:r w:rsidR="00727C89">
        <w:rPr>
          <w:b/>
          <w:bCs/>
          <w:color w:val="000000"/>
          <w:sz w:val="22"/>
          <w:szCs w:val="22"/>
        </w:rPr>
        <w:t>h</w:t>
      </w:r>
      <w:r w:rsidRPr="00221B48">
        <w:rPr>
          <w:b/>
          <w:bCs/>
          <w:color w:val="000000"/>
          <w:sz w:val="22"/>
          <w:szCs w:val="22"/>
        </w:rPr>
        <w:t>eritage.</w:t>
      </w:r>
      <w:r w:rsidRPr="00221B48">
        <w:rPr>
          <w:color w:val="000000"/>
          <w:sz w:val="22"/>
          <w:szCs w:val="22"/>
        </w:rPr>
        <w:t xml:space="preserve"> Oxford: Wiley-Blackwell, 2014.</w:t>
      </w:r>
    </w:p>
    <w:p w14:paraId="7D6FABCF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60754AD" w14:textId="3E9F798D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 xml:space="preserve">BARDIN, L. </w:t>
      </w:r>
      <w:r w:rsidRPr="00221B48">
        <w:rPr>
          <w:b/>
          <w:bCs/>
          <w:color w:val="000000"/>
          <w:sz w:val="22"/>
          <w:szCs w:val="22"/>
        </w:rPr>
        <w:t>Análise de conteúdo.</w:t>
      </w:r>
      <w:r w:rsidRPr="00221B48">
        <w:rPr>
          <w:color w:val="000000"/>
          <w:sz w:val="22"/>
          <w:szCs w:val="22"/>
        </w:rPr>
        <w:t xml:space="preserve"> Lisboa: Edições 70, 2011.</w:t>
      </w:r>
    </w:p>
    <w:p w14:paraId="042F077B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248467D" w14:textId="302DDF60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>BUENO, W</w:t>
      </w:r>
      <w:r w:rsidR="00674806">
        <w:rPr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 xml:space="preserve"> C. </w:t>
      </w:r>
      <w:r w:rsidRPr="00727C89">
        <w:rPr>
          <w:color w:val="000000"/>
          <w:sz w:val="22"/>
          <w:szCs w:val="22"/>
        </w:rPr>
        <w:t>Comunicação e governança: desafios das redes digitais</w:t>
      </w:r>
      <w:r w:rsidRPr="00221B48">
        <w:rPr>
          <w:b/>
          <w:bCs/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 xml:space="preserve"> In: DUARTE, Jorge (org.). </w:t>
      </w:r>
      <w:r w:rsidRPr="00727C89">
        <w:rPr>
          <w:b/>
          <w:bCs/>
          <w:color w:val="000000"/>
          <w:sz w:val="22"/>
          <w:szCs w:val="22"/>
        </w:rPr>
        <w:t>Comunicação Pública: Estado, mercado, sociedade e interesse público</w:t>
      </w:r>
      <w:r w:rsidRPr="00221B48">
        <w:rPr>
          <w:color w:val="000000"/>
          <w:sz w:val="22"/>
          <w:szCs w:val="22"/>
        </w:rPr>
        <w:t>. 2. ed. São Paulo: Atlas, 2015. p. 299–314.</w:t>
      </w:r>
    </w:p>
    <w:p w14:paraId="4BA310CD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9C51ADA" w14:textId="55F683C0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 xml:space="preserve">CAPISTRANO, D. </w:t>
      </w:r>
      <w:r w:rsidRPr="006706AC">
        <w:rPr>
          <w:color w:val="000000"/>
          <w:sz w:val="22"/>
          <w:szCs w:val="22"/>
        </w:rPr>
        <w:t>Cidadania comunicativa e políticas públicas de comunicação no Brasil.</w:t>
      </w:r>
      <w:r w:rsidRPr="00221B48">
        <w:rPr>
          <w:color w:val="000000"/>
          <w:sz w:val="22"/>
          <w:szCs w:val="22"/>
        </w:rPr>
        <w:t xml:space="preserve"> </w:t>
      </w:r>
      <w:r w:rsidRPr="006706AC">
        <w:rPr>
          <w:b/>
          <w:bCs/>
          <w:color w:val="000000"/>
          <w:sz w:val="22"/>
          <w:szCs w:val="22"/>
        </w:rPr>
        <w:t>Revista Fronteiras – Estudos Midiáticos</w:t>
      </w:r>
      <w:r w:rsidRPr="00221B48">
        <w:rPr>
          <w:color w:val="000000"/>
          <w:sz w:val="22"/>
          <w:szCs w:val="22"/>
        </w:rPr>
        <w:t xml:space="preserve">, v. 22, n. 1, p. 34–47, 2020. Disponível em: </w:t>
      </w:r>
      <w:hyperlink r:id="rId10" w:tgtFrame="_new" w:history="1">
        <w:r w:rsidRPr="00221B48">
          <w:rPr>
            <w:rStyle w:val="Hyperlink"/>
            <w:sz w:val="22"/>
            <w:szCs w:val="22"/>
          </w:rPr>
          <w:t>https://revistas.unisinos.br/index.php/fronteiras</w:t>
        </w:r>
      </w:hyperlink>
      <w:r w:rsidRPr="00221B48">
        <w:rPr>
          <w:color w:val="000000"/>
          <w:sz w:val="22"/>
          <w:szCs w:val="22"/>
        </w:rPr>
        <w:t>. Acesso em: 0</w:t>
      </w:r>
      <w:r>
        <w:rPr>
          <w:color w:val="000000"/>
          <w:sz w:val="22"/>
          <w:szCs w:val="22"/>
        </w:rPr>
        <w:t>2</w:t>
      </w:r>
      <w:r w:rsidRPr="00221B48">
        <w:rPr>
          <w:color w:val="000000"/>
          <w:sz w:val="22"/>
          <w:szCs w:val="22"/>
        </w:rPr>
        <w:t xml:space="preserve"> out. 2025.</w:t>
      </w:r>
    </w:p>
    <w:p w14:paraId="2ADD214B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9A3F72F" w14:textId="77777777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 xml:space="preserve">CHOAY, Françoise. </w:t>
      </w:r>
      <w:r w:rsidRPr="00221B48">
        <w:rPr>
          <w:b/>
          <w:bCs/>
          <w:color w:val="000000"/>
          <w:sz w:val="22"/>
          <w:szCs w:val="22"/>
        </w:rPr>
        <w:t>A alegoria do patrimônio.</w:t>
      </w:r>
      <w:r w:rsidRPr="00221B48">
        <w:rPr>
          <w:color w:val="000000"/>
          <w:sz w:val="22"/>
          <w:szCs w:val="22"/>
        </w:rPr>
        <w:t xml:space="preserve"> São Paulo: Estação Liberdade, 2005.</w:t>
      </w:r>
    </w:p>
    <w:p w14:paraId="54B691BC" w14:textId="77777777" w:rsidR="00727C89" w:rsidRPr="00221B48" w:rsidRDefault="00727C89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24EA5B0" w14:textId="0CEE8BA6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>COGO, D</w:t>
      </w:r>
      <w:r w:rsidR="00674806">
        <w:rPr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 xml:space="preserve">; MAIA, R. </w:t>
      </w:r>
      <w:r w:rsidRPr="006706AC">
        <w:rPr>
          <w:color w:val="000000"/>
          <w:sz w:val="22"/>
          <w:szCs w:val="22"/>
        </w:rPr>
        <w:t>Cidadania comunicativa: interações e mediações nas práticas comunicacionais</w:t>
      </w:r>
      <w:r w:rsidRPr="00221B48">
        <w:rPr>
          <w:b/>
          <w:bCs/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 xml:space="preserve"> </w:t>
      </w:r>
      <w:r w:rsidRPr="006706AC">
        <w:rPr>
          <w:b/>
          <w:bCs/>
          <w:color w:val="000000"/>
          <w:sz w:val="22"/>
          <w:szCs w:val="22"/>
        </w:rPr>
        <w:t>Revista Comunicação &amp; Sociedade</w:t>
      </w:r>
      <w:r w:rsidRPr="00221B48">
        <w:rPr>
          <w:color w:val="000000"/>
          <w:sz w:val="22"/>
          <w:szCs w:val="22"/>
        </w:rPr>
        <w:t>, n. 35, p. 19–45, 2011.</w:t>
      </w:r>
    </w:p>
    <w:p w14:paraId="09C13503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1E36FBB9" w14:textId="2994470A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 xml:space="preserve">COSTA FILHO, </w:t>
      </w:r>
      <w:r w:rsidR="00DA3EBC" w:rsidRPr="00221B48">
        <w:rPr>
          <w:color w:val="000000"/>
          <w:sz w:val="22"/>
          <w:szCs w:val="22"/>
        </w:rPr>
        <w:t>A</w:t>
      </w:r>
      <w:r w:rsidRPr="00221B48">
        <w:rPr>
          <w:color w:val="000000"/>
          <w:sz w:val="22"/>
          <w:szCs w:val="22"/>
        </w:rPr>
        <w:t xml:space="preserve">. </w:t>
      </w:r>
      <w:r w:rsidRPr="006706AC">
        <w:rPr>
          <w:color w:val="000000"/>
          <w:sz w:val="22"/>
          <w:szCs w:val="22"/>
        </w:rPr>
        <w:t>Cidadania comunicativa e os processos participativos nas redes digitais.</w:t>
      </w:r>
      <w:r w:rsidRPr="00221B48">
        <w:rPr>
          <w:color w:val="000000"/>
          <w:sz w:val="22"/>
          <w:szCs w:val="22"/>
        </w:rPr>
        <w:t xml:space="preserve"> </w:t>
      </w:r>
      <w:r w:rsidRPr="006706AC">
        <w:rPr>
          <w:b/>
          <w:bCs/>
          <w:color w:val="000000"/>
          <w:sz w:val="22"/>
          <w:szCs w:val="22"/>
        </w:rPr>
        <w:t>Intercom – Revista Brasileira de Ciências da Comunicação</w:t>
      </w:r>
      <w:r w:rsidRPr="00221B48">
        <w:rPr>
          <w:color w:val="000000"/>
          <w:sz w:val="22"/>
          <w:szCs w:val="22"/>
        </w:rPr>
        <w:t>, v. 38, n. 2, p. 113–128, 2015.</w:t>
      </w:r>
    </w:p>
    <w:p w14:paraId="38477DE9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E63B72F" w14:textId="042E3E18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>DADALIN, A</w:t>
      </w:r>
      <w:r w:rsidR="00674806">
        <w:rPr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 xml:space="preserve"> P. </w:t>
      </w:r>
      <w:r w:rsidRPr="006706AC">
        <w:rPr>
          <w:color w:val="000000"/>
          <w:sz w:val="22"/>
          <w:szCs w:val="22"/>
        </w:rPr>
        <w:t>Patrimônio, revitalização e regeneração urbana no Brasil pós-pandemia.</w:t>
      </w:r>
      <w:r w:rsidRPr="00221B48">
        <w:rPr>
          <w:color w:val="000000"/>
          <w:sz w:val="22"/>
          <w:szCs w:val="22"/>
        </w:rPr>
        <w:t xml:space="preserve"> </w:t>
      </w:r>
      <w:r w:rsidRPr="006706AC">
        <w:rPr>
          <w:b/>
          <w:bCs/>
          <w:color w:val="000000"/>
          <w:sz w:val="22"/>
          <w:szCs w:val="22"/>
        </w:rPr>
        <w:t>Revista Brasileira de Estudos Urbanos e Regionais</w:t>
      </w:r>
      <w:r w:rsidRPr="00221B48">
        <w:rPr>
          <w:color w:val="000000"/>
          <w:sz w:val="22"/>
          <w:szCs w:val="22"/>
        </w:rPr>
        <w:t xml:space="preserve">, v. 25, n. 1, p. 77–95, 2023. Disponível em: </w:t>
      </w:r>
      <w:hyperlink r:id="rId11" w:tgtFrame="_new" w:history="1">
        <w:r w:rsidRPr="00221B48">
          <w:rPr>
            <w:rStyle w:val="Hyperlink"/>
            <w:sz w:val="22"/>
            <w:szCs w:val="22"/>
          </w:rPr>
          <w:t>https://rbeur.anpur.org.br/</w:t>
        </w:r>
      </w:hyperlink>
      <w:r w:rsidRPr="00221B48">
        <w:rPr>
          <w:color w:val="000000"/>
          <w:sz w:val="22"/>
          <w:szCs w:val="22"/>
        </w:rPr>
        <w:t>. Acesso em: 07 out. 2025.</w:t>
      </w:r>
    </w:p>
    <w:p w14:paraId="4A697D56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127761CA" w14:textId="1D301245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 xml:space="preserve">DAVALLON, J. </w:t>
      </w:r>
      <w:r w:rsidRPr="00221B48">
        <w:rPr>
          <w:b/>
          <w:bCs/>
          <w:color w:val="000000"/>
          <w:sz w:val="22"/>
          <w:szCs w:val="22"/>
        </w:rPr>
        <w:t>L’exposition à l’œuvre: stratégies de comunicação et médiation symbolique.</w:t>
      </w:r>
      <w:r w:rsidRPr="00221B48">
        <w:rPr>
          <w:color w:val="000000"/>
          <w:sz w:val="22"/>
          <w:szCs w:val="22"/>
        </w:rPr>
        <w:t xml:space="preserve"> Paris: L’Harmattan, 2010.</w:t>
      </w:r>
    </w:p>
    <w:p w14:paraId="54354096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8EF4273" w14:textId="0CE0DA69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 xml:space="preserve">DAVALLON, J. </w:t>
      </w:r>
      <w:r w:rsidRPr="00727C89">
        <w:rPr>
          <w:color w:val="000000"/>
          <w:sz w:val="22"/>
          <w:szCs w:val="22"/>
        </w:rPr>
        <w:t>A patrimonialização como processo comunicacional</w:t>
      </w:r>
      <w:r w:rsidRPr="00221B48">
        <w:rPr>
          <w:b/>
          <w:bCs/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 xml:space="preserve"> In: MENESES, Ulpiano (org.). </w:t>
      </w:r>
      <w:r w:rsidRPr="00727C89">
        <w:rPr>
          <w:b/>
          <w:bCs/>
          <w:color w:val="000000"/>
          <w:sz w:val="22"/>
          <w:szCs w:val="22"/>
        </w:rPr>
        <w:t>Patrimônio e comunicação</w:t>
      </w:r>
      <w:r w:rsidRPr="00221B48">
        <w:rPr>
          <w:color w:val="000000"/>
          <w:sz w:val="22"/>
          <w:szCs w:val="22"/>
        </w:rPr>
        <w:t>. São Paulo: Edusp, 2015. p. 45–66.</w:t>
      </w:r>
    </w:p>
    <w:p w14:paraId="126D07D7" w14:textId="77777777" w:rsidR="000C1EAF" w:rsidRDefault="000C1EAF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4837F25" w14:textId="2E3B6148" w:rsidR="000C1EAF" w:rsidRDefault="000C1EAF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0C1EAF">
        <w:rPr>
          <w:color w:val="000000"/>
          <w:sz w:val="22"/>
          <w:szCs w:val="22"/>
        </w:rPr>
        <w:t xml:space="preserve">ELLET, W. </w:t>
      </w:r>
      <w:r w:rsidRPr="000C1EAF">
        <w:rPr>
          <w:b/>
          <w:bCs/>
          <w:color w:val="000000"/>
          <w:sz w:val="22"/>
          <w:szCs w:val="22"/>
        </w:rPr>
        <w:t>Manual de estudo de caso: como ler, discutir e escrever casos de forma persuasiva.</w:t>
      </w:r>
      <w:r w:rsidRPr="000C1EAF">
        <w:rPr>
          <w:i/>
          <w:iCs/>
          <w:color w:val="000000"/>
          <w:sz w:val="22"/>
          <w:szCs w:val="22"/>
        </w:rPr>
        <w:t xml:space="preserve"> Porto Alegre: Bookman, 2008.</w:t>
      </w:r>
    </w:p>
    <w:p w14:paraId="67394739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C4AB704" w14:textId="6A4A11DF" w:rsidR="00F93604" w:rsidRDefault="00F93604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93604">
        <w:rPr>
          <w:color w:val="000000"/>
          <w:sz w:val="22"/>
          <w:szCs w:val="22"/>
        </w:rPr>
        <w:t xml:space="preserve">FLICK, U. </w:t>
      </w:r>
      <w:r w:rsidRPr="00F93604">
        <w:rPr>
          <w:b/>
          <w:bCs/>
          <w:color w:val="000000"/>
          <w:sz w:val="22"/>
          <w:szCs w:val="22"/>
        </w:rPr>
        <w:t>Introdução à pesquisa qualitativa.</w:t>
      </w:r>
      <w:r w:rsidRPr="00F93604">
        <w:rPr>
          <w:color w:val="000000"/>
          <w:sz w:val="22"/>
          <w:szCs w:val="22"/>
        </w:rPr>
        <w:t xml:space="preserve"> 3. ed. Porto Alegre: Artmed, 2009.</w:t>
      </w:r>
    </w:p>
    <w:p w14:paraId="4ECC0A2F" w14:textId="77777777" w:rsidR="00F93604" w:rsidRPr="00221B48" w:rsidRDefault="00F93604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DC2C03D" w14:textId="7628C309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>GONÇALVES, J</w:t>
      </w:r>
      <w:r w:rsidR="00674806">
        <w:rPr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 xml:space="preserve"> R. </w:t>
      </w:r>
      <w:r w:rsidRPr="00221B48">
        <w:rPr>
          <w:b/>
          <w:bCs/>
          <w:color w:val="000000"/>
          <w:sz w:val="22"/>
          <w:szCs w:val="22"/>
        </w:rPr>
        <w:t>A retórica da perda: os discursos do patrimônio cultural no Brasil.</w:t>
      </w:r>
      <w:r w:rsidRPr="00221B48">
        <w:rPr>
          <w:color w:val="000000"/>
          <w:sz w:val="22"/>
          <w:szCs w:val="22"/>
        </w:rPr>
        <w:t xml:space="preserve"> Rio de Janeiro: UFRJ, 2005.</w:t>
      </w:r>
    </w:p>
    <w:p w14:paraId="39A9B806" w14:textId="77777777" w:rsidR="00F93604" w:rsidRDefault="00F93604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A184AF9" w14:textId="4D90D377" w:rsidR="00F93604" w:rsidRDefault="00F93604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93604">
        <w:rPr>
          <w:color w:val="000000"/>
          <w:sz w:val="22"/>
          <w:szCs w:val="22"/>
        </w:rPr>
        <w:t>GOMES NETO, J</w:t>
      </w:r>
      <w:r w:rsidR="00674806">
        <w:rPr>
          <w:color w:val="000000"/>
          <w:sz w:val="22"/>
          <w:szCs w:val="22"/>
        </w:rPr>
        <w:t>.</w:t>
      </w:r>
      <w:r w:rsidRPr="00F93604">
        <w:rPr>
          <w:color w:val="000000"/>
          <w:sz w:val="22"/>
          <w:szCs w:val="22"/>
        </w:rPr>
        <w:t xml:space="preserve"> M. W.; ALBUQUERQUE, R</w:t>
      </w:r>
      <w:r w:rsidR="00674806">
        <w:rPr>
          <w:color w:val="000000"/>
          <w:sz w:val="22"/>
          <w:szCs w:val="22"/>
        </w:rPr>
        <w:t>.</w:t>
      </w:r>
      <w:r w:rsidRPr="00F93604">
        <w:rPr>
          <w:color w:val="000000"/>
          <w:sz w:val="22"/>
          <w:szCs w:val="22"/>
        </w:rPr>
        <w:t xml:space="preserve"> B.; SILVA, R</w:t>
      </w:r>
      <w:r w:rsidR="00674806">
        <w:rPr>
          <w:color w:val="000000"/>
          <w:sz w:val="22"/>
          <w:szCs w:val="22"/>
        </w:rPr>
        <w:t>.</w:t>
      </w:r>
      <w:r w:rsidRPr="00F93604">
        <w:rPr>
          <w:color w:val="000000"/>
          <w:sz w:val="22"/>
          <w:szCs w:val="22"/>
        </w:rPr>
        <w:t xml:space="preserve"> F. </w:t>
      </w:r>
      <w:r w:rsidRPr="00F93604">
        <w:rPr>
          <w:b/>
          <w:bCs/>
          <w:color w:val="000000"/>
          <w:sz w:val="22"/>
          <w:szCs w:val="22"/>
        </w:rPr>
        <w:t>Estudos de caso: manual para a pesquisa empírica qualitativa.</w:t>
      </w:r>
      <w:r w:rsidRPr="00F93604">
        <w:rPr>
          <w:color w:val="000000"/>
          <w:sz w:val="22"/>
          <w:szCs w:val="22"/>
        </w:rPr>
        <w:t xml:space="preserve"> Petrópolis: Vozes, 2024.</w:t>
      </w:r>
    </w:p>
    <w:p w14:paraId="72E57D2F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355CAF6" w14:textId="73C1CFC5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 xml:space="preserve">JEUDY, H-P. </w:t>
      </w:r>
      <w:r w:rsidRPr="00221B48">
        <w:rPr>
          <w:b/>
          <w:bCs/>
          <w:color w:val="000000"/>
          <w:sz w:val="22"/>
          <w:szCs w:val="22"/>
        </w:rPr>
        <w:t>A cultura do patrimônio.</w:t>
      </w:r>
      <w:r w:rsidRPr="00221B48">
        <w:rPr>
          <w:color w:val="000000"/>
          <w:sz w:val="22"/>
          <w:szCs w:val="22"/>
        </w:rPr>
        <w:t xml:space="preserve"> Lisboa: Instituto Piaget, 2006.</w:t>
      </w:r>
    </w:p>
    <w:p w14:paraId="10A91C2C" w14:textId="77777777" w:rsidR="006706AC" w:rsidRDefault="006706AC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B3697E8" w14:textId="4DCAC51B" w:rsidR="00727C89" w:rsidRDefault="006706AC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6706AC">
        <w:rPr>
          <w:color w:val="000000"/>
          <w:sz w:val="22"/>
          <w:szCs w:val="22"/>
        </w:rPr>
        <w:t xml:space="preserve">LIMA, A. M. P.; FARIA, A. M.; BERALDO, P. E. P. Comunicação pública nos municípios brasileiros: canais, serviços e </w:t>
      </w:r>
      <w:r w:rsidRPr="006706AC">
        <w:rPr>
          <w:i/>
          <w:iCs/>
          <w:color w:val="000000"/>
          <w:sz w:val="22"/>
          <w:szCs w:val="22"/>
        </w:rPr>
        <w:t>atendimento</w:t>
      </w:r>
      <w:r w:rsidRPr="006706AC">
        <w:rPr>
          <w:color w:val="000000"/>
          <w:sz w:val="22"/>
          <w:szCs w:val="22"/>
        </w:rPr>
        <w:t xml:space="preserve"> ao cidadão</w:t>
      </w:r>
      <w:r w:rsidRPr="006706AC">
        <w:rPr>
          <w:i/>
          <w:iCs/>
          <w:color w:val="000000"/>
          <w:sz w:val="22"/>
          <w:szCs w:val="22"/>
        </w:rPr>
        <w:t>.</w:t>
      </w:r>
      <w:r w:rsidRPr="006706AC">
        <w:rPr>
          <w:color w:val="000000"/>
          <w:sz w:val="22"/>
          <w:szCs w:val="22"/>
        </w:rPr>
        <w:t xml:space="preserve"> </w:t>
      </w:r>
      <w:proofErr w:type="spellStart"/>
      <w:r w:rsidRPr="006706AC">
        <w:rPr>
          <w:b/>
          <w:bCs/>
          <w:color w:val="000000"/>
          <w:sz w:val="22"/>
          <w:szCs w:val="22"/>
        </w:rPr>
        <w:t>Organicom</w:t>
      </w:r>
      <w:proofErr w:type="spellEnd"/>
      <w:r w:rsidRPr="006706AC">
        <w:rPr>
          <w:b/>
          <w:bCs/>
          <w:color w:val="000000"/>
          <w:sz w:val="22"/>
          <w:szCs w:val="22"/>
        </w:rPr>
        <w:t>,</w:t>
      </w:r>
      <w:r w:rsidRPr="006706AC">
        <w:rPr>
          <w:color w:val="000000"/>
          <w:sz w:val="22"/>
          <w:szCs w:val="22"/>
        </w:rPr>
        <w:t xml:space="preserve"> v. 21, n. 1, p. 1–17, 2024. </w:t>
      </w:r>
      <w:r w:rsidRPr="006706AC">
        <w:rPr>
          <w:color w:val="000000"/>
          <w:sz w:val="22"/>
          <w:szCs w:val="22"/>
        </w:rPr>
        <w:lastRenderedPageBreak/>
        <w:t xml:space="preserve">Disponível em: </w:t>
      </w:r>
      <w:hyperlink r:id="rId12" w:tgtFrame="_new" w:history="1">
        <w:r w:rsidRPr="006706AC">
          <w:rPr>
            <w:rStyle w:val="Hyperlink"/>
            <w:sz w:val="22"/>
            <w:szCs w:val="22"/>
          </w:rPr>
          <w:t>https://www.revistas.usp.br/organicom/article/view/224504</w:t>
        </w:r>
      </w:hyperlink>
      <w:r w:rsidRPr="006706AC">
        <w:rPr>
          <w:color w:val="000000"/>
          <w:sz w:val="22"/>
          <w:szCs w:val="22"/>
        </w:rPr>
        <w:t>. Acesso em: 13 out. 2025.</w:t>
      </w:r>
    </w:p>
    <w:p w14:paraId="03D40A64" w14:textId="77777777" w:rsidR="00681557" w:rsidRPr="00221B48" w:rsidRDefault="00681557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D58214C" w14:textId="6A50380B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>MAINIERI, T</w:t>
      </w:r>
      <w:r w:rsidR="00674806">
        <w:rPr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>; FRANCO, C</w:t>
      </w:r>
      <w:r w:rsidR="00674806">
        <w:rPr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 xml:space="preserve"> R. </w:t>
      </w:r>
      <w:r w:rsidRPr="00D41EDE">
        <w:rPr>
          <w:color w:val="000000"/>
          <w:sz w:val="22"/>
          <w:szCs w:val="22"/>
        </w:rPr>
        <w:t>Comunicação pública, cidadania e Ministério Público: desafios na era da sociedade em rede.</w:t>
      </w:r>
      <w:r w:rsidRPr="00221B48">
        <w:rPr>
          <w:color w:val="000000"/>
          <w:sz w:val="22"/>
          <w:szCs w:val="22"/>
        </w:rPr>
        <w:t xml:space="preserve"> </w:t>
      </w:r>
      <w:r w:rsidRPr="00D41EDE">
        <w:rPr>
          <w:b/>
          <w:bCs/>
          <w:color w:val="000000"/>
          <w:sz w:val="22"/>
          <w:szCs w:val="22"/>
        </w:rPr>
        <w:t>Comunicação &amp; Informação</w:t>
      </w:r>
      <w:r w:rsidRPr="00221B48">
        <w:rPr>
          <w:color w:val="000000"/>
          <w:sz w:val="22"/>
          <w:szCs w:val="22"/>
        </w:rPr>
        <w:t xml:space="preserve">, Goiânia, v. 17, n. 2, p. 202–215, jul./dez. 2014. Disponível em: </w:t>
      </w:r>
      <w:hyperlink r:id="rId13" w:tgtFrame="_new" w:history="1">
        <w:r w:rsidRPr="00221B48">
          <w:rPr>
            <w:rStyle w:val="Hyperlink"/>
            <w:sz w:val="22"/>
            <w:szCs w:val="22"/>
          </w:rPr>
          <w:t>https://revistas.ufg.br/cin/article/view/33219</w:t>
        </w:r>
      </w:hyperlink>
      <w:r w:rsidRPr="00221B48">
        <w:rPr>
          <w:color w:val="000000"/>
          <w:sz w:val="22"/>
          <w:szCs w:val="22"/>
        </w:rPr>
        <w:t>. Acesso em: 07 out. 2025.</w:t>
      </w:r>
    </w:p>
    <w:p w14:paraId="50CA4181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90249F5" w14:textId="2773AB2C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 xml:space="preserve">MARQUES, </w:t>
      </w:r>
      <w:r w:rsidR="00674806">
        <w:rPr>
          <w:color w:val="000000"/>
          <w:sz w:val="22"/>
          <w:szCs w:val="22"/>
        </w:rPr>
        <w:t>A</w:t>
      </w:r>
      <w:r w:rsidRPr="00221B48">
        <w:rPr>
          <w:color w:val="000000"/>
          <w:sz w:val="22"/>
          <w:szCs w:val="22"/>
        </w:rPr>
        <w:t xml:space="preserve">. </w:t>
      </w:r>
      <w:r w:rsidRPr="00D41EDE">
        <w:rPr>
          <w:color w:val="000000"/>
          <w:sz w:val="22"/>
          <w:szCs w:val="22"/>
        </w:rPr>
        <w:t>Mídias digitais e cidadania comunicativa: participação, escuta e engajamento</w:t>
      </w:r>
      <w:r w:rsidRPr="00221B48">
        <w:rPr>
          <w:b/>
          <w:bCs/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 xml:space="preserve"> </w:t>
      </w:r>
      <w:r w:rsidRPr="00D41EDE">
        <w:rPr>
          <w:b/>
          <w:bCs/>
          <w:color w:val="000000"/>
          <w:sz w:val="22"/>
          <w:szCs w:val="22"/>
        </w:rPr>
        <w:t>Revista Brasileira de Comunicação Organizacional e Relações Públicas</w:t>
      </w:r>
      <w:r w:rsidRPr="00221B48">
        <w:rPr>
          <w:color w:val="000000"/>
          <w:sz w:val="22"/>
          <w:szCs w:val="22"/>
        </w:rPr>
        <w:t xml:space="preserve">, v. 18, n. 1, p. 41–60, 2021. Disponível em: </w:t>
      </w:r>
      <w:hyperlink r:id="rId14" w:tgtFrame="_new" w:history="1">
        <w:r w:rsidRPr="00221B48">
          <w:rPr>
            <w:rStyle w:val="Hyperlink"/>
            <w:sz w:val="22"/>
            <w:szCs w:val="22"/>
          </w:rPr>
          <w:t>https://dspace.almg.gov.br/handle/11037/43327</w:t>
        </w:r>
      </w:hyperlink>
      <w:r w:rsidRPr="00221B48">
        <w:rPr>
          <w:color w:val="000000"/>
          <w:sz w:val="22"/>
          <w:szCs w:val="22"/>
        </w:rPr>
        <w:t xml:space="preserve">. Acesso em: </w:t>
      </w:r>
      <w:r>
        <w:rPr>
          <w:color w:val="000000"/>
          <w:sz w:val="22"/>
          <w:szCs w:val="22"/>
        </w:rPr>
        <w:t>2</w:t>
      </w:r>
      <w:r w:rsidRPr="00221B48">
        <w:rPr>
          <w:color w:val="000000"/>
          <w:sz w:val="22"/>
          <w:szCs w:val="22"/>
        </w:rPr>
        <w:t xml:space="preserve">7 </w:t>
      </w:r>
      <w:r>
        <w:rPr>
          <w:color w:val="000000"/>
          <w:sz w:val="22"/>
          <w:szCs w:val="22"/>
        </w:rPr>
        <w:t>se</w:t>
      </w:r>
      <w:r w:rsidRPr="00221B48">
        <w:rPr>
          <w:color w:val="000000"/>
          <w:sz w:val="22"/>
          <w:szCs w:val="22"/>
        </w:rPr>
        <w:t>t. 2025.</w:t>
      </w:r>
    </w:p>
    <w:p w14:paraId="7BE9B065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7DC24AD" w14:textId="555DAF85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>MATA, M</w:t>
      </w:r>
      <w:r w:rsidR="00674806">
        <w:rPr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 xml:space="preserve"> C. </w:t>
      </w:r>
      <w:r w:rsidRPr="00D41EDE">
        <w:rPr>
          <w:color w:val="000000"/>
          <w:sz w:val="22"/>
          <w:szCs w:val="22"/>
        </w:rPr>
        <w:t>Comunicação e cidadania: contribuições para o debate contemporâneo</w:t>
      </w:r>
      <w:r w:rsidRPr="00221B48">
        <w:rPr>
          <w:b/>
          <w:bCs/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 xml:space="preserve"> </w:t>
      </w:r>
      <w:r w:rsidRPr="00D41EDE">
        <w:rPr>
          <w:b/>
          <w:bCs/>
          <w:color w:val="000000"/>
          <w:sz w:val="22"/>
          <w:szCs w:val="22"/>
        </w:rPr>
        <w:t>Comunicação &amp; Educação</w:t>
      </w:r>
      <w:r w:rsidRPr="00221B48">
        <w:rPr>
          <w:color w:val="000000"/>
          <w:sz w:val="22"/>
          <w:szCs w:val="22"/>
        </w:rPr>
        <w:t xml:space="preserve">, n. 17, p. 7–15, 2006. Disponível em: </w:t>
      </w:r>
      <w:hyperlink r:id="rId15" w:tgtFrame="_new" w:history="1">
        <w:r w:rsidRPr="00221B48">
          <w:rPr>
            <w:rStyle w:val="Hyperlink"/>
            <w:sz w:val="22"/>
            <w:szCs w:val="22"/>
          </w:rPr>
          <w:t>https://revistas.pucsp.br/index.php/comunicacao/article/view/3038</w:t>
        </w:r>
      </w:hyperlink>
      <w:r w:rsidRPr="00221B48">
        <w:rPr>
          <w:color w:val="000000"/>
          <w:sz w:val="22"/>
          <w:szCs w:val="22"/>
        </w:rPr>
        <w:t>. Acesso em: 07 out. 2025.</w:t>
      </w:r>
    </w:p>
    <w:p w14:paraId="5377F789" w14:textId="77777777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 xml:space="preserve">MATOS, Heloiza. </w:t>
      </w:r>
      <w:r w:rsidRPr="00221B48">
        <w:rPr>
          <w:b/>
          <w:bCs/>
          <w:color w:val="000000"/>
          <w:sz w:val="22"/>
          <w:szCs w:val="22"/>
        </w:rPr>
        <w:t>Comunicação pública, esfera pública e capital social.</w:t>
      </w:r>
      <w:r w:rsidRPr="00221B48">
        <w:rPr>
          <w:color w:val="000000"/>
          <w:sz w:val="22"/>
          <w:szCs w:val="22"/>
        </w:rPr>
        <w:t xml:space="preserve"> São Paulo: Paulus, 2009.</w:t>
      </w:r>
    </w:p>
    <w:p w14:paraId="2A108DC3" w14:textId="77777777" w:rsidR="00BC2583" w:rsidRDefault="00BC2583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57D42C6" w14:textId="164E50DA" w:rsidR="00BC2583" w:rsidRPr="00BC2583" w:rsidRDefault="00BC2583" w:rsidP="00BC25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C2583">
        <w:rPr>
          <w:color w:val="000000"/>
          <w:sz w:val="22"/>
          <w:szCs w:val="22"/>
        </w:rPr>
        <w:t>MOREIRA, S</w:t>
      </w:r>
      <w:r w:rsidR="00674806">
        <w:rPr>
          <w:color w:val="000000"/>
          <w:sz w:val="22"/>
          <w:szCs w:val="22"/>
        </w:rPr>
        <w:t>.</w:t>
      </w:r>
      <w:r w:rsidRPr="00BC2583">
        <w:rPr>
          <w:color w:val="000000"/>
          <w:sz w:val="22"/>
          <w:szCs w:val="22"/>
        </w:rPr>
        <w:t xml:space="preserve"> V. A análise documental como método e como técnica. In: DUARTE, Jorge; BARROS, Antônio (Orgs.). </w:t>
      </w:r>
      <w:r w:rsidRPr="00BC2583">
        <w:rPr>
          <w:b/>
          <w:bCs/>
          <w:color w:val="000000"/>
          <w:sz w:val="22"/>
          <w:szCs w:val="22"/>
        </w:rPr>
        <w:t>Métodos e Técnicas de Pesquisa em Comunicação</w:t>
      </w:r>
      <w:r w:rsidRPr="00BC2583">
        <w:rPr>
          <w:color w:val="000000"/>
          <w:sz w:val="22"/>
          <w:szCs w:val="22"/>
        </w:rPr>
        <w:t>. São Paulo: Atlas, 2010. p. 269</w:t>
      </w:r>
      <w:r w:rsidRPr="00BC2583">
        <w:rPr>
          <w:color w:val="000000"/>
          <w:sz w:val="22"/>
          <w:szCs w:val="22"/>
        </w:rPr>
        <w:noBreakHyphen/>
        <w:t>279.</w:t>
      </w:r>
    </w:p>
    <w:p w14:paraId="27A9811D" w14:textId="77777777" w:rsidR="00BC2583" w:rsidRDefault="00BC2583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52FF506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5FBDA19" w14:textId="6D89F803" w:rsidR="00F93604" w:rsidRDefault="00F93604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93604">
        <w:rPr>
          <w:color w:val="000000"/>
          <w:sz w:val="22"/>
          <w:szCs w:val="22"/>
        </w:rPr>
        <w:t>MINAYO, M</w:t>
      </w:r>
      <w:r w:rsidR="00362C89">
        <w:rPr>
          <w:color w:val="000000"/>
          <w:sz w:val="22"/>
          <w:szCs w:val="22"/>
        </w:rPr>
        <w:t>.</w:t>
      </w:r>
      <w:r w:rsidRPr="00F93604">
        <w:rPr>
          <w:color w:val="000000"/>
          <w:sz w:val="22"/>
          <w:szCs w:val="22"/>
        </w:rPr>
        <w:t xml:space="preserve"> C</w:t>
      </w:r>
      <w:r w:rsidR="00362C89">
        <w:rPr>
          <w:color w:val="000000"/>
          <w:sz w:val="22"/>
          <w:szCs w:val="22"/>
        </w:rPr>
        <w:t>.</w:t>
      </w:r>
      <w:r w:rsidRPr="00F93604">
        <w:rPr>
          <w:color w:val="000000"/>
          <w:sz w:val="22"/>
          <w:szCs w:val="22"/>
        </w:rPr>
        <w:t xml:space="preserve"> S. </w:t>
      </w:r>
      <w:r w:rsidRPr="00F93604">
        <w:rPr>
          <w:b/>
          <w:bCs/>
          <w:color w:val="000000"/>
          <w:sz w:val="22"/>
          <w:szCs w:val="22"/>
        </w:rPr>
        <w:t>O desafio do conhecimento: pesquisa qualitativa em saúde.</w:t>
      </w:r>
      <w:r w:rsidRPr="00F93604">
        <w:rPr>
          <w:color w:val="000000"/>
          <w:sz w:val="22"/>
          <w:szCs w:val="22"/>
        </w:rPr>
        <w:t xml:space="preserve"> 14. ed. São Paulo: Hucitec, 2012.</w:t>
      </w:r>
    </w:p>
    <w:p w14:paraId="44545C20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9A4CFF4" w14:textId="77777777" w:rsidR="00C667C3" w:rsidRPr="00C667C3" w:rsidRDefault="00C667C3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 w:rsidRPr="00C667C3">
        <w:rPr>
          <w:color w:val="000000"/>
          <w:sz w:val="22"/>
          <w:szCs w:val="22"/>
        </w:rPr>
        <w:t xml:space="preserve">PEREIRA, E. M. Como anda a participação? As condições para uma participação de qualidade nos processos de elaboração de planos diretores municipais de ordenamento do território. </w:t>
      </w:r>
      <w:r w:rsidRPr="00C667C3">
        <w:rPr>
          <w:b/>
          <w:bCs/>
          <w:color w:val="000000"/>
          <w:sz w:val="22"/>
          <w:szCs w:val="22"/>
        </w:rPr>
        <w:t>Revista Brasileira de Estudos Urbanos e Regionais (RBEUR),</w:t>
      </w:r>
      <w:r w:rsidRPr="00C667C3">
        <w:rPr>
          <w:color w:val="000000"/>
          <w:sz w:val="22"/>
          <w:szCs w:val="22"/>
        </w:rPr>
        <w:t xml:space="preserve"> v. 19, n. 2, p. </w:t>
      </w:r>
      <w:proofErr w:type="spellStart"/>
      <w:r w:rsidRPr="00C667C3">
        <w:rPr>
          <w:color w:val="000000"/>
          <w:sz w:val="22"/>
          <w:szCs w:val="22"/>
        </w:rPr>
        <w:t>xxxx-xxxx</w:t>
      </w:r>
      <w:proofErr w:type="spellEnd"/>
      <w:r w:rsidRPr="00C667C3">
        <w:rPr>
          <w:color w:val="000000"/>
          <w:sz w:val="22"/>
          <w:szCs w:val="22"/>
        </w:rPr>
        <w:t xml:space="preserve">, 2017. Disponível em: </w:t>
      </w:r>
      <w:hyperlink r:id="rId16" w:tgtFrame="_new" w:history="1">
        <w:r w:rsidRPr="00C667C3">
          <w:rPr>
            <w:rStyle w:val="Hyperlink"/>
            <w:sz w:val="21"/>
            <w:szCs w:val="21"/>
          </w:rPr>
          <w:t>https://www.scielo.br/j/rbeur/a/wM58r7fDbjsLvfR74yfhgsH/?format=pdf&amp;lang=pt</w:t>
        </w:r>
      </w:hyperlink>
      <w:r w:rsidR="00221B48" w:rsidRPr="00C667C3">
        <w:rPr>
          <w:color w:val="000000"/>
          <w:sz w:val="21"/>
          <w:szCs w:val="21"/>
        </w:rPr>
        <w:t xml:space="preserve">. </w:t>
      </w:r>
    </w:p>
    <w:p w14:paraId="4C9870F7" w14:textId="6E778135" w:rsidR="00221B48" w:rsidRPr="00C667C3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 w:rsidRPr="00C667C3">
        <w:rPr>
          <w:color w:val="000000"/>
          <w:sz w:val="21"/>
          <w:szCs w:val="21"/>
        </w:rPr>
        <w:t>Acesso em: 17 set. 2025.</w:t>
      </w:r>
    </w:p>
    <w:p w14:paraId="225BA653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F329F1B" w14:textId="3890A672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>PERUZZO, C</w:t>
      </w:r>
      <w:r w:rsidR="00362C89">
        <w:rPr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 xml:space="preserve"> M. K. C. </w:t>
      </w:r>
      <w:r w:rsidRPr="00221B48">
        <w:rPr>
          <w:b/>
          <w:bCs/>
          <w:color w:val="000000"/>
          <w:sz w:val="22"/>
          <w:szCs w:val="22"/>
        </w:rPr>
        <w:t>Cidadania comunicativa: entre o direito à comunicação e a ação política.</w:t>
      </w:r>
      <w:r w:rsidRPr="00221B48">
        <w:rPr>
          <w:color w:val="000000"/>
          <w:sz w:val="22"/>
          <w:szCs w:val="22"/>
        </w:rPr>
        <w:t xml:space="preserve"> Revista Comunicação &amp; Sociedade, v. 31, n. 55, p. 93–111, 2009. Disponível em: </w:t>
      </w:r>
      <w:hyperlink r:id="rId17" w:tgtFrame="_new" w:history="1">
        <w:r w:rsidRPr="00221B48">
          <w:rPr>
            <w:rStyle w:val="Hyperlink"/>
            <w:sz w:val="22"/>
            <w:szCs w:val="22"/>
          </w:rPr>
          <w:t>https://www.researchgate.net/publication/251065179_Movimentos_sociais_cidadania_e_o_direito_a_comunicacao_comunitaria_nas_politicas</w:t>
        </w:r>
      </w:hyperlink>
      <w:r w:rsidRPr="00221B48">
        <w:rPr>
          <w:color w:val="000000"/>
          <w:sz w:val="22"/>
          <w:szCs w:val="22"/>
        </w:rPr>
        <w:t xml:space="preserve">. Acesso em: </w:t>
      </w:r>
      <w:r>
        <w:rPr>
          <w:color w:val="000000"/>
          <w:sz w:val="22"/>
          <w:szCs w:val="22"/>
        </w:rPr>
        <w:t>27</w:t>
      </w:r>
      <w:r w:rsidRPr="00221B4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se</w:t>
      </w:r>
      <w:r w:rsidRPr="00221B48">
        <w:rPr>
          <w:color w:val="000000"/>
          <w:sz w:val="22"/>
          <w:szCs w:val="22"/>
        </w:rPr>
        <w:t>t. 2025.</w:t>
      </w:r>
    </w:p>
    <w:p w14:paraId="30125016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40E8D73" w14:textId="692430B7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 xml:space="preserve">PERUZZO, </w:t>
      </w:r>
      <w:r w:rsidR="00DA3EBC" w:rsidRPr="00221B48">
        <w:rPr>
          <w:color w:val="000000"/>
          <w:sz w:val="22"/>
          <w:szCs w:val="22"/>
        </w:rPr>
        <w:t>C</w:t>
      </w:r>
      <w:r w:rsidR="00362C89">
        <w:rPr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 xml:space="preserve"> M. K. C. </w:t>
      </w:r>
      <w:r w:rsidRPr="00221B48">
        <w:rPr>
          <w:b/>
          <w:bCs/>
          <w:color w:val="000000"/>
          <w:sz w:val="22"/>
          <w:szCs w:val="22"/>
        </w:rPr>
        <w:t>Cidadania comunicativa e participação social em tempos de plataformas digitais.</w:t>
      </w:r>
      <w:r w:rsidRPr="00221B48">
        <w:rPr>
          <w:color w:val="000000"/>
          <w:sz w:val="22"/>
          <w:szCs w:val="22"/>
        </w:rPr>
        <w:t xml:space="preserve"> Intercom – Revista Brasileira de Ciências da Comunicação, v. 44, n. 2, p. 221–239, 2021. Disponível em: </w:t>
      </w:r>
      <w:hyperlink r:id="rId18" w:tgtFrame="_new" w:history="1">
        <w:r w:rsidRPr="00221B48">
          <w:rPr>
            <w:rStyle w:val="Hyperlink"/>
            <w:sz w:val="22"/>
            <w:szCs w:val="22"/>
          </w:rPr>
          <w:t>https://www.portalintercom.org.br/anais/nacional2022/resumo/0809202212152262f27a0ac3533.pdf</w:t>
        </w:r>
      </w:hyperlink>
      <w:r w:rsidRPr="00221B48">
        <w:rPr>
          <w:color w:val="000000"/>
          <w:sz w:val="22"/>
          <w:szCs w:val="22"/>
        </w:rPr>
        <w:t xml:space="preserve">. Acesso em: </w:t>
      </w:r>
      <w:r>
        <w:rPr>
          <w:color w:val="000000"/>
          <w:sz w:val="22"/>
          <w:szCs w:val="22"/>
        </w:rPr>
        <w:t>1</w:t>
      </w:r>
      <w:r w:rsidRPr="00221B48">
        <w:rPr>
          <w:color w:val="000000"/>
          <w:sz w:val="22"/>
          <w:szCs w:val="22"/>
        </w:rPr>
        <w:t xml:space="preserve">7 </w:t>
      </w:r>
      <w:r>
        <w:rPr>
          <w:color w:val="000000"/>
          <w:sz w:val="22"/>
          <w:szCs w:val="22"/>
        </w:rPr>
        <w:t>se</w:t>
      </w:r>
      <w:r w:rsidRPr="00221B48">
        <w:rPr>
          <w:color w:val="000000"/>
          <w:sz w:val="22"/>
          <w:szCs w:val="22"/>
        </w:rPr>
        <w:t>t. 2025.</w:t>
      </w:r>
    </w:p>
    <w:p w14:paraId="4852458D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3748501" w14:textId="5B6272E0" w:rsidR="00221B48" w:rsidRDefault="00E23EFC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E23EFC">
        <w:rPr>
          <w:color w:val="000000"/>
          <w:sz w:val="22"/>
          <w:szCs w:val="22"/>
        </w:rPr>
        <w:t>PIO, L</w:t>
      </w:r>
      <w:r w:rsidRPr="00E23EFC">
        <w:rPr>
          <w:color w:val="000000"/>
          <w:sz w:val="22"/>
          <w:szCs w:val="22"/>
        </w:rPr>
        <w:t>.</w:t>
      </w:r>
      <w:r w:rsidRPr="00E23EFC">
        <w:rPr>
          <w:color w:val="000000"/>
          <w:sz w:val="22"/>
          <w:szCs w:val="22"/>
        </w:rPr>
        <w:t xml:space="preserve"> G. </w:t>
      </w:r>
      <w:r w:rsidRPr="00E23EFC">
        <w:rPr>
          <w:b/>
          <w:bCs/>
          <w:color w:val="000000"/>
          <w:sz w:val="22"/>
          <w:szCs w:val="22"/>
        </w:rPr>
        <w:t>Usos e sentidos no patrimônio cultural no Projeto Porto Maravilha: Rio de Janeiro.</w:t>
      </w:r>
      <w:r w:rsidRPr="00E23EFC">
        <w:rPr>
          <w:color w:val="000000"/>
          <w:sz w:val="22"/>
          <w:szCs w:val="22"/>
        </w:rPr>
        <w:t xml:space="preserve"> Rio de Janeiro: </w:t>
      </w:r>
      <w:proofErr w:type="spellStart"/>
      <w:r w:rsidRPr="00E23EFC">
        <w:rPr>
          <w:color w:val="000000"/>
          <w:sz w:val="22"/>
          <w:szCs w:val="22"/>
        </w:rPr>
        <w:t>Gramma</w:t>
      </w:r>
      <w:proofErr w:type="spellEnd"/>
      <w:r w:rsidRPr="00E23EFC">
        <w:rPr>
          <w:color w:val="000000"/>
          <w:sz w:val="22"/>
          <w:szCs w:val="22"/>
        </w:rPr>
        <w:t>, 2017.</w:t>
      </w:r>
    </w:p>
    <w:p w14:paraId="14527F44" w14:textId="77777777" w:rsidR="00E23EFC" w:rsidRPr="00221B48" w:rsidRDefault="00E23EFC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BDB5EE7" w14:textId="69C432BB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>RECUERO, R</w:t>
      </w:r>
      <w:r w:rsidR="00102ABB">
        <w:rPr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>; BASTOS, M</w:t>
      </w:r>
      <w:r w:rsidR="00102ABB">
        <w:rPr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 xml:space="preserve">; ZAGO, G. </w:t>
      </w:r>
      <w:r w:rsidRPr="00221B48">
        <w:rPr>
          <w:b/>
          <w:bCs/>
          <w:color w:val="000000"/>
          <w:sz w:val="22"/>
          <w:szCs w:val="22"/>
        </w:rPr>
        <w:t>Redes sociais e os fluxos de informação.</w:t>
      </w:r>
      <w:r w:rsidRPr="00221B48">
        <w:rPr>
          <w:color w:val="000000"/>
          <w:sz w:val="22"/>
          <w:szCs w:val="22"/>
        </w:rPr>
        <w:t xml:space="preserve"> Porto Alegre: Sulina, 2015.</w:t>
      </w:r>
    </w:p>
    <w:p w14:paraId="07461531" w14:textId="77777777" w:rsidR="00727C89" w:rsidRDefault="00727C89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101CF674" w14:textId="2406E289" w:rsidR="00F93604" w:rsidRDefault="00F93604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93604">
        <w:rPr>
          <w:color w:val="000000"/>
          <w:sz w:val="22"/>
          <w:szCs w:val="22"/>
        </w:rPr>
        <w:t>RESWELL, J</w:t>
      </w:r>
      <w:r w:rsidR="00102ABB">
        <w:rPr>
          <w:color w:val="000000"/>
          <w:sz w:val="22"/>
          <w:szCs w:val="22"/>
        </w:rPr>
        <w:t>.</w:t>
      </w:r>
      <w:r w:rsidRPr="00F93604">
        <w:rPr>
          <w:color w:val="000000"/>
          <w:sz w:val="22"/>
          <w:szCs w:val="22"/>
        </w:rPr>
        <w:t xml:space="preserve"> W. </w:t>
      </w:r>
      <w:r w:rsidRPr="00F93604">
        <w:rPr>
          <w:b/>
          <w:bCs/>
          <w:color w:val="000000"/>
          <w:sz w:val="22"/>
          <w:szCs w:val="22"/>
        </w:rPr>
        <w:t>Projeto de pesquisa: métodos qualitativo, quantitativo e misto.</w:t>
      </w:r>
      <w:r w:rsidRPr="00F93604">
        <w:rPr>
          <w:color w:val="000000"/>
          <w:sz w:val="22"/>
          <w:szCs w:val="22"/>
        </w:rPr>
        <w:t xml:space="preserve"> 5. ed. Porto Alegre: Penso, 2021.</w:t>
      </w:r>
    </w:p>
    <w:p w14:paraId="4889790A" w14:textId="77777777" w:rsidR="007A0A8D" w:rsidRDefault="007A0A8D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CB78263" w14:textId="32264647" w:rsidR="007A0A8D" w:rsidRDefault="007A0A8D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A0A8D">
        <w:rPr>
          <w:color w:val="000000"/>
          <w:sz w:val="22"/>
          <w:szCs w:val="22"/>
        </w:rPr>
        <w:lastRenderedPageBreak/>
        <w:t>STAKE, R</w:t>
      </w:r>
      <w:r>
        <w:rPr>
          <w:color w:val="000000"/>
          <w:sz w:val="22"/>
          <w:szCs w:val="22"/>
        </w:rPr>
        <w:t>.</w:t>
      </w:r>
      <w:r w:rsidRPr="007A0A8D">
        <w:rPr>
          <w:color w:val="000000"/>
          <w:sz w:val="22"/>
          <w:szCs w:val="22"/>
        </w:rPr>
        <w:t xml:space="preserve"> E. </w:t>
      </w:r>
      <w:r w:rsidRPr="007A0A8D">
        <w:rPr>
          <w:b/>
          <w:bCs/>
          <w:color w:val="000000"/>
          <w:sz w:val="22"/>
          <w:szCs w:val="22"/>
        </w:rPr>
        <w:t>Pesquisa qualitativa: estudando como as coisas funcionam</w:t>
      </w:r>
      <w:r w:rsidRPr="007A0A8D">
        <w:rPr>
          <w:color w:val="000000"/>
          <w:sz w:val="22"/>
          <w:szCs w:val="22"/>
        </w:rPr>
        <w:t>. Porto Alegre: Penso, 2011.</w:t>
      </w:r>
    </w:p>
    <w:p w14:paraId="4E7C0E9F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19D47D3E" w14:textId="417307F5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>SODRÉ, M</w:t>
      </w:r>
      <w:r w:rsidR="00102ABB">
        <w:rPr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 xml:space="preserve"> </w:t>
      </w:r>
      <w:r w:rsidRPr="00221B48">
        <w:rPr>
          <w:b/>
          <w:bCs/>
          <w:color w:val="000000"/>
          <w:sz w:val="22"/>
          <w:szCs w:val="22"/>
        </w:rPr>
        <w:t>Antropológica do espelho: uma teoria da comunicação linear e em rede.</w:t>
      </w:r>
      <w:r w:rsidRPr="00221B48">
        <w:rPr>
          <w:color w:val="000000"/>
          <w:sz w:val="22"/>
          <w:szCs w:val="22"/>
        </w:rPr>
        <w:t xml:space="preserve"> Petrópolis: Vozes, 2002.</w:t>
      </w:r>
    </w:p>
    <w:p w14:paraId="12E72557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09B1FA6" w14:textId="05DDE689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 xml:space="preserve">VIANA, P. </w:t>
      </w:r>
      <w:r w:rsidRPr="00221B48">
        <w:rPr>
          <w:b/>
          <w:bCs/>
          <w:color w:val="000000"/>
          <w:sz w:val="22"/>
          <w:szCs w:val="22"/>
        </w:rPr>
        <w:t>Cultura, patrimônio e cidade: o centro histórico como espaço de ressonância simbólica.</w:t>
      </w:r>
      <w:r w:rsidRPr="00221B48">
        <w:rPr>
          <w:color w:val="000000"/>
          <w:sz w:val="22"/>
          <w:szCs w:val="22"/>
        </w:rPr>
        <w:t xml:space="preserve"> Belo Horizonte: UFMG, 2017.</w:t>
      </w:r>
    </w:p>
    <w:p w14:paraId="29DE2DBC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A19E863" w14:textId="51815276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 xml:space="preserve">WOTTRICH, L. </w:t>
      </w:r>
      <w:r w:rsidRPr="00221B48">
        <w:rPr>
          <w:b/>
          <w:bCs/>
          <w:color w:val="000000"/>
          <w:sz w:val="22"/>
          <w:szCs w:val="22"/>
        </w:rPr>
        <w:t>Cidadania comunicativa e os novos públicos das mídias digitais.</w:t>
      </w:r>
      <w:r w:rsidRPr="00221B48">
        <w:rPr>
          <w:color w:val="000000"/>
          <w:sz w:val="22"/>
          <w:szCs w:val="22"/>
        </w:rPr>
        <w:t xml:space="preserve"> Revista Compolítica, v. 10, n. 2, p. 35–58, 2020. Disponível em: </w:t>
      </w:r>
      <w:hyperlink r:id="rId19" w:tgtFrame="_new" w:history="1">
        <w:r w:rsidRPr="00221B48">
          <w:rPr>
            <w:rStyle w:val="Hyperlink"/>
            <w:sz w:val="22"/>
            <w:szCs w:val="22"/>
          </w:rPr>
          <w:t>https://revista.compolitica.org.br</w:t>
        </w:r>
      </w:hyperlink>
      <w:r w:rsidRPr="00221B48">
        <w:rPr>
          <w:color w:val="000000"/>
          <w:sz w:val="22"/>
          <w:szCs w:val="22"/>
        </w:rPr>
        <w:t xml:space="preserve">. Acesso em: </w:t>
      </w:r>
      <w:r>
        <w:rPr>
          <w:color w:val="000000"/>
          <w:sz w:val="22"/>
          <w:szCs w:val="22"/>
        </w:rPr>
        <w:t>1</w:t>
      </w:r>
      <w:r w:rsidRPr="00221B48">
        <w:rPr>
          <w:color w:val="000000"/>
          <w:sz w:val="22"/>
          <w:szCs w:val="22"/>
        </w:rPr>
        <w:t xml:space="preserve">7 </w:t>
      </w:r>
      <w:r>
        <w:rPr>
          <w:color w:val="000000"/>
          <w:sz w:val="22"/>
          <w:szCs w:val="22"/>
        </w:rPr>
        <w:t>set</w:t>
      </w:r>
      <w:r w:rsidRPr="00221B48">
        <w:rPr>
          <w:color w:val="000000"/>
          <w:sz w:val="22"/>
          <w:szCs w:val="22"/>
        </w:rPr>
        <w:t>. 2025.</w:t>
      </w:r>
    </w:p>
    <w:p w14:paraId="096514F1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EF509F0" w14:textId="5B9B0EBD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>YIN, R</w:t>
      </w:r>
      <w:r w:rsidR="009F1302">
        <w:rPr>
          <w:color w:val="000000"/>
          <w:sz w:val="22"/>
          <w:szCs w:val="22"/>
        </w:rPr>
        <w:t>.</w:t>
      </w:r>
      <w:r w:rsidRPr="00221B48">
        <w:rPr>
          <w:color w:val="000000"/>
          <w:sz w:val="22"/>
          <w:szCs w:val="22"/>
        </w:rPr>
        <w:t xml:space="preserve"> K. </w:t>
      </w:r>
      <w:r w:rsidRPr="00221B48">
        <w:rPr>
          <w:b/>
          <w:bCs/>
          <w:color w:val="000000"/>
          <w:sz w:val="22"/>
          <w:szCs w:val="22"/>
        </w:rPr>
        <w:t>Estudo de caso: planejamento e métodos.</w:t>
      </w:r>
      <w:r w:rsidRPr="00221B48">
        <w:rPr>
          <w:color w:val="000000"/>
          <w:sz w:val="22"/>
          <w:szCs w:val="22"/>
        </w:rPr>
        <w:t xml:space="preserve"> Porto Alegre: Bookman, 201</w:t>
      </w:r>
      <w:r w:rsidR="004B5B22">
        <w:rPr>
          <w:color w:val="000000"/>
          <w:sz w:val="22"/>
          <w:szCs w:val="22"/>
        </w:rPr>
        <w:t>4</w:t>
      </w:r>
      <w:r w:rsidRPr="00221B48">
        <w:rPr>
          <w:color w:val="000000"/>
          <w:sz w:val="22"/>
          <w:szCs w:val="22"/>
        </w:rPr>
        <w:t>.</w:t>
      </w:r>
    </w:p>
    <w:p w14:paraId="77E103C5" w14:textId="77777777" w:rsidR="004B5B22" w:rsidRPr="00221B48" w:rsidRDefault="004B5B22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98B0C4A" w14:textId="2437237A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 xml:space="preserve">ZACARIOTTI, Marluce. </w:t>
      </w:r>
      <w:r w:rsidRPr="00221B48">
        <w:rPr>
          <w:b/>
          <w:bCs/>
          <w:color w:val="000000"/>
          <w:sz w:val="22"/>
          <w:szCs w:val="22"/>
        </w:rPr>
        <w:t>Comunicação pública e cidadania: práticas de informação em ambientes digitais.</w:t>
      </w:r>
      <w:r w:rsidRPr="00221B48">
        <w:rPr>
          <w:color w:val="000000"/>
          <w:sz w:val="22"/>
          <w:szCs w:val="22"/>
        </w:rPr>
        <w:t xml:space="preserve"> Revista Eletrônica de Comunicação Pública, v. 17, n. 1, p. 1–18, 2025. Disponível em: </w:t>
      </w:r>
      <w:hyperlink r:id="rId20" w:tgtFrame="_new" w:history="1">
        <w:r w:rsidRPr="00221B48">
          <w:rPr>
            <w:rStyle w:val="Hyperlink"/>
            <w:sz w:val="22"/>
            <w:szCs w:val="22"/>
          </w:rPr>
          <w:t>https://www.reciis.icict.fiocruz.br</w:t>
        </w:r>
      </w:hyperlink>
      <w:r w:rsidRPr="00221B48">
        <w:rPr>
          <w:color w:val="000000"/>
          <w:sz w:val="22"/>
          <w:szCs w:val="22"/>
        </w:rPr>
        <w:t xml:space="preserve">. Acesso em: </w:t>
      </w:r>
      <w:r>
        <w:rPr>
          <w:color w:val="000000"/>
          <w:sz w:val="22"/>
          <w:szCs w:val="22"/>
        </w:rPr>
        <w:t>1</w:t>
      </w:r>
      <w:r w:rsidRPr="00221B48">
        <w:rPr>
          <w:color w:val="000000"/>
          <w:sz w:val="22"/>
          <w:szCs w:val="22"/>
        </w:rPr>
        <w:t xml:space="preserve">7 </w:t>
      </w:r>
      <w:r>
        <w:rPr>
          <w:color w:val="000000"/>
          <w:sz w:val="22"/>
          <w:szCs w:val="22"/>
        </w:rPr>
        <w:t>se</w:t>
      </w:r>
      <w:r w:rsidRPr="00221B48">
        <w:rPr>
          <w:color w:val="000000"/>
          <w:sz w:val="22"/>
          <w:szCs w:val="22"/>
        </w:rPr>
        <w:t>t. 2025.</w:t>
      </w:r>
    </w:p>
    <w:p w14:paraId="2888ACDA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6632D07" w14:textId="66FB952C" w:rsid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21B48">
        <w:rPr>
          <w:color w:val="000000"/>
          <w:sz w:val="22"/>
          <w:szCs w:val="22"/>
        </w:rPr>
        <w:t xml:space="preserve">ZÉMOR, P. </w:t>
      </w:r>
      <w:r w:rsidRPr="00221B48">
        <w:rPr>
          <w:b/>
          <w:bCs/>
          <w:color w:val="000000"/>
          <w:sz w:val="22"/>
          <w:szCs w:val="22"/>
        </w:rPr>
        <w:t>La communication publique.</w:t>
      </w:r>
      <w:r w:rsidRPr="00221B48">
        <w:rPr>
          <w:color w:val="000000"/>
          <w:sz w:val="22"/>
          <w:szCs w:val="22"/>
        </w:rPr>
        <w:t xml:space="preserve"> </w:t>
      </w:r>
      <w:r w:rsidR="000D1C73" w:rsidRPr="000D1C73">
        <w:rPr>
          <w:color w:val="000000"/>
          <w:sz w:val="22"/>
          <w:szCs w:val="22"/>
        </w:rPr>
        <w:t xml:space="preserve">4. </w:t>
      </w:r>
      <w:proofErr w:type="spellStart"/>
      <w:r w:rsidR="000D1C73" w:rsidRPr="000D1C73">
        <w:rPr>
          <w:color w:val="000000"/>
          <w:sz w:val="22"/>
          <w:szCs w:val="22"/>
        </w:rPr>
        <w:t>éd</w:t>
      </w:r>
      <w:proofErr w:type="spellEnd"/>
      <w:r w:rsidR="000D1C73" w:rsidRPr="000D1C73">
        <w:rPr>
          <w:color w:val="000000"/>
          <w:sz w:val="22"/>
          <w:szCs w:val="22"/>
        </w:rPr>
        <w:t>. Paris: Presses Universitaires de France, 2008.</w:t>
      </w:r>
    </w:p>
    <w:p w14:paraId="49199988" w14:textId="77777777" w:rsidR="00221B48" w:rsidRPr="00221B48" w:rsidRDefault="00221B48" w:rsidP="00221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23599C3" w14:textId="623A084A" w:rsidR="00FE42ED" w:rsidRDefault="00221B48" w:rsidP="00BF3A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21B48">
        <w:rPr>
          <w:color w:val="000000"/>
          <w:sz w:val="22"/>
          <w:szCs w:val="22"/>
        </w:rPr>
        <w:t xml:space="preserve">ZÉMOR, P. </w:t>
      </w:r>
      <w:r w:rsidR="00BF3AF9" w:rsidRPr="00BF3AF9">
        <w:rPr>
          <w:b/>
          <w:bCs/>
          <w:color w:val="000000"/>
          <w:sz w:val="22"/>
          <w:szCs w:val="22"/>
        </w:rPr>
        <w:t xml:space="preserve">Pour </w:t>
      </w:r>
      <w:proofErr w:type="spellStart"/>
      <w:r w:rsidR="00BF3AF9" w:rsidRPr="00BF3AF9">
        <w:rPr>
          <w:b/>
          <w:bCs/>
          <w:color w:val="000000"/>
          <w:sz w:val="22"/>
          <w:szCs w:val="22"/>
        </w:rPr>
        <w:t>un</w:t>
      </w:r>
      <w:proofErr w:type="spellEnd"/>
      <w:r w:rsidR="00BF3AF9" w:rsidRPr="00BF3AF9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BF3AF9" w:rsidRPr="00BF3AF9">
        <w:rPr>
          <w:b/>
          <w:bCs/>
          <w:color w:val="000000"/>
          <w:sz w:val="22"/>
          <w:szCs w:val="22"/>
        </w:rPr>
        <w:t>meilleur</w:t>
      </w:r>
      <w:proofErr w:type="spellEnd"/>
      <w:r w:rsidR="00BF3AF9" w:rsidRPr="00BF3AF9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BF3AF9" w:rsidRPr="00BF3AF9">
        <w:rPr>
          <w:b/>
          <w:bCs/>
          <w:color w:val="000000"/>
          <w:sz w:val="22"/>
          <w:szCs w:val="22"/>
        </w:rPr>
        <w:t>débat</w:t>
      </w:r>
      <w:proofErr w:type="spellEnd"/>
      <w:r w:rsidR="00BF3AF9" w:rsidRPr="00BF3AF9">
        <w:rPr>
          <w:b/>
          <w:bCs/>
          <w:color w:val="000000"/>
          <w:sz w:val="22"/>
          <w:szCs w:val="22"/>
        </w:rPr>
        <w:t xml:space="preserve"> public.</w:t>
      </w:r>
      <w:r w:rsidR="00BF3AF9" w:rsidRPr="00BF3AF9">
        <w:rPr>
          <w:color w:val="000000"/>
          <w:sz w:val="22"/>
          <w:szCs w:val="22"/>
        </w:rPr>
        <w:t xml:space="preserve"> Paris: Presses de </w:t>
      </w:r>
      <w:proofErr w:type="spellStart"/>
      <w:r w:rsidR="00BF3AF9" w:rsidRPr="00BF3AF9">
        <w:rPr>
          <w:color w:val="000000"/>
          <w:sz w:val="22"/>
          <w:szCs w:val="22"/>
        </w:rPr>
        <w:t>Sciences</w:t>
      </w:r>
      <w:proofErr w:type="spellEnd"/>
      <w:r w:rsidR="00BF3AF9" w:rsidRPr="00BF3AF9">
        <w:rPr>
          <w:color w:val="000000"/>
          <w:sz w:val="22"/>
          <w:szCs w:val="22"/>
        </w:rPr>
        <w:t xml:space="preserve"> </w:t>
      </w:r>
      <w:proofErr w:type="spellStart"/>
      <w:r w:rsidR="00BF3AF9" w:rsidRPr="00BF3AF9">
        <w:rPr>
          <w:color w:val="000000"/>
          <w:sz w:val="22"/>
          <w:szCs w:val="22"/>
        </w:rPr>
        <w:t>Po</w:t>
      </w:r>
      <w:proofErr w:type="spellEnd"/>
      <w:r w:rsidR="00BF3AF9" w:rsidRPr="00BF3AF9">
        <w:rPr>
          <w:color w:val="000000"/>
          <w:sz w:val="22"/>
          <w:szCs w:val="22"/>
        </w:rPr>
        <w:t>, 2003.</w:t>
      </w:r>
    </w:p>
    <w:p w14:paraId="118F108A" w14:textId="77777777" w:rsidR="00221B48" w:rsidRDefault="00221B48" w:rsidP="00DD7A6E">
      <w:pPr>
        <w:rPr>
          <w:b/>
        </w:rPr>
      </w:pPr>
    </w:p>
    <w:p w14:paraId="42DF3E91" w14:textId="77777777" w:rsidR="00221B48" w:rsidRDefault="00221B48" w:rsidP="00DD7A6E">
      <w:pPr>
        <w:rPr>
          <w:b/>
        </w:rPr>
      </w:pPr>
    </w:p>
    <w:sectPr w:rsidR="00221B4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/>
      <w:pgMar w:top="1418" w:right="1701" w:bottom="1418" w:left="1701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78045" w14:textId="77777777" w:rsidR="005F367E" w:rsidRDefault="005F367E">
      <w:r>
        <w:separator/>
      </w:r>
    </w:p>
  </w:endnote>
  <w:endnote w:type="continuationSeparator" w:id="0">
    <w:p w14:paraId="4955FC50" w14:textId="77777777" w:rsidR="005F367E" w:rsidRDefault="005F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B3D8" w14:textId="77777777" w:rsidR="00BF703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C9C15CD" w14:textId="77777777" w:rsidR="00BF7032" w:rsidRDefault="00BF70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6D79" w14:textId="77777777" w:rsidR="00BF703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A0744D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  <w:p w14:paraId="65A79FCF" w14:textId="77777777" w:rsidR="00BF7032" w:rsidRDefault="00BF70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50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887C" w14:textId="77777777" w:rsidR="00BF7032" w:rsidRDefault="00BF70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132C" w14:textId="77777777" w:rsidR="005F367E" w:rsidRDefault="005F367E">
      <w:r>
        <w:separator/>
      </w:r>
    </w:p>
  </w:footnote>
  <w:footnote w:type="continuationSeparator" w:id="0">
    <w:p w14:paraId="4E77C696" w14:textId="77777777" w:rsidR="005F367E" w:rsidRDefault="005F367E">
      <w:r>
        <w:continuationSeparator/>
      </w:r>
    </w:p>
  </w:footnote>
  <w:footnote w:id="1">
    <w:p w14:paraId="20C71215" w14:textId="1E66C8E8" w:rsidR="0002391B" w:rsidRDefault="0002391B" w:rsidP="00C27CB7">
      <w:pPr>
        <w:jc w:val="both"/>
      </w:pPr>
      <w:r>
        <w:rPr>
          <w:rStyle w:val="Refdenotaderodap"/>
          <w:rFonts w:eastAsiaTheme="majorEastAsia"/>
        </w:rPr>
        <w:footnoteRef/>
      </w:r>
      <w:r>
        <w:t xml:space="preserve"> </w:t>
      </w:r>
      <w:r w:rsidRPr="00C27CB7">
        <w:rPr>
          <w:color w:val="000000"/>
          <w:sz w:val="20"/>
          <w:szCs w:val="20"/>
        </w:rPr>
        <w:t xml:space="preserve">Trabalho apresentado no </w:t>
      </w:r>
      <w:r w:rsidRPr="00C27CB7">
        <w:rPr>
          <w:sz w:val="20"/>
          <w:szCs w:val="20"/>
        </w:rPr>
        <w:t xml:space="preserve">GT 04 | </w:t>
      </w:r>
      <w:r w:rsidR="00C27CB7" w:rsidRPr="00C27CB7">
        <w:rPr>
          <w:sz w:val="20"/>
          <w:szCs w:val="20"/>
        </w:rPr>
        <w:t>Comunicação Pública, Cidadania, Educação e Meio Ambiente</w:t>
      </w:r>
      <w:r w:rsidR="00C27CB7" w:rsidRPr="00C27CB7">
        <w:rPr>
          <w:sz w:val="20"/>
          <w:szCs w:val="20"/>
        </w:rPr>
        <w:t xml:space="preserve"> </w:t>
      </w:r>
      <w:r w:rsidR="00B45437">
        <w:rPr>
          <w:sz w:val="20"/>
          <w:szCs w:val="20"/>
        </w:rPr>
        <w:t>n</w:t>
      </w:r>
      <w:r w:rsidR="00C27CB7" w:rsidRPr="00C27CB7">
        <w:rPr>
          <w:sz w:val="20"/>
          <w:szCs w:val="20"/>
        </w:rPr>
        <w:t xml:space="preserve">o III </w:t>
      </w:r>
      <w:r w:rsidR="00C27CB7" w:rsidRPr="00C27CB7">
        <w:rPr>
          <w:color w:val="000000"/>
          <w:sz w:val="20"/>
          <w:szCs w:val="20"/>
        </w:rPr>
        <w:t>Congresso Brasileiro de Comunica</w:t>
      </w:r>
      <w:r w:rsidR="00C27CB7" w:rsidRPr="00C27CB7">
        <w:rPr>
          <w:sz w:val="20"/>
          <w:szCs w:val="20"/>
        </w:rPr>
        <w:t xml:space="preserve">ção Pública, </w:t>
      </w:r>
      <w:r w:rsidR="00C27CB7" w:rsidRPr="00C27CB7">
        <w:rPr>
          <w:color w:val="000000"/>
          <w:sz w:val="20"/>
          <w:szCs w:val="20"/>
        </w:rPr>
        <w:t>realizad</w:t>
      </w:r>
      <w:r w:rsidR="00C27CB7" w:rsidRPr="00C27CB7">
        <w:rPr>
          <w:sz w:val="20"/>
          <w:szCs w:val="20"/>
        </w:rPr>
        <w:t xml:space="preserve">o </w:t>
      </w:r>
      <w:r w:rsidR="00C27CB7" w:rsidRPr="00C27CB7">
        <w:rPr>
          <w:color w:val="000000"/>
          <w:sz w:val="20"/>
          <w:szCs w:val="20"/>
        </w:rPr>
        <w:t xml:space="preserve">de </w:t>
      </w:r>
      <w:r w:rsidR="00C27CB7" w:rsidRPr="00C27CB7">
        <w:rPr>
          <w:sz w:val="20"/>
          <w:szCs w:val="20"/>
        </w:rPr>
        <w:t>20 a 22</w:t>
      </w:r>
      <w:r w:rsidR="00C27CB7" w:rsidRPr="00C27CB7">
        <w:rPr>
          <w:color w:val="000000"/>
          <w:sz w:val="20"/>
          <w:szCs w:val="20"/>
        </w:rPr>
        <w:t xml:space="preserve"> de </w:t>
      </w:r>
      <w:r w:rsidR="00C27CB7" w:rsidRPr="00C27CB7">
        <w:rPr>
          <w:sz w:val="20"/>
          <w:szCs w:val="20"/>
        </w:rPr>
        <w:t>outub</w:t>
      </w:r>
      <w:r w:rsidR="00C27CB7" w:rsidRPr="00C27CB7">
        <w:rPr>
          <w:color w:val="000000"/>
          <w:sz w:val="20"/>
          <w:szCs w:val="20"/>
        </w:rPr>
        <w:t>ro de 202</w:t>
      </w:r>
      <w:r w:rsidR="00C27CB7" w:rsidRPr="00C27CB7">
        <w:rPr>
          <w:sz w:val="20"/>
          <w:szCs w:val="20"/>
        </w:rPr>
        <w:t>5 em São Cristóvão/SE.</w:t>
      </w:r>
    </w:p>
  </w:footnote>
  <w:footnote w:id="2">
    <w:p w14:paraId="184587D6" w14:textId="69A95EAF" w:rsidR="0002391B" w:rsidRDefault="0002391B" w:rsidP="003727D9">
      <w:pPr>
        <w:pStyle w:val="Textodenotaderodap"/>
        <w:jc w:val="both"/>
      </w:pPr>
      <w:r>
        <w:rPr>
          <w:rStyle w:val="Refdenotaderodap"/>
          <w:rFonts w:eastAsiaTheme="majorEastAsia"/>
        </w:rPr>
        <w:footnoteRef/>
      </w:r>
      <w:r>
        <w:t xml:space="preserve"> </w:t>
      </w:r>
      <w:r w:rsidR="003727D9">
        <w:t>Doutora em Sociologia: Cidade e Culturas Urbanas</w:t>
      </w:r>
      <w:r w:rsidR="009F1302">
        <w:t xml:space="preserve"> pela</w:t>
      </w:r>
      <w:r w:rsidR="003727D9">
        <w:t xml:space="preserve"> Universidade de Coimbra. </w:t>
      </w:r>
      <w:r>
        <w:t>Pro</w:t>
      </w:r>
      <w:r w:rsidR="003727D9">
        <w:t>fessora do Departamento de Comunicação</w:t>
      </w:r>
      <w:r w:rsidR="009F1302">
        <w:t xml:space="preserve"> da</w:t>
      </w:r>
      <w:r w:rsidR="003727D9">
        <w:t xml:space="preserve"> </w:t>
      </w:r>
      <w:r>
        <w:t>Universidade Federal da Paraíba</w:t>
      </w:r>
      <w:r w:rsidR="003727D9">
        <w:t xml:space="preserve"> (UFPB). E-mail: </w:t>
      </w:r>
      <w:r w:rsidR="003727D9" w:rsidRPr="003727D9">
        <w:t>jamile.paiva@academico.ufpb.br</w:t>
      </w:r>
    </w:p>
  </w:footnote>
  <w:footnote w:id="3">
    <w:p w14:paraId="3E78CEB8" w14:textId="5A5FD9BE" w:rsidR="0002391B" w:rsidRDefault="0002391B" w:rsidP="003727D9">
      <w:pPr>
        <w:pStyle w:val="Textodenotaderodap"/>
        <w:jc w:val="both"/>
      </w:pPr>
      <w:r>
        <w:rPr>
          <w:rStyle w:val="Refdenotaderodap"/>
          <w:rFonts w:eastAsiaTheme="majorEastAsia"/>
        </w:rPr>
        <w:footnoteRef/>
      </w:r>
      <w:r>
        <w:t xml:space="preserve"> </w:t>
      </w:r>
      <w:r w:rsidR="003727D9">
        <w:t xml:space="preserve">Doutor em </w:t>
      </w:r>
      <w:r w:rsidR="009F1302">
        <w:t xml:space="preserve">Linguística </w:t>
      </w:r>
      <w:r w:rsidR="0071503F">
        <w:t xml:space="preserve">pela </w:t>
      </w:r>
      <w:r w:rsidR="009F1302">
        <w:t>Universidade Federal da Paraíba (UFPB).</w:t>
      </w:r>
      <w:r w:rsidR="009F1302">
        <w:t xml:space="preserve"> </w:t>
      </w:r>
      <w:r w:rsidR="009F1302" w:rsidRPr="00C27CB7">
        <w:t xml:space="preserve"> </w:t>
      </w:r>
      <w:r w:rsidR="008325ED">
        <w:t xml:space="preserve">Chefe de Gabinete da </w:t>
      </w:r>
      <w:r w:rsidR="009F1302" w:rsidRPr="00C27CB7">
        <w:t>Secretaria de Ciência e Tecnologia de João Pessoa</w:t>
      </w:r>
      <w:r w:rsidR="008325ED">
        <w:t xml:space="preserve"> </w:t>
      </w:r>
      <w:r w:rsidR="008325ED" w:rsidRPr="008325ED">
        <w:t>(Secitec)</w:t>
      </w:r>
      <w:r w:rsidR="009F1302">
        <w:t xml:space="preserve">. E-mail: </w:t>
      </w:r>
      <w:r w:rsidR="009F1302" w:rsidRPr="009F1302">
        <w:t>alltype17@hotmail.com</w:t>
      </w:r>
    </w:p>
  </w:footnote>
  <w:footnote w:id="4">
    <w:p w14:paraId="3B9F489A" w14:textId="224EDCE4" w:rsidR="0002391B" w:rsidRDefault="0002391B" w:rsidP="003727D9">
      <w:pPr>
        <w:pStyle w:val="Textodenotaderodap"/>
        <w:jc w:val="both"/>
      </w:pPr>
      <w:r>
        <w:rPr>
          <w:rStyle w:val="Refdenotaderodap"/>
          <w:rFonts w:eastAsiaTheme="majorEastAsia"/>
        </w:rPr>
        <w:footnoteRef/>
      </w:r>
      <w:r>
        <w:t xml:space="preserve"> </w:t>
      </w:r>
      <w:r w:rsidR="00C27CB7" w:rsidRPr="00C27CB7">
        <w:t xml:space="preserve">Mestre em Políticas Públicas de Comunicação </w:t>
      </w:r>
      <w:r w:rsidR="009F1302">
        <w:t xml:space="preserve">pela </w:t>
      </w:r>
      <w:r w:rsidR="0071503F" w:rsidRPr="00C27CB7">
        <w:t>U</w:t>
      </w:r>
      <w:r w:rsidR="0071503F">
        <w:t xml:space="preserve">niversidade de </w:t>
      </w:r>
      <w:r w:rsidR="00C27CB7" w:rsidRPr="00C27CB7">
        <w:t>S</w:t>
      </w:r>
      <w:r w:rsidR="0071503F">
        <w:t xml:space="preserve">alamanca </w:t>
      </w:r>
      <w:r w:rsidR="00C27CB7" w:rsidRPr="00C27CB7">
        <w:t>/</w:t>
      </w:r>
      <w:r w:rsidR="009F1302" w:rsidRPr="009F1302">
        <w:t xml:space="preserve"> </w:t>
      </w:r>
      <w:r w:rsidR="009F1302">
        <w:t xml:space="preserve">Universidade Federal da Paraíba (UFPB). </w:t>
      </w:r>
      <w:r w:rsidR="009F1302" w:rsidRPr="00C27CB7">
        <w:t xml:space="preserve"> </w:t>
      </w:r>
      <w:r w:rsidR="00C27CB7">
        <w:t xml:space="preserve"> </w:t>
      </w:r>
      <w:r w:rsidR="00C27CB7" w:rsidRPr="00C27CB7">
        <w:t>Assessora de Imprensa da Secretaria de Ciência e Tecnologia de João Pessoa</w:t>
      </w:r>
      <w:r w:rsidR="008325ED">
        <w:t xml:space="preserve"> </w:t>
      </w:r>
      <w:r w:rsidR="008325ED" w:rsidRPr="008325ED">
        <w:t>(Secitec)</w:t>
      </w:r>
      <w:r w:rsidR="00C27CB7" w:rsidRPr="00C27CB7">
        <w:t>. Email: adrianacrisanto@yahoo.com.br.</w:t>
      </w:r>
    </w:p>
  </w:footnote>
  <w:footnote w:id="5">
    <w:p w14:paraId="0BEAD8AB" w14:textId="77777777" w:rsidR="0058370D" w:rsidRDefault="0058370D" w:rsidP="0058370D">
      <w:pPr>
        <w:pStyle w:val="Textodenotaderodap"/>
      </w:pPr>
      <w:r>
        <w:rPr>
          <w:rStyle w:val="Refdenotaderodap"/>
        </w:rPr>
        <w:footnoteRef/>
      </w:r>
      <w:r>
        <w:t xml:space="preserve"> @vivaocentrocommusica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004F" w14:textId="77777777" w:rsidR="00BF7032" w:rsidRDefault="00BF70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CD07" w14:textId="77777777" w:rsidR="00BF7032" w:rsidRDefault="00000000">
    <w:pPr>
      <w:pStyle w:val="Subttulo"/>
      <w:jc w:val="left"/>
      <w:rPr>
        <w:rFonts w:ascii="Arial" w:eastAsia="Arial" w:hAnsi="Arial" w:cs="Arial"/>
        <w:sz w:val="22"/>
        <w:szCs w:val="22"/>
      </w:rPr>
    </w:pPr>
    <w:bookmarkStart w:id="3" w:name="_heading=h.569i3087ehtx" w:colFirst="0" w:colLast="0"/>
    <w:bookmarkEnd w:id="3"/>
    <w:r>
      <w:rPr>
        <w:i w:val="0"/>
        <w:noProof/>
        <w:color w:val="FF0000"/>
        <w:sz w:val="28"/>
        <w:szCs w:val="28"/>
      </w:rPr>
      <w:drawing>
        <wp:inline distT="0" distB="0" distL="0" distR="0" wp14:anchorId="139D81B6" wp14:editId="1C85D6E5">
          <wp:extent cx="2115811" cy="694075"/>
          <wp:effectExtent l="0" t="0" r="0" b="0"/>
          <wp:docPr id="16739800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8660" b="38067"/>
                  <a:stretch>
                    <a:fillRect/>
                  </a:stretch>
                </pic:blipFill>
                <pic:spPr>
                  <a:xfrm>
                    <a:off x="0" y="0"/>
                    <a:ext cx="2115811" cy="694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i w:val="0"/>
        <w:color w:val="FF0000"/>
        <w:sz w:val="28"/>
        <w:szCs w:val="28"/>
      </w:rPr>
      <w:t xml:space="preserve">                                   </w:t>
    </w:r>
    <w:r>
      <w:rPr>
        <w:noProof/>
      </w:rPr>
      <mc:AlternateContent>
        <mc:Choice Requires="wpg">
          <w:drawing>
            <wp:anchor distT="114300" distB="114300" distL="114300" distR="114300" simplePos="0" relativeHeight="251658240" behindDoc="0" locked="0" layoutInCell="1" hidden="0" allowOverlap="1" wp14:anchorId="5591D65F" wp14:editId="56D9E9C7">
              <wp:simplePos x="0" y="0"/>
              <wp:positionH relativeFrom="column">
                <wp:posOffset>3762375</wp:posOffset>
              </wp:positionH>
              <wp:positionV relativeFrom="paragraph">
                <wp:posOffset>81916</wp:posOffset>
              </wp:positionV>
              <wp:extent cx="1618827" cy="434527"/>
              <wp:effectExtent l="0" t="0" r="0" b="0"/>
              <wp:wrapNone/>
              <wp:docPr id="1673980000" name="Agrupar 16739800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8827" cy="434527"/>
                        <a:chOff x="304800" y="239250"/>
                        <a:chExt cx="1783450" cy="470425"/>
                      </a:xfrm>
                    </wpg:grpSpPr>
                    <pic:pic xmlns:pic="http://schemas.openxmlformats.org/drawingml/2006/picture">
                      <pic:nvPicPr>
                        <pic:cNvPr id="2" name="Shape 2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4800" y="304800"/>
                          <a:ext cx="1162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Shape 3"/>
                        <pic:cNvPicPr preferRelativeResize="0"/>
                      </pic:nvPicPr>
                      <pic:blipFill>
                        <a:blip r:embed="rId3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02475" y="276225"/>
                          <a:ext cx="4857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039014715" name="Conector de Seta Reta 2039014715"/>
                      <wps:cNvCnPr/>
                      <wps:spPr>
                        <a:xfrm>
                          <a:off x="1537925" y="239272"/>
                          <a:ext cx="0" cy="47040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FF99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8D4BDC" id="Agrupar 1673980000" o:spid="_x0000_s1026" style="position:absolute;margin-left:296.25pt;margin-top:6.45pt;width:127.45pt;height:34.2pt;z-index:251658240;mso-wrap-distance-top:9pt;mso-wrap-distance-bottom:9pt" coordorigin="3048,2392" coordsize="17834,47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3048;top:3048;width:11620;height:34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">
                <v:imagedata r:id="rId4" o:title=""/>
              </v:shape>
              <v:shape id="Shape 3" o:spid="_x0000_s1028" type="#_x0000_t75" style="position:absolute;left:16024;top:2762;width:4858;height:40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">
                <v:imagedata r:id="rId5" o:title="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039014715" o:spid="_x0000_s1029" type="#_x0000_t32" style="position:absolute;left:15379;top:2392;width:0;height:47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" strokecolor="#f90" strokeweight="2.25pt"/>
            </v:group>
          </w:pict>
        </mc:Fallback>
      </mc:AlternateContent>
    </w:r>
  </w:p>
  <w:p w14:paraId="27BD8FF0" w14:textId="77777777" w:rsidR="00BF7032" w:rsidRDefault="00000000">
    <w:pPr>
      <w:spacing w:line="276" w:lineRule="auto"/>
      <w:rPr>
        <w:rFonts w:ascii="Arial" w:eastAsia="Arial" w:hAnsi="Arial" w:cs="Arial"/>
        <w:sz w:val="22"/>
        <w:szCs w:val="22"/>
      </w:rPr>
    </w:pPr>
    <w:r>
      <w:t xml:space="preserve">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CAF9" w14:textId="77777777" w:rsidR="00BF7032" w:rsidRDefault="00000000">
    <w:pPr>
      <w:spacing w:line="276" w:lineRule="auto"/>
      <w:jc w:val="center"/>
      <w:rPr>
        <w:color w:val="000000"/>
      </w:rPr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 wp14:anchorId="00EA6D62" wp14:editId="3C730645">
          <wp:extent cx="2739133" cy="909638"/>
          <wp:effectExtent l="0" t="0" r="0" b="0"/>
          <wp:docPr id="167398000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9133" cy="909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7CB"/>
    <w:multiLevelType w:val="multilevel"/>
    <w:tmpl w:val="5B9C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E285A"/>
    <w:multiLevelType w:val="multilevel"/>
    <w:tmpl w:val="A084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BB79EE"/>
    <w:multiLevelType w:val="hybridMultilevel"/>
    <w:tmpl w:val="BA76B0EC"/>
    <w:lvl w:ilvl="0" w:tplc="E2DE149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51E87"/>
    <w:multiLevelType w:val="multilevel"/>
    <w:tmpl w:val="B944D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214612">
    <w:abstractNumId w:val="2"/>
  </w:num>
  <w:num w:numId="2" w16cid:durableId="392314971">
    <w:abstractNumId w:val="0"/>
  </w:num>
  <w:num w:numId="3" w16cid:durableId="56977665">
    <w:abstractNumId w:val="3"/>
  </w:num>
  <w:num w:numId="4" w16cid:durableId="115391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32"/>
    <w:rsid w:val="00000182"/>
    <w:rsid w:val="0002391B"/>
    <w:rsid w:val="00026970"/>
    <w:rsid w:val="00027F04"/>
    <w:rsid w:val="0003157B"/>
    <w:rsid w:val="00044178"/>
    <w:rsid w:val="0005620D"/>
    <w:rsid w:val="000571D5"/>
    <w:rsid w:val="0006565D"/>
    <w:rsid w:val="00080263"/>
    <w:rsid w:val="00094AC9"/>
    <w:rsid w:val="000B501E"/>
    <w:rsid w:val="000B6BB7"/>
    <w:rsid w:val="000C1EAF"/>
    <w:rsid w:val="000C7EE9"/>
    <w:rsid w:val="000D1C73"/>
    <w:rsid w:val="000D596E"/>
    <w:rsid w:val="000D64C3"/>
    <w:rsid w:val="000E3C97"/>
    <w:rsid w:val="000F49EC"/>
    <w:rsid w:val="00100B3B"/>
    <w:rsid w:val="00102ABB"/>
    <w:rsid w:val="00130EAA"/>
    <w:rsid w:val="00140AD2"/>
    <w:rsid w:val="00142B51"/>
    <w:rsid w:val="00144E37"/>
    <w:rsid w:val="00151BE8"/>
    <w:rsid w:val="0016218C"/>
    <w:rsid w:val="00184C57"/>
    <w:rsid w:val="00193D38"/>
    <w:rsid w:val="001A75DD"/>
    <w:rsid w:val="001C30BC"/>
    <w:rsid w:val="001D2B82"/>
    <w:rsid w:val="001D35EF"/>
    <w:rsid w:val="001F2DEB"/>
    <w:rsid w:val="001F3533"/>
    <w:rsid w:val="001F5B52"/>
    <w:rsid w:val="00210453"/>
    <w:rsid w:val="00216894"/>
    <w:rsid w:val="00221B48"/>
    <w:rsid w:val="002313B3"/>
    <w:rsid w:val="0023702C"/>
    <w:rsid w:val="0024014E"/>
    <w:rsid w:val="00242EA5"/>
    <w:rsid w:val="00250E0F"/>
    <w:rsid w:val="00252368"/>
    <w:rsid w:val="002659AB"/>
    <w:rsid w:val="00266F6D"/>
    <w:rsid w:val="00271CF8"/>
    <w:rsid w:val="00281360"/>
    <w:rsid w:val="00282E3E"/>
    <w:rsid w:val="00290751"/>
    <w:rsid w:val="002949E5"/>
    <w:rsid w:val="002A7866"/>
    <w:rsid w:val="002C40BB"/>
    <w:rsid w:val="002D7A08"/>
    <w:rsid w:val="002D7EFB"/>
    <w:rsid w:val="002E018B"/>
    <w:rsid w:val="002E01EC"/>
    <w:rsid w:val="00304FC2"/>
    <w:rsid w:val="00327C56"/>
    <w:rsid w:val="003377CF"/>
    <w:rsid w:val="00343614"/>
    <w:rsid w:val="00345087"/>
    <w:rsid w:val="00362C89"/>
    <w:rsid w:val="0036432A"/>
    <w:rsid w:val="003727D9"/>
    <w:rsid w:val="00383431"/>
    <w:rsid w:val="00384677"/>
    <w:rsid w:val="003854B8"/>
    <w:rsid w:val="003A51F4"/>
    <w:rsid w:val="003A548B"/>
    <w:rsid w:val="003F1430"/>
    <w:rsid w:val="003F24A0"/>
    <w:rsid w:val="00413416"/>
    <w:rsid w:val="00427200"/>
    <w:rsid w:val="00435676"/>
    <w:rsid w:val="004514D9"/>
    <w:rsid w:val="00451BB5"/>
    <w:rsid w:val="0046140D"/>
    <w:rsid w:val="00474101"/>
    <w:rsid w:val="004838A3"/>
    <w:rsid w:val="0048591C"/>
    <w:rsid w:val="004912D3"/>
    <w:rsid w:val="004B3311"/>
    <w:rsid w:val="004B5B22"/>
    <w:rsid w:val="004C6FE7"/>
    <w:rsid w:val="004D7970"/>
    <w:rsid w:val="00511F50"/>
    <w:rsid w:val="0052636B"/>
    <w:rsid w:val="005465D5"/>
    <w:rsid w:val="00574EB8"/>
    <w:rsid w:val="0058370D"/>
    <w:rsid w:val="00587F71"/>
    <w:rsid w:val="00594975"/>
    <w:rsid w:val="005A16EE"/>
    <w:rsid w:val="005A5127"/>
    <w:rsid w:val="005B13C4"/>
    <w:rsid w:val="005B5187"/>
    <w:rsid w:val="005B7AAD"/>
    <w:rsid w:val="005C15BB"/>
    <w:rsid w:val="005C289C"/>
    <w:rsid w:val="005E3381"/>
    <w:rsid w:val="005F31C2"/>
    <w:rsid w:val="005F34EB"/>
    <w:rsid w:val="005F367E"/>
    <w:rsid w:val="00600E84"/>
    <w:rsid w:val="00605097"/>
    <w:rsid w:val="00607914"/>
    <w:rsid w:val="00611351"/>
    <w:rsid w:val="00611C76"/>
    <w:rsid w:val="006457B5"/>
    <w:rsid w:val="00662747"/>
    <w:rsid w:val="006706AC"/>
    <w:rsid w:val="00674806"/>
    <w:rsid w:val="00681557"/>
    <w:rsid w:val="006839B8"/>
    <w:rsid w:val="006959EA"/>
    <w:rsid w:val="00696F56"/>
    <w:rsid w:val="006A0BEA"/>
    <w:rsid w:val="006A1CCA"/>
    <w:rsid w:val="006B29B2"/>
    <w:rsid w:val="006B637E"/>
    <w:rsid w:val="006B6CC5"/>
    <w:rsid w:val="006C4D5A"/>
    <w:rsid w:val="006E23FB"/>
    <w:rsid w:val="006F7E21"/>
    <w:rsid w:val="00706096"/>
    <w:rsid w:val="0071503F"/>
    <w:rsid w:val="007172D5"/>
    <w:rsid w:val="00720C68"/>
    <w:rsid w:val="00722B50"/>
    <w:rsid w:val="00727C89"/>
    <w:rsid w:val="00747722"/>
    <w:rsid w:val="007479FA"/>
    <w:rsid w:val="007543B4"/>
    <w:rsid w:val="00757BA3"/>
    <w:rsid w:val="00771884"/>
    <w:rsid w:val="007729D5"/>
    <w:rsid w:val="007764F5"/>
    <w:rsid w:val="0079639B"/>
    <w:rsid w:val="007A0A8D"/>
    <w:rsid w:val="007A492D"/>
    <w:rsid w:val="007C30D1"/>
    <w:rsid w:val="007D5FF0"/>
    <w:rsid w:val="007D69C0"/>
    <w:rsid w:val="007E4D4B"/>
    <w:rsid w:val="007F215B"/>
    <w:rsid w:val="00803F57"/>
    <w:rsid w:val="008160CD"/>
    <w:rsid w:val="0082345A"/>
    <w:rsid w:val="008325ED"/>
    <w:rsid w:val="00834569"/>
    <w:rsid w:val="00854F9B"/>
    <w:rsid w:val="008565A0"/>
    <w:rsid w:val="00863D23"/>
    <w:rsid w:val="00865B5A"/>
    <w:rsid w:val="00866B18"/>
    <w:rsid w:val="008744FC"/>
    <w:rsid w:val="00874587"/>
    <w:rsid w:val="00881653"/>
    <w:rsid w:val="00882470"/>
    <w:rsid w:val="008877C1"/>
    <w:rsid w:val="008C2099"/>
    <w:rsid w:val="008D1439"/>
    <w:rsid w:val="008D2733"/>
    <w:rsid w:val="0091054C"/>
    <w:rsid w:val="00912304"/>
    <w:rsid w:val="00923B49"/>
    <w:rsid w:val="00923E79"/>
    <w:rsid w:val="00931B14"/>
    <w:rsid w:val="00935993"/>
    <w:rsid w:val="009368D1"/>
    <w:rsid w:val="00953B87"/>
    <w:rsid w:val="00963275"/>
    <w:rsid w:val="00966F1B"/>
    <w:rsid w:val="00973C4E"/>
    <w:rsid w:val="00983183"/>
    <w:rsid w:val="0098403D"/>
    <w:rsid w:val="00984456"/>
    <w:rsid w:val="009957CF"/>
    <w:rsid w:val="009A0E99"/>
    <w:rsid w:val="009A26D2"/>
    <w:rsid w:val="009B0B0A"/>
    <w:rsid w:val="009B0ECA"/>
    <w:rsid w:val="009C352A"/>
    <w:rsid w:val="009D2B6E"/>
    <w:rsid w:val="009D2DB4"/>
    <w:rsid w:val="009D37E7"/>
    <w:rsid w:val="009D53A3"/>
    <w:rsid w:val="009D63FE"/>
    <w:rsid w:val="009F1302"/>
    <w:rsid w:val="00A021A6"/>
    <w:rsid w:val="00A02DAD"/>
    <w:rsid w:val="00A05B32"/>
    <w:rsid w:val="00A0744D"/>
    <w:rsid w:val="00A12903"/>
    <w:rsid w:val="00A246F7"/>
    <w:rsid w:val="00A43807"/>
    <w:rsid w:val="00A513C7"/>
    <w:rsid w:val="00A87CA3"/>
    <w:rsid w:val="00A91BEF"/>
    <w:rsid w:val="00AA3365"/>
    <w:rsid w:val="00AB04A7"/>
    <w:rsid w:val="00AB0AAC"/>
    <w:rsid w:val="00AB127C"/>
    <w:rsid w:val="00AC2467"/>
    <w:rsid w:val="00AC46AA"/>
    <w:rsid w:val="00AC4F40"/>
    <w:rsid w:val="00AD4974"/>
    <w:rsid w:val="00B02E12"/>
    <w:rsid w:val="00B02F56"/>
    <w:rsid w:val="00B228B2"/>
    <w:rsid w:val="00B27DE6"/>
    <w:rsid w:val="00B41A68"/>
    <w:rsid w:val="00B45437"/>
    <w:rsid w:val="00B67CBA"/>
    <w:rsid w:val="00B74665"/>
    <w:rsid w:val="00B83348"/>
    <w:rsid w:val="00B95801"/>
    <w:rsid w:val="00BA61DB"/>
    <w:rsid w:val="00BC2583"/>
    <w:rsid w:val="00BD00EC"/>
    <w:rsid w:val="00BD0A7C"/>
    <w:rsid w:val="00BE076E"/>
    <w:rsid w:val="00BE2746"/>
    <w:rsid w:val="00BE68C4"/>
    <w:rsid w:val="00BF3AF9"/>
    <w:rsid w:val="00BF4EB4"/>
    <w:rsid w:val="00BF5D00"/>
    <w:rsid w:val="00BF7032"/>
    <w:rsid w:val="00C01DE4"/>
    <w:rsid w:val="00C21047"/>
    <w:rsid w:val="00C22ECE"/>
    <w:rsid w:val="00C27CB7"/>
    <w:rsid w:val="00C34A88"/>
    <w:rsid w:val="00C373FF"/>
    <w:rsid w:val="00C57FF9"/>
    <w:rsid w:val="00C604FE"/>
    <w:rsid w:val="00C61C77"/>
    <w:rsid w:val="00C667C3"/>
    <w:rsid w:val="00C670F7"/>
    <w:rsid w:val="00C834F8"/>
    <w:rsid w:val="00C85D02"/>
    <w:rsid w:val="00C97F09"/>
    <w:rsid w:val="00CA6291"/>
    <w:rsid w:val="00CB2CB6"/>
    <w:rsid w:val="00CB2DFC"/>
    <w:rsid w:val="00CC50E6"/>
    <w:rsid w:val="00CC6B14"/>
    <w:rsid w:val="00CF09ED"/>
    <w:rsid w:val="00D02DAA"/>
    <w:rsid w:val="00D035E5"/>
    <w:rsid w:val="00D1446F"/>
    <w:rsid w:val="00D15B87"/>
    <w:rsid w:val="00D229C1"/>
    <w:rsid w:val="00D41EDE"/>
    <w:rsid w:val="00D4290C"/>
    <w:rsid w:val="00D42FB4"/>
    <w:rsid w:val="00D52436"/>
    <w:rsid w:val="00D653FC"/>
    <w:rsid w:val="00D67AE3"/>
    <w:rsid w:val="00D75E2B"/>
    <w:rsid w:val="00D85C6D"/>
    <w:rsid w:val="00D95B58"/>
    <w:rsid w:val="00DA3EBC"/>
    <w:rsid w:val="00DA6760"/>
    <w:rsid w:val="00DB7942"/>
    <w:rsid w:val="00DD55B4"/>
    <w:rsid w:val="00DD7A6E"/>
    <w:rsid w:val="00E045D4"/>
    <w:rsid w:val="00E06311"/>
    <w:rsid w:val="00E13239"/>
    <w:rsid w:val="00E2080E"/>
    <w:rsid w:val="00E23EFC"/>
    <w:rsid w:val="00E25622"/>
    <w:rsid w:val="00E25D70"/>
    <w:rsid w:val="00E40A70"/>
    <w:rsid w:val="00E439F2"/>
    <w:rsid w:val="00E441B2"/>
    <w:rsid w:val="00E448A7"/>
    <w:rsid w:val="00E51B9D"/>
    <w:rsid w:val="00E51ED3"/>
    <w:rsid w:val="00E52775"/>
    <w:rsid w:val="00E54A80"/>
    <w:rsid w:val="00E5525C"/>
    <w:rsid w:val="00E710A5"/>
    <w:rsid w:val="00E71E9C"/>
    <w:rsid w:val="00E867D5"/>
    <w:rsid w:val="00E872F5"/>
    <w:rsid w:val="00E94FA7"/>
    <w:rsid w:val="00EA4918"/>
    <w:rsid w:val="00EA74B6"/>
    <w:rsid w:val="00EB349A"/>
    <w:rsid w:val="00EC150F"/>
    <w:rsid w:val="00EC57F0"/>
    <w:rsid w:val="00EC652B"/>
    <w:rsid w:val="00ED21DD"/>
    <w:rsid w:val="00ED2436"/>
    <w:rsid w:val="00ED6753"/>
    <w:rsid w:val="00EE3A8F"/>
    <w:rsid w:val="00EF2256"/>
    <w:rsid w:val="00EF3409"/>
    <w:rsid w:val="00EF6B17"/>
    <w:rsid w:val="00F12986"/>
    <w:rsid w:val="00F209EC"/>
    <w:rsid w:val="00F2649D"/>
    <w:rsid w:val="00F370F2"/>
    <w:rsid w:val="00F55AFA"/>
    <w:rsid w:val="00F60183"/>
    <w:rsid w:val="00F72322"/>
    <w:rsid w:val="00F75436"/>
    <w:rsid w:val="00F842F8"/>
    <w:rsid w:val="00F93604"/>
    <w:rsid w:val="00FB14D1"/>
    <w:rsid w:val="00FB479E"/>
    <w:rsid w:val="00FC197E"/>
    <w:rsid w:val="00FE42ED"/>
    <w:rsid w:val="00FE6954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B2A9"/>
  <w15:docId w15:val="{68B47329-D5F8-4DB6-A22E-A529D7F0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semiHidden/>
    <w:pPr>
      <w:jc w:val="both"/>
    </w:pPr>
    <w:rPr>
      <w:iCs/>
      <w:lang w:val="pt-PT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lang w:val="pt-PT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lang w:val="pt-PT"/>
    </w:rPr>
  </w:style>
  <w:style w:type="character" w:styleId="Hyperlink">
    <w:name w:val="Hyperlink"/>
    <w:semiHidden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2">
    <w:name w:val="Body Text 2"/>
    <w:basedOn w:val="Normal"/>
    <w:semiHidden/>
    <w:pPr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962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4A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AE0"/>
    <w:rPr>
      <w:rFonts w:ascii="Segoe UI" w:hAnsi="Segoe UI" w:cs="Segoe UI"/>
      <w:sz w:val="18"/>
      <w:szCs w:val="18"/>
    </w:rPr>
  </w:style>
  <w:style w:type="paragraph" w:customStyle="1" w:styleId="Corpo">
    <w:name w:val="Corpo"/>
    <w:rsid w:val="00D05C1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pt-PT"/>
    </w:rPr>
  </w:style>
  <w:style w:type="paragraph" w:customStyle="1" w:styleId="CorpoB">
    <w:name w:val="Corpo B"/>
    <w:rsid w:val="00D05C1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pPr>
      <w:jc w:val="center"/>
    </w:pPr>
    <w:rPr>
      <w:b/>
      <w:i/>
      <w:sz w:val="32"/>
      <w:szCs w:val="32"/>
    </w:rPr>
  </w:style>
  <w:style w:type="character" w:customStyle="1" w:styleId="TextodenotaderodapChar">
    <w:name w:val="Texto de nota de rodapé Char"/>
    <w:basedOn w:val="Fontepargpadro"/>
    <w:link w:val="Textodenotaderodap"/>
    <w:rsid w:val="0002391B"/>
    <w:rPr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02391B"/>
    <w:rPr>
      <w:b/>
      <w:i/>
      <w:sz w:val="32"/>
      <w:szCs w:val="32"/>
    </w:rPr>
  </w:style>
  <w:style w:type="paragraph" w:styleId="PargrafodaLista">
    <w:name w:val="List Paragraph"/>
    <w:basedOn w:val="Normal"/>
    <w:uiPriority w:val="34"/>
    <w:qFormat/>
    <w:rsid w:val="00DD7A6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74EB8"/>
    <w:rPr>
      <w:b/>
      <w:bCs/>
    </w:rPr>
  </w:style>
  <w:style w:type="character" w:styleId="nfase">
    <w:name w:val="Emphasis"/>
    <w:basedOn w:val="Fontepargpadro"/>
    <w:uiPriority w:val="20"/>
    <w:qFormat/>
    <w:rsid w:val="00574EB8"/>
    <w:rPr>
      <w:i/>
      <w:iCs/>
    </w:rPr>
  </w:style>
  <w:style w:type="paragraph" w:customStyle="1" w:styleId="Default">
    <w:name w:val="Default"/>
    <w:rsid w:val="00B95801"/>
    <w:pPr>
      <w:autoSpaceDE w:val="0"/>
      <w:autoSpaceDN w:val="0"/>
      <w:adjustRightInd w:val="0"/>
    </w:pPr>
    <w:rPr>
      <w:rFonts w:ascii="Calibri" w:eastAsia="Arial" w:hAnsi="Calibri" w:cs="Calibri"/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F12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vistas.ufg.br/cin/article/view/33219" TargetMode="External"/><Relationship Id="rId18" Type="http://schemas.openxmlformats.org/officeDocument/2006/relationships/hyperlink" Target="https://www.portalintercom.org.br/anais/nacional2022/resumo/0809202212152262f27a0ac3533.pdf?utm_source=chatgpt.com" TargetMode="External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revistas.usp.br/organicom/article/view/224504" TargetMode="External"/><Relationship Id="rId17" Type="http://schemas.openxmlformats.org/officeDocument/2006/relationships/hyperlink" Target="https://www.researchgate.net/publication/251065179_Movimentos_sociais_cidadania_e_o_direito_a_comunicacao_comunitaria_nas_politicas?utm_source=chatgpt.com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ielo.br/j/rbeur/a/wM58r7fDbjsLvfR74yfhgsH/?format=pdf&amp;lang=pt&amp;utm_source=chatgpt.com" TargetMode="External"/><Relationship Id="rId20" Type="http://schemas.openxmlformats.org/officeDocument/2006/relationships/hyperlink" Target="https://www.reciis.icict.fiocruz.br?utm_source=chatgp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beur.anpur.org.br/?utm_source=chatgpt.com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revistas.pucsp.br/index.php/comunicacao/article/view/3038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revistas.unisinos.br/index.php/fronteiras?utm_source=chatgpt.com" TargetMode="External"/><Relationship Id="rId19" Type="http://schemas.openxmlformats.org/officeDocument/2006/relationships/hyperlink" Target="https://revista.compolitica.org.br?utm_source=chatgpt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abcppublica.org" TargetMode="External"/><Relationship Id="rId14" Type="http://schemas.openxmlformats.org/officeDocument/2006/relationships/hyperlink" Target="https://dspace.almg.gov.br/handle/11037/43327?utm_source=chatgpt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TU4XGgtraZhOc5jPMZTx5Ii/GA==">CgMxLjAyCWlkLmdqZGd4czIPaWQuaWIxdXdwc29lM3I0Mg5oLjU2OWkzMDg3ZWh0eDgAciExSnR0Rk13YzllQzd0VW92cHhEOEVTVmtHcURYX19DNjM=</go:docsCustomData>
</go:gDocsCustomXmlDataStorage>
</file>

<file path=customXml/itemProps1.xml><?xml version="1.0" encoding="utf-8"?>
<ds:datastoreItem xmlns:ds="http://schemas.openxmlformats.org/officeDocument/2006/customXml" ds:itemID="{AB72517A-4654-4AA6-9AED-12C440C562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14</Pages>
  <Words>4480</Words>
  <Characters>26571</Characters>
  <Application>Microsoft Office Word</Application>
  <DocSecurity>0</DocSecurity>
  <Lines>408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</dc:creator>
  <cp:keywords/>
  <dc:description/>
  <cp:lastModifiedBy>Jamile Paiva</cp:lastModifiedBy>
  <cp:revision>64</cp:revision>
  <dcterms:created xsi:type="dcterms:W3CDTF">2025-10-10T20:32:00Z</dcterms:created>
  <dcterms:modified xsi:type="dcterms:W3CDTF">2025-10-14T00:11:00Z</dcterms:modified>
</cp:coreProperties>
</file>