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D352" w14:textId="2F99EF12" w:rsidR="00D806EB" w:rsidRPr="00D806EB" w:rsidRDefault="00D806EB" w:rsidP="00B82BF2">
      <w:pPr>
        <w:rPr>
          <w:rFonts w:ascii="Helvetica" w:eastAsia="Times New Roman" w:hAnsi="Helvetica" w:cs="Times New Roman"/>
          <w:color w:val="000000"/>
          <w:sz w:val="18"/>
          <w:szCs w:val="18"/>
          <w:lang w:eastAsia="pt-BR"/>
        </w:rPr>
      </w:pPr>
    </w:p>
    <w:p w14:paraId="0662A252" w14:textId="656F53E3" w:rsidR="00DA49DD" w:rsidRPr="00866115" w:rsidRDefault="002B34BC" w:rsidP="00D806EB">
      <w:pPr>
        <w:spacing w:before="100" w:beforeAutospacing="1" w:after="100" w:afterAutospacing="1"/>
        <w:rPr>
          <w:rFonts w:eastAsia="Times New Roman" w:cs="Times New Roman"/>
          <w:color w:val="000000"/>
          <w:lang w:eastAsia="pt-BR"/>
        </w:rPr>
      </w:pPr>
      <w:r w:rsidRPr="00D806EB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t-BR"/>
        </w:rPr>
        <w:t>Título</w:t>
      </w:r>
      <w:r w:rsidR="00D806EB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pt-BR"/>
        </w:rPr>
        <w:t xml:space="preserve"> </w:t>
      </w:r>
      <w:r w:rsidRPr="00D806EB">
        <w:rPr>
          <w:rFonts w:eastAsia="Times New Roman" w:cstheme="minorHAnsi"/>
          <w:color w:val="000000"/>
          <w:lang w:eastAsia="pt-BR"/>
        </w:rPr>
        <w:t xml:space="preserve">Diagnóstico diferencial </w:t>
      </w:r>
      <w:r w:rsidR="00E8093C" w:rsidRPr="00D806EB">
        <w:rPr>
          <w:rFonts w:eastAsia="Times New Roman" w:cstheme="minorHAnsi"/>
          <w:color w:val="000000"/>
          <w:lang w:eastAsia="pt-BR"/>
        </w:rPr>
        <w:t xml:space="preserve">de </w:t>
      </w:r>
      <w:r w:rsidR="00DA49DD" w:rsidRPr="00D806EB">
        <w:rPr>
          <w:rFonts w:eastAsia="Times New Roman" w:cstheme="minorHAnsi"/>
          <w:color w:val="000000"/>
          <w:lang w:eastAsia="pt-BR"/>
        </w:rPr>
        <w:t>estenose biliar</w:t>
      </w:r>
      <w:r w:rsidR="00E8093C" w:rsidRPr="00D806EB">
        <w:rPr>
          <w:rFonts w:eastAsia="Times New Roman" w:cstheme="minorHAnsi"/>
          <w:color w:val="000000"/>
          <w:lang w:eastAsia="pt-BR"/>
        </w:rPr>
        <w:t xml:space="preserve"> indeterminada</w:t>
      </w:r>
      <w:r w:rsidR="00DA49DD" w:rsidRPr="00D806EB">
        <w:rPr>
          <w:rFonts w:eastAsia="Times New Roman" w:cstheme="minorHAnsi"/>
          <w:color w:val="000000"/>
          <w:lang w:eastAsia="pt-BR"/>
        </w:rPr>
        <w:t xml:space="preserve"> com auxílio de </w:t>
      </w:r>
      <w:r w:rsidR="00DA49DD" w:rsidRPr="00866115">
        <w:rPr>
          <w:rFonts w:eastAsia="Times New Roman" w:cstheme="minorHAnsi"/>
          <w:color w:val="000000"/>
          <w:lang w:eastAsia="pt-BR"/>
        </w:rPr>
        <w:t xml:space="preserve">Colangioscopia </w:t>
      </w:r>
      <w:r w:rsidR="00EB035D">
        <w:rPr>
          <w:rFonts w:eastAsia="Times New Roman" w:cstheme="minorHAnsi"/>
          <w:color w:val="000000"/>
          <w:lang w:eastAsia="pt-BR"/>
        </w:rPr>
        <w:t>com</w:t>
      </w:r>
      <w:r w:rsidR="00DA49DD" w:rsidRPr="00866115">
        <w:rPr>
          <w:rFonts w:eastAsia="Times New Roman" w:cstheme="minorHAnsi"/>
          <w:color w:val="000000"/>
          <w:lang w:eastAsia="pt-BR"/>
        </w:rPr>
        <w:t xml:space="preserve"> S</w:t>
      </w:r>
      <w:r w:rsidR="00E8093C" w:rsidRPr="00866115">
        <w:rPr>
          <w:rFonts w:eastAsia="Times New Roman" w:cstheme="minorHAnsi"/>
          <w:color w:val="000000"/>
          <w:lang w:eastAsia="pt-BR"/>
        </w:rPr>
        <w:t>py</w:t>
      </w:r>
      <w:r w:rsidR="00DA49DD" w:rsidRPr="00866115">
        <w:rPr>
          <w:rFonts w:eastAsia="Times New Roman" w:cstheme="minorHAnsi"/>
          <w:color w:val="000000"/>
          <w:lang w:eastAsia="pt-BR"/>
        </w:rPr>
        <w:t>G</w:t>
      </w:r>
      <w:r w:rsidR="00E8093C" w:rsidRPr="00866115">
        <w:rPr>
          <w:rFonts w:eastAsia="Times New Roman" w:cstheme="minorHAnsi"/>
          <w:color w:val="000000"/>
          <w:lang w:eastAsia="pt-BR"/>
        </w:rPr>
        <w:t>lass.</w:t>
      </w:r>
    </w:p>
    <w:p w14:paraId="10F9D9BE" w14:textId="77777777" w:rsidR="00E8093C" w:rsidRPr="00866115" w:rsidRDefault="00E8093C" w:rsidP="00E8093C">
      <w:pPr>
        <w:pStyle w:val="PargrafodaLista"/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</w:p>
    <w:p w14:paraId="7ADFB17D" w14:textId="77777777" w:rsidR="00B82BF2" w:rsidRDefault="00B82BF2" w:rsidP="00121793">
      <w:pPr>
        <w:spacing w:before="100" w:beforeAutospacing="1" w:after="100" w:afterAutospacing="1"/>
        <w:rPr>
          <w:rFonts w:cstheme="minorHAnsi"/>
        </w:rPr>
      </w:pPr>
      <w:r w:rsidRPr="00866115">
        <w:rPr>
          <w:rFonts w:eastAsia="Times New Roman" w:cstheme="minorHAnsi"/>
          <w:b/>
          <w:bCs/>
          <w:color w:val="000000"/>
          <w:lang w:eastAsia="pt-BR"/>
        </w:rPr>
        <w:t>Introdução</w:t>
      </w:r>
      <w:r w:rsidR="00E8093C" w:rsidRPr="00866115">
        <w:rPr>
          <w:rFonts w:eastAsia="Times New Roman" w:cstheme="minorHAnsi"/>
          <w:b/>
          <w:bCs/>
          <w:color w:val="000000"/>
          <w:lang w:eastAsia="pt-BR"/>
        </w:rPr>
        <w:t xml:space="preserve">: </w:t>
      </w:r>
      <w:r w:rsidR="00D806EB" w:rsidRPr="00866115">
        <w:rPr>
          <w:rFonts w:cstheme="minorHAnsi"/>
        </w:rPr>
        <w:t>O diagnóstico entre</w:t>
      </w:r>
      <w:r w:rsidR="0090578C" w:rsidRPr="00866115">
        <w:rPr>
          <w:rFonts w:cstheme="minorHAnsi"/>
        </w:rPr>
        <w:t xml:space="preserve"> as </w:t>
      </w:r>
      <w:r w:rsidR="00D806EB" w:rsidRPr="00866115">
        <w:rPr>
          <w:rFonts w:cstheme="minorHAnsi"/>
        </w:rPr>
        <w:t>estenoses biliares é desafiador e requer uma investigação</w:t>
      </w:r>
      <w:r w:rsidR="0090578C" w:rsidRPr="00866115">
        <w:rPr>
          <w:rFonts w:cstheme="minorHAnsi"/>
        </w:rPr>
        <w:t xml:space="preserve"> ampla na determinação da sua etiologia, que podem </w:t>
      </w:r>
      <w:r w:rsidR="00EB035D">
        <w:rPr>
          <w:rFonts w:cstheme="minorHAnsi"/>
        </w:rPr>
        <w:t xml:space="preserve">ser </w:t>
      </w:r>
      <w:r w:rsidR="00AB7E49" w:rsidRPr="00866115">
        <w:rPr>
          <w:rFonts w:cstheme="minorHAnsi"/>
        </w:rPr>
        <w:t xml:space="preserve">classificadas em </w:t>
      </w:r>
      <w:r w:rsidR="0090578C" w:rsidRPr="00866115">
        <w:rPr>
          <w:rFonts w:cstheme="minorHAnsi"/>
        </w:rPr>
        <w:t xml:space="preserve">benignas, malignas ou indeterminadas. </w:t>
      </w:r>
    </w:p>
    <w:p w14:paraId="5DBD5104" w14:textId="77777777" w:rsidR="00B82BF2" w:rsidRDefault="002B34BC" w:rsidP="00121793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eastAsia="pt-BR"/>
        </w:rPr>
      </w:pPr>
      <w:r w:rsidRPr="00866115">
        <w:rPr>
          <w:rFonts w:eastAsia="Times New Roman" w:cstheme="minorHAnsi"/>
          <w:b/>
          <w:bCs/>
          <w:color w:val="000000"/>
          <w:lang w:eastAsia="pt-BR"/>
        </w:rPr>
        <w:t>Objetivo</w:t>
      </w:r>
      <w:r w:rsidR="00E8093C" w:rsidRPr="00866115">
        <w:rPr>
          <w:rFonts w:eastAsia="Times New Roman" w:cstheme="minorHAnsi"/>
          <w:b/>
          <w:bCs/>
          <w:color w:val="000000"/>
          <w:lang w:eastAsia="pt-BR"/>
        </w:rPr>
        <w:t xml:space="preserve"> </w:t>
      </w:r>
      <w:r w:rsidR="00E8093C" w:rsidRPr="00866115">
        <w:rPr>
          <w:rFonts w:eastAsia="Times New Roman" w:cstheme="minorHAnsi"/>
          <w:color w:val="000000"/>
          <w:lang w:eastAsia="pt-BR"/>
        </w:rPr>
        <w:t>Relatar caso de um pacient</w:t>
      </w:r>
      <w:r w:rsidR="00121793" w:rsidRPr="00866115">
        <w:rPr>
          <w:rFonts w:eastAsia="Times New Roman" w:cstheme="minorHAnsi"/>
          <w:color w:val="000000"/>
          <w:lang w:eastAsia="pt-BR"/>
        </w:rPr>
        <w:t xml:space="preserve">e com </w:t>
      </w:r>
      <w:r w:rsidR="00E8093C" w:rsidRPr="00866115">
        <w:rPr>
          <w:rFonts w:eastAsia="Times New Roman" w:cstheme="minorHAnsi"/>
          <w:color w:val="000000"/>
          <w:lang w:eastAsia="pt-BR"/>
        </w:rPr>
        <w:t>colangite associado a estenose benigna de via biliar</w:t>
      </w:r>
      <w:r w:rsidR="00121793" w:rsidRPr="00866115">
        <w:rPr>
          <w:rFonts w:eastAsia="Times New Roman" w:cstheme="minorHAnsi"/>
          <w:b/>
          <w:bCs/>
          <w:color w:val="000000"/>
          <w:lang w:eastAsia="pt-BR"/>
        </w:rPr>
        <w:t xml:space="preserve">. </w:t>
      </w:r>
    </w:p>
    <w:p w14:paraId="3B089439" w14:textId="77777777" w:rsidR="00B82BF2" w:rsidRDefault="002B34BC" w:rsidP="00121793">
      <w:pPr>
        <w:spacing w:before="100" w:beforeAutospacing="1" w:after="100" w:afterAutospacing="1"/>
        <w:rPr>
          <w:rFonts w:cstheme="minorHAnsi"/>
        </w:rPr>
      </w:pPr>
      <w:r w:rsidRPr="00866115">
        <w:rPr>
          <w:rFonts w:eastAsia="Times New Roman" w:cstheme="minorHAnsi"/>
          <w:b/>
          <w:bCs/>
          <w:color w:val="000000"/>
          <w:lang w:eastAsia="pt-BR"/>
        </w:rPr>
        <w:t>Apresentação do Caso</w:t>
      </w:r>
      <w:r w:rsidR="00121793" w:rsidRPr="00866115">
        <w:rPr>
          <w:rFonts w:eastAsia="Times New Roman" w:cstheme="minorHAnsi"/>
          <w:b/>
          <w:bCs/>
          <w:color w:val="000000"/>
          <w:lang w:eastAsia="pt-BR"/>
        </w:rPr>
        <w:t xml:space="preserve"> </w:t>
      </w:r>
      <w:r w:rsidR="00E8093C" w:rsidRPr="00866115">
        <w:rPr>
          <w:rFonts w:cstheme="minorHAnsi"/>
        </w:rPr>
        <w:t xml:space="preserve">Homem, 55 anos, </w:t>
      </w:r>
      <w:r w:rsidR="008A0C31" w:rsidRPr="00866115">
        <w:rPr>
          <w:rFonts w:cstheme="minorHAnsi"/>
        </w:rPr>
        <w:t>hígido, com antecedente de colecistectomia há 20 anos</w:t>
      </w:r>
      <w:r w:rsidR="0016732D" w:rsidRPr="00866115">
        <w:rPr>
          <w:rFonts w:cstheme="minorHAnsi"/>
        </w:rPr>
        <w:t>, i</w:t>
      </w:r>
      <w:r w:rsidR="00E8093C" w:rsidRPr="00866115">
        <w:rPr>
          <w:rFonts w:cstheme="minorHAnsi"/>
        </w:rPr>
        <w:t>niciou quadro de</w:t>
      </w:r>
      <w:r w:rsidR="005D511B" w:rsidRPr="00866115">
        <w:rPr>
          <w:rFonts w:cstheme="minorHAnsi"/>
        </w:rPr>
        <w:t xml:space="preserve"> dor abdominal associada a</w:t>
      </w:r>
      <w:r w:rsidR="00E8093C" w:rsidRPr="00866115">
        <w:rPr>
          <w:rFonts w:cstheme="minorHAnsi"/>
        </w:rPr>
        <w:t xml:space="preserve"> síndrome colestática evoluindo com colangite aguda. </w:t>
      </w:r>
      <w:r w:rsidR="00AB7E49" w:rsidRPr="00866115">
        <w:rPr>
          <w:rFonts w:cstheme="minorHAnsi"/>
        </w:rPr>
        <w:t>Realizou</w:t>
      </w:r>
      <w:r w:rsidR="00E8093C" w:rsidRPr="00866115">
        <w:rPr>
          <w:rFonts w:cstheme="minorHAnsi"/>
        </w:rPr>
        <w:t xml:space="preserve"> </w:t>
      </w:r>
      <w:proofErr w:type="spellStart"/>
      <w:r w:rsidR="008A0C31" w:rsidRPr="00866115">
        <w:rPr>
          <w:rFonts w:cstheme="minorHAnsi"/>
        </w:rPr>
        <w:t>colangioressonância</w:t>
      </w:r>
      <w:proofErr w:type="spellEnd"/>
      <w:r w:rsidR="008A0C31" w:rsidRPr="00866115">
        <w:rPr>
          <w:rFonts w:cstheme="minorHAnsi"/>
        </w:rPr>
        <w:t xml:space="preserve"> que</w:t>
      </w:r>
      <w:r w:rsidR="00E8093C" w:rsidRPr="00866115">
        <w:rPr>
          <w:rFonts w:cstheme="minorHAnsi"/>
        </w:rPr>
        <w:t xml:space="preserve"> </w:t>
      </w:r>
      <w:r w:rsidR="00AF42D8" w:rsidRPr="00866115">
        <w:rPr>
          <w:rFonts w:cstheme="minorHAnsi"/>
        </w:rPr>
        <w:t xml:space="preserve">evidenciou </w:t>
      </w:r>
      <w:r w:rsidR="005D511B" w:rsidRPr="00866115">
        <w:rPr>
          <w:rFonts w:cstheme="minorHAnsi"/>
        </w:rPr>
        <w:t xml:space="preserve">cálculo </w:t>
      </w:r>
      <w:r w:rsidR="008A0C31" w:rsidRPr="00866115">
        <w:rPr>
          <w:rFonts w:cstheme="minorHAnsi"/>
        </w:rPr>
        <w:t xml:space="preserve">de 0,6 cm </w:t>
      </w:r>
      <w:r w:rsidR="005D511B" w:rsidRPr="00866115">
        <w:rPr>
          <w:rFonts w:cstheme="minorHAnsi"/>
        </w:rPr>
        <w:t>em colédoco distal. Foi submetido a Colangiopancreatografia retrógrada endoscópica</w:t>
      </w:r>
      <w:r w:rsidR="0016732D" w:rsidRPr="00866115">
        <w:rPr>
          <w:rFonts w:cstheme="minorHAnsi"/>
        </w:rPr>
        <w:t xml:space="preserve"> (CPRE) </w:t>
      </w:r>
      <w:r w:rsidR="005D511B" w:rsidRPr="00866115">
        <w:rPr>
          <w:rFonts w:cstheme="minorHAnsi"/>
        </w:rPr>
        <w:t xml:space="preserve">com tentativa de varredura de via biliar sem sucesso, observando-se afilamento </w:t>
      </w:r>
      <w:proofErr w:type="gramStart"/>
      <w:r w:rsidR="00EB035D" w:rsidRPr="00866115">
        <w:rPr>
          <w:rFonts w:cstheme="minorHAnsi"/>
        </w:rPr>
        <w:t>d</w:t>
      </w:r>
      <w:r w:rsidR="00EB035D">
        <w:rPr>
          <w:rFonts w:cstheme="minorHAnsi"/>
        </w:rPr>
        <w:t>o</w:t>
      </w:r>
      <w:r w:rsidR="00EB035D" w:rsidRPr="00866115">
        <w:rPr>
          <w:rFonts w:cstheme="minorHAnsi"/>
        </w:rPr>
        <w:t xml:space="preserve"> colédoco distal e realizada passagem</w:t>
      </w:r>
      <w:proofErr w:type="gramEnd"/>
      <w:r w:rsidR="005D511B" w:rsidRPr="00866115">
        <w:rPr>
          <w:rFonts w:cstheme="minorHAnsi"/>
        </w:rPr>
        <w:t xml:space="preserve"> de prótese biliar</w:t>
      </w:r>
      <w:r w:rsidR="00606F08" w:rsidRPr="00866115">
        <w:rPr>
          <w:rFonts w:cstheme="minorHAnsi"/>
        </w:rPr>
        <w:t xml:space="preserve"> plástica</w:t>
      </w:r>
      <w:r w:rsidR="005D511B" w:rsidRPr="00866115">
        <w:rPr>
          <w:rFonts w:cstheme="minorHAnsi"/>
        </w:rPr>
        <w:t xml:space="preserve">. Paciente foi submetido a </w:t>
      </w:r>
      <w:proofErr w:type="spellStart"/>
      <w:r w:rsidR="00606F08" w:rsidRPr="00866115">
        <w:rPr>
          <w:rFonts w:cstheme="minorHAnsi"/>
        </w:rPr>
        <w:t>ecoendoscopia</w:t>
      </w:r>
      <w:proofErr w:type="spellEnd"/>
      <w:r w:rsidR="00606F08" w:rsidRPr="00866115">
        <w:rPr>
          <w:rFonts w:cstheme="minorHAnsi"/>
        </w:rPr>
        <w:t xml:space="preserve"> alta que</w:t>
      </w:r>
      <w:r w:rsidR="005D511B" w:rsidRPr="00866115">
        <w:rPr>
          <w:rFonts w:cstheme="minorHAnsi"/>
        </w:rPr>
        <w:t xml:space="preserve"> mostrava discreta </w:t>
      </w:r>
      <w:r w:rsidR="00EB035D" w:rsidRPr="00866115">
        <w:rPr>
          <w:rFonts w:cstheme="minorHAnsi"/>
        </w:rPr>
        <w:t>dilatação</w:t>
      </w:r>
      <w:r w:rsidR="005D511B" w:rsidRPr="00866115">
        <w:rPr>
          <w:rFonts w:cstheme="minorHAnsi"/>
        </w:rPr>
        <w:t xml:space="preserve"> de </w:t>
      </w:r>
      <w:proofErr w:type="spellStart"/>
      <w:r w:rsidR="005D511B" w:rsidRPr="00866115">
        <w:rPr>
          <w:rFonts w:cstheme="minorHAnsi"/>
        </w:rPr>
        <w:t>hepatocolédoco</w:t>
      </w:r>
      <w:proofErr w:type="spellEnd"/>
      <w:r w:rsidR="005D511B" w:rsidRPr="00866115">
        <w:rPr>
          <w:rFonts w:cstheme="minorHAnsi"/>
        </w:rPr>
        <w:t xml:space="preserve"> proximal e </w:t>
      </w:r>
      <w:proofErr w:type="spellStart"/>
      <w:r w:rsidR="005D511B" w:rsidRPr="00866115">
        <w:rPr>
          <w:rFonts w:cstheme="minorHAnsi"/>
        </w:rPr>
        <w:t>médio</w:t>
      </w:r>
      <w:proofErr w:type="spellEnd"/>
      <w:r w:rsidR="005D511B" w:rsidRPr="00866115">
        <w:rPr>
          <w:rFonts w:cstheme="minorHAnsi"/>
        </w:rPr>
        <w:t xml:space="preserve">. </w:t>
      </w:r>
      <w:r w:rsidR="00E8093C" w:rsidRPr="00866115">
        <w:rPr>
          <w:rFonts w:cstheme="minorHAnsi"/>
        </w:rPr>
        <w:t xml:space="preserve">Após três meses, foi submetido a nova CPRE </w:t>
      </w:r>
      <w:r w:rsidR="008A0C31" w:rsidRPr="00866115">
        <w:rPr>
          <w:rFonts w:cstheme="minorHAnsi"/>
        </w:rPr>
        <w:t>para retirada de prótese biliar</w:t>
      </w:r>
      <w:r w:rsidR="00AB7E49" w:rsidRPr="00866115">
        <w:rPr>
          <w:rFonts w:cstheme="minorHAnsi"/>
        </w:rPr>
        <w:t xml:space="preserve">, </w:t>
      </w:r>
      <w:r w:rsidR="004B6EEA">
        <w:rPr>
          <w:rFonts w:cstheme="minorHAnsi"/>
        </w:rPr>
        <w:t xml:space="preserve">sendo </w:t>
      </w:r>
      <w:r w:rsidR="004B6EEA" w:rsidRPr="00866115">
        <w:rPr>
          <w:rFonts w:cstheme="minorHAnsi"/>
        </w:rPr>
        <w:t xml:space="preserve">identificada uma lesão única vegetante, com 5 mm, </w:t>
      </w:r>
      <w:r w:rsidR="004B6EEA" w:rsidRPr="00866115">
        <w:t>logo abaixo da confluência dos ductos hep</w:t>
      </w:r>
      <w:r w:rsidR="004B6EEA">
        <w:t>áticos e cístico remanescente</w:t>
      </w:r>
      <w:r w:rsidR="004B6EEA" w:rsidRPr="00866115">
        <w:rPr>
          <w:rFonts w:cstheme="minorHAnsi"/>
        </w:rPr>
        <w:t>.</w:t>
      </w:r>
      <w:r w:rsidR="004B6EEA">
        <w:rPr>
          <w:rFonts w:cstheme="minorHAnsi"/>
        </w:rPr>
        <w:t xml:space="preserve"> </w:t>
      </w:r>
      <w:r w:rsidR="004B6EEA" w:rsidRPr="00866115">
        <w:rPr>
          <w:rFonts w:cstheme="minorHAnsi"/>
        </w:rPr>
        <w:t xml:space="preserve">Feitas biópsias </w:t>
      </w:r>
      <w:r w:rsidR="004B6EEA">
        <w:rPr>
          <w:rFonts w:cstheme="minorHAnsi"/>
        </w:rPr>
        <w:t>sob rad</w:t>
      </w:r>
      <w:r w:rsidR="00EB035D">
        <w:rPr>
          <w:rFonts w:cstheme="minorHAnsi"/>
        </w:rPr>
        <w:t>ios</w:t>
      </w:r>
      <w:r w:rsidR="004B6EEA">
        <w:rPr>
          <w:rFonts w:cstheme="minorHAnsi"/>
        </w:rPr>
        <w:t xml:space="preserve">copia </w:t>
      </w:r>
      <w:r w:rsidR="004B6EEA" w:rsidRPr="00866115">
        <w:rPr>
          <w:rFonts w:cstheme="minorHAnsi"/>
        </w:rPr>
        <w:t>e</w:t>
      </w:r>
      <w:r w:rsidR="00EB035D">
        <w:rPr>
          <w:rFonts w:cstheme="minorHAnsi"/>
        </w:rPr>
        <w:t xml:space="preserve"> </w:t>
      </w:r>
      <w:r w:rsidR="004B6EEA">
        <w:rPr>
          <w:rFonts w:cstheme="minorHAnsi"/>
        </w:rPr>
        <w:t>passagem de</w:t>
      </w:r>
      <w:r w:rsidR="004B6EEA" w:rsidRPr="00866115">
        <w:rPr>
          <w:rFonts w:cstheme="minorHAnsi"/>
        </w:rPr>
        <w:t xml:space="preserve"> prótese de via biliar. Resultado da biópsia foi </w:t>
      </w:r>
      <w:proofErr w:type="spellStart"/>
      <w:r w:rsidR="004B6EEA" w:rsidRPr="00866115">
        <w:rPr>
          <w:rFonts w:cstheme="minorHAnsi"/>
        </w:rPr>
        <w:t>coledocite</w:t>
      </w:r>
      <w:proofErr w:type="spellEnd"/>
      <w:r w:rsidR="004B6EEA" w:rsidRPr="00866115">
        <w:rPr>
          <w:rFonts w:cstheme="minorHAnsi"/>
        </w:rPr>
        <w:t xml:space="preserve"> aguda ulcerada com tecido de granulação. </w:t>
      </w:r>
      <w:r w:rsidR="004B6EEA">
        <w:rPr>
          <w:rFonts w:cstheme="minorHAnsi"/>
        </w:rPr>
        <w:t xml:space="preserve"> Após </w:t>
      </w:r>
      <w:r w:rsidR="00EB035D">
        <w:rPr>
          <w:rFonts w:cstheme="minorHAnsi"/>
        </w:rPr>
        <w:t>3 meses</w:t>
      </w:r>
      <w:r w:rsidR="004B6EEA">
        <w:rPr>
          <w:rFonts w:cstheme="minorHAnsi"/>
        </w:rPr>
        <w:t xml:space="preserve"> realizado</w:t>
      </w:r>
      <w:r w:rsidR="00E8093C" w:rsidRPr="00866115">
        <w:rPr>
          <w:rFonts w:cstheme="minorHAnsi"/>
        </w:rPr>
        <w:t xml:space="preserve"> </w:t>
      </w:r>
      <w:proofErr w:type="spellStart"/>
      <w:r w:rsidR="004B6EEA">
        <w:rPr>
          <w:rFonts w:cstheme="minorHAnsi"/>
        </w:rPr>
        <w:t>c</w:t>
      </w:r>
      <w:r w:rsidR="00E8093C" w:rsidRPr="00866115">
        <w:rPr>
          <w:rFonts w:cstheme="minorHAnsi"/>
        </w:rPr>
        <w:t>olangioscopia</w:t>
      </w:r>
      <w:proofErr w:type="spellEnd"/>
      <w:r w:rsidR="00E8093C" w:rsidRPr="00866115">
        <w:rPr>
          <w:rFonts w:cstheme="minorHAnsi"/>
        </w:rPr>
        <w:t xml:space="preserve"> </w:t>
      </w:r>
      <w:r w:rsidR="004B6EEA">
        <w:rPr>
          <w:rFonts w:cstheme="minorHAnsi"/>
        </w:rPr>
        <w:t>com SpyGlas</w:t>
      </w:r>
      <w:r w:rsidR="00EB035D">
        <w:rPr>
          <w:rFonts w:cstheme="minorHAnsi"/>
        </w:rPr>
        <w:t>s</w:t>
      </w:r>
      <w:r w:rsidR="004B6EEA">
        <w:rPr>
          <w:rFonts w:cstheme="minorHAnsi"/>
        </w:rPr>
        <w:t xml:space="preserve"> com evidência de pequena lesão </w:t>
      </w:r>
      <w:proofErr w:type="spellStart"/>
      <w:r w:rsidR="004B6EEA">
        <w:rPr>
          <w:rFonts w:cstheme="minorHAnsi"/>
        </w:rPr>
        <w:t>polipóide</w:t>
      </w:r>
      <w:proofErr w:type="spellEnd"/>
      <w:r w:rsidR="004B6EEA">
        <w:rPr>
          <w:rFonts w:cstheme="minorHAnsi"/>
        </w:rPr>
        <w:t xml:space="preserve"> logo abaixo da confluência dos hepáticos. Retirada da prótese e a</w:t>
      </w:r>
      <w:r w:rsidR="00E8093C" w:rsidRPr="00866115">
        <w:rPr>
          <w:rFonts w:cstheme="minorHAnsi"/>
        </w:rPr>
        <w:t xml:space="preserve">pós </w:t>
      </w:r>
      <w:r w:rsidR="00606F08" w:rsidRPr="00866115">
        <w:rPr>
          <w:rFonts w:cstheme="minorHAnsi"/>
        </w:rPr>
        <w:t xml:space="preserve">quatro </w:t>
      </w:r>
      <w:r w:rsidR="00E8093C" w:rsidRPr="00866115">
        <w:rPr>
          <w:rFonts w:cstheme="minorHAnsi"/>
        </w:rPr>
        <w:t xml:space="preserve">meses, </w:t>
      </w:r>
      <w:r w:rsidR="004B6EEA">
        <w:rPr>
          <w:rFonts w:cstheme="minorHAnsi"/>
        </w:rPr>
        <w:t>nova</w:t>
      </w:r>
      <w:r w:rsidR="00E8093C" w:rsidRPr="00866115">
        <w:rPr>
          <w:rFonts w:cstheme="minorHAnsi"/>
        </w:rPr>
        <w:t xml:space="preserve"> </w:t>
      </w:r>
      <w:proofErr w:type="spellStart"/>
      <w:r w:rsidR="00E8093C" w:rsidRPr="00866115">
        <w:rPr>
          <w:rFonts w:cstheme="minorHAnsi"/>
        </w:rPr>
        <w:t>colangioscopia</w:t>
      </w:r>
      <w:proofErr w:type="spellEnd"/>
      <w:r w:rsidR="00E8093C" w:rsidRPr="00866115">
        <w:rPr>
          <w:rFonts w:cstheme="minorHAnsi"/>
        </w:rPr>
        <w:t xml:space="preserve"> </w:t>
      </w:r>
      <w:proofErr w:type="spellStart"/>
      <w:r w:rsidR="00E8093C" w:rsidRPr="00866115">
        <w:rPr>
          <w:rFonts w:cstheme="minorHAnsi"/>
        </w:rPr>
        <w:t>Spyglass</w:t>
      </w:r>
      <w:proofErr w:type="spellEnd"/>
      <w:r w:rsidR="00E8093C" w:rsidRPr="00866115">
        <w:rPr>
          <w:rFonts w:cstheme="minorHAnsi"/>
        </w:rPr>
        <w:t xml:space="preserve"> que não evidenciou mais nenhuma imagem ou alteração anatômica. Paciente </w:t>
      </w:r>
      <w:r w:rsidR="0016732D" w:rsidRPr="00866115">
        <w:rPr>
          <w:rFonts w:cstheme="minorHAnsi"/>
        </w:rPr>
        <w:t>mantem-se assintomático</w:t>
      </w:r>
      <w:r w:rsidR="00AB7E49" w:rsidRPr="00866115">
        <w:rPr>
          <w:rFonts w:cstheme="minorHAnsi"/>
        </w:rPr>
        <w:t xml:space="preserve"> </w:t>
      </w:r>
      <w:r w:rsidR="00AF42D8" w:rsidRPr="00866115">
        <w:rPr>
          <w:rFonts w:cstheme="minorHAnsi"/>
        </w:rPr>
        <w:t>e em</w:t>
      </w:r>
      <w:r w:rsidR="00E8093C" w:rsidRPr="00866115">
        <w:rPr>
          <w:rFonts w:cstheme="minorHAnsi"/>
        </w:rPr>
        <w:t xml:space="preserve"> seguimento ambulatorial clínico.  </w:t>
      </w:r>
    </w:p>
    <w:p w14:paraId="5C22F91B" w14:textId="42D9DD38" w:rsidR="00E8093C" w:rsidRPr="00121793" w:rsidRDefault="002B34BC" w:rsidP="00121793">
      <w:pPr>
        <w:spacing w:before="100" w:beforeAutospacing="1" w:after="100" w:afterAutospacing="1"/>
        <w:rPr>
          <w:rFonts w:eastAsia="Times New Roman" w:cstheme="minorHAnsi"/>
          <w:color w:val="000000"/>
          <w:lang w:eastAsia="pt-BR"/>
        </w:rPr>
      </w:pPr>
      <w:r w:rsidRPr="00866115">
        <w:rPr>
          <w:rFonts w:eastAsia="Times New Roman" w:cstheme="minorHAnsi"/>
          <w:b/>
          <w:bCs/>
          <w:color w:val="000000"/>
          <w:lang w:eastAsia="pt-BR"/>
        </w:rPr>
        <w:t>Discussão </w:t>
      </w:r>
      <w:r w:rsidR="00121793" w:rsidRPr="00866115">
        <w:rPr>
          <w:rFonts w:cstheme="minorHAnsi"/>
          <w:color w:val="000000"/>
        </w:rPr>
        <w:t>E</w:t>
      </w:r>
      <w:r w:rsidR="00E8093C" w:rsidRPr="00866115">
        <w:rPr>
          <w:rFonts w:cstheme="minorHAnsi"/>
          <w:color w:val="000000"/>
        </w:rPr>
        <w:t xml:space="preserve">stenose biliar indeterminada </w:t>
      </w:r>
      <w:r w:rsidRPr="00866115">
        <w:rPr>
          <w:rFonts w:eastAsia="Times New Roman" w:cstheme="minorHAnsi"/>
          <w:color w:val="000000"/>
          <w:lang w:eastAsia="pt-BR"/>
        </w:rPr>
        <w:t>é definid</w:t>
      </w:r>
      <w:r w:rsidR="00121793" w:rsidRPr="00866115">
        <w:rPr>
          <w:rFonts w:cstheme="minorHAnsi"/>
          <w:color w:val="000000"/>
        </w:rPr>
        <w:t>o</w:t>
      </w:r>
      <w:r w:rsidR="00E8093C" w:rsidRPr="00866115">
        <w:rPr>
          <w:rFonts w:cstheme="minorHAnsi"/>
          <w:color w:val="000000"/>
        </w:rPr>
        <w:t xml:space="preserve"> quando </w:t>
      </w:r>
      <w:r w:rsidR="00E8093C" w:rsidRPr="00866115">
        <w:rPr>
          <w:rFonts w:cstheme="minorHAnsi"/>
        </w:rPr>
        <w:t>a etiologia não foi estabelecida pel</w:t>
      </w:r>
      <w:r w:rsidR="00AF42D8" w:rsidRPr="00866115">
        <w:rPr>
          <w:rFonts w:cstheme="minorHAnsi"/>
        </w:rPr>
        <w:t xml:space="preserve">o </w:t>
      </w:r>
      <w:r w:rsidR="00606F08" w:rsidRPr="00866115">
        <w:rPr>
          <w:rFonts w:cstheme="minorHAnsi"/>
        </w:rPr>
        <w:t xml:space="preserve">exame de imagem e </w:t>
      </w:r>
      <w:r w:rsidR="0016732D" w:rsidRPr="00866115">
        <w:rPr>
          <w:rFonts w:cstheme="minorHAnsi"/>
        </w:rPr>
        <w:t>a</w:t>
      </w:r>
      <w:r w:rsidR="00E8093C" w:rsidRPr="00866115">
        <w:rPr>
          <w:rFonts w:cstheme="minorHAnsi"/>
        </w:rPr>
        <w:t xml:space="preserve"> CPRE com biópsia </w:t>
      </w:r>
      <w:proofErr w:type="spellStart"/>
      <w:r w:rsidR="00E8093C" w:rsidRPr="00866115">
        <w:rPr>
          <w:rFonts w:cstheme="minorHAnsi"/>
        </w:rPr>
        <w:t>transpapilar</w:t>
      </w:r>
      <w:proofErr w:type="spellEnd"/>
      <w:r w:rsidR="00E8093C" w:rsidRPr="00866115">
        <w:rPr>
          <w:rFonts w:cstheme="minorHAnsi"/>
        </w:rPr>
        <w:t xml:space="preserve"> e/ou escovado não foi conclusiva. Dessa maneira, foi demonstrado que o uso da </w:t>
      </w:r>
      <w:proofErr w:type="spellStart"/>
      <w:r w:rsidR="00E8093C" w:rsidRPr="00866115">
        <w:rPr>
          <w:rFonts w:cstheme="minorHAnsi"/>
        </w:rPr>
        <w:t>colangioscopia</w:t>
      </w:r>
      <w:proofErr w:type="spellEnd"/>
      <w:r w:rsidR="00E8093C" w:rsidRPr="00866115">
        <w:rPr>
          <w:rFonts w:cstheme="minorHAnsi"/>
        </w:rPr>
        <w:t xml:space="preserve"> </w:t>
      </w:r>
      <w:r w:rsidR="00801CBA" w:rsidRPr="00866115">
        <w:rPr>
          <w:rFonts w:cstheme="minorHAnsi"/>
        </w:rPr>
        <w:t>com</w:t>
      </w:r>
      <w:r w:rsidR="00E8093C" w:rsidRPr="00866115">
        <w:rPr>
          <w:rFonts w:cstheme="minorHAnsi"/>
        </w:rPr>
        <w:t xml:space="preserve"> biópsia direta possui uma</w:t>
      </w:r>
      <w:r w:rsidR="0016732D" w:rsidRPr="00866115">
        <w:rPr>
          <w:rFonts w:cstheme="minorHAnsi"/>
        </w:rPr>
        <w:t xml:space="preserve"> alta </w:t>
      </w:r>
      <w:r w:rsidR="00E8093C" w:rsidRPr="00866115">
        <w:rPr>
          <w:rFonts w:cstheme="minorHAnsi"/>
        </w:rPr>
        <w:t>sensibilidade para diagnóstico de</w:t>
      </w:r>
      <w:r w:rsidR="00121793" w:rsidRPr="00866115">
        <w:rPr>
          <w:rFonts w:cstheme="minorHAnsi"/>
        </w:rPr>
        <w:t>ssas</w:t>
      </w:r>
      <w:r w:rsidR="00E8093C" w:rsidRPr="00866115">
        <w:rPr>
          <w:rFonts w:cstheme="minorHAnsi"/>
        </w:rPr>
        <w:t xml:space="preserve"> estenose</w:t>
      </w:r>
      <w:r w:rsidR="00121793" w:rsidRPr="00866115">
        <w:rPr>
          <w:rFonts w:cstheme="minorHAnsi"/>
        </w:rPr>
        <w:t>s quando</w:t>
      </w:r>
      <w:r w:rsidR="00E8093C" w:rsidRPr="00866115">
        <w:rPr>
          <w:rFonts w:cstheme="minorHAnsi"/>
        </w:rPr>
        <w:t xml:space="preserve"> comparado </w:t>
      </w:r>
      <w:r w:rsidR="00121793" w:rsidRPr="00866115">
        <w:rPr>
          <w:rFonts w:cstheme="minorHAnsi"/>
        </w:rPr>
        <w:t>a</w:t>
      </w:r>
      <w:r w:rsidR="00E8093C" w:rsidRPr="00866115">
        <w:rPr>
          <w:rFonts w:cstheme="minorHAnsi"/>
        </w:rPr>
        <w:t xml:space="preserve"> biópsia </w:t>
      </w:r>
      <w:proofErr w:type="spellStart"/>
      <w:r w:rsidR="00E8093C" w:rsidRPr="00866115">
        <w:rPr>
          <w:rFonts w:cstheme="minorHAnsi"/>
        </w:rPr>
        <w:t>transpapilar</w:t>
      </w:r>
      <w:proofErr w:type="spellEnd"/>
      <w:r w:rsidR="00E8093C" w:rsidRPr="00866115">
        <w:rPr>
          <w:rFonts w:cstheme="minorHAnsi"/>
        </w:rPr>
        <w:t xml:space="preserve"> às cegas ou escovado citológico. A </w:t>
      </w:r>
      <w:r w:rsidR="00121793" w:rsidRPr="00866115">
        <w:rPr>
          <w:rFonts w:cstheme="minorHAnsi"/>
        </w:rPr>
        <w:t>visualização macroscópica</w:t>
      </w:r>
      <w:r w:rsidR="00E8093C" w:rsidRPr="00866115">
        <w:rPr>
          <w:rFonts w:cstheme="minorHAnsi"/>
        </w:rPr>
        <w:t xml:space="preserve"> do aspecto </w:t>
      </w:r>
      <w:r w:rsidR="00121793" w:rsidRPr="00866115">
        <w:rPr>
          <w:rFonts w:cstheme="minorHAnsi"/>
        </w:rPr>
        <w:t xml:space="preserve">da lesão, a localização, a </w:t>
      </w:r>
      <w:r w:rsidR="00606F08" w:rsidRPr="00866115">
        <w:rPr>
          <w:rFonts w:cstheme="minorHAnsi"/>
        </w:rPr>
        <w:t xml:space="preserve">presença de </w:t>
      </w:r>
      <w:r w:rsidR="00121793" w:rsidRPr="00866115">
        <w:rPr>
          <w:rFonts w:cstheme="minorHAnsi"/>
        </w:rPr>
        <w:t>margens irregulares</w:t>
      </w:r>
      <w:r w:rsidR="00E8093C" w:rsidRPr="00866115">
        <w:rPr>
          <w:rFonts w:cstheme="minorHAnsi"/>
        </w:rPr>
        <w:t xml:space="preserve"> e </w:t>
      </w:r>
      <w:r w:rsidR="00AF42D8" w:rsidRPr="00866115">
        <w:rPr>
          <w:rFonts w:cstheme="minorHAnsi"/>
        </w:rPr>
        <w:t>a friabilidade</w:t>
      </w:r>
      <w:r w:rsidR="00121793" w:rsidRPr="00866115">
        <w:rPr>
          <w:rFonts w:cstheme="minorHAnsi"/>
        </w:rPr>
        <w:t>,</w:t>
      </w:r>
      <w:r w:rsidR="00E8093C" w:rsidRPr="00866115">
        <w:rPr>
          <w:rFonts w:cstheme="minorHAnsi"/>
        </w:rPr>
        <w:t xml:space="preserve"> contribuem para ampliar a suspeita</w:t>
      </w:r>
      <w:r w:rsidR="00E8093C" w:rsidRPr="00D806EB">
        <w:rPr>
          <w:rFonts w:cstheme="minorHAnsi"/>
        </w:rPr>
        <w:t xml:space="preserve"> de neoplasia</w:t>
      </w:r>
      <w:r w:rsidR="00121793">
        <w:rPr>
          <w:rFonts w:cstheme="minorHAnsi"/>
        </w:rPr>
        <w:t xml:space="preserve">. Esta ferramenta, </w:t>
      </w:r>
      <w:r w:rsidR="00121793" w:rsidRPr="00D806EB">
        <w:rPr>
          <w:rFonts w:cstheme="minorHAnsi"/>
        </w:rPr>
        <w:t>aliad</w:t>
      </w:r>
      <w:r w:rsidR="00121793">
        <w:rPr>
          <w:rFonts w:cstheme="minorHAnsi"/>
        </w:rPr>
        <w:t>a</w:t>
      </w:r>
      <w:r w:rsidR="00121793" w:rsidRPr="00D806EB">
        <w:rPr>
          <w:rFonts w:cstheme="minorHAnsi"/>
        </w:rPr>
        <w:t xml:space="preserve"> à</w:t>
      </w:r>
      <w:r w:rsidR="00D806EB" w:rsidRPr="00D806EB">
        <w:rPr>
          <w:rFonts w:cstheme="minorHAnsi"/>
        </w:rPr>
        <w:t xml:space="preserve"> </w:t>
      </w:r>
      <w:r w:rsidR="00E8093C" w:rsidRPr="00D806EB">
        <w:rPr>
          <w:rFonts w:cstheme="minorHAnsi"/>
        </w:rPr>
        <w:t>possibilidade de biópsia direta da lesão</w:t>
      </w:r>
      <w:r w:rsidR="00D806EB" w:rsidRPr="00D806EB">
        <w:rPr>
          <w:rFonts w:cstheme="minorHAnsi"/>
        </w:rPr>
        <w:t>,</w:t>
      </w:r>
      <w:r w:rsidR="00E8093C" w:rsidRPr="00D806EB">
        <w:rPr>
          <w:rFonts w:cstheme="minorHAnsi"/>
        </w:rPr>
        <w:t xml:space="preserve"> s</w:t>
      </w:r>
      <w:r w:rsidR="0016732D" w:rsidRPr="00D806EB">
        <w:rPr>
          <w:rFonts w:cstheme="minorHAnsi"/>
        </w:rPr>
        <w:t>ig</w:t>
      </w:r>
      <w:r w:rsidR="00D806EB" w:rsidRPr="00D806EB">
        <w:rPr>
          <w:rFonts w:cstheme="minorHAnsi"/>
        </w:rPr>
        <w:t>nifi</w:t>
      </w:r>
      <w:r w:rsidR="0016732D" w:rsidRPr="00D806EB">
        <w:rPr>
          <w:rFonts w:cstheme="minorHAnsi"/>
        </w:rPr>
        <w:t>ca</w:t>
      </w:r>
      <w:r w:rsidR="00E8093C" w:rsidRPr="00D806EB">
        <w:rPr>
          <w:rFonts w:cstheme="minorHAnsi"/>
        </w:rPr>
        <w:t xml:space="preserve"> um </w:t>
      </w:r>
      <w:r w:rsidR="00606F08" w:rsidRPr="00D806EB">
        <w:rPr>
          <w:rFonts w:cstheme="minorHAnsi"/>
        </w:rPr>
        <w:t>grande a</w:t>
      </w:r>
      <w:r w:rsidR="00E8093C" w:rsidRPr="00D806EB">
        <w:rPr>
          <w:rFonts w:cstheme="minorHAnsi"/>
        </w:rPr>
        <w:t>vanço</w:t>
      </w:r>
      <w:r w:rsidR="00606F08" w:rsidRPr="00D806EB">
        <w:rPr>
          <w:rFonts w:cstheme="minorHAnsi"/>
        </w:rPr>
        <w:t xml:space="preserve"> no diagnóstico rápido e preciso </w:t>
      </w:r>
      <w:r w:rsidR="0016732D" w:rsidRPr="00D806EB">
        <w:rPr>
          <w:rFonts w:cstheme="minorHAnsi"/>
        </w:rPr>
        <w:t>d</w:t>
      </w:r>
      <w:r w:rsidR="00121793">
        <w:rPr>
          <w:rFonts w:cstheme="minorHAnsi"/>
        </w:rPr>
        <w:t>as</w:t>
      </w:r>
      <w:r w:rsidR="0016732D" w:rsidRPr="00D806EB">
        <w:rPr>
          <w:rFonts w:cstheme="minorHAnsi"/>
        </w:rPr>
        <w:t xml:space="preserve"> lesões biliares</w:t>
      </w:r>
      <w:r w:rsidR="00121793">
        <w:rPr>
          <w:rFonts w:cstheme="minorHAnsi"/>
        </w:rPr>
        <w:t>.</w:t>
      </w:r>
      <w:r w:rsidR="0016732D" w:rsidRPr="00D806EB">
        <w:rPr>
          <w:rFonts w:cstheme="minorHAnsi"/>
        </w:rPr>
        <w:t xml:space="preserve"> </w:t>
      </w:r>
      <w:r w:rsidRPr="00D806EB">
        <w:rPr>
          <w:rFonts w:eastAsia="Times New Roman" w:cstheme="minorHAnsi"/>
          <w:b/>
          <w:bCs/>
          <w:color w:val="000000"/>
          <w:lang w:eastAsia="pt-BR"/>
        </w:rPr>
        <w:t>Conclusão</w:t>
      </w:r>
      <w:r w:rsidR="00121793">
        <w:rPr>
          <w:rFonts w:eastAsia="Times New Roman" w:cstheme="minorHAnsi"/>
          <w:b/>
          <w:bCs/>
          <w:color w:val="000000"/>
          <w:lang w:eastAsia="pt-BR"/>
        </w:rPr>
        <w:t xml:space="preserve"> </w:t>
      </w:r>
      <w:r w:rsidR="00E8093C" w:rsidRPr="00D806EB">
        <w:rPr>
          <w:rFonts w:cstheme="minorHAnsi"/>
        </w:rPr>
        <w:t xml:space="preserve">A </w:t>
      </w:r>
      <w:proofErr w:type="spellStart"/>
      <w:r w:rsidR="00EB035D">
        <w:rPr>
          <w:rFonts w:cstheme="minorHAnsi"/>
        </w:rPr>
        <w:t>co</w:t>
      </w:r>
      <w:r w:rsidR="00E8093C" w:rsidRPr="00D806EB">
        <w:rPr>
          <w:rFonts w:cstheme="minorHAnsi"/>
        </w:rPr>
        <w:t>langioscopia</w:t>
      </w:r>
      <w:proofErr w:type="spellEnd"/>
      <w:r w:rsidR="00E8093C" w:rsidRPr="00D806EB">
        <w:rPr>
          <w:rFonts w:cstheme="minorHAnsi"/>
        </w:rPr>
        <w:t xml:space="preserve"> com biópsia direta está associada a alta sensibilidade e especificidade na avaliação de estenoses biliares indeterminadas, devendo ser incluída na investigação diagnóstica destas entidades.</w:t>
      </w:r>
    </w:p>
    <w:p w14:paraId="44BB6BA8" w14:textId="5B01B694" w:rsidR="002B34BC" w:rsidRPr="00B82BF2" w:rsidRDefault="002B34BC" w:rsidP="00E8093C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D806EB">
        <w:rPr>
          <w:rFonts w:asciiTheme="minorHAnsi" w:hAnsiTheme="minorHAnsi" w:cstheme="minorHAnsi"/>
          <w:color w:val="000000"/>
        </w:rPr>
        <w:br/>
      </w:r>
      <w:r w:rsidRPr="00D806EB">
        <w:rPr>
          <w:rFonts w:asciiTheme="minorHAnsi" w:hAnsiTheme="minorHAnsi" w:cstheme="minorHAnsi"/>
          <w:b/>
          <w:bCs/>
          <w:color w:val="000000"/>
        </w:rPr>
        <w:t>Palavras-Chave</w:t>
      </w:r>
      <w:r w:rsidRPr="00D806EB">
        <w:rPr>
          <w:rFonts w:asciiTheme="minorHAnsi" w:hAnsiTheme="minorHAnsi" w:cstheme="minorHAnsi"/>
          <w:color w:val="000000"/>
        </w:rPr>
        <w:br/>
      </w:r>
      <w:r w:rsidR="00B82BF2" w:rsidRPr="00B82BF2">
        <w:rPr>
          <w:rFonts w:asciiTheme="minorHAnsi" w:hAnsiTheme="minorHAnsi" w:cstheme="minorHAnsi"/>
          <w:color w:val="000000"/>
        </w:rPr>
        <w:t xml:space="preserve">Estenose </w:t>
      </w:r>
      <w:proofErr w:type="gramStart"/>
      <w:r w:rsidR="00B82BF2" w:rsidRPr="00B82BF2">
        <w:rPr>
          <w:rFonts w:asciiTheme="minorHAnsi" w:hAnsiTheme="minorHAnsi" w:cstheme="minorHAnsi"/>
          <w:color w:val="000000"/>
        </w:rPr>
        <w:t>biliar ;</w:t>
      </w:r>
      <w:proofErr w:type="gramEnd"/>
      <w:r w:rsidR="00B82BF2" w:rsidRPr="00B82BF2">
        <w:rPr>
          <w:rFonts w:asciiTheme="minorHAnsi" w:hAnsiTheme="minorHAnsi" w:cstheme="minorHAnsi"/>
          <w:color w:val="000000"/>
        </w:rPr>
        <w:t xml:space="preserve"> Colangioscopia; Colangite</w:t>
      </w:r>
    </w:p>
    <w:p w14:paraId="651DE69E" w14:textId="77777777" w:rsidR="002B34BC" w:rsidRPr="00D806EB" w:rsidRDefault="002B34BC">
      <w:pPr>
        <w:rPr>
          <w:rFonts w:cstheme="minorHAnsi"/>
        </w:rPr>
      </w:pPr>
    </w:p>
    <w:sectPr w:rsidR="002B34BC" w:rsidRPr="00D806EB" w:rsidSect="006202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61598"/>
    <w:multiLevelType w:val="multilevel"/>
    <w:tmpl w:val="5D7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91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BC"/>
    <w:rsid w:val="00037681"/>
    <w:rsid w:val="00082813"/>
    <w:rsid w:val="00121793"/>
    <w:rsid w:val="0016732D"/>
    <w:rsid w:val="002B34BC"/>
    <w:rsid w:val="004B6EEA"/>
    <w:rsid w:val="004B787F"/>
    <w:rsid w:val="00535C22"/>
    <w:rsid w:val="005D511B"/>
    <w:rsid w:val="00606F08"/>
    <w:rsid w:val="006202F9"/>
    <w:rsid w:val="00801CBA"/>
    <w:rsid w:val="00866115"/>
    <w:rsid w:val="008A0C31"/>
    <w:rsid w:val="0090578C"/>
    <w:rsid w:val="00AB7E49"/>
    <w:rsid w:val="00AD4BC0"/>
    <w:rsid w:val="00AF42D8"/>
    <w:rsid w:val="00B82BF2"/>
    <w:rsid w:val="00D806EB"/>
    <w:rsid w:val="00DA49DD"/>
    <w:rsid w:val="00E8093C"/>
    <w:rsid w:val="00EB035D"/>
    <w:rsid w:val="00FB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CEDE"/>
  <w15:docId w15:val="{0C70F93D-8C3F-4948-B518-B2D691F3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2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B34BC"/>
  </w:style>
  <w:style w:type="character" w:styleId="Hyperlink">
    <w:name w:val="Hyperlink"/>
    <w:basedOn w:val="Fontepargpadro"/>
    <w:uiPriority w:val="99"/>
    <w:unhideWhenUsed/>
    <w:rsid w:val="002B34B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B34B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B34BC"/>
    <w:rPr>
      <w:b/>
      <w:bCs/>
    </w:rPr>
  </w:style>
  <w:style w:type="paragraph" w:styleId="PargrafodaLista">
    <w:name w:val="List Paragraph"/>
    <w:basedOn w:val="Normal"/>
    <w:uiPriority w:val="34"/>
    <w:qFormat/>
    <w:rsid w:val="002B34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0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E809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2340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Alemão Oswaldo Cruz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Annita Farias</dc:creator>
  <cp:lastModifiedBy>Annita Farias</cp:lastModifiedBy>
  <cp:revision>2</cp:revision>
  <dcterms:created xsi:type="dcterms:W3CDTF">2023-03-10T23:18:00Z</dcterms:created>
  <dcterms:modified xsi:type="dcterms:W3CDTF">2023-03-10T23:18:00Z</dcterms:modified>
</cp:coreProperties>
</file>