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5510A" w14:textId="27B2E8A7" w:rsidR="005B5F5D" w:rsidRPr="00E6270D" w:rsidRDefault="006D6BBC" w:rsidP="00E6270D">
      <w:pPr>
        <w:pStyle w:val="Ttulo1"/>
        <w:rPr>
          <w:lang w:val="pt-BR"/>
        </w:rPr>
      </w:pPr>
      <w:r>
        <w:rPr>
          <w:lang w:val="pt-BR"/>
        </w:rPr>
        <w:t xml:space="preserve">a ludicidade </w:t>
      </w:r>
      <w:r w:rsidR="00E6270D">
        <w:rPr>
          <w:lang w:val="pt-BR"/>
        </w:rPr>
        <w:t>COMO UM</w:t>
      </w:r>
      <w:r>
        <w:rPr>
          <w:lang w:val="pt-BR"/>
        </w:rPr>
        <w:t>a</w:t>
      </w:r>
      <w:r w:rsidR="00E6270D">
        <w:rPr>
          <w:lang w:val="pt-BR"/>
        </w:rPr>
        <w:t xml:space="preserve"> PODEROS</w:t>
      </w:r>
      <w:r>
        <w:rPr>
          <w:lang w:val="pt-BR"/>
        </w:rPr>
        <w:t>a</w:t>
      </w:r>
      <w:r w:rsidR="00E6270D">
        <w:rPr>
          <w:lang w:val="pt-BR"/>
        </w:rPr>
        <w:t xml:space="preserve"> ALI</w:t>
      </w:r>
      <w:r>
        <w:rPr>
          <w:lang w:val="pt-BR"/>
        </w:rPr>
        <w:t>a</w:t>
      </w:r>
      <w:r w:rsidR="00E6270D">
        <w:rPr>
          <w:lang w:val="pt-BR"/>
        </w:rPr>
        <w:t>D</w:t>
      </w:r>
      <w:r>
        <w:rPr>
          <w:lang w:val="pt-BR"/>
        </w:rPr>
        <w:t>a</w:t>
      </w:r>
      <w:r w:rsidR="00E6270D">
        <w:rPr>
          <w:lang w:val="pt-BR"/>
        </w:rPr>
        <w:t xml:space="preserve"> NO PROCESSO DE ALFABETIZAÇÃO E LETRAMENTO NOS ANOS INICIAIS</w:t>
      </w:r>
    </w:p>
    <w:p w14:paraId="78DC9DF6" w14:textId="77777777" w:rsidR="009A3EDC" w:rsidRDefault="00E6270D" w:rsidP="00E828BC">
      <w:pPr>
        <w:pStyle w:val="4Autores"/>
        <w:spacing w:after="480"/>
        <w:rPr>
          <w:color w:val="FF0000"/>
          <w:lang w:val="pt-BR"/>
        </w:rPr>
      </w:pPr>
      <w:r>
        <w:rPr>
          <w:lang w:val="pt-BR"/>
        </w:rPr>
        <w:t>Eduarda Venancio da Silva</w:t>
      </w:r>
      <w:r w:rsidR="005B5F5D">
        <w:rPr>
          <w:rStyle w:val="Refdenotaderodap"/>
        </w:rPr>
        <w:footnoteReference w:id="1"/>
      </w:r>
      <w:r w:rsidR="005B5F5D">
        <w:rPr>
          <w:lang w:val="pt-BR"/>
        </w:rPr>
        <w:t xml:space="preserve"> </w:t>
      </w:r>
    </w:p>
    <w:p w14:paraId="7041A2FB" w14:textId="7A99C9B8" w:rsidR="00C648E1" w:rsidRPr="00C648E1" w:rsidRDefault="00E6270D" w:rsidP="00E828BC">
      <w:pPr>
        <w:pStyle w:val="4Autores"/>
        <w:spacing w:after="480"/>
        <w:rPr>
          <w:color w:val="FF0000"/>
          <w:lang w:val="pt-BR"/>
        </w:rPr>
      </w:pPr>
      <w:r>
        <w:rPr>
          <w:lang w:val="pt-BR"/>
        </w:rPr>
        <w:t>Victoria Rodrigues Borges</w:t>
      </w:r>
      <w:r w:rsidR="005B5F5D">
        <w:rPr>
          <w:rStyle w:val="Refdenotaderodap"/>
        </w:rPr>
        <w:footnoteReference w:id="2"/>
      </w:r>
      <w:r w:rsidR="00C648E1">
        <w:rPr>
          <w:lang w:val="pt-BR"/>
        </w:rPr>
        <w:t xml:space="preserve"> </w:t>
      </w:r>
    </w:p>
    <w:p w14:paraId="3C8B82E3" w14:textId="4F29130F" w:rsidR="00E6270D" w:rsidRDefault="00B77363" w:rsidP="00547AF6">
      <w:pPr>
        <w:pStyle w:val="4Autores"/>
        <w:spacing w:before="840" w:after="0"/>
      </w:pPr>
      <w:r w:rsidRPr="00E6270D">
        <w:rPr>
          <w:rStyle w:val="Ttulo2Char"/>
          <w:sz w:val="22"/>
          <w:szCs w:val="22"/>
        </w:rPr>
        <w:t>RESUMO</w:t>
      </w:r>
      <w:r>
        <w:t xml:space="preserve"> </w:t>
      </w:r>
    </w:p>
    <w:p w14:paraId="60E43861" w14:textId="7D9176F2" w:rsidR="00E6270D" w:rsidRDefault="00E6270D" w:rsidP="00E6270D">
      <w:pPr>
        <w:pStyle w:val="4Autores"/>
        <w:spacing w:before="0" w:after="0"/>
        <w:jc w:val="both"/>
        <w:rPr>
          <w:color w:val="000000" w:themeColor="text1"/>
          <w:lang w:val="pt-BR"/>
        </w:rPr>
      </w:pPr>
      <w:r w:rsidRPr="00A85D1B">
        <w:rPr>
          <w:color w:val="000000" w:themeColor="text1"/>
        </w:rPr>
        <w:t xml:space="preserve">A ludicidade é uma ferramenta pedagógica </w:t>
      </w:r>
      <w:r>
        <w:rPr>
          <w:color w:val="000000" w:themeColor="text1"/>
        </w:rPr>
        <w:t>fundamental</w:t>
      </w:r>
      <w:r w:rsidRPr="00A85D1B">
        <w:rPr>
          <w:color w:val="000000" w:themeColor="text1"/>
        </w:rPr>
        <w:t xml:space="preserve"> no processo de alfabetização e letramento, tornando o aprendizado mais atrativo e significativo. Além disso, contribui positivamente para o desenvolvimento social e cognitivo da criança, alinhando-se aos objetivos pedagógicos. Este trabalho tem como objetivo evidenciar a importância das atividades lúdicas no processo de aprendizagem, destacando os benefícios para a construção de conhecimento e o desenvolvimento dos estudantes. A pesquisa, caracterizada como bibliográfica, valoriza práticas que utilizem o lúdico como recurso para o ensino, buscando promover uma alfabetização mais eficiente e prazerosa</w:t>
      </w:r>
      <w:r>
        <w:rPr>
          <w:color w:val="000000" w:themeColor="text1"/>
          <w:lang w:val="pt-BR"/>
        </w:rPr>
        <w:t>.</w:t>
      </w:r>
    </w:p>
    <w:p w14:paraId="508D275C" w14:textId="77777777" w:rsidR="00E6270D" w:rsidRPr="003E2493" w:rsidRDefault="00E6270D" w:rsidP="00E6270D">
      <w:pPr>
        <w:pStyle w:val="4Autores"/>
        <w:spacing w:before="0" w:after="0"/>
        <w:jc w:val="both"/>
        <w:rPr>
          <w:color w:val="FF0000"/>
          <w:lang w:val="pt-BR"/>
        </w:rPr>
      </w:pPr>
    </w:p>
    <w:p w14:paraId="2E53BF5A" w14:textId="3A1BEEBA" w:rsidR="00E6270D" w:rsidRPr="00547AF6" w:rsidRDefault="00E6270D" w:rsidP="00E6270D">
      <w:pPr>
        <w:pStyle w:val="4Autores"/>
        <w:spacing w:before="0" w:after="0"/>
        <w:rPr>
          <w:color w:val="FF0000"/>
          <w:lang w:val="pt-BR"/>
        </w:rPr>
      </w:pPr>
      <w:r w:rsidRPr="00035718">
        <w:rPr>
          <w:b/>
        </w:rPr>
        <w:t>Palavras</w:t>
      </w:r>
      <w:r w:rsidR="002B24CC">
        <w:rPr>
          <w:b/>
          <w:lang w:val="pt-BR"/>
        </w:rPr>
        <w:t>-</w:t>
      </w:r>
      <w:r w:rsidRPr="00035718">
        <w:rPr>
          <w:b/>
        </w:rPr>
        <w:t>chave:</w:t>
      </w:r>
      <w:r w:rsidRPr="00035718">
        <w:t xml:space="preserve"> </w:t>
      </w:r>
      <w:r w:rsidRPr="00035718">
        <w:rPr>
          <w:lang w:val="pt-BR"/>
        </w:rPr>
        <w:t>Ludicidade</w:t>
      </w:r>
      <w:r w:rsidRPr="00035718">
        <w:t xml:space="preserve">; </w:t>
      </w:r>
      <w:r w:rsidRPr="00035718">
        <w:rPr>
          <w:lang w:val="pt-BR"/>
        </w:rPr>
        <w:t>alfabetização</w:t>
      </w:r>
      <w:r w:rsidRPr="00035718">
        <w:t xml:space="preserve">; </w:t>
      </w:r>
      <w:r>
        <w:rPr>
          <w:lang w:val="pt-BR"/>
        </w:rPr>
        <w:t xml:space="preserve">letramento e </w:t>
      </w:r>
      <w:r w:rsidRPr="00035718">
        <w:rPr>
          <w:lang w:val="pt-BR"/>
        </w:rPr>
        <w:t>aprendiza</w:t>
      </w:r>
      <w:r>
        <w:rPr>
          <w:lang w:val="pt-BR"/>
        </w:rPr>
        <w:t>do</w:t>
      </w:r>
      <w:r w:rsidR="00B1629C">
        <w:rPr>
          <w:lang w:val="pt-BR"/>
        </w:rPr>
        <w:t>.</w:t>
      </w:r>
    </w:p>
    <w:p w14:paraId="570AFC82" w14:textId="4FABF080" w:rsidR="00077A35" w:rsidRDefault="00B77363" w:rsidP="009737BB">
      <w:pPr>
        <w:pStyle w:val="4Autores"/>
        <w:spacing w:before="480" w:after="0"/>
        <w:rPr>
          <w:lang w:val="pt-BR"/>
        </w:rPr>
      </w:pPr>
      <w:r w:rsidRPr="00E6270D">
        <w:rPr>
          <w:rStyle w:val="Ttulo2Char"/>
          <w:i/>
          <w:iCs/>
          <w:sz w:val="22"/>
          <w:szCs w:val="22"/>
        </w:rPr>
        <w:t>ABSTRACT</w:t>
      </w:r>
      <w:r w:rsidRPr="00077A35">
        <w:rPr>
          <w:i/>
          <w:iCs/>
        </w:rPr>
        <w:t xml:space="preserve"> </w:t>
      </w:r>
    </w:p>
    <w:p w14:paraId="4663B701" w14:textId="7EF4FC75" w:rsidR="00E6270D" w:rsidRDefault="00E6270D" w:rsidP="00E6270D">
      <w:pPr>
        <w:pStyle w:val="4Autores"/>
        <w:spacing w:before="0" w:after="0"/>
        <w:jc w:val="both"/>
        <w:rPr>
          <w:color w:val="000000" w:themeColor="text1"/>
          <w:lang w:val="pt-BR"/>
        </w:rPr>
      </w:pPr>
      <w:proofErr w:type="spellStart"/>
      <w:r w:rsidRPr="003E2493">
        <w:rPr>
          <w:i/>
          <w:iCs/>
          <w:color w:val="000000" w:themeColor="text1"/>
          <w:lang w:val="pt-BR"/>
        </w:rPr>
        <w:t>Playfulness</w:t>
      </w:r>
      <w:proofErr w:type="spellEnd"/>
      <w:r w:rsidRPr="003E2493">
        <w:rPr>
          <w:i/>
          <w:iCs/>
          <w:color w:val="000000" w:themeColor="text1"/>
          <w:lang w:val="pt-BR"/>
        </w:rPr>
        <w:t xml:space="preserve"> </w:t>
      </w:r>
      <w:proofErr w:type="spellStart"/>
      <w:r w:rsidRPr="003E2493">
        <w:rPr>
          <w:i/>
          <w:iCs/>
          <w:color w:val="000000" w:themeColor="text1"/>
          <w:lang w:val="pt-BR"/>
        </w:rPr>
        <w:t>is</w:t>
      </w:r>
      <w:proofErr w:type="spellEnd"/>
      <w:r w:rsidRPr="003E2493">
        <w:rPr>
          <w:i/>
          <w:iCs/>
          <w:color w:val="000000" w:themeColor="text1"/>
          <w:lang w:val="pt-BR"/>
        </w:rPr>
        <w:t xml:space="preserve"> a fundamental </w:t>
      </w:r>
      <w:proofErr w:type="spellStart"/>
      <w:r w:rsidRPr="003E2493">
        <w:rPr>
          <w:i/>
          <w:iCs/>
          <w:color w:val="000000" w:themeColor="text1"/>
          <w:lang w:val="pt-BR"/>
        </w:rPr>
        <w:t>pedagogical</w:t>
      </w:r>
      <w:proofErr w:type="spellEnd"/>
      <w:r w:rsidRPr="003E2493">
        <w:rPr>
          <w:i/>
          <w:iCs/>
          <w:color w:val="000000" w:themeColor="text1"/>
          <w:lang w:val="pt-BR"/>
        </w:rPr>
        <w:t xml:space="preserve"> tool in </w:t>
      </w:r>
      <w:proofErr w:type="spellStart"/>
      <w:r w:rsidRPr="003E2493">
        <w:rPr>
          <w:i/>
          <w:iCs/>
          <w:color w:val="000000" w:themeColor="text1"/>
          <w:lang w:val="pt-BR"/>
        </w:rPr>
        <w:t>the</w:t>
      </w:r>
      <w:proofErr w:type="spellEnd"/>
      <w:r w:rsidRPr="003E2493">
        <w:rPr>
          <w:i/>
          <w:iCs/>
          <w:color w:val="000000" w:themeColor="text1"/>
          <w:lang w:val="pt-BR"/>
        </w:rPr>
        <w:t xml:space="preserve"> </w:t>
      </w:r>
      <w:proofErr w:type="spellStart"/>
      <w:r w:rsidRPr="003E2493">
        <w:rPr>
          <w:i/>
          <w:iCs/>
          <w:color w:val="000000" w:themeColor="text1"/>
          <w:lang w:val="pt-BR"/>
        </w:rPr>
        <w:t>literacy</w:t>
      </w:r>
      <w:proofErr w:type="spellEnd"/>
      <w:r w:rsidRPr="003E2493">
        <w:rPr>
          <w:i/>
          <w:iCs/>
          <w:color w:val="000000" w:themeColor="text1"/>
          <w:lang w:val="pt-BR"/>
        </w:rPr>
        <w:t xml:space="preserve"> </w:t>
      </w:r>
      <w:proofErr w:type="spellStart"/>
      <w:r w:rsidRPr="003E2493">
        <w:rPr>
          <w:i/>
          <w:iCs/>
          <w:color w:val="000000" w:themeColor="text1"/>
          <w:lang w:val="pt-BR"/>
        </w:rPr>
        <w:t>process</w:t>
      </w:r>
      <w:proofErr w:type="spellEnd"/>
      <w:r w:rsidRPr="003E2493">
        <w:rPr>
          <w:i/>
          <w:iCs/>
          <w:color w:val="000000" w:themeColor="text1"/>
          <w:lang w:val="pt-BR"/>
        </w:rPr>
        <w:t xml:space="preserve">, making </w:t>
      </w:r>
      <w:proofErr w:type="spellStart"/>
      <w:r w:rsidRPr="003E2493">
        <w:rPr>
          <w:i/>
          <w:iCs/>
          <w:color w:val="000000" w:themeColor="text1"/>
          <w:lang w:val="pt-BR"/>
        </w:rPr>
        <w:t>learning</w:t>
      </w:r>
      <w:proofErr w:type="spellEnd"/>
      <w:r w:rsidRPr="003E2493">
        <w:rPr>
          <w:i/>
          <w:iCs/>
          <w:color w:val="000000" w:themeColor="text1"/>
          <w:lang w:val="pt-BR"/>
        </w:rPr>
        <w:t xml:space="preserve"> more </w:t>
      </w:r>
      <w:proofErr w:type="spellStart"/>
      <w:r w:rsidRPr="003E2493">
        <w:rPr>
          <w:i/>
          <w:iCs/>
          <w:color w:val="000000" w:themeColor="text1"/>
          <w:lang w:val="pt-BR"/>
        </w:rPr>
        <w:t>attractive</w:t>
      </w:r>
      <w:proofErr w:type="spellEnd"/>
      <w:r w:rsidRPr="003E2493">
        <w:rPr>
          <w:i/>
          <w:iCs/>
          <w:color w:val="000000" w:themeColor="text1"/>
          <w:lang w:val="pt-BR"/>
        </w:rPr>
        <w:t xml:space="preserve"> </w:t>
      </w:r>
      <w:proofErr w:type="spellStart"/>
      <w:r w:rsidRPr="003E2493">
        <w:rPr>
          <w:i/>
          <w:iCs/>
          <w:color w:val="000000" w:themeColor="text1"/>
          <w:lang w:val="pt-BR"/>
        </w:rPr>
        <w:t>and</w:t>
      </w:r>
      <w:proofErr w:type="spellEnd"/>
      <w:r w:rsidRPr="003E2493">
        <w:rPr>
          <w:i/>
          <w:iCs/>
          <w:color w:val="000000" w:themeColor="text1"/>
          <w:lang w:val="pt-BR"/>
        </w:rPr>
        <w:t xml:space="preserve"> </w:t>
      </w:r>
      <w:proofErr w:type="spellStart"/>
      <w:r w:rsidRPr="003E2493">
        <w:rPr>
          <w:i/>
          <w:iCs/>
          <w:color w:val="000000" w:themeColor="text1"/>
          <w:lang w:val="pt-BR"/>
        </w:rPr>
        <w:t>meaningful</w:t>
      </w:r>
      <w:proofErr w:type="spellEnd"/>
      <w:r w:rsidRPr="003E2493">
        <w:rPr>
          <w:i/>
          <w:iCs/>
          <w:color w:val="000000" w:themeColor="text1"/>
          <w:lang w:val="pt-BR"/>
        </w:rPr>
        <w:t xml:space="preserve">. It </w:t>
      </w:r>
      <w:proofErr w:type="spellStart"/>
      <w:r w:rsidRPr="003E2493">
        <w:rPr>
          <w:i/>
          <w:iCs/>
          <w:color w:val="000000" w:themeColor="text1"/>
          <w:lang w:val="pt-BR"/>
        </w:rPr>
        <w:t>also</w:t>
      </w:r>
      <w:proofErr w:type="spellEnd"/>
      <w:r w:rsidRPr="003E2493">
        <w:rPr>
          <w:i/>
          <w:iCs/>
          <w:color w:val="000000" w:themeColor="text1"/>
          <w:lang w:val="pt-BR"/>
        </w:rPr>
        <w:t xml:space="preserve"> </w:t>
      </w:r>
      <w:proofErr w:type="spellStart"/>
      <w:r w:rsidRPr="003E2493">
        <w:rPr>
          <w:i/>
          <w:iCs/>
          <w:color w:val="000000" w:themeColor="text1"/>
          <w:lang w:val="pt-BR"/>
        </w:rPr>
        <w:t>contributes</w:t>
      </w:r>
      <w:proofErr w:type="spellEnd"/>
      <w:r w:rsidRPr="003E2493">
        <w:rPr>
          <w:i/>
          <w:iCs/>
          <w:color w:val="000000" w:themeColor="text1"/>
          <w:lang w:val="pt-BR"/>
        </w:rPr>
        <w:t xml:space="preserve"> </w:t>
      </w:r>
      <w:proofErr w:type="spellStart"/>
      <w:r w:rsidRPr="003E2493">
        <w:rPr>
          <w:i/>
          <w:iCs/>
          <w:color w:val="000000" w:themeColor="text1"/>
          <w:lang w:val="pt-BR"/>
        </w:rPr>
        <w:t>positively</w:t>
      </w:r>
      <w:proofErr w:type="spellEnd"/>
      <w:r w:rsidRPr="003E2493">
        <w:rPr>
          <w:i/>
          <w:iCs/>
          <w:color w:val="000000" w:themeColor="text1"/>
          <w:lang w:val="pt-BR"/>
        </w:rPr>
        <w:t xml:space="preserve"> </w:t>
      </w:r>
      <w:proofErr w:type="spellStart"/>
      <w:r w:rsidRPr="003E2493">
        <w:rPr>
          <w:i/>
          <w:iCs/>
          <w:color w:val="000000" w:themeColor="text1"/>
          <w:lang w:val="pt-BR"/>
        </w:rPr>
        <w:t>to</w:t>
      </w:r>
      <w:proofErr w:type="spellEnd"/>
      <w:r w:rsidRPr="003E2493">
        <w:rPr>
          <w:i/>
          <w:iCs/>
          <w:color w:val="000000" w:themeColor="text1"/>
          <w:lang w:val="pt-BR"/>
        </w:rPr>
        <w:t xml:space="preserve"> </w:t>
      </w:r>
      <w:proofErr w:type="spellStart"/>
      <w:r w:rsidRPr="003E2493">
        <w:rPr>
          <w:i/>
          <w:iCs/>
          <w:color w:val="000000" w:themeColor="text1"/>
          <w:lang w:val="pt-BR"/>
        </w:rPr>
        <w:t>the</w:t>
      </w:r>
      <w:proofErr w:type="spellEnd"/>
      <w:r w:rsidRPr="003E2493">
        <w:rPr>
          <w:i/>
          <w:iCs/>
          <w:color w:val="000000" w:themeColor="text1"/>
          <w:lang w:val="pt-BR"/>
        </w:rPr>
        <w:t xml:space="preserve"> social </w:t>
      </w:r>
      <w:proofErr w:type="spellStart"/>
      <w:r w:rsidRPr="003E2493">
        <w:rPr>
          <w:i/>
          <w:iCs/>
          <w:color w:val="000000" w:themeColor="text1"/>
          <w:lang w:val="pt-BR"/>
        </w:rPr>
        <w:t>and</w:t>
      </w:r>
      <w:proofErr w:type="spellEnd"/>
      <w:r w:rsidRPr="003E2493">
        <w:rPr>
          <w:i/>
          <w:iCs/>
          <w:color w:val="000000" w:themeColor="text1"/>
          <w:lang w:val="pt-BR"/>
        </w:rPr>
        <w:t xml:space="preserve"> </w:t>
      </w:r>
      <w:proofErr w:type="spellStart"/>
      <w:r w:rsidRPr="003E2493">
        <w:rPr>
          <w:i/>
          <w:iCs/>
          <w:color w:val="000000" w:themeColor="text1"/>
          <w:lang w:val="pt-BR"/>
        </w:rPr>
        <w:t>cognitive</w:t>
      </w:r>
      <w:proofErr w:type="spellEnd"/>
      <w:r w:rsidRPr="003E2493">
        <w:rPr>
          <w:i/>
          <w:iCs/>
          <w:color w:val="000000" w:themeColor="text1"/>
          <w:lang w:val="pt-BR"/>
        </w:rPr>
        <w:t xml:space="preserve"> </w:t>
      </w:r>
      <w:proofErr w:type="spellStart"/>
      <w:r w:rsidRPr="003E2493">
        <w:rPr>
          <w:i/>
          <w:iCs/>
          <w:color w:val="000000" w:themeColor="text1"/>
          <w:lang w:val="pt-BR"/>
        </w:rPr>
        <w:t>development</w:t>
      </w:r>
      <w:proofErr w:type="spellEnd"/>
      <w:r w:rsidRPr="003E2493">
        <w:rPr>
          <w:i/>
          <w:iCs/>
          <w:color w:val="000000" w:themeColor="text1"/>
          <w:lang w:val="pt-BR"/>
        </w:rPr>
        <w:t xml:space="preserve"> </w:t>
      </w:r>
      <w:proofErr w:type="spellStart"/>
      <w:r w:rsidRPr="003E2493">
        <w:rPr>
          <w:i/>
          <w:iCs/>
          <w:color w:val="000000" w:themeColor="text1"/>
          <w:lang w:val="pt-BR"/>
        </w:rPr>
        <w:t>of</w:t>
      </w:r>
      <w:proofErr w:type="spellEnd"/>
      <w:r w:rsidRPr="003E2493">
        <w:rPr>
          <w:i/>
          <w:iCs/>
          <w:color w:val="000000" w:themeColor="text1"/>
          <w:lang w:val="pt-BR"/>
        </w:rPr>
        <w:t xml:space="preserve"> </w:t>
      </w:r>
      <w:proofErr w:type="spellStart"/>
      <w:r w:rsidRPr="003E2493">
        <w:rPr>
          <w:i/>
          <w:iCs/>
          <w:color w:val="000000" w:themeColor="text1"/>
          <w:lang w:val="pt-BR"/>
        </w:rPr>
        <w:t>children</w:t>
      </w:r>
      <w:proofErr w:type="spellEnd"/>
      <w:r w:rsidRPr="003E2493">
        <w:rPr>
          <w:i/>
          <w:iCs/>
          <w:color w:val="000000" w:themeColor="text1"/>
          <w:lang w:val="pt-BR"/>
        </w:rPr>
        <w:t xml:space="preserve">, </w:t>
      </w:r>
      <w:proofErr w:type="spellStart"/>
      <w:r w:rsidRPr="003E2493">
        <w:rPr>
          <w:i/>
          <w:iCs/>
          <w:color w:val="000000" w:themeColor="text1"/>
          <w:lang w:val="pt-BR"/>
        </w:rPr>
        <w:t>aligning</w:t>
      </w:r>
      <w:proofErr w:type="spellEnd"/>
      <w:r w:rsidRPr="003E2493">
        <w:rPr>
          <w:i/>
          <w:iCs/>
          <w:color w:val="000000" w:themeColor="text1"/>
          <w:lang w:val="pt-BR"/>
        </w:rPr>
        <w:t xml:space="preserve"> </w:t>
      </w:r>
      <w:proofErr w:type="spellStart"/>
      <w:r w:rsidRPr="003E2493">
        <w:rPr>
          <w:i/>
          <w:iCs/>
          <w:color w:val="000000" w:themeColor="text1"/>
          <w:lang w:val="pt-BR"/>
        </w:rPr>
        <w:t>with</w:t>
      </w:r>
      <w:proofErr w:type="spellEnd"/>
      <w:r w:rsidRPr="003E2493">
        <w:rPr>
          <w:i/>
          <w:iCs/>
          <w:color w:val="000000" w:themeColor="text1"/>
          <w:lang w:val="pt-BR"/>
        </w:rPr>
        <w:t xml:space="preserve"> </w:t>
      </w:r>
      <w:proofErr w:type="spellStart"/>
      <w:r w:rsidRPr="003E2493">
        <w:rPr>
          <w:i/>
          <w:iCs/>
          <w:color w:val="000000" w:themeColor="text1"/>
          <w:lang w:val="pt-BR"/>
        </w:rPr>
        <w:t>pedagogical</w:t>
      </w:r>
      <w:proofErr w:type="spellEnd"/>
      <w:r w:rsidRPr="003E2493">
        <w:rPr>
          <w:i/>
          <w:iCs/>
          <w:color w:val="000000" w:themeColor="text1"/>
          <w:lang w:val="pt-BR"/>
        </w:rPr>
        <w:t xml:space="preserve"> </w:t>
      </w:r>
      <w:proofErr w:type="spellStart"/>
      <w:r w:rsidRPr="003E2493">
        <w:rPr>
          <w:i/>
          <w:iCs/>
          <w:color w:val="000000" w:themeColor="text1"/>
          <w:lang w:val="pt-BR"/>
        </w:rPr>
        <w:t>objectives</w:t>
      </w:r>
      <w:proofErr w:type="spellEnd"/>
      <w:r w:rsidRPr="003E2493">
        <w:rPr>
          <w:i/>
          <w:iCs/>
          <w:color w:val="000000" w:themeColor="text1"/>
          <w:lang w:val="pt-BR"/>
        </w:rPr>
        <w:t xml:space="preserve">. </w:t>
      </w:r>
      <w:proofErr w:type="spellStart"/>
      <w:r w:rsidRPr="003E2493">
        <w:rPr>
          <w:i/>
          <w:iCs/>
          <w:color w:val="000000" w:themeColor="text1"/>
          <w:lang w:val="pt-BR"/>
        </w:rPr>
        <w:t>This</w:t>
      </w:r>
      <w:proofErr w:type="spellEnd"/>
      <w:r w:rsidRPr="003E2493">
        <w:rPr>
          <w:i/>
          <w:iCs/>
          <w:color w:val="000000" w:themeColor="text1"/>
          <w:lang w:val="pt-BR"/>
        </w:rPr>
        <w:t xml:space="preserve"> </w:t>
      </w:r>
      <w:proofErr w:type="spellStart"/>
      <w:r w:rsidRPr="003E2493">
        <w:rPr>
          <w:i/>
          <w:iCs/>
          <w:color w:val="000000" w:themeColor="text1"/>
          <w:lang w:val="pt-BR"/>
        </w:rPr>
        <w:t>study</w:t>
      </w:r>
      <w:proofErr w:type="spellEnd"/>
      <w:r w:rsidRPr="003E2493">
        <w:rPr>
          <w:i/>
          <w:iCs/>
          <w:color w:val="000000" w:themeColor="text1"/>
          <w:lang w:val="pt-BR"/>
        </w:rPr>
        <w:t xml:space="preserve"> </w:t>
      </w:r>
      <w:proofErr w:type="spellStart"/>
      <w:r w:rsidRPr="003E2493">
        <w:rPr>
          <w:i/>
          <w:iCs/>
          <w:color w:val="000000" w:themeColor="text1"/>
          <w:lang w:val="pt-BR"/>
        </w:rPr>
        <w:t>aims</w:t>
      </w:r>
      <w:proofErr w:type="spellEnd"/>
      <w:r w:rsidRPr="003E2493">
        <w:rPr>
          <w:i/>
          <w:iCs/>
          <w:color w:val="000000" w:themeColor="text1"/>
          <w:lang w:val="pt-BR"/>
        </w:rPr>
        <w:t xml:space="preserve"> </w:t>
      </w:r>
      <w:proofErr w:type="spellStart"/>
      <w:r w:rsidRPr="003E2493">
        <w:rPr>
          <w:i/>
          <w:iCs/>
          <w:color w:val="000000" w:themeColor="text1"/>
          <w:lang w:val="pt-BR"/>
        </w:rPr>
        <w:t>to</w:t>
      </w:r>
      <w:proofErr w:type="spellEnd"/>
      <w:r w:rsidRPr="003E2493">
        <w:rPr>
          <w:i/>
          <w:iCs/>
          <w:color w:val="000000" w:themeColor="text1"/>
          <w:lang w:val="pt-BR"/>
        </w:rPr>
        <w:t xml:space="preserve"> </w:t>
      </w:r>
      <w:proofErr w:type="spellStart"/>
      <w:r w:rsidRPr="003E2493">
        <w:rPr>
          <w:i/>
          <w:iCs/>
          <w:color w:val="000000" w:themeColor="text1"/>
          <w:lang w:val="pt-BR"/>
        </w:rPr>
        <w:t>highlight</w:t>
      </w:r>
      <w:proofErr w:type="spellEnd"/>
      <w:r w:rsidRPr="003E2493">
        <w:rPr>
          <w:i/>
          <w:iCs/>
          <w:color w:val="000000" w:themeColor="text1"/>
          <w:lang w:val="pt-BR"/>
        </w:rPr>
        <w:t xml:space="preserve"> </w:t>
      </w:r>
      <w:proofErr w:type="spellStart"/>
      <w:r w:rsidRPr="003E2493">
        <w:rPr>
          <w:i/>
          <w:iCs/>
          <w:color w:val="000000" w:themeColor="text1"/>
          <w:lang w:val="pt-BR"/>
        </w:rPr>
        <w:t>the</w:t>
      </w:r>
      <w:proofErr w:type="spellEnd"/>
      <w:r w:rsidRPr="003E2493">
        <w:rPr>
          <w:i/>
          <w:iCs/>
          <w:color w:val="000000" w:themeColor="text1"/>
          <w:lang w:val="pt-BR"/>
        </w:rPr>
        <w:t xml:space="preserve"> </w:t>
      </w:r>
      <w:proofErr w:type="spellStart"/>
      <w:r w:rsidRPr="003E2493">
        <w:rPr>
          <w:i/>
          <w:iCs/>
          <w:color w:val="000000" w:themeColor="text1"/>
          <w:lang w:val="pt-BR"/>
        </w:rPr>
        <w:t>importance</w:t>
      </w:r>
      <w:proofErr w:type="spellEnd"/>
      <w:r w:rsidRPr="003E2493">
        <w:rPr>
          <w:i/>
          <w:iCs/>
          <w:color w:val="000000" w:themeColor="text1"/>
          <w:lang w:val="pt-BR"/>
        </w:rPr>
        <w:t xml:space="preserve"> </w:t>
      </w:r>
      <w:proofErr w:type="spellStart"/>
      <w:r w:rsidRPr="003E2493">
        <w:rPr>
          <w:i/>
          <w:iCs/>
          <w:color w:val="000000" w:themeColor="text1"/>
          <w:lang w:val="pt-BR"/>
        </w:rPr>
        <w:t>of</w:t>
      </w:r>
      <w:proofErr w:type="spellEnd"/>
      <w:r w:rsidRPr="003E2493">
        <w:rPr>
          <w:i/>
          <w:iCs/>
          <w:color w:val="000000" w:themeColor="text1"/>
          <w:lang w:val="pt-BR"/>
        </w:rPr>
        <w:t xml:space="preserve"> </w:t>
      </w:r>
      <w:proofErr w:type="spellStart"/>
      <w:r w:rsidRPr="003E2493">
        <w:rPr>
          <w:i/>
          <w:iCs/>
          <w:color w:val="000000" w:themeColor="text1"/>
          <w:lang w:val="pt-BR"/>
        </w:rPr>
        <w:t>playful</w:t>
      </w:r>
      <w:proofErr w:type="spellEnd"/>
      <w:r w:rsidRPr="003E2493">
        <w:rPr>
          <w:i/>
          <w:iCs/>
          <w:color w:val="000000" w:themeColor="text1"/>
          <w:lang w:val="pt-BR"/>
        </w:rPr>
        <w:t xml:space="preserve"> </w:t>
      </w:r>
      <w:proofErr w:type="spellStart"/>
      <w:r w:rsidRPr="003E2493">
        <w:rPr>
          <w:i/>
          <w:iCs/>
          <w:color w:val="000000" w:themeColor="text1"/>
          <w:lang w:val="pt-BR"/>
        </w:rPr>
        <w:t>activities</w:t>
      </w:r>
      <w:proofErr w:type="spellEnd"/>
      <w:r w:rsidRPr="003E2493">
        <w:rPr>
          <w:i/>
          <w:iCs/>
          <w:color w:val="000000" w:themeColor="text1"/>
          <w:lang w:val="pt-BR"/>
        </w:rPr>
        <w:t xml:space="preserve"> in </w:t>
      </w:r>
      <w:proofErr w:type="spellStart"/>
      <w:r w:rsidRPr="003E2493">
        <w:rPr>
          <w:i/>
          <w:iCs/>
          <w:color w:val="000000" w:themeColor="text1"/>
          <w:lang w:val="pt-BR"/>
        </w:rPr>
        <w:t>the</w:t>
      </w:r>
      <w:proofErr w:type="spellEnd"/>
      <w:r w:rsidRPr="003E2493">
        <w:rPr>
          <w:i/>
          <w:iCs/>
          <w:color w:val="000000" w:themeColor="text1"/>
          <w:lang w:val="pt-BR"/>
        </w:rPr>
        <w:t xml:space="preserve"> </w:t>
      </w:r>
      <w:proofErr w:type="spellStart"/>
      <w:r w:rsidRPr="003E2493">
        <w:rPr>
          <w:i/>
          <w:iCs/>
          <w:color w:val="000000" w:themeColor="text1"/>
          <w:lang w:val="pt-BR"/>
        </w:rPr>
        <w:t>learning</w:t>
      </w:r>
      <w:proofErr w:type="spellEnd"/>
      <w:r w:rsidRPr="003E2493">
        <w:rPr>
          <w:i/>
          <w:iCs/>
          <w:color w:val="000000" w:themeColor="text1"/>
          <w:lang w:val="pt-BR"/>
        </w:rPr>
        <w:t xml:space="preserve"> </w:t>
      </w:r>
      <w:proofErr w:type="spellStart"/>
      <w:r w:rsidRPr="003E2493">
        <w:rPr>
          <w:i/>
          <w:iCs/>
          <w:color w:val="000000" w:themeColor="text1"/>
          <w:lang w:val="pt-BR"/>
        </w:rPr>
        <w:t>process</w:t>
      </w:r>
      <w:proofErr w:type="spellEnd"/>
      <w:r w:rsidRPr="003E2493">
        <w:rPr>
          <w:i/>
          <w:iCs/>
          <w:color w:val="000000" w:themeColor="text1"/>
          <w:lang w:val="pt-BR"/>
        </w:rPr>
        <w:t xml:space="preserve">, </w:t>
      </w:r>
      <w:proofErr w:type="spellStart"/>
      <w:r w:rsidRPr="003E2493">
        <w:rPr>
          <w:i/>
          <w:iCs/>
          <w:color w:val="000000" w:themeColor="text1"/>
          <w:lang w:val="pt-BR"/>
        </w:rPr>
        <w:t>emphasizing</w:t>
      </w:r>
      <w:proofErr w:type="spellEnd"/>
      <w:r w:rsidRPr="003E2493">
        <w:rPr>
          <w:i/>
          <w:iCs/>
          <w:color w:val="000000" w:themeColor="text1"/>
          <w:lang w:val="pt-BR"/>
        </w:rPr>
        <w:t xml:space="preserve"> </w:t>
      </w:r>
      <w:proofErr w:type="spellStart"/>
      <w:r w:rsidRPr="003E2493">
        <w:rPr>
          <w:i/>
          <w:iCs/>
          <w:color w:val="000000" w:themeColor="text1"/>
          <w:lang w:val="pt-BR"/>
        </w:rPr>
        <w:t>the</w:t>
      </w:r>
      <w:proofErr w:type="spellEnd"/>
      <w:r w:rsidRPr="003E2493">
        <w:rPr>
          <w:i/>
          <w:iCs/>
          <w:color w:val="000000" w:themeColor="text1"/>
          <w:lang w:val="pt-BR"/>
        </w:rPr>
        <w:t xml:space="preserve"> </w:t>
      </w:r>
      <w:proofErr w:type="spellStart"/>
      <w:r w:rsidRPr="003E2493">
        <w:rPr>
          <w:i/>
          <w:iCs/>
          <w:color w:val="000000" w:themeColor="text1"/>
          <w:lang w:val="pt-BR"/>
        </w:rPr>
        <w:t>benefits</w:t>
      </w:r>
      <w:proofErr w:type="spellEnd"/>
      <w:r w:rsidRPr="003E2493">
        <w:rPr>
          <w:i/>
          <w:iCs/>
          <w:color w:val="000000" w:themeColor="text1"/>
          <w:lang w:val="pt-BR"/>
        </w:rPr>
        <w:t xml:space="preserve"> for </w:t>
      </w:r>
      <w:proofErr w:type="spellStart"/>
      <w:r w:rsidRPr="003E2493">
        <w:rPr>
          <w:i/>
          <w:iCs/>
          <w:color w:val="000000" w:themeColor="text1"/>
          <w:lang w:val="pt-BR"/>
        </w:rPr>
        <w:t>knowledge</w:t>
      </w:r>
      <w:proofErr w:type="spellEnd"/>
      <w:r w:rsidRPr="003E2493">
        <w:rPr>
          <w:i/>
          <w:iCs/>
          <w:color w:val="000000" w:themeColor="text1"/>
          <w:lang w:val="pt-BR"/>
        </w:rPr>
        <w:t xml:space="preserve"> </w:t>
      </w:r>
      <w:proofErr w:type="spellStart"/>
      <w:r w:rsidRPr="003E2493">
        <w:rPr>
          <w:i/>
          <w:iCs/>
          <w:color w:val="000000" w:themeColor="text1"/>
          <w:lang w:val="pt-BR"/>
        </w:rPr>
        <w:t>construction</w:t>
      </w:r>
      <w:proofErr w:type="spellEnd"/>
      <w:r w:rsidRPr="003E2493">
        <w:rPr>
          <w:i/>
          <w:iCs/>
          <w:color w:val="000000" w:themeColor="text1"/>
          <w:lang w:val="pt-BR"/>
        </w:rPr>
        <w:t xml:space="preserve"> </w:t>
      </w:r>
      <w:proofErr w:type="spellStart"/>
      <w:r w:rsidRPr="003E2493">
        <w:rPr>
          <w:i/>
          <w:iCs/>
          <w:color w:val="000000" w:themeColor="text1"/>
          <w:lang w:val="pt-BR"/>
        </w:rPr>
        <w:t>and</w:t>
      </w:r>
      <w:proofErr w:type="spellEnd"/>
      <w:r w:rsidRPr="003E2493">
        <w:rPr>
          <w:i/>
          <w:iCs/>
          <w:color w:val="000000" w:themeColor="text1"/>
          <w:lang w:val="pt-BR"/>
        </w:rPr>
        <w:t xml:space="preserve"> </w:t>
      </w:r>
      <w:proofErr w:type="spellStart"/>
      <w:r w:rsidRPr="003E2493">
        <w:rPr>
          <w:i/>
          <w:iCs/>
          <w:color w:val="000000" w:themeColor="text1"/>
          <w:lang w:val="pt-BR"/>
        </w:rPr>
        <w:t>student</w:t>
      </w:r>
      <w:proofErr w:type="spellEnd"/>
      <w:r w:rsidRPr="003E2493">
        <w:rPr>
          <w:i/>
          <w:iCs/>
          <w:color w:val="000000" w:themeColor="text1"/>
          <w:lang w:val="pt-BR"/>
        </w:rPr>
        <w:t xml:space="preserve"> </w:t>
      </w:r>
      <w:proofErr w:type="spellStart"/>
      <w:r w:rsidRPr="003E2493">
        <w:rPr>
          <w:i/>
          <w:iCs/>
          <w:color w:val="000000" w:themeColor="text1"/>
          <w:lang w:val="pt-BR"/>
        </w:rPr>
        <w:t>development</w:t>
      </w:r>
      <w:proofErr w:type="spellEnd"/>
      <w:r w:rsidRPr="003E2493">
        <w:rPr>
          <w:i/>
          <w:iCs/>
          <w:color w:val="000000" w:themeColor="text1"/>
          <w:lang w:val="pt-BR"/>
        </w:rPr>
        <w:t xml:space="preserve">. The </w:t>
      </w:r>
      <w:proofErr w:type="spellStart"/>
      <w:r w:rsidRPr="003E2493">
        <w:rPr>
          <w:i/>
          <w:iCs/>
          <w:color w:val="000000" w:themeColor="text1"/>
          <w:lang w:val="pt-BR"/>
        </w:rPr>
        <w:t>research</w:t>
      </w:r>
      <w:proofErr w:type="spellEnd"/>
      <w:r w:rsidRPr="003E2493">
        <w:rPr>
          <w:i/>
          <w:iCs/>
          <w:color w:val="000000" w:themeColor="text1"/>
          <w:lang w:val="pt-BR"/>
        </w:rPr>
        <w:t xml:space="preserve">, </w:t>
      </w:r>
      <w:proofErr w:type="spellStart"/>
      <w:r w:rsidRPr="003E2493">
        <w:rPr>
          <w:i/>
          <w:iCs/>
          <w:color w:val="000000" w:themeColor="text1"/>
          <w:lang w:val="pt-BR"/>
        </w:rPr>
        <w:t>characterized</w:t>
      </w:r>
      <w:proofErr w:type="spellEnd"/>
      <w:r w:rsidRPr="003E2493">
        <w:rPr>
          <w:i/>
          <w:iCs/>
          <w:color w:val="000000" w:themeColor="text1"/>
          <w:lang w:val="pt-BR"/>
        </w:rPr>
        <w:t xml:space="preserve"> as </w:t>
      </w:r>
      <w:proofErr w:type="spellStart"/>
      <w:r w:rsidRPr="003E2493">
        <w:rPr>
          <w:i/>
          <w:iCs/>
          <w:color w:val="000000" w:themeColor="text1"/>
          <w:lang w:val="pt-BR"/>
        </w:rPr>
        <w:t>bibliographic</w:t>
      </w:r>
      <w:proofErr w:type="spellEnd"/>
      <w:r w:rsidRPr="003E2493">
        <w:rPr>
          <w:i/>
          <w:iCs/>
          <w:color w:val="000000" w:themeColor="text1"/>
          <w:lang w:val="pt-BR"/>
        </w:rPr>
        <w:t xml:space="preserve">, </w:t>
      </w:r>
      <w:proofErr w:type="spellStart"/>
      <w:r w:rsidRPr="003E2493">
        <w:rPr>
          <w:i/>
          <w:iCs/>
          <w:color w:val="000000" w:themeColor="text1"/>
          <w:lang w:val="pt-BR"/>
        </w:rPr>
        <w:t>values</w:t>
      </w:r>
      <w:proofErr w:type="spellEnd"/>
      <w:r w:rsidRPr="003E2493">
        <w:rPr>
          <w:i/>
          <w:iCs/>
          <w:color w:val="000000" w:themeColor="text1"/>
          <w:lang w:val="pt-BR"/>
        </w:rPr>
        <w:t xml:space="preserve"> </w:t>
      </w:r>
      <w:proofErr w:type="spellStart"/>
      <w:r w:rsidRPr="003E2493">
        <w:rPr>
          <w:i/>
          <w:iCs/>
          <w:color w:val="000000" w:themeColor="text1"/>
          <w:lang w:val="pt-BR"/>
        </w:rPr>
        <w:t>practices</w:t>
      </w:r>
      <w:proofErr w:type="spellEnd"/>
      <w:r w:rsidRPr="003E2493">
        <w:rPr>
          <w:i/>
          <w:iCs/>
          <w:color w:val="000000" w:themeColor="text1"/>
          <w:lang w:val="pt-BR"/>
        </w:rPr>
        <w:t xml:space="preserve"> </w:t>
      </w:r>
      <w:proofErr w:type="spellStart"/>
      <w:r w:rsidRPr="003E2493">
        <w:rPr>
          <w:i/>
          <w:iCs/>
          <w:color w:val="000000" w:themeColor="text1"/>
          <w:lang w:val="pt-BR"/>
        </w:rPr>
        <w:t>that</w:t>
      </w:r>
      <w:proofErr w:type="spellEnd"/>
      <w:r w:rsidRPr="003E2493">
        <w:rPr>
          <w:i/>
          <w:iCs/>
          <w:color w:val="000000" w:themeColor="text1"/>
          <w:lang w:val="pt-BR"/>
        </w:rPr>
        <w:t xml:space="preserve"> use </w:t>
      </w:r>
      <w:proofErr w:type="spellStart"/>
      <w:r w:rsidRPr="003E2493">
        <w:rPr>
          <w:i/>
          <w:iCs/>
          <w:color w:val="000000" w:themeColor="text1"/>
          <w:lang w:val="pt-BR"/>
        </w:rPr>
        <w:t>playfulness</w:t>
      </w:r>
      <w:proofErr w:type="spellEnd"/>
      <w:r w:rsidRPr="003E2493">
        <w:rPr>
          <w:i/>
          <w:iCs/>
          <w:color w:val="000000" w:themeColor="text1"/>
          <w:lang w:val="pt-BR"/>
        </w:rPr>
        <w:t xml:space="preserve"> as a </w:t>
      </w:r>
      <w:proofErr w:type="spellStart"/>
      <w:r w:rsidRPr="003E2493">
        <w:rPr>
          <w:i/>
          <w:iCs/>
          <w:color w:val="000000" w:themeColor="text1"/>
          <w:lang w:val="pt-BR"/>
        </w:rPr>
        <w:t>teaching</w:t>
      </w:r>
      <w:proofErr w:type="spellEnd"/>
      <w:r w:rsidRPr="003E2493">
        <w:rPr>
          <w:i/>
          <w:iCs/>
          <w:color w:val="000000" w:themeColor="text1"/>
          <w:lang w:val="pt-BR"/>
        </w:rPr>
        <w:t xml:space="preserve"> </w:t>
      </w:r>
      <w:proofErr w:type="spellStart"/>
      <w:r w:rsidRPr="003E2493">
        <w:rPr>
          <w:i/>
          <w:iCs/>
          <w:color w:val="000000" w:themeColor="text1"/>
          <w:lang w:val="pt-BR"/>
        </w:rPr>
        <w:t>resource</w:t>
      </w:r>
      <w:proofErr w:type="spellEnd"/>
      <w:r w:rsidRPr="003E2493">
        <w:rPr>
          <w:i/>
          <w:iCs/>
          <w:color w:val="000000" w:themeColor="text1"/>
          <w:lang w:val="pt-BR"/>
        </w:rPr>
        <w:t xml:space="preserve">, </w:t>
      </w:r>
      <w:proofErr w:type="spellStart"/>
      <w:r w:rsidRPr="003E2493">
        <w:rPr>
          <w:i/>
          <w:iCs/>
          <w:color w:val="000000" w:themeColor="text1"/>
          <w:lang w:val="pt-BR"/>
        </w:rPr>
        <w:t>seeking</w:t>
      </w:r>
      <w:proofErr w:type="spellEnd"/>
      <w:r w:rsidRPr="003E2493">
        <w:rPr>
          <w:i/>
          <w:iCs/>
          <w:color w:val="000000" w:themeColor="text1"/>
          <w:lang w:val="pt-BR"/>
        </w:rPr>
        <w:t xml:space="preserve"> </w:t>
      </w:r>
      <w:proofErr w:type="spellStart"/>
      <w:r w:rsidRPr="003E2493">
        <w:rPr>
          <w:i/>
          <w:iCs/>
          <w:color w:val="000000" w:themeColor="text1"/>
          <w:lang w:val="pt-BR"/>
        </w:rPr>
        <w:t>to</w:t>
      </w:r>
      <w:proofErr w:type="spellEnd"/>
      <w:r w:rsidRPr="003E2493">
        <w:rPr>
          <w:i/>
          <w:iCs/>
          <w:color w:val="000000" w:themeColor="text1"/>
          <w:lang w:val="pt-BR"/>
        </w:rPr>
        <w:t xml:space="preserve"> </w:t>
      </w:r>
      <w:proofErr w:type="spellStart"/>
      <w:r w:rsidRPr="003E2493">
        <w:rPr>
          <w:i/>
          <w:iCs/>
          <w:color w:val="000000" w:themeColor="text1"/>
          <w:lang w:val="pt-BR"/>
        </w:rPr>
        <w:t>promote</w:t>
      </w:r>
      <w:proofErr w:type="spellEnd"/>
      <w:r w:rsidRPr="003E2493">
        <w:rPr>
          <w:i/>
          <w:iCs/>
          <w:color w:val="000000" w:themeColor="text1"/>
          <w:lang w:val="pt-BR"/>
        </w:rPr>
        <w:t xml:space="preserve"> more </w:t>
      </w:r>
      <w:proofErr w:type="spellStart"/>
      <w:r w:rsidRPr="003E2493">
        <w:rPr>
          <w:i/>
          <w:iCs/>
          <w:color w:val="000000" w:themeColor="text1"/>
          <w:lang w:val="pt-BR"/>
        </w:rPr>
        <w:t>efficient</w:t>
      </w:r>
      <w:proofErr w:type="spellEnd"/>
      <w:r w:rsidRPr="003E2493">
        <w:rPr>
          <w:i/>
          <w:iCs/>
          <w:color w:val="000000" w:themeColor="text1"/>
          <w:lang w:val="pt-BR"/>
        </w:rPr>
        <w:t xml:space="preserve"> </w:t>
      </w:r>
      <w:proofErr w:type="spellStart"/>
      <w:r w:rsidRPr="003E2493">
        <w:rPr>
          <w:i/>
          <w:iCs/>
          <w:color w:val="000000" w:themeColor="text1"/>
          <w:lang w:val="pt-BR"/>
        </w:rPr>
        <w:t>and</w:t>
      </w:r>
      <w:proofErr w:type="spellEnd"/>
      <w:r w:rsidRPr="003E2493">
        <w:rPr>
          <w:i/>
          <w:iCs/>
          <w:color w:val="000000" w:themeColor="text1"/>
          <w:lang w:val="pt-BR"/>
        </w:rPr>
        <w:t xml:space="preserve"> </w:t>
      </w:r>
      <w:proofErr w:type="spellStart"/>
      <w:r w:rsidRPr="003E2493">
        <w:rPr>
          <w:i/>
          <w:iCs/>
          <w:color w:val="000000" w:themeColor="text1"/>
          <w:lang w:val="pt-BR"/>
        </w:rPr>
        <w:t>enjoyable</w:t>
      </w:r>
      <w:proofErr w:type="spellEnd"/>
      <w:r w:rsidRPr="003E2493">
        <w:rPr>
          <w:i/>
          <w:iCs/>
          <w:color w:val="000000" w:themeColor="text1"/>
          <w:lang w:val="pt-BR"/>
        </w:rPr>
        <w:t xml:space="preserve"> </w:t>
      </w:r>
      <w:proofErr w:type="spellStart"/>
      <w:r w:rsidRPr="003E2493">
        <w:rPr>
          <w:i/>
          <w:iCs/>
          <w:color w:val="000000" w:themeColor="text1"/>
          <w:lang w:val="pt-BR"/>
        </w:rPr>
        <w:t>literacy</w:t>
      </w:r>
      <w:proofErr w:type="spellEnd"/>
      <w:r w:rsidRPr="00A85D1B">
        <w:rPr>
          <w:color w:val="000000" w:themeColor="text1"/>
          <w:lang w:val="pt-BR"/>
        </w:rPr>
        <w:t>.</w:t>
      </w:r>
    </w:p>
    <w:p w14:paraId="178622B8" w14:textId="77777777" w:rsidR="00E6270D" w:rsidRDefault="00E6270D" w:rsidP="00E6270D">
      <w:pPr>
        <w:pStyle w:val="4Autores"/>
        <w:spacing w:before="0" w:after="0"/>
        <w:jc w:val="both"/>
        <w:rPr>
          <w:color w:val="000000" w:themeColor="text1"/>
          <w:lang w:val="pt-BR"/>
        </w:rPr>
      </w:pPr>
    </w:p>
    <w:p w14:paraId="08BC46A9" w14:textId="7FF124AA" w:rsidR="008537BF" w:rsidRPr="00C871EF" w:rsidRDefault="008537BF" w:rsidP="00C871EF">
      <w:pPr>
        <w:pStyle w:val="12TextoABSTRACT"/>
        <w:rPr>
          <w:b w:val="0"/>
          <w:bCs/>
        </w:rPr>
      </w:pPr>
      <w:r w:rsidRPr="00C871EF">
        <w:t>Keywords:</w:t>
      </w:r>
      <w:r w:rsidR="00E6270D" w:rsidRPr="00C871EF">
        <w:t xml:space="preserve"> </w:t>
      </w:r>
      <w:proofErr w:type="spellStart"/>
      <w:r w:rsidR="00E6270D" w:rsidRPr="00C871EF">
        <w:rPr>
          <w:b w:val="0"/>
          <w:bCs/>
        </w:rPr>
        <w:t>Playfulness</w:t>
      </w:r>
      <w:proofErr w:type="spellEnd"/>
      <w:r w:rsidR="00E6270D" w:rsidRPr="00C871EF">
        <w:rPr>
          <w:b w:val="0"/>
          <w:bCs/>
        </w:rPr>
        <w:t xml:space="preserve">; </w:t>
      </w:r>
      <w:proofErr w:type="spellStart"/>
      <w:r w:rsidR="00E6270D" w:rsidRPr="00C871EF">
        <w:rPr>
          <w:b w:val="0"/>
          <w:bCs/>
        </w:rPr>
        <w:t>Literacy</w:t>
      </w:r>
      <w:proofErr w:type="spellEnd"/>
      <w:r w:rsidR="00E6270D" w:rsidRPr="00C871EF">
        <w:rPr>
          <w:b w:val="0"/>
          <w:bCs/>
        </w:rPr>
        <w:t xml:space="preserve">; </w:t>
      </w:r>
      <w:proofErr w:type="spellStart"/>
      <w:r w:rsidR="00E6270D" w:rsidRPr="00C871EF">
        <w:rPr>
          <w:b w:val="0"/>
          <w:bCs/>
        </w:rPr>
        <w:t>Literate</w:t>
      </w:r>
      <w:proofErr w:type="spellEnd"/>
      <w:r w:rsidR="00E6270D" w:rsidRPr="00C871EF">
        <w:rPr>
          <w:b w:val="0"/>
          <w:bCs/>
        </w:rPr>
        <w:t xml:space="preserve"> </w:t>
      </w:r>
      <w:proofErr w:type="spellStart"/>
      <w:r w:rsidR="00E6270D" w:rsidRPr="00C871EF">
        <w:rPr>
          <w:b w:val="0"/>
          <w:bCs/>
        </w:rPr>
        <w:t>Practices</w:t>
      </w:r>
      <w:proofErr w:type="spellEnd"/>
      <w:r w:rsidR="00F80CD4" w:rsidRPr="00C871EF">
        <w:rPr>
          <w:b w:val="0"/>
          <w:bCs/>
          <w:lang w:val="pt-BR"/>
        </w:rPr>
        <w:t xml:space="preserve"> </w:t>
      </w:r>
      <w:proofErr w:type="spellStart"/>
      <w:r w:rsidR="00F80CD4" w:rsidRPr="00C871EF">
        <w:rPr>
          <w:b w:val="0"/>
          <w:bCs/>
          <w:lang w:val="pt-BR"/>
        </w:rPr>
        <w:t>and</w:t>
      </w:r>
      <w:proofErr w:type="spellEnd"/>
      <w:r w:rsidR="00F80CD4" w:rsidRPr="00C871EF">
        <w:rPr>
          <w:b w:val="0"/>
          <w:bCs/>
          <w:lang w:val="pt-BR"/>
        </w:rPr>
        <w:t xml:space="preserve"> </w:t>
      </w:r>
      <w:r w:rsidR="00E6270D" w:rsidRPr="00C871EF">
        <w:rPr>
          <w:b w:val="0"/>
          <w:bCs/>
        </w:rPr>
        <w:t>Learning</w:t>
      </w:r>
      <w:r w:rsidR="00E6270D" w:rsidRPr="00C871EF">
        <w:rPr>
          <w:b w:val="0"/>
          <w:bCs/>
          <w:lang w:val="pt-BR"/>
        </w:rPr>
        <w:t>.</w:t>
      </w:r>
    </w:p>
    <w:p w14:paraId="03266A98" w14:textId="47212268" w:rsidR="009737BB" w:rsidRPr="00E828BC" w:rsidRDefault="00E17B9B" w:rsidP="009737BB">
      <w:pPr>
        <w:pStyle w:val="Ttulo3"/>
        <w:rPr>
          <w:b w:val="0"/>
          <w:bCs/>
          <w:color w:val="FF0000"/>
          <w:szCs w:val="22"/>
        </w:rPr>
      </w:pPr>
      <w:r w:rsidRPr="00E828BC">
        <w:rPr>
          <w:szCs w:val="22"/>
        </w:rPr>
        <w:t xml:space="preserve">INTRODUÇÃO </w:t>
      </w:r>
    </w:p>
    <w:p w14:paraId="5BCE52DB" w14:textId="30040261" w:rsidR="000807CC" w:rsidRDefault="00C332C0" w:rsidP="00014F78">
      <w:pPr>
        <w:pStyle w:val="Corpodetexto"/>
        <w:spacing w:line="360" w:lineRule="auto"/>
        <w:ind w:firstLine="709"/>
        <w:jc w:val="both"/>
        <w:rPr>
          <w:rFonts w:ascii="Helvetica" w:hAnsi="Helvetica" w:cs="Helvetica"/>
          <w:sz w:val="22"/>
          <w:szCs w:val="22"/>
        </w:rPr>
      </w:pPr>
      <w:r w:rsidRPr="00C332C0">
        <w:rPr>
          <w:rFonts w:ascii="Helvetica" w:hAnsi="Helvetica" w:cs="Helvetica"/>
          <w:sz w:val="22"/>
          <w:szCs w:val="22"/>
        </w:rPr>
        <w:t>A</w:t>
      </w:r>
      <w:r w:rsidRPr="00C332C0">
        <w:rPr>
          <w:rFonts w:ascii="Helvetica" w:hAnsi="Helvetica" w:cs="Helvetica"/>
          <w:spacing w:val="-2"/>
          <w:sz w:val="22"/>
          <w:szCs w:val="22"/>
        </w:rPr>
        <w:t xml:space="preserve"> </w:t>
      </w:r>
      <w:r w:rsidRPr="00C332C0">
        <w:rPr>
          <w:rFonts w:ascii="Helvetica" w:hAnsi="Helvetica" w:cs="Helvetica"/>
          <w:sz w:val="22"/>
          <w:szCs w:val="22"/>
        </w:rPr>
        <w:t>ludicidade</w:t>
      </w:r>
      <w:r w:rsidRPr="00C332C0">
        <w:rPr>
          <w:rFonts w:ascii="Helvetica" w:hAnsi="Helvetica" w:cs="Helvetica"/>
          <w:spacing w:val="-3"/>
          <w:sz w:val="22"/>
          <w:szCs w:val="22"/>
        </w:rPr>
        <w:t xml:space="preserve"> </w:t>
      </w:r>
      <w:r w:rsidR="000E0E12">
        <w:rPr>
          <w:rFonts w:ascii="Helvetica" w:hAnsi="Helvetica" w:cs="Helvetica"/>
          <w:sz w:val="22"/>
          <w:szCs w:val="22"/>
        </w:rPr>
        <w:t xml:space="preserve">tem se revelado </w:t>
      </w:r>
      <w:r w:rsidRPr="00C332C0">
        <w:rPr>
          <w:rFonts w:ascii="Helvetica" w:hAnsi="Helvetica" w:cs="Helvetica"/>
          <w:sz w:val="22"/>
          <w:szCs w:val="22"/>
        </w:rPr>
        <w:t>uma</w:t>
      </w:r>
      <w:r w:rsidRPr="00C332C0">
        <w:rPr>
          <w:rFonts w:ascii="Helvetica" w:hAnsi="Helvetica" w:cs="Helvetica"/>
          <w:spacing w:val="-2"/>
          <w:sz w:val="22"/>
          <w:szCs w:val="22"/>
        </w:rPr>
        <w:t xml:space="preserve"> </w:t>
      </w:r>
      <w:r w:rsidRPr="00C332C0">
        <w:rPr>
          <w:rFonts w:ascii="Helvetica" w:hAnsi="Helvetica" w:cs="Helvetica"/>
          <w:sz w:val="22"/>
          <w:szCs w:val="22"/>
        </w:rPr>
        <w:t>poderosa</w:t>
      </w:r>
      <w:r w:rsidRPr="00C332C0">
        <w:rPr>
          <w:rFonts w:ascii="Helvetica" w:hAnsi="Helvetica" w:cs="Helvetica"/>
          <w:spacing w:val="-2"/>
          <w:sz w:val="22"/>
          <w:szCs w:val="22"/>
        </w:rPr>
        <w:t xml:space="preserve"> </w:t>
      </w:r>
      <w:r w:rsidRPr="00C332C0">
        <w:rPr>
          <w:rFonts w:ascii="Helvetica" w:hAnsi="Helvetica" w:cs="Helvetica"/>
          <w:sz w:val="22"/>
          <w:szCs w:val="22"/>
        </w:rPr>
        <w:t>aliada</w:t>
      </w:r>
      <w:r w:rsidRPr="00C332C0">
        <w:rPr>
          <w:rFonts w:ascii="Helvetica" w:hAnsi="Helvetica" w:cs="Helvetica"/>
          <w:spacing w:val="-2"/>
          <w:sz w:val="22"/>
          <w:szCs w:val="22"/>
        </w:rPr>
        <w:t xml:space="preserve"> </w:t>
      </w:r>
      <w:r w:rsidRPr="00C332C0">
        <w:rPr>
          <w:rFonts w:ascii="Helvetica" w:hAnsi="Helvetica" w:cs="Helvetica"/>
          <w:sz w:val="22"/>
          <w:szCs w:val="22"/>
        </w:rPr>
        <w:t>no</w:t>
      </w:r>
      <w:r w:rsidRPr="00C332C0">
        <w:rPr>
          <w:rFonts w:ascii="Helvetica" w:hAnsi="Helvetica" w:cs="Helvetica"/>
          <w:spacing w:val="-6"/>
          <w:sz w:val="22"/>
          <w:szCs w:val="22"/>
        </w:rPr>
        <w:t xml:space="preserve"> </w:t>
      </w:r>
      <w:r w:rsidRPr="00C332C0">
        <w:rPr>
          <w:rFonts w:ascii="Helvetica" w:hAnsi="Helvetica" w:cs="Helvetica"/>
          <w:sz w:val="22"/>
          <w:szCs w:val="22"/>
        </w:rPr>
        <w:t>processo</w:t>
      </w:r>
      <w:r w:rsidRPr="00C332C0">
        <w:rPr>
          <w:rFonts w:ascii="Helvetica" w:hAnsi="Helvetica" w:cs="Helvetica"/>
          <w:spacing w:val="-1"/>
          <w:sz w:val="22"/>
          <w:szCs w:val="22"/>
        </w:rPr>
        <w:t xml:space="preserve"> </w:t>
      </w:r>
      <w:r w:rsidRPr="00C332C0">
        <w:rPr>
          <w:rFonts w:ascii="Helvetica" w:hAnsi="Helvetica" w:cs="Helvetica"/>
          <w:sz w:val="22"/>
          <w:szCs w:val="22"/>
        </w:rPr>
        <w:t>d</w:t>
      </w:r>
      <w:r w:rsidR="007B1E33">
        <w:rPr>
          <w:rFonts w:ascii="Helvetica" w:hAnsi="Helvetica" w:cs="Helvetica"/>
          <w:sz w:val="22"/>
          <w:szCs w:val="22"/>
        </w:rPr>
        <w:t>e</w:t>
      </w:r>
      <w:r w:rsidRPr="00C332C0">
        <w:rPr>
          <w:rFonts w:ascii="Helvetica" w:hAnsi="Helvetica" w:cs="Helvetica"/>
          <w:spacing w:val="-7"/>
          <w:sz w:val="22"/>
          <w:szCs w:val="22"/>
        </w:rPr>
        <w:t xml:space="preserve"> </w:t>
      </w:r>
      <w:r w:rsidR="00411B28">
        <w:rPr>
          <w:rFonts w:ascii="Helvetica" w:hAnsi="Helvetica" w:cs="Helvetica"/>
          <w:sz w:val="22"/>
          <w:szCs w:val="22"/>
        </w:rPr>
        <w:t>aprendizagem</w:t>
      </w:r>
      <w:r w:rsidRPr="00C332C0">
        <w:rPr>
          <w:rFonts w:ascii="Helvetica" w:hAnsi="Helvetica" w:cs="Helvetica"/>
          <w:sz w:val="22"/>
          <w:szCs w:val="22"/>
        </w:rPr>
        <w:t>,</w:t>
      </w:r>
      <w:r w:rsidRPr="00C332C0">
        <w:rPr>
          <w:rFonts w:ascii="Helvetica" w:hAnsi="Helvetica" w:cs="Helvetica"/>
          <w:spacing w:val="-4"/>
          <w:sz w:val="22"/>
          <w:szCs w:val="22"/>
        </w:rPr>
        <w:t xml:space="preserve"> </w:t>
      </w:r>
      <w:r w:rsidRPr="00C332C0">
        <w:rPr>
          <w:rFonts w:ascii="Helvetica" w:hAnsi="Helvetica" w:cs="Helvetica"/>
          <w:sz w:val="22"/>
          <w:szCs w:val="22"/>
        </w:rPr>
        <w:t>atuando como</w:t>
      </w:r>
      <w:r w:rsidRPr="00C332C0">
        <w:rPr>
          <w:rFonts w:ascii="Helvetica" w:hAnsi="Helvetica" w:cs="Helvetica"/>
          <w:spacing w:val="-1"/>
          <w:sz w:val="22"/>
          <w:szCs w:val="22"/>
        </w:rPr>
        <w:t xml:space="preserve"> </w:t>
      </w:r>
      <w:r w:rsidRPr="00C332C0">
        <w:rPr>
          <w:rFonts w:ascii="Helvetica" w:hAnsi="Helvetica" w:cs="Helvetica"/>
          <w:sz w:val="22"/>
          <w:szCs w:val="22"/>
        </w:rPr>
        <w:t>um</w:t>
      </w:r>
      <w:r w:rsidRPr="00C332C0">
        <w:rPr>
          <w:rFonts w:ascii="Helvetica" w:hAnsi="Helvetica" w:cs="Helvetica"/>
          <w:spacing w:val="-6"/>
          <w:sz w:val="22"/>
          <w:szCs w:val="22"/>
        </w:rPr>
        <w:t xml:space="preserve"> </w:t>
      </w:r>
      <w:r w:rsidRPr="00C332C0">
        <w:rPr>
          <w:rFonts w:ascii="Helvetica" w:hAnsi="Helvetica" w:cs="Helvetica"/>
          <w:sz w:val="22"/>
          <w:szCs w:val="22"/>
        </w:rPr>
        <w:t>instrumento</w:t>
      </w:r>
      <w:r w:rsidRPr="00C332C0">
        <w:rPr>
          <w:rFonts w:ascii="Helvetica" w:hAnsi="Helvetica" w:cs="Helvetica"/>
          <w:spacing w:val="-6"/>
          <w:sz w:val="22"/>
          <w:szCs w:val="22"/>
        </w:rPr>
        <w:t xml:space="preserve"> </w:t>
      </w:r>
      <w:r w:rsidRPr="00C332C0">
        <w:rPr>
          <w:rFonts w:ascii="Helvetica" w:hAnsi="Helvetica" w:cs="Helvetica"/>
          <w:sz w:val="22"/>
          <w:szCs w:val="22"/>
        </w:rPr>
        <w:t>que</w:t>
      </w:r>
      <w:r w:rsidRPr="00C332C0">
        <w:rPr>
          <w:rFonts w:ascii="Helvetica" w:hAnsi="Helvetica" w:cs="Helvetica"/>
          <w:spacing w:val="-7"/>
          <w:sz w:val="22"/>
          <w:szCs w:val="22"/>
        </w:rPr>
        <w:t xml:space="preserve"> </w:t>
      </w:r>
      <w:r w:rsidRPr="00C332C0">
        <w:rPr>
          <w:rFonts w:ascii="Helvetica" w:hAnsi="Helvetica" w:cs="Helvetica"/>
          <w:sz w:val="22"/>
          <w:szCs w:val="22"/>
        </w:rPr>
        <w:t>auxilia</w:t>
      </w:r>
      <w:r w:rsidRPr="00C332C0">
        <w:rPr>
          <w:rFonts w:ascii="Helvetica" w:hAnsi="Helvetica" w:cs="Helvetica"/>
          <w:spacing w:val="-7"/>
          <w:sz w:val="22"/>
          <w:szCs w:val="22"/>
        </w:rPr>
        <w:t xml:space="preserve"> </w:t>
      </w:r>
      <w:r w:rsidRPr="00C332C0">
        <w:rPr>
          <w:rFonts w:ascii="Helvetica" w:hAnsi="Helvetica" w:cs="Helvetica"/>
          <w:sz w:val="22"/>
          <w:szCs w:val="22"/>
        </w:rPr>
        <w:t>e</w:t>
      </w:r>
      <w:r w:rsidRPr="00C332C0">
        <w:rPr>
          <w:rFonts w:ascii="Helvetica" w:hAnsi="Helvetica" w:cs="Helvetica"/>
          <w:spacing w:val="-2"/>
          <w:sz w:val="22"/>
          <w:szCs w:val="22"/>
        </w:rPr>
        <w:t xml:space="preserve"> </w:t>
      </w:r>
      <w:r w:rsidRPr="00C332C0">
        <w:rPr>
          <w:rFonts w:ascii="Helvetica" w:hAnsi="Helvetica" w:cs="Helvetica"/>
          <w:sz w:val="22"/>
          <w:szCs w:val="22"/>
        </w:rPr>
        <w:t>estimula</w:t>
      </w:r>
      <w:r w:rsidRPr="00C332C0">
        <w:rPr>
          <w:rFonts w:ascii="Helvetica" w:hAnsi="Helvetica" w:cs="Helvetica"/>
          <w:spacing w:val="-7"/>
          <w:sz w:val="22"/>
          <w:szCs w:val="22"/>
        </w:rPr>
        <w:t xml:space="preserve"> </w:t>
      </w:r>
      <w:r w:rsidRPr="00C332C0">
        <w:rPr>
          <w:rFonts w:ascii="Helvetica" w:hAnsi="Helvetica" w:cs="Helvetica"/>
          <w:sz w:val="22"/>
          <w:szCs w:val="22"/>
        </w:rPr>
        <w:t>os</w:t>
      </w:r>
      <w:r w:rsidRPr="00C332C0">
        <w:rPr>
          <w:rFonts w:ascii="Helvetica" w:hAnsi="Helvetica" w:cs="Helvetica"/>
          <w:spacing w:val="-3"/>
          <w:sz w:val="22"/>
          <w:szCs w:val="22"/>
        </w:rPr>
        <w:t xml:space="preserve"> </w:t>
      </w:r>
      <w:r w:rsidRPr="00C332C0">
        <w:rPr>
          <w:rFonts w:ascii="Helvetica" w:hAnsi="Helvetica" w:cs="Helvetica"/>
          <w:sz w:val="22"/>
          <w:szCs w:val="22"/>
        </w:rPr>
        <w:t>estudantes. No</w:t>
      </w:r>
      <w:r w:rsidRPr="00C332C0">
        <w:rPr>
          <w:rFonts w:ascii="Helvetica" w:hAnsi="Helvetica" w:cs="Helvetica"/>
          <w:spacing w:val="-2"/>
          <w:sz w:val="22"/>
          <w:szCs w:val="22"/>
        </w:rPr>
        <w:t xml:space="preserve"> </w:t>
      </w:r>
      <w:r w:rsidRPr="00C332C0">
        <w:rPr>
          <w:rFonts w:ascii="Helvetica" w:hAnsi="Helvetica" w:cs="Helvetica"/>
          <w:sz w:val="22"/>
          <w:szCs w:val="22"/>
        </w:rPr>
        <w:t>contexto</w:t>
      </w:r>
      <w:r w:rsidRPr="00C332C0">
        <w:rPr>
          <w:rFonts w:ascii="Helvetica" w:hAnsi="Helvetica" w:cs="Helvetica"/>
          <w:spacing w:val="-6"/>
          <w:sz w:val="22"/>
          <w:szCs w:val="22"/>
        </w:rPr>
        <w:t xml:space="preserve"> </w:t>
      </w:r>
      <w:r w:rsidRPr="00C332C0">
        <w:rPr>
          <w:rFonts w:ascii="Helvetica" w:hAnsi="Helvetica" w:cs="Helvetica"/>
          <w:sz w:val="22"/>
          <w:szCs w:val="22"/>
        </w:rPr>
        <w:t>educacional atual,</w:t>
      </w:r>
      <w:r w:rsidRPr="00C332C0">
        <w:rPr>
          <w:rFonts w:ascii="Helvetica" w:hAnsi="Helvetica" w:cs="Helvetica"/>
          <w:spacing w:val="-4"/>
          <w:sz w:val="22"/>
          <w:szCs w:val="22"/>
        </w:rPr>
        <w:t xml:space="preserve"> o uso de </w:t>
      </w:r>
      <w:r w:rsidRPr="00C332C0">
        <w:rPr>
          <w:rFonts w:ascii="Helvetica" w:hAnsi="Helvetica" w:cs="Helvetica"/>
          <w:sz w:val="22"/>
          <w:szCs w:val="22"/>
        </w:rPr>
        <w:t>práticas lúdicas tornou-se essencial</w:t>
      </w:r>
      <w:r w:rsidRPr="00C332C0">
        <w:rPr>
          <w:rFonts w:ascii="Helvetica" w:hAnsi="Helvetica" w:cs="Helvetica"/>
          <w:spacing w:val="-8"/>
          <w:sz w:val="22"/>
          <w:szCs w:val="22"/>
        </w:rPr>
        <w:t xml:space="preserve"> </w:t>
      </w:r>
      <w:r w:rsidR="00E03FBA">
        <w:rPr>
          <w:rFonts w:ascii="Helvetica" w:hAnsi="Helvetica" w:cs="Helvetica"/>
          <w:sz w:val="22"/>
          <w:szCs w:val="22"/>
        </w:rPr>
        <w:t>em</w:t>
      </w:r>
      <w:r w:rsidRPr="00C332C0">
        <w:rPr>
          <w:rFonts w:ascii="Helvetica" w:hAnsi="Helvetica" w:cs="Helvetica"/>
          <w:sz w:val="22"/>
          <w:szCs w:val="22"/>
        </w:rPr>
        <w:t xml:space="preserve"> diversos</w:t>
      </w:r>
      <w:r w:rsidRPr="00C332C0">
        <w:rPr>
          <w:rFonts w:ascii="Helvetica" w:hAnsi="Helvetica" w:cs="Helvetica"/>
          <w:spacing w:val="-9"/>
          <w:sz w:val="22"/>
          <w:szCs w:val="22"/>
        </w:rPr>
        <w:t xml:space="preserve"> </w:t>
      </w:r>
      <w:r w:rsidRPr="00C332C0">
        <w:rPr>
          <w:rFonts w:ascii="Helvetica" w:hAnsi="Helvetica" w:cs="Helvetica"/>
          <w:sz w:val="22"/>
          <w:szCs w:val="22"/>
        </w:rPr>
        <w:t>conteúdos,</w:t>
      </w:r>
      <w:r w:rsidRPr="00C332C0">
        <w:rPr>
          <w:rFonts w:ascii="Helvetica" w:hAnsi="Helvetica" w:cs="Helvetica"/>
          <w:spacing w:val="-5"/>
          <w:sz w:val="22"/>
          <w:szCs w:val="22"/>
        </w:rPr>
        <w:t xml:space="preserve"> principalmente na</w:t>
      </w:r>
      <w:r w:rsidRPr="00C332C0">
        <w:rPr>
          <w:rFonts w:ascii="Helvetica" w:hAnsi="Helvetica" w:cs="Helvetica"/>
          <w:spacing w:val="-8"/>
          <w:sz w:val="22"/>
          <w:szCs w:val="22"/>
        </w:rPr>
        <w:t xml:space="preserve"> </w:t>
      </w:r>
      <w:r w:rsidRPr="00C332C0">
        <w:rPr>
          <w:rFonts w:ascii="Helvetica" w:hAnsi="Helvetica" w:cs="Helvetica"/>
          <w:sz w:val="22"/>
          <w:szCs w:val="22"/>
        </w:rPr>
        <w:t>alfabetização</w:t>
      </w:r>
      <w:r w:rsidRPr="00C332C0">
        <w:rPr>
          <w:rFonts w:ascii="Helvetica" w:hAnsi="Helvetica" w:cs="Helvetica"/>
          <w:spacing w:val="-7"/>
          <w:sz w:val="22"/>
          <w:szCs w:val="22"/>
        </w:rPr>
        <w:t xml:space="preserve"> </w:t>
      </w:r>
      <w:r w:rsidRPr="00C332C0">
        <w:rPr>
          <w:rFonts w:ascii="Helvetica" w:hAnsi="Helvetica" w:cs="Helvetica"/>
          <w:sz w:val="22"/>
          <w:szCs w:val="22"/>
        </w:rPr>
        <w:t>e</w:t>
      </w:r>
      <w:r w:rsidRPr="00C332C0">
        <w:rPr>
          <w:rFonts w:ascii="Helvetica" w:hAnsi="Helvetica" w:cs="Helvetica"/>
          <w:spacing w:val="-13"/>
          <w:sz w:val="22"/>
          <w:szCs w:val="22"/>
        </w:rPr>
        <w:t xml:space="preserve"> </w:t>
      </w:r>
      <w:r w:rsidR="00411B28">
        <w:rPr>
          <w:rFonts w:ascii="Helvetica" w:hAnsi="Helvetica" w:cs="Helvetica"/>
          <w:spacing w:val="-13"/>
          <w:sz w:val="22"/>
          <w:szCs w:val="22"/>
        </w:rPr>
        <w:t xml:space="preserve">no </w:t>
      </w:r>
      <w:r w:rsidRPr="00C332C0">
        <w:rPr>
          <w:rFonts w:ascii="Helvetica" w:hAnsi="Helvetica" w:cs="Helvetica"/>
          <w:sz w:val="22"/>
          <w:szCs w:val="22"/>
        </w:rPr>
        <w:t>letramento,</w:t>
      </w:r>
      <w:r w:rsidRPr="00C332C0">
        <w:rPr>
          <w:rFonts w:ascii="Helvetica" w:hAnsi="Helvetica" w:cs="Helvetica"/>
          <w:spacing w:val="-5"/>
          <w:sz w:val="22"/>
          <w:szCs w:val="22"/>
        </w:rPr>
        <w:t xml:space="preserve"> contribuindo </w:t>
      </w:r>
      <w:r w:rsidRPr="00C332C0">
        <w:rPr>
          <w:rFonts w:ascii="Helvetica" w:hAnsi="Helvetica" w:cs="Helvetica"/>
          <w:sz w:val="22"/>
          <w:szCs w:val="22"/>
        </w:rPr>
        <w:t>para</w:t>
      </w:r>
      <w:r w:rsidRPr="00C332C0">
        <w:rPr>
          <w:rFonts w:ascii="Helvetica" w:hAnsi="Helvetica" w:cs="Helvetica"/>
          <w:spacing w:val="-15"/>
          <w:sz w:val="22"/>
          <w:szCs w:val="22"/>
        </w:rPr>
        <w:t xml:space="preserve"> </w:t>
      </w:r>
      <w:r w:rsidRPr="00C332C0">
        <w:rPr>
          <w:rFonts w:ascii="Helvetica" w:hAnsi="Helvetica" w:cs="Helvetica"/>
          <w:sz w:val="22"/>
          <w:szCs w:val="22"/>
        </w:rPr>
        <w:t>um</w:t>
      </w:r>
      <w:r w:rsidRPr="00C332C0">
        <w:rPr>
          <w:rFonts w:ascii="Helvetica" w:hAnsi="Helvetica" w:cs="Helvetica"/>
          <w:spacing w:val="-15"/>
          <w:sz w:val="22"/>
          <w:szCs w:val="22"/>
        </w:rPr>
        <w:t xml:space="preserve"> </w:t>
      </w:r>
      <w:r w:rsidRPr="00C332C0">
        <w:rPr>
          <w:rFonts w:ascii="Helvetica" w:hAnsi="Helvetica" w:cs="Helvetica"/>
          <w:sz w:val="22"/>
          <w:szCs w:val="22"/>
        </w:rPr>
        <w:t>ensino</w:t>
      </w:r>
      <w:r w:rsidRPr="00C332C0">
        <w:rPr>
          <w:rFonts w:ascii="Helvetica" w:hAnsi="Helvetica" w:cs="Helvetica"/>
          <w:spacing w:val="-10"/>
          <w:sz w:val="22"/>
          <w:szCs w:val="22"/>
        </w:rPr>
        <w:t xml:space="preserve"> </w:t>
      </w:r>
      <w:r w:rsidRPr="00C332C0">
        <w:rPr>
          <w:rFonts w:ascii="Helvetica" w:hAnsi="Helvetica" w:cs="Helvetica"/>
          <w:sz w:val="22"/>
          <w:szCs w:val="22"/>
        </w:rPr>
        <w:t>mais</w:t>
      </w:r>
      <w:r w:rsidRPr="00C332C0">
        <w:rPr>
          <w:rFonts w:ascii="Helvetica" w:hAnsi="Helvetica" w:cs="Helvetica"/>
          <w:spacing w:val="-13"/>
          <w:sz w:val="22"/>
          <w:szCs w:val="22"/>
        </w:rPr>
        <w:t xml:space="preserve"> </w:t>
      </w:r>
      <w:r w:rsidRPr="00C332C0">
        <w:rPr>
          <w:rFonts w:ascii="Helvetica" w:hAnsi="Helvetica" w:cs="Helvetica"/>
          <w:sz w:val="22"/>
          <w:szCs w:val="22"/>
        </w:rPr>
        <w:t>dinâmico</w:t>
      </w:r>
      <w:r w:rsidRPr="00C332C0">
        <w:rPr>
          <w:rFonts w:ascii="Helvetica" w:hAnsi="Helvetica" w:cs="Helvetica"/>
          <w:spacing w:val="-15"/>
          <w:sz w:val="22"/>
          <w:szCs w:val="22"/>
        </w:rPr>
        <w:t xml:space="preserve"> </w:t>
      </w:r>
      <w:r w:rsidRPr="00C332C0">
        <w:rPr>
          <w:rFonts w:ascii="Helvetica" w:hAnsi="Helvetica" w:cs="Helvetica"/>
          <w:sz w:val="22"/>
          <w:szCs w:val="22"/>
        </w:rPr>
        <w:t>e</w:t>
      </w:r>
      <w:r w:rsidRPr="00C332C0">
        <w:rPr>
          <w:rFonts w:ascii="Helvetica" w:hAnsi="Helvetica" w:cs="Helvetica"/>
          <w:spacing w:val="-12"/>
          <w:sz w:val="22"/>
          <w:szCs w:val="22"/>
        </w:rPr>
        <w:t xml:space="preserve"> </w:t>
      </w:r>
      <w:r w:rsidR="00E03FBA">
        <w:rPr>
          <w:rFonts w:ascii="Helvetica" w:hAnsi="Helvetica" w:cs="Helvetica"/>
          <w:sz w:val="22"/>
          <w:szCs w:val="22"/>
        </w:rPr>
        <w:t>atrativo</w:t>
      </w:r>
      <w:r w:rsidRPr="00C332C0">
        <w:rPr>
          <w:rFonts w:ascii="Helvetica" w:hAnsi="Helvetica" w:cs="Helvetica"/>
          <w:sz w:val="22"/>
          <w:szCs w:val="22"/>
        </w:rPr>
        <w:t>,</w:t>
      </w:r>
      <w:r w:rsidRPr="00C332C0">
        <w:rPr>
          <w:rFonts w:ascii="Helvetica" w:hAnsi="Helvetica" w:cs="Helvetica"/>
          <w:spacing w:val="-15"/>
          <w:sz w:val="22"/>
          <w:szCs w:val="22"/>
        </w:rPr>
        <w:t xml:space="preserve"> </w:t>
      </w:r>
      <w:r w:rsidRPr="00C332C0">
        <w:rPr>
          <w:rFonts w:ascii="Helvetica" w:hAnsi="Helvetica" w:cs="Helvetica"/>
          <w:sz w:val="22"/>
          <w:szCs w:val="22"/>
        </w:rPr>
        <w:t>sem</w:t>
      </w:r>
      <w:r>
        <w:rPr>
          <w:rFonts w:ascii="Helvetica" w:hAnsi="Helvetica" w:cs="Helvetica"/>
          <w:spacing w:val="-10"/>
          <w:sz w:val="22"/>
          <w:szCs w:val="22"/>
        </w:rPr>
        <w:t xml:space="preserve"> </w:t>
      </w:r>
      <w:r w:rsidRPr="00C332C0">
        <w:rPr>
          <w:rFonts w:ascii="Helvetica" w:hAnsi="Helvetica" w:cs="Helvetica"/>
          <w:sz w:val="22"/>
          <w:szCs w:val="22"/>
        </w:rPr>
        <w:lastRenderedPageBreak/>
        <w:t>comprometer</w:t>
      </w:r>
      <w:r w:rsidRPr="00C332C0">
        <w:rPr>
          <w:rFonts w:ascii="Helvetica" w:hAnsi="Helvetica" w:cs="Helvetica"/>
          <w:spacing w:val="-9"/>
          <w:sz w:val="22"/>
          <w:szCs w:val="22"/>
        </w:rPr>
        <w:t xml:space="preserve"> </w:t>
      </w:r>
      <w:r w:rsidRPr="00C332C0">
        <w:rPr>
          <w:rFonts w:ascii="Helvetica" w:hAnsi="Helvetica" w:cs="Helvetica"/>
          <w:sz w:val="22"/>
          <w:szCs w:val="22"/>
        </w:rPr>
        <w:t>os</w:t>
      </w:r>
      <w:r w:rsidRPr="00C332C0">
        <w:rPr>
          <w:rFonts w:ascii="Helvetica" w:hAnsi="Helvetica" w:cs="Helvetica"/>
          <w:spacing w:val="-15"/>
          <w:sz w:val="22"/>
          <w:szCs w:val="22"/>
        </w:rPr>
        <w:t xml:space="preserve"> </w:t>
      </w:r>
      <w:r w:rsidRPr="00C332C0">
        <w:rPr>
          <w:rFonts w:ascii="Helvetica" w:hAnsi="Helvetica" w:cs="Helvetica"/>
          <w:sz w:val="22"/>
          <w:szCs w:val="22"/>
        </w:rPr>
        <w:t>objetivos</w:t>
      </w:r>
      <w:r w:rsidRPr="00C332C0">
        <w:rPr>
          <w:rFonts w:ascii="Helvetica" w:hAnsi="Helvetica" w:cs="Helvetica"/>
          <w:spacing w:val="-12"/>
          <w:sz w:val="22"/>
          <w:szCs w:val="22"/>
        </w:rPr>
        <w:t xml:space="preserve"> </w:t>
      </w:r>
      <w:r w:rsidRPr="00C332C0">
        <w:rPr>
          <w:rFonts w:ascii="Helvetica" w:hAnsi="Helvetica" w:cs="Helvetica"/>
          <w:sz w:val="22"/>
          <w:szCs w:val="22"/>
        </w:rPr>
        <w:t xml:space="preserve">pedagógicos. </w:t>
      </w:r>
    </w:p>
    <w:p w14:paraId="54EBDCA3" w14:textId="51730B07" w:rsidR="009B2063" w:rsidRDefault="009B2063" w:rsidP="00014F78">
      <w:pPr>
        <w:pStyle w:val="Corpodetexto"/>
        <w:spacing w:line="360" w:lineRule="auto"/>
        <w:ind w:firstLine="709"/>
        <w:jc w:val="both"/>
        <w:rPr>
          <w:rFonts w:ascii="Helvetica" w:hAnsi="Helvetica" w:cs="Helvetica"/>
          <w:sz w:val="22"/>
          <w:szCs w:val="22"/>
        </w:rPr>
      </w:pPr>
      <w:r w:rsidRPr="009B2063">
        <w:rPr>
          <w:rFonts w:ascii="Helvetica" w:hAnsi="Helvetica" w:cs="Helvetica"/>
          <w:sz w:val="22"/>
          <w:szCs w:val="22"/>
        </w:rPr>
        <w:t>Entretanto, esse olhar lúdico na educação nem sempre esteve presente</w:t>
      </w:r>
      <w:r w:rsidR="00385422">
        <w:rPr>
          <w:rFonts w:ascii="Helvetica" w:hAnsi="Helvetica" w:cs="Helvetica"/>
          <w:sz w:val="22"/>
          <w:szCs w:val="22"/>
        </w:rPr>
        <w:t xml:space="preserve"> de forma valorizada</w:t>
      </w:r>
      <w:r w:rsidRPr="009B2063">
        <w:rPr>
          <w:rFonts w:ascii="Helvetica" w:hAnsi="Helvetica" w:cs="Helvetica"/>
          <w:sz w:val="22"/>
          <w:szCs w:val="22"/>
        </w:rPr>
        <w:t xml:space="preserve">. Historicamente, a prática educativa foi marcada por métodos tradicionais que priorizavam a repetição e a memorização. Nessa perspectiva, o estudante era visto apenas como ouvinte, </w:t>
      </w:r>
      <w:r w:rsidR="00411B28">
        <w:rPr>
          <w:rFonts w:ascii="Helvetica" w:hAnsi="Helvetica" w:cs="Helvetica"/>
          <w:sz w:val="22"/>
          <w:szCs w:val="22"/>
        </w:rPr>
        <w:t xml:space="preserve">e </w:t>
      </w:r>
      <w:r w:rsidRPr="009B2063">
        <w:rPr>
          <w:rFonts w:ascii="Helvetica" w:hAnsi="Helvetica" w:cs="Helvetica"/>
          <w:sz w:val="22"/>
          <w:szCs w:val="22"/>
        </w:rPr>
        <w:t>não como protagonista d</w:t>
      </w:r>
      <w:r w:rsidR="00E03FBA">
        <w:rPr>
          <w:rFonts w:ascii="Helvetica" w:hAnsi="Helvetica" w:cs="Helvetica"/>
          <w:sz w:val="22"/>
          <w:szCs w:val="22"/>
        </w:rPr>
        <w:t>e</w:t>
      </w:r>
      <w:r w:rsidRPr="009B2063">
        <w:rPr>
          <w:rFonts w:ascii="Helvetica" w:hAnsi="Helvetica" w:cs="Helvetica"/>
          <w:sz w:val="22"/>
          <w:szCs w:val="22"/>
        </w:rPr>
        <w:t xml:space="preserve"> </w:t>
      </w:r>
      <w:r w:rsidR="00F73D4B">
        <w:rPr>
          <w:rFonts w:ascii="Helvetica" w:hAnsi="Helvetica" w:cs="Helvetica"/>
          <w:sz w:val="22"/>
          <w:szCs w:val="22"/>
        </w:rPr>
        <w:t xml:space="preserve">seu </w:t>
      </w:r>
      <w:r w:rsidRPr="009B2063">
        <w:rPr>
          <w:rFonts w:ascii="Helvetica" w:hAnsi="Helvetica" w:cs="Helvetica"/>
          <w:sz w:val="22"/>
          <w:szCs w:val="22"/>
        </w:rPr>
        <w:t xml:space="preserve">próprio processo de aprendizagem. A alfabetização ocorria de forma mecanizada, centrada no cumprimento de metas e no desempenho em avaliações, o que </w:t>
      </w:r>
      <w:r w:rsidRPr="002910AE">
        <w:rPr>
          <w:rFonts w:ascii="Helvetica" w:hAnsi="Helvetica" w:cs="Helvetica"/>
          <w:sz w:val="22"/>
          <w:szCs w:val="22"/>
        </w:rPr>
        <w:t>limitava a autonomia do aluno e restringia o desenvolvimento de suas potencialidades.</w:t>
      </w:r>
    </w:p>
    <w:p w14:paraId="0AF8996C" w14:textId="694AC06E" w:rsidR="00C332C0" w:rsidRPr="002910AE" w:rsidRDefault="00420806" w:rsidP="00014F78">
      <w:pPr>
        <w:pStyle w:val="Corpodetexto"/>
        <w:spacing w:line="360" w:lineRule="auto"/>
        <w:ind w:firstLine="709"/>
        <w:jc w:val="both"/>
        <w:rPr>
          <w:rFonts w:ascii="Helvetica" w:hAnsi="Helvetica" w:cs="Helvetica"/>
          <w:sz w:val="22"/>
          <w:szCs w:val="22"/>
        </w:rPr>
      </w:pPr>
      <w:r>
        <w:rPr>
          <w:rFonts w:ascii="Helvetica" w:hAnsi="Helvetica" w:cs="Helvetica"/>
          <w:sz w:val="22"/>
          <w:szCs w:val="22"/>
        </w:rPr>
        <w:t xml:space="preserve">A partir dos avanços em pesquisas de caráter educacional e abordagens pedagógicas mais humanizadas, é possível notar </w:t>
      </w:r>
      <w:r w:rsidR="002910AE" w:rsidRPr="002910AE">
        <w:rPr>
          <w:rFonts w:ascii="Helvetica" w:hAnsi="Helvetica" w:cs="Helvetica"/>
          <w:sz w:val="22"/>
          <w:szCs w:val="22"/>
        </w:rPr>
        <w:t xml:space="preserve">que a ludicidade, quando utilizada de forma planejada, favorece a aprendizagem ativa e o desenvolvimento de habilidades essenciais </w:t>
      </w:r>
      <w:r w:rsidR="00E03FBA">
        <w:rPr>
          <w:rFonts w:ascii="Helvetica" w:hAnsi="Helvetica" w:cs="Helvetica"/>
          <w:sz w:val="22"/>
          <w:szCs w:val="22"/>
        </w:rPr>
        <w:t>ao</w:t>
      </w:r>
      <w:r w:rsidR="002910AE" w:rsidRPr="002910AE">
        <w:rPr>
          <w:rFonts w:ascii="Helvetica" w:hAnsi="Helvetica" w:cs="Helvetica"/>
          <w:sz w:val="22"/>
          <w:szCs w:val="22"/>
        </w:rPr>
        <w:t xml:space="preserve"> processo de alfabetização e letramento, tais como a coordenação motora, o pensamento lógico, a cooperação, a criatividade e a capacidade de resolver problemas.</w:t>
      </w:r>
      <w:r w:rsidR="002910AE">
        <w:rPr>
          <w:rFonts w:ascii="Helvetica" w:hAnsi="Helvetica" w:cs="Helvetica"/>
          <w:sz w:val="22"/>
          <w:szCs w:val="22"/>
        </w:rPr>
        <w:t xml:space="preserve"> </w:t>
      </w:r>
      <w:r w:rsidR="00C332C0" w:rsidRPr="002910AE">
        <w:rPr>
          <w:rFonts w:ascii="Helvetica" w:hAnsi="Helvetica" w:cs="Helvetica"/>
          <w:sz w:val="22"/>
          <w:szCs w:val="22"/>
        </w:rPr>
        <w:t>Nesse contexto, cabe destacar:</w:t>
      </w:r>
    </w:p>
    <w:p w14:paraId="635564D4" w14:textId="2641B469" w:rsidR="009F6C97" w:rsidRPr="00B1629C" w:rsidRDefault="00C332C0" w:rsidP="009F6C97">
      <w:pPr>
        <w:pStyle w:val="CitaoABNT"/>
      </w:pPr>
      <w:r w:rsidRPr="009F6C97">
        <w:t>Através da atividade lúdica, há possibilidade do desenvolvimento de habilidades fundamentais necessárias ao um aprendizado eficaz, proporcionando ao aluno, coordenação motora, poder de decisão, rapidez no raciocínio, trabalho em equipe, ajuda na imaginação do aluno, desenvolvimento da criatividade e a elaboração de estratégias para resoluções de problemas (Assis, 2024, p. 116).</w:t>
      </w:r>
    </w:p>
    <w:p w14:paraId="215802EA" w14:textId="4B9F2E8F" w:rsidR="002910AE" w:rsidRPr="002910AE" w:rsidRDefault="00D765C6" w:rsidP="00014F78">
      <w:pPr>
        <w:pStyle w:val="Corpodetexto"/>
        <w:spacing w:line="360" w:lineRule="auto"/>
        <w:ind w:firstLine="709"/>
        <w:jc w:val="both"/>
        <w:rPr>
          <w:rFonts w:ascii="Helvetica" w:hAnsi="Helvetica" w:cs="Helvetica"/>
          <w:sz w:val="22"/>
          <w:szCs w:val="22"/>
        </w:rPr>
      </w:pPr>
      <w:r>
        <w:rPr>
          <w:rFonts w:ascii="Helvetica" w:hAnsi="Helvetica" w:cs="Helvetica"/>
          <w:sz w:val="22"/>
          <w:szCs w:val="22"/>
        </w:rPr>
        <w:t>No entanto</w:t>
      </w:r>
      <w:r w:rsidR="002910AE" w:rsidRPr="002910AE">
        <w:rPr>
          <w:rFonts w:ascii="Helvetica" w:hAnsi="Helvetica" w:cs="Helvetica"/>
          <w:sz w:val="22"/>
          <w:szCs w:val="22"/>
        </w:rPr>
        <w:t xml:space="preserve">, é </w:t>
      </w:r>
      <w:r>
        <w:rPr>
          <w:rFonts w:ascii="Helvetica" w:hAnsi="Helvetica" w:cs="Helvetica"/>
          <w:sz w:val="22"/>
          <w:szCs w:val="22"/>
        </w:rPr>
        <w:t>importante salientar</w:t>
      </w:r>
      <w:r w:rsidR="002910AE" w:rsidRPr="002910AE">
        <w:rPr>
          <w:rFonts w:ascii="Helvetica" w:hAnsi="Helvetica" w:cs="Helvetica"/>
          <w:sz w:val="22"/>
          <w:szCs w:val="22"/>
        </w:rPr>
        <w:t xml:space="preserve"> que o simples uso de jogos ou brincadeiras não garante, por si só, a construção do conhecimento. Para que o lúdico cumpra seu papel pedagógico, é indispensável que o professor tenha intencionalidade em suas escolhas metodológicas, considerando a faixa etária, os objetivos de aprendizagem e o contexto escolar. Com isso, ressalta-se </w:t>
      </w:r>
      <w:r w:rsidR="00B60751">
        <w:rPr>
          <w:rFonts w:ascii="Helvetica" w:hAnsi="Helvetica" w:cs="Helvetica"/>
          <w:sz w:val="22"/>
          <w:szCs w:val="22"/>
        </w:rPr>
        <w:t xml:space="preserve">a ideia de </w:t>
      </w:r>
      <w:r w:rsidR="002910AE" w:rsidRPr="002910AE">
        <w:rPr>
          <w:rFonts w:ascii="Helvetica" w:hAnsi="Helvetica" w:cs="Helvetica"/>
          <w:sz w:val="22"/>
          <w:szCs w:val="22"/>
        </w:rPr>
        <w:t>que:</w:t>
      </w:r>
    </w:p>
    <w:p w14:paraId="00E28AB8" w14:textId="5D5EE753" w:rsidR="00F33188" w:rsidRDefault="00C332C0" w:rsidP="009F6C97">
      <w:pPr>
        <w:pStyle w:val="CitaoABNT"/>
      </w:pPr>
      <w:r w:rsidRPr="00B1629C">
        <w:t>A utilização do lúdico no ensino-aprendizagem é eficaz para estimular o desenvolvimento de habilidades por colocar a criança diante de atividades que lhe possibilite realizar ações e refletir sobre elas. Todavia, adverte-se que, isto só ocorre quando utilizados corretamente pelo professor, estimulando e despertando o interesse dos alunos pelo conteúdo, trabalhando de forma lúdica através de problemas e desafios, pois, somente a simples manipulação dos materiais ou jogos, não implica que a criança possa estar adquirindo ou transformando o conhecimento. Ou seja, não é, por si só, que a brincadeira e o jogo desenvolvam o intelecto da criança, é preciso pensar fatores associados à etapa de ensino, condições do desenvolvimento intelectual da criança e outros (Carvalho, Figueredo, Freitas, Marques, Oliveira, Pereira, Trindade e Viana, 2025, p. 7583).</w:t>
      </w:r>
    </w:p>
    <w:p w14:paraId="6627328E" w14:textId="77777777" w:rsidR="00B0515B" w:rsidRDefault="00B60751" w:rsidP="00014F78">
      <w:pPr>
        <w:pStyle w:val="Corpodetexto"/>
        <w:spacing w:line="360" w:lineRule="auto"/>
        <w:ind w:firstLine="709"/>
        <w:jc w:val="both"/>
        <w:rPr>
          <w:rFonts w:ascii="Helvetica" w:hAnsi="Helvetica" w:cs="Helvetica"/>
          <w:color w:val="000000" w:themeColor="text1"/>
          <w:sz w:val="22"/>
          <w:szCs w:val="22"/>
        </w:rPr>
      </w:pPr>
      <w:r w:rsidRPr="00B60751">
        <w:rPr>
          <w:rFonts w:ascii="Helvetica" w:hAnsi="Helvetica" w:cs="Helvetica"/>
          <w:sz w:val="22"/>
          <w:szCs w:val="22"/>
        </w:rPr>
        <w:t xml:space="preserve">Dessa forma, para que a ludicidade seja efetivamente trabalhada no ambiente escolar, </w:t>
      </w:r>
      <w:r w:rsidRPr="00B60751">
        <w:rPr>
          <w:rFonts w:ascii="Helvetica" w:hAnsi="Helvetica" w:cs="Helvetica"/>
          <w:sz w:val="22"/>
          <w:szCs w:val="22"/>
        </w:rPr>
        <w:lastRenderedPageBreak/>
        <w:t>é necessário um planejamento pedagógico cuidadoso por parte do professor, com atividades compatíveis com a realidade dos estudantes. Isso garante que o brincar ultrapasse o aspecto recreativo e se transforme em um instrumento significativo de aprendizagem.</w:t>
      </w:r>
    </w:p>
    <w:p w14:paraId="1CA849A5" w14:textId="77777777" w:rsidR="00337FE9" w:rsidRDefault="00D765C6" w:rsidP="00014F78">
      <w:pPr>
        <w:pStyle w:val="Corpodetexto"/>
        <w:spacing w:line="360" w:lineRule="auto"/>
        <w:ind w:firstLine="709"/>
        <w:jc w:val="both"/>
        <w:rPr>
          <w:rFonts w:ascii="Helvetica" w:hAnsi="Helvetica" w:cs="Helvetica"/>
          <w:color w:val="000000" w:themeColor="text1"/>
          <w:sz w:val="22"/>
          <w:szCs w:val="22"/>
        </w:rPr>
      </w:pPr>
      <w:r w:rsidRPr="00B60751">
        <w:rPr>
          <w:rFonts w:ascii="Helvetica" w:hAnsi="Helvetica" w:cs="Helvetica"/>
          <w:sz w:val="22"/>
          <w:szCs w:val="22"/>
        </w:rPr>
        <w:t xml:space="preserve">Diante desse contexto, este artigo tem como </w:t>
      </w:r>
      <w:r w:rsidR="00C332C0" w:rsidRPr="00B60751">
        <w:rPr>
          <w:rFonts w:ascii="Helvetica" w:hAnsi="Helvetica" w:cs="Helvetica"/>
          <w:sz w:val="22"/>
          <w:szCs w:val="22"/>
        </w:rPr>
        <w:t>objetivo</w:t>
      </w:r>
      <w:r w:rsidR="00C332C0" w:rsidRPr="00B60751">
        <w:rPr>
          <w:rFonts w:ascii="Helvetica" w:hAnsi="Helvetica" w:cs="Helvetica"/>
          <w:spacing w:val="-6"/>
          <w:sz w:val="22"/>
          <w:szCs w:val="22"/>
        </w:rPr>
        <w:t xml:space="preserve"> </w:t>
      </w:r>
      <w:r w:rsidR="00C332C0" w:rsidRPr="00B60751">
        <w:rPr>
          <w:rFonts w:ascii="Helvetica" w:hAnsi="Helvetica" w:cs="Helvetica"/>
          <w:sz w:val="22"/>
          <w:szCs w:val="22"/>
        </w:rPr>
        <w:t>geral</w:t>
      </w:r>
      <w:r w:rsidRPr="00B60751">
        <w:rPr>
          <w:rFonts w:ascii="Helvetica" w:hAnsi="Helvetica" w:cs="Helvetica"/>
          <w:spacing w:val="-7"/>
          <w:sz w:val="22"/>
          <w:szCs w:val="22"/>
        </w:rPr>
        <w:t xml:space="preserve"> </w:t>
      </w:r>
      <w:r w:rsidR="00C332C0" w:rsidRPr="00B60751">
        <w:rPr>
          <w:rFonts w:ascii="Helvetica" w:hAnsi="Helvetica" w:cs="Helvetica"/>
          <w:sz w:val="22"/>
          <w:szCs w:val="22"/>
        </w:rPr>
        <w:t>compreender</w:t>
      </w:r>
      <w:r w:rsidR="00C332C0" w:rsidRPr="00C332C0">
        <w:rPr>
          <w:rFonts w:ascii="Helvetica" w:hAnsi="Helvetica" w:cs="Helvetica"/>
          <w:spacing w:val="-5"/>
          <w:sz w:val="22"/>
          <w:szCs w:val="22"/>
        </w:rPr>
        <w:t xml:space="preserve"> </w:t>
      </w:r>
      <w:r w:rsidR="00C332C0" w:rsidRPr="00C332C0">
        <w:rPr>
          <w:rFonts w:ascii="Helvetica" w:hAnsi="Helvetica" w:cs="Helvetica"/>
          <w:sz w:val="22"/>
          <w:szCs w:val="22"/>
        </w:rPr>
        <w:t>a</w:t>
      </w:r>
      <w:r w:rsidR="00C332C0" w:rsidRPr="00C332C0">
        <w:rPr>
          <w:rFonts w:ascii="Helvetica" w:hAnsi="Helvetica" w:cs="Helvetica"/>
          <w:spacing w:val="-12"/>
          <w:sz w:val="22"/>
          <w:szCs w:val="22"/>
        </w:rPr>
        <w:t xml:space="preserve"> </w:t>
      </w:r>
      <w:r w:rsidR="00C332C0" w:rsidRPr="00C332C0">
        <w:rPr>
          <w:rFonts w:ascii="Helvetica" w:hAnsi="Helvetica" w:cs="Helvetica"/>
          <w:sz w:val="22"/>
          <w:szCs w:val="22"/>
        </w:rPr>
        <w:t>importância</w:t>
      </w:r>
      <w:r w:rsidR="00C332C0" w:rsidRPr="00C332C0">
        <w:rPr>
          <w:rFonts w:ascii="Helvetica" w:hAnsi="Helvetica" w:cs="Helvetica"/>
          <w:spacing w:val="-7"/>
          <w:sz w:val="22"/>
          <w:szCs w:val="22"/>
        </w:rPr>
        <w:t xml:space="preserve"> </w:t>
      </w:r>
      <w:r w:rsidR="00C332C0" w:rsidRPr="00C332C0">
        <w:rPr>
          <w:rFonts w:ascii="Helvetica" w:hAnsi="Helvetica" w:cs="Helvetica"/>
          <w:sz w:val="22"/>
          <w:szCs w:val="22"/>
        </w:rPr>
        <w:t>da</w:t>
      </w:r>
      <w:r w:rsidR="00C332C0" w:rsidRPr="00C332C0">
        <w:rPr>
          <w:rFonts w:ascii="Helvetica" w:hAnsi="Helvetica" w:cs="Helvetica"/>
          <w:spacing w:val="-7"/>
          <w:sz w:val="22"/>
          <w:szCs w:val="22"/>
        </w:rPr>
        <w:t xml:space="preserve"> </w:t>
      </w:r>
      <w:r w:rsidR="00C332C0" w:rsidRPr="00C332C0">
        <w:rPr>
          <w:rFonts w:ascii="Helvetica" w:hAnsi="Helvetica" w:cs="Helvetica"/>
          <w:sz w:val="22"/>
          <w:szCs w:val="22"/>
        </w:rPr>
        <w:t>ludicidade</w:t>
      </w:r>
      <w:r w:rsidR="00C332C0" w:rsidRPr="00C332C0">
        <w:rPr>
          <w:rFonts w:ascii="Helvetica" w:hAnsi="Helvetica" w:cs="Helvetica"/>
          <w:spacing w:val="-7"/>
          <w:sz w:val="22"/>
          <w:szCs w:val="22"/>
        </w:rPr>
        <w:t xml:space="preserve"> </w:t>
      </w:r>
      <w:r w:rsidR="00C332C0" w:rsidRPr="00C332C0">
        <w:rPr>
          <w:rFonts w:ascii="Helvetica" w:hAnsi="Helvetica" w:cs="Helvetica"/>
          <w:sz w:val="22"/>
          <w:szCs w:val="22"/>
        </w:rPr>
        <w:t>no</w:t>
      </w:r>
      <w:r w:rsidR="00C332C0" w:rsidRPr="00C332C0">
        <w:rPr>
          <w:rFonts w:ascii="Helvetica" w:hAnsi="Helvetica" w:cs="Helvetica"/>
          <w:spacing w:val="-7"/>
          <w:sz w:val="22"/>
          <w:szCs w:val="22"/>
        </w:rPr>
        <w:t xml:space="preserve"> </w:t>
      </w:r>
      <w:r w:rsidR="00C332C0" w:rsidRPr="00C332C0">
        <w:rPr>
          <w:rFonts w:ascii="Helvetica" w:hAnsi="Helvetica" w:cs="Helvetica"/>
          <w:sz w:val="22"/>
          <w:szCs w:val="22"/>
        </w:rPr>
        <w:t>processo</w:t>
      </w:r>
      <w:r w:rsidR="00C332C0" w:rsidRPr="00C332C0">
        <w:rPr>
          <w:rFonts w:ascii="Helvetica" w:hAnsi="Helvetica" w:cs="Helvetica"/>
          <w:spacing w:val="-7"/>
          <w:sz w:val="22"/>
          <w:szCs w:val="22"/>
        </w:rPr>
        <w:t xml:space="preserve"> </w:t>
      </w:r>
      <w:r w:rsidR="00C332C0" w:rsidRPr="00C332C0">
        <w:rPr>
          <w:rFonts w:ascii="Helvetica" w:hAnsi="Helvetica" w:cs="Helvetica"/>
          <w:sz w:val="22"/>
          <w:szCs w:val="22"/>
        </w:rPr>
        <w:t xml:space="preserve">de alfabetização e letramento, </w:t>
      </w:r>
      <w:r>
        <w:rPr>
          <w:rFonts w:ascii="Helvetica" w:hAnsi="Helvetica" w:cs="Helvetica"/>
          <w:sz w:val="22"/>
          <w:szCs w:val="22"/>
        </w:rPr>
        <w:t>evidenciando</w:t>
      </w:r>
      <w:r w:rsidR="00DF0163">
        <w:rPr>
          <w:rFonts w:ascii="Helvetica" w:hAnsi="Helvetica" w:cs="Helvetica"/>
          <w:sz w:val="22"/>
          <w:szCs w:val="22"/>
        </w:rPr>
        <w:t xml:space="preserve"> como </w:t>
      </w:r>
      <w:r w:rsidR="00C332C0" w:rsidRPr="00C332C0">
        <w:rPr>
          <w:rFonts w:ascii="Helvetica" w:hAnsi="Helvetica" w:cs="Helvetica"/>
          <w:sz w:val="22"/>
          <w:szCs w:val="22"/>
        </w:rPr>
        <w:t>as atividades lúdicas podem contribuir para o desenvolvimento da leitura</w:t>
      </w:r>
      <w:r w:rsidR="00F73D4B">
        <w:rPr>
          <w:rFonts w:ascii="Helvetica" w:hAnsi="Helvetica" w:cs="Helvetica"/>
          <w:sz w:val="22"/>
          <w:szCs w:val="22"/>
        </w:rPr>
        <w:t>, da</w:t>
      </w:r>
      <w:r w:rsidR="00C332C0" w:rsidRPr="00C332C0">
        <w:rPr>
          <w:rFonts w:ascii="Helvetica" w:hAnsi="Helvetica" w:cs="Helvetica"/>
          <w:sz w:val="22"/>
          <w:szCs w:val="22"/>
        </w:rPr>
        <w:t xml:space="preserve"> escrita</w:t>
      </w:r>
      <w:r w:rsidR="00F73D4B">
        <w:rPr>
          <w:rFonts w:ascii="Helvetica" w:hAnsi="Helvetica" w:cs="Helvetica"/>
          <w:sz w:val="22"/>
          <w:szCs w:val="22"/>
        </w:rPr>
        <w:t xml:space="preserve"> e da interpretação textual </w:t>
      </w:r>
      <w:r w:rsidR="00C332C0" w:rsidRPr="00C332C0">
        <w:rPr>
          <w:rFonts w:ascii="Helvetica" w:hAnsi="Helvetica" w:cs="Helvetica"/>
          <w:sz w:val="22"/>
          <w:szCs w:val="22"/>
        </w:rPr>
        <w:t xml:space="preserve">nos anos iniciais do ensino fundamental. Para </w:t>
      </w:r>
      <w:r>
        <w:rPr>
          <w:rFonts w:ascii="Helvetica" w:hAnsi="Helvetica" w:cs="Helvetica"/>
          <w:sz w:val="22"/>
          <w:szCs w:val="22"/>
        </w:rPr>
        <w:t>alcançar esse propósito</w:t>
      </w:r>
      <w:r w:rsidR="00C332C0" w:rsidRPr="00C332C0">
        <w:rPr>
          <w:rFonts w:ascii="Helvetica" w:hAnsi="Helvetica" w:cs="Helvetica"/>
          <w:sz w:val="22"/>
          <w:szCs w:val="22"/>
        </w:rPr>
        <w:t>,</w:t>
      </w:r>
      <w:r w:rsidR="00F73D4B">
        <w:rPr>
          <w:rFonts w:ascii="Helvetica" w:hAnsi="Helvetica" w:cs="Helvetica"/>
          <w:sz w:val="22"/>
          <w:szCs w:val="22"/>
        </w:rPr>
        <w:t xml:space="preserve"> foram definidos os </w:t>
      </w:r>
      <w:r w:rsidR="00F73D4B" w:rsidRPr="00AC7033">
        <w:rPr>
          <w:rFonts w:ascii="Helvetica" w:hAnsi="Helvetica" w:cs="Helvetica"/>
          <w:sz w:val="22"/>
          <w:szCs w:val="22"/>
        </w:rPr>
        <w:t xml:space="preserve">seguintes </w:t>
      </w:r>
      <w:r w:rsidR="00C332C0" w:rsidRPr="00AC7033">
        <w:rPr>
          <w:rFonts w:ascii="Helvetica" w:hAnsi="Helvetica" w:cs="Helvetica"/>
          <w:sz w:val="22"/>
          <w:szCs w:val="22"/>
        </w:rPr>
        <w:t>objetivos</w:t>
      </w:r>
      <w:r w:rsidR="00C332C0" w:rsidRPr="00AC7033">
        <w:rPr>
          <w:rFonts w:ascii="Helvetica" w:hAnsi="Helvetica" w:cs="Helvetica"/>
          <w:spacing w:val="-3"/>
          <w:sz w:val="22"/>
          <w:szCs w:val="22"/>
        </w:rPr>
        <w:t xml:space="preserve"> </w:t>
      </w:r>
      <w:r w:rsidR="00C332C0" w:rsidRPr="00AC7033">
        <w:rPr>
          <w:rFonts w:ascii="Helvetica" w:hAnsi="Helvetica" w:cs="Helvetica"/>
          <w:sz w:val="22"/>
          <w:szCs w:val="22"/>
        </w:rPr>
        <w:t>específic</w:t>
      </w:r>
      <w:r w:rsidR="00F73D4B" w:rsidRPr="00AC7033">
        <w:rPr>
          <w:rFonts w:ascii="Helvetica" w:hAnsi="Helvetica" w:cs="Helvetica"/>
          <w:sz w:val="22"/>
          <w:szCs w:val="22"/>
        </w:rPr>
        <w:t xml:space="preserve">os: </w:t>
      </w:r>
      <w:r w:rsidR="00C332C0" w:rsidRPr="00AC7033">
        <w:rPr>
          <w:rFonts w:ascii="Helvetica" w:hAnsi="Helvetica" w:cs="Helvetica"/>
          <w:sz w:val="22"/>
          <w:szCs w:val="22"/>
        </w:rPr>
        <w:t>verificar o</w:t>
      </w:r>
      <w:r w:rsidR="00C332C0" w:rsidRPr="00AC7033">
        <w:rPr>
          <w:rFonts w:ascii="Helvetica" w:hAnsi="Helvetica" w:cs="Helvetica"/>
          <w:spacing w:val="-1"/>
          <w:sz w:val="22"/>
          <w:szCs w:val="22"/>
        </w:rPr>
        <w:t xml:space="preserve"> </w:t>
      </w:r>
      <w:r w:rsidR="00C332C0" w:rsidRPr="00AC7033">
        <w:rPr>
          <w:rFonts w:ascii="Helvetica" w:hAnsi="Helvetica" w:cs="Helvetica"/>
          <w:sz w:val="22"/>
          <w:szCs w:val="22"/>
        </w:rPr>
        <w:t>papel</w:t>
      </w:r>
      <w:r w:rsidR="00C332C0" w:rsidRPr="00AC7033">
        <w:rPr>
          <w:rFonts w:ascii="Helvetica" w:hAnsi="Helvetica" w:cs="Helvetica"/>
          <w:spacing w:val="-1"/>
          <w:sz w:val="22"/>
          <w:szCs w:val="22"/>
        </w:rPr>
        <w:t xml:space="preserve"> </w:t>
      </w:r>
      <w:r w:rsidR="00C332C0" w:rsidRPr="00AC7033">
        <w:rPr>
          <w:rFonts w:ascii="Helvetica" w:hAnsi="Helvetica" w:cs="Helvetica"/>
          <w:sz w:val="22"/>
          <w:szCs w:val="22"/>
        </w:rPr>
        <w:t>da</w:t>
      </w:r>
      <w:r w:rsidR="00C332C0" w:rsidRPr="00AC7033">
        <w:rPr>
          <w:rFonts w:ascii="Helvetica" w:hAnsi="Helvetica" w:cs="Helvetica"/>
          <w:spacing w:val="-2"/>
          <w:sz w:val="22"/>
          <w:szCs w:val="22"/>
        </w:rPr>
        <w:t xml:space="preserve"> </w:t>
      </w:r>
      <w:r w:rsidR="00C332C0" w:rsidRPr="00AC7033">
        <w:rPr>
          <w:rFonts w:ascii="Helvetica" w:hAnsi="Helvetica" w:cs="Helvetica"/>
          <w:sz w:val="22"/>
          <w:szCs w:val="22"/>
        </w:rPr>
        <w:t>ludicidade</w:t>
      </w:r>
      <w:r w:rsidR="00C332C0" w:rsidRPr="00AC7033">
        <w:rPr>
          <w:rFonts w:ascii="Helvetica" w:hAnsi="Helvetica" w:cs="Helvetica"/>
          <w:spacing w:val="-3"/>
          <w:sz w:val="22"/>
          <w:szCs w:val="22"/>
        </w:rPr>
        <w:t xml:space="preserve"> </w:t>
      </w:r>
      <w:r w:rsidR="00C332C0" w:rsidRPr="00AC7033">
        <w:rPr>
          <w:rFonts w:ascii="Helvetica" w:hAnsi="Helvetica" w:cs="Helvetica"/>
          <w:sz w:val="22"/>
          <w:szCs w:val="22"/>
        </w:rPr>
        <w:t>no</w:t>
      </w:r>
      <w:r w:rsidR="00C332C0" w:rsidRPr="00AC7033">
        <w:rPr>
          <w:rFonts w:ascii="Helvetica" w:hAnsi="Helvetica" w:cs="Helvetica"/>
          <w:spacing w:val="-1"/>
          <w:sz w:val="22"/>
          <w:szCs w:val="22"/>
        </w:rPr>
        <w:t xml:space="preserve"> </w:t>
      </w:r>
      <w:r w:rsidR="00C332C0" w:rsidRPr="00AC7033">
        <w:rPr>
          <w:rFonts w:ascii="Helvetica" w:hAnsi="Helvetica" w:cs="Helvetica"/>
          <w:sz w:val="22"/>
          <w:szCs w:val="22"/>
        </w:rPr>
        <w:t>processo</w:t>
      </w:r>
      <w:r w:rsidR="00C332C0" w:rsidRPr="00AC7033">
        <w:rPr>
          <w:rFonts w:ascii="Helvetica" w:hAnsi="Helvetica" w:cs="Helvetica"/>
          <w:spacing w:val="-1"/>
          <w:sz w:val="22"/>
          <w:szCs w:val="22"/>
        </w:rPr>
        <w:t xml:space="preserve"> </w:t>
      </w:r>
      <w:r w:rsidR="007B1E33" w:rsidRPr="00AC7033">
        <w:rPr>
          <w:rFonts w:ascii="Helvetica" w:hAnsi="Helvetica" w:cs="Helvetica"/>
          <w:spacing w:val="-1"/>
          <w:sz w:val="22"/>
          <w:szCs w:val="22"/>
        </w:rPr>
        <w:t xml:space="preserve">de </w:t>
      </w:r>
      <w:r w:rsidR="00C332C0" w:rsidRPr="00AC7033">
        <w:rPr>
          <w:rFonts w:ascii="Helvetica" w:hAnsi="Helvetica" w:cs="Helvetica"/>
          <w:sz w:val="22"/>
          <w:szCs w:val="22"/>
        </w:rPr>
        <w:t xml:space="preserve">alfabetização e letramento; </w:t>
      </w:r>
      <w:r w:rsidR="00DF0163">
        <w:rPr>
          <w:rFonts w:ascii="Helvetica" w:hAnsi="Helvetica" w:cs="Helvetica"/>
          <w:sz w:val="22"/>
          <w:szCs w:val="22"/>
        </w:rPr>
        <w:t>i</w:t>
      </w:r>
      <w:r w:rsidR="00AC7033" w:rsidRPr="00AC7033">
        <w:rPr>
          <w:rFonts w:ascii="Helvetica" w:hAnsi="Helvetica" w:cs="Helvetica"/>
          <w:sz w:val="22"/>
          <w:szCs w:val="22"/>
        </w:rPr>
        <w:t>dentificar estratégias lúdicas utilizadas que potencializam o ensino da leitura, da escrita, da interpretação e do pensamento crítico</w:t>
      </w:r>
      <w:r w:rsidR="00C332C0" w:rsidRPr="00AC7033">
        <w:rPr>
          <w:rFonts w:ascii="Helvetica" w:hAnsi="Helvetica" w:cs="Helvetica"/>
          <w:sz w:val="22"/>
          <w:szCs w:val="22"/>
        </w:rPr>
        <w:t xml:space="preserve">; e avaliar os impactos do uso da ludicidade no desenvolvimento da alfabetização e </w:t>
      </w:r>
      <w:r w:rsidR="00C332C0" w:rsidRPr="00AC7033">
        <w:rPr>
          <w:rFonts w:ascii="Helvetica" w:hAnsi="Helvetica" w:cs="Helvetica"/>
          <w:spacing w:val="-2"/>
          <w:sz w:val="22"/>
          <w:szCs w:val="22"/>
        </w:rPr>
        <w:t>letramento</w:t>
      </w:r>
      <w:r w:rsidR="00C332C0" w:rsidRPr="00C332C0">
        <w:rPr>
          <w:rFonts w:ascii="Helvetica" w:hAnsi="Helvetica" w:cs="Helvetica"/>
          <w:spacing w:val="-2"/>
          <w:sz w:val="22"/>
          <w:szCs w:val="22"/>
        </w:rPr>
        <w:t>.</w:t>
      </w:r>
    </w:p>
    <w:p w14:paraId="5181FDB8" w14:textId="3F4A338C" w:rsidR="00420806" w:rsidRPr="00337FE9" w:rsidRDefault="00D765C6" w:rsidP="00014F78">
      <w:pPr>
        <w:pStyle w:val="Corpodetexto"/>
        <w:spacing w:line="360" w:lineRule="auto"/>
        <w:ind w:firstLine="709"/>
        <w:jc w:val="both"/>
        <w:rPr>
          <w:rFonts w:ascii="Helvetica" w:hAnsi="Helvetica" w:cs="Helvetica"/>
          <w:color w:val="000000" w:themeColor="text1"/>
          <w:sz w:val="22"/>
          <w:szCs w:val="22"/>
        </w:rPr>
      </w:pPr>
      <w:r>
        <w:rPr>
          <w:rFonts w:ascii="Helvetica" w:hAnsi="Helvetica" w:cs="Helvetica"/>
          <w:sz w:val="22"/>
          <w:szCs w:val="22"/>
        </w:rPr>
        <w:t>De acordo com</w:t>
      </w:r>
      <w:r w:rsidR="00C332C0" w:rsidRPr="00F33188">
        <w:rPr>
          <w:rFonts w:ascii="Helvetica" w:hAnsi="Helvetica" w:cs="Helvetica"/>
          <w:sz w:val="22"/>
          <w:szCs w:val="22"/>
        </w:rPr>
        <w:t xml:space="preserve"> Ferreira (2024, p. 3) “quando se trabalha com a ludicidade o ambiente é mais propício para a aprendizagem e tem uma verdadeira internalização da alfabetização e letramento por parte da criança”.</w:t>
      </w:r>
      <w:r w:rsidR="009B2063">
        <w:rPr>
          <w:rFonts w:ascii="Helvetica" w:hAnsi="Helvetica" w:cs="Helvetica"/>
          <w:sz w:val="22"/>
          <w:szCs w:val="22"/>
        </w:rPr>
        <w:t xml:space="preserve"> </w:t>
      </w:r>
      <w:r>
        <w:rPr>
          <w:rFonts w:ascii="Helvetica" w:hAnsi="Helvetica" w:cs="Helvetica"/>
          <w:sz w:val="22"/>
          <w:szCs w:val="22"/>
        </w:rPr>
        <w:t>Nesse sentido</w:t>
      </w:r>
      <w:r w:rsidR="009B2063" w:rsidRPr="009B2063">
        <w:rPr>
          <w:rFonts w:ascii="Helvetica" w:hAnsi="Helvetica" w:cs="Helvetica"/>
          <w:sz w:val="22"/>
          <w:szCs w:val="22"/>
        </w:rPr>
        <w:t>, práticas pedagógicas pautadas no lúdico não apenas promovem avanços na leitura e na escrita, mas também despertam o prazer em aprender, tornando o processo mais leve, motivador e transformador.</w:t>
      </w:r>
    </w:p>
    <w:p w14:paraId="40BE3C72" w14:textId="77777777" w:rsidR="00337FE9" w:rsidRDefault="0099342B" w:rsidP="00014F78">
      <w:pPr>
        <w:pStyle w:val="Corpodetexto"/>
        <w:spacing w:line="360" w:lineRule="auto"/>
        <w:ind w:firstLine="709"/>
        <w:jc w:val="both"/>
        <w:rPr>
          <w:rFonts w:ascii="Helvetica" w:hAnsi="Helvetica" w:cs="Helvetica"/>
          <w:sz w:val="22"/>
          <w:szCs w:val="22"/>
        </w:rPr>
      </w:pPr>
      <w:r w:rsidRPr="0099342B">
        <w:rPr>
          <w:rFonts w:ascii="Helvetica" w:hAnsi="Helvetica" w:cs="Helvetica"/>
          <w:sz w:val="22"/>
          <w:szCs w:val="22"/>
        </w:rPr>
        <w:t xml:space="preserve">O presente estudo, de caráter bibliográfico, busca defender a ludicidade como uma potente ferramenta para o processo de alfabetização e letramento, valorizando o brincar como parte essencial do aprender. Quando planejadas intencionalmente, as atividades lúdicas auxiliam </w:t>
      </w:r>
      <w:r w:rsidR="005662DA">
        <w:rPr>
          <w:rFonts w:ascii="Helvetica" w:hAnsi="Helvetica" w:cs="Helvetica"/>
          <w:sz w:val="22"/>
          <w:szCs w:val="22"/>
        </w:rPr>
        <w:t>na formação completa</w:t>
      </w:r>
      <w:r w:rsidRPr="0099342B">
        <w:rPr>
          <w:rFonts w:ascii="Helvetica" w:hAnsi="Helvetica" w:cs="Helvetica"/>
          <w:sz w:val="22"/>
          <w:szCs w:val="22"/>
        </w:rPr>
        <w:t xml:space="preserve"> do estudante, promovendo sua autonomia, criatividade e socialização.</w:t>
      </w:r>
    </w:p>
    <w:p w14:paraId="14032F9A" w14:textId="17876870" w:rsidR="002910AE" w:rsidRDefault="002B32DC" w:rsidP="00014F78">
      <w:pPr>
        <w:pStyle w:val="Corpodetexto"/>
        <w:spacing w:line="360" w:lineRule="auto"/>
        <w:ind w:firstLine="709"/>
        <w:jc w:val="both"/>
        <w:rPr>
          <w:rFonts w:ascii="Helvetica" w:hAnsi="Helvetica" w:cs="Helvetica"/>
          <w:sz w:val="22"/>
          <w:szCs w:val="22"/>
        </w:rPr>
      </w:pPr>
      <w:r w:rsidRPr="002B32DC">
        <w:rPr>
          <w:rFonts w:ascii="Helvetica" w:hAnsi="Helvetica" w:cs="Helvetica"/>
          <w:sz w:val="22"/>
          <w:szCs w:val="22"/>
        </w:rPr>
        <w:t>Assim, o estudo discute como as experiências lúdicas favorecem o engajamento</w:t>
      </w:r>
      <w:r>
        <w:rPr>
          <w:rFonts w:ascii="Helvetica" w:hAnsi="Helvetica" w:cs="Helvetica"/>
          <w:sz w:val="22"/>
          <w:szCs w:val="22"/>
        </w:rPr>
        <w:t xml:space="preserve"> </w:t>
      </w:r>
      <w:r w:rsidR="00396673" w:rsidRPr="002B32DC">
        <w:rPr>
          <w:rFonts w:ascii="Helvetica" w:hAnsi="Helvetica" w:cs="Helvetica"/>
          <w:sz w:val="22"/>
          <w:szCs w:val="22"/>
        </w:rPr>
        <w:t>dos estudantes</w:t>
      </w:r>
      <w:r>
        <w:rPr>
          <w:rFonts w:ascii="Helvetica" w:hAnsi="Helvetica" w:cs="Helvetica"/>
          <w:sz w:val="22"/>
          <w:szCs w:val="22"/>
        </w:rPr>
        <w:t xml:space="preserve">, </w:t>
      </w:r>
      <w:r w:rsidR="002910AE" w:rsidRPr="00121743">
        <w:rPr>
          <w:rFonts w:ascii="Helvetica" w:hAnsi="Helvetica" w:cs="Helvetica"/>
          <w:sz w:val="22"/>
          <w:szCs w:val="22"/>
        </w:rPr>
        <w:t xml:space="preserve">especialmente na alfabetização e letramento, ressaltando o </w:t>
      </w:r>
      <w:r w:rsidR="00D765C6" w:rsidRPr="00121743">
        <w:rPr>
          <w:rFonts w:ascii="Helvetica" w:hAnsi="Helvetica" w:cs="Helvetica"/>
          <w:sz w:val="22"/>
          <w:szCs w:val="22"/>
        </w:rPr>
        <w:t>quanto</w:t>
      </w:r>
      <w:r w:rsidR="002910AE" w:rsidRPr="00121743">
        <w:rPr>
          <w:rFonts w:ascii="Helvetica" w:hAnsi="Helvetica" w:cs="Helvetica"/>
          <w:sz w:val="22"/>
          <w:szCs w:val="22"/>
        </w:rPr>
        <w:t xml:space="preserve"> essa prática contribui para</w:t>
      </w:r>
      <w:r w:rsidR="002910AE" w:rsidRPr="00121743">
        <w:rPr>
          <w:rFonts w:ascii="Helvetica" w:hAnsi="Helvetica" w:cs="Helvetica"/>
          <w:spacing w:val="-9"/>
          <w:sz w:val="22"/>
          <w:szCs w:val="22"/>
        </w:rPr>
        <w:t xml:space="preserve"> </w:t>
      </w:r>
      <w:r w:rsidR="002910AE" w:rsidRPr="00121743">
        <w:rPr>
          <w:rFonts w:ascii="Helvetica" w:hAnsi="Helvetica" w:cs="Helvetica"/>
          <w:sz w:val="22"/>
          <w:szCs w:val="22"/>
        </w:rPr>
        <w:t>a</w:t>
      </w:r>
      <w:r w:rsidR="002910AE" w:rsidRPr="00121743">
        <w:rPr>
          <w:rFonts w:ascii="Helvetica" w:hAnsi="Helvetica" w:cs="Helvetica"/>
          <w:spacing w:val="-13"/>
          <w:sz w:val="22"/>
          <w:szCs w:val="22"/>
        </w:rPr>
        <w:t xml:space="preserve"> </w:t>
      </w:r>
      <w:r w:rsidR="002910AE" w:rsidRPr="00121743">
        <w:rPr>
          <w:rFonts w:ascii="Helvetica" w:hAnsi="Helvetica" w:cs="Helvetica"/>
          <w:sz w:val="22"/>
          <w:szCs w:val="22"/>
        </w:rPr>
        <w:t>valorização</w:t>
      </w:r>
      <w:r w:rsidR="002910AE" w:rsidRPr="00121743">
        <w:rPr>
          <w:rFonts w:ascii="Helvetica" w:hAnsi="Helvetica" w:cs="Helvetica"/>
          <w:spacing w:val="-8"/>
          <w:sz w:val="22"/>
          <w:szCs w:val="22"/>
        </w:rPr>
        <w:t xml:space="preserve"> </w:t>
      </w:r>
      <w:r w:rsidR="002910AE" w:rsidRPr="00121743">
        <w:rPr>
          <w:rFonts w:ascii="Helvetica" w:hAnsi="Helvetica" w:cs="Helvetica"/>
          <w:sz w:val="22"/>
          <w:szCs w:val="22"/>
        </w:rPr>
        <w:t>de</w:t>
      </w:r>
      <w:r w:rsidR="002910AE" w:rsidRPr="00121743">
        <w:rPr>
          <w:rFonts w:ascii="Helvetica" w:hAnsi="Helvetica" w:cs="Helvetica"/>
          <w:spacing w:val="-15"/>
          <w:sz w:val="22"/>
          <w:szCs w:val="22"/>
        </w:rPr>
        <w:t xml:space="preserve"> </w:t>
      </w:r>
      <w:r w:rsidR="002910AE" w:rsidRPr="00121743">
        <w:rPr>
          <w:rFonts w:ascii="Helvetica" w:hAnsi="Helvetica" w:cs="Helvetica"/>
          <w:sz w:val="22"/>
          <w:szCs w:val="22"/>
        </w:rPr>
        <w:t>metodologias</w:t>
      </w:r>
      <w:r w:rsidR="002910AE" w:rsidRPr="00121743">
        <w:rPr>
          <w:rFonts w:ascii="Helvetica" w:hAnsi="Helvetica" w:cs="Helvetica"/>
          <w:spacing w:val="-10"/>
          <w:sz w:val="22"/>
          <w:szCs w:val="22"/>
        </w:rPr>
        <w:t xml:space="preserve"> </w:t>
      </w:r>
      <w:r w:rsidR="00D765C6" w:rsidRPr="00121743">
        <w:rPr>
          <w:rFonts w:ascii="Helvetica" w:hAnsi="Helvetica" w:cs="Helvetica"/>
          <w:sz w:val="22"/>
          <w:szCs w:val="22"/>
        </w:rPr>
        <w:t>mais envolventes e eficazes</w:t>
      </w:r>
      <w:r w:rsidR="002910AE" w:rsidRPr="00121743">
        <w:rPr>
          <w:rFonts w:ascii="Helvetica" w:hAnsi="Helvetica" w:cs="Helvetica"/>
          <w:sz w:val="22"/>
          <w:szCs w:val="22"/>
        </w:rPr>
        <w:t>.</w:t>
      </w:r>
      <w:r w:rsidR="00121743" w:rsidRPr="00121743">
        <w:rPr>
          <w:rFonts w:ascii="Helvetica" w:hAnsi="Helvetica" w:cs="Helvetica"/>
          <w:sz w:val="22"/>
          <w:szCs w:val="22"/>
        </w:rPr>
        <w:t xml:space="preserve"> Q</w:t>
      </w:r>
      <w:r w:rsidR="002910AE" w:rsidRPr="00121743">
        <w:rPr>
          <w:rFonts w:ascii="Helvetica" w:hAnsi="Helvetica" w:cs="Helvetica"/>
          <w:sz w:val="22"/>
          <w:szCs w:val="22"/>
        </w:rPr>
        <w:t>uando planejadas de forma intencional, as atividades lúdicas potencializam o</w:t>
      </w:r>
      <w:r w:rsidR="00121743" w:rsidRPr="00121743">
        <w:rPr>
          <w:rFonts w:ascii="Helvetica" w:hAnsi="Helvetica" w:cs="Helvetica"/>
          <w:sz w:val="22"/>
          <w:szCs w:val="22"/>
        </w:rPr>
        <w:t xml:space="preserve">s </w:t>
      </w:r>
      <w:r w:rsidR="002910AE" w:rsidRPr="00121743">
        <w:rPr>
          <w:rFonts w:ascii="Helvetica" w:hAnsi="Helvetica" w:cs="Helvetica"/>
          <w:sz w:val="22"/>
          <w:szCs w:val="22"/>
        </w:rPr>
        <w:t>conteúdo</w:t>
      </w:r>
      <w:r w:rsidR="00121743" w:rsidRPr="00121743">
        <w:rPr>
          <w:rFonts w:ascii="Helvetica" w:hAnsi="Helvetica" w:cs="Helvetica"/>
          <w:sz w:val="22"/>
          <w:szCs w:val="22"/>
        </w:rPr>
        <w:t>s</w:t>
      </w:r>
      <w:r w:rsidR="002910AE" w:rsidRPr="00121743">
        <w:rPr>
          <w:rFonts w:ascii="Helvetica" w:hAnsi="Helvetica" w:cs="Helvetica"/>
          <w:sz w:val="22"/>
          <w:szCs w:val="22"/>
        </w:rPr>
        <w:t xml:space="preserve"> apresentado</w:t>
      </w:r>
      <w:r w:rsidR="00121743" w:rsidRPr="00121743">
        <w:rPr>
          <w:rFonts w:ascii="Helvetica" w:hAnsi="Helvetica" w:cs="Helvetica"/>
          <w:sz w:val="22"/>
          <w:szCs w:val="22"/>
        </w:rPr>
        <w:t>s e despertam o interesse genuíno dos estudantes em aprender.</w:t>
      </w:r>
    </w:p>
    <w:p w14:paraId="253EA9B8" w14:textId="77777777" w:rsidR="00C6056A" w:rsidRPr="009B2063" w:rsidRDefault="00C6056A" w:rsidP="009B2063">
      <w:pPr>
        <w:pStyle w:val="Corpodetexto"/>
        <w:spacing w:line="360" w:lineRule="auto"/>
        <w:ind w:right="138"/>
        <w:jc w:val="both"/>
        <w:rPr>
          <w:rFonts w:ascii="Helvetica" w:hAnsi="Helvetica" w:cs="Helvetica"/>
          <w:sz w:val="22"/>
          <w:szCs w:val="22"/>
        </w:rPr>
      </w:pPr>
    </w:p>
    <w:p w14:paraId="0BDF7169" w14:textId="5F3AD1C0" w:rsidR="00C6056A" w:rsidRPr="00E828BC" w:rsidRDefault="00C332C0" w:rsidP="00C6056A">
      <w:pPr>
        <w:pStyle w:val="Ttulo3"/>
        <w:spacing w:before="0" w:after="0" w:line="360" w:lineRule="auto"/>
        <w:rPr>
          <w:spacing w:val="-2"/>
          <w:szCs w:val="22"/>
        </w:rPr>
      </w:pPr>
      <w:r w:rsidRPr="00E828BC">
        <w:rPr>
          <w:spacing w:val="-2"/>
          <w:szCs w:val="22"/>
        </w:rPr>
        <w:t>REVISÃO DE LITERATURA</w:t>
      </w:r>
    </w:p>
    <w:p w14:paraId="696268D6" w14:textId="44A466C7" w:rsidR="000A5A50" w:rsidRDefault="00C332C0" w:rsidP="007F5D08">
      <w:pPr>
        <w:pStyle w:val="Ttulo3"/>
        <w:numPr>
          <w:ilvl w:val="0"/>
          <w:numId w:val="0"/>
        </w:numPr>
        <w:spacing w:before="0" w:after="0" w:line="360" w:lineRule="auto"/>
        <w:rPr>
          <w:spacing w:val="-2"/>
          <w:szCs w:val="22"/>
        </w:rPr>
      </w:pPr>
      <w:r w:rsidRPr="00BF4B0D">
        <w:rPr>
          <w:szCs w:val="22"/>
        </w:rPr>
        <w:t xml:space="preserve">2.1 </w:t>
      </w:r>
      <w:r w:rsidR="003019C2">
        <w:rPr>
          <w:szCs w:val="22"/>
        </w:rPr>
        <w:t>O c</w:t>
      </w:r>
      <w:r w:rsidRPr="00BF4B0D">
        <w:rPr>
          <w:szCs w:val="22"/>
        </w:rPr>
        <w:t>onceito</w:t>
      </w:r>
      <w:r w:rsidRPr="00BF4B0D">
        <w:rPr>
          <w:spacing w:val="-6"/>
          <w:szCs w:val="22"/>
        </w:rPr>
        <w:t xml:space="preserve"> </w:t>
      </w:r>
      <w:r w:rsidRPr="00BF4B0D">
        <w:rPr>
          <w:szCs w:val="22"/>
        </w:rPr>
        <w:t>de</w:t>
      </w:r>
      <w:r w:rsidRPr="00BF4B0D">
        <w:rPr>
          <w:spacing w:val="-2"/>
          <w:szCs w:val="22"/>
        </w:rPr>
        <w:t xml:space="preserve"> </w:t>
      </w:r>
      <w:r w:rsidR="0090278C">
        <w:rPr>
          <w:spacing w:val="-2"/>
          <w:szCs w:val="22"/>
        </w:rPr>
        <w:t>l</w:t>
      </w:r>
      <w:r w:rsidRPr="00BF4B0D">
        <w:rPr>
          <w:spacing w:val="-2"/>
          <w:szCs w:val="22"/>
        </w:rPr>
        <w:t>údico</w:t>
      </w:r>
      <w:r w:rsidR="002A3DAF">
        <w:rPr>
          <w:spacing w:val="-2"/>
          <w:szCs w:val="22"/>
        </w:rPr>
        <w:t xml:space="preserve"> e</w:t>
      </w:r>
      <w:r w:rsidRPr="00BF4B0D">
        <w:rPr>
          <w:spacing w:val="-2"/>
          <w:szCs w:val="22"/>
        </w:rPr>
        <w:t xml:space="preserve"> </w:t>
      </w:r>
      <w:r w:rsidRPr="00BF4B0D">
        <w:rPr>
          <w:szCs w:val="22"/>
        </w:rPr>
        <w:t>ludicidade</w:t>
      </w:r>
      <w:r w:rsidR="003019C2">
        <w:rPr>
          <w:szCs w:val="22"/>
        </w:rPr>
        <w:t xml:space="preserve"> no contexto educacional</w:t>
      </w:r>
    </w:p>
    <w:p w14:paraId="3FDF1BE2" w14:textId="2E066767" w:rsidR="00C332C0" w:rsidRPr="00E70D9B" w:rsidRDefault="00E70D9B" w:rsidP="00014F78">
      <w:pPr>
        <w:spacing w:before="0" w:after="0" w:line="360" w:lineRule="auto"/>
        <w:ind w:firstLine="709"/>
      </w:pPr>
      <w:r w:rsidRPr="00E70D9B">
        <w:rPr>
          <w:rFonts w:cs="Helvetica"/>
        </w:rPr>
        <w:t>O termo “lúdico” refere-se a atividades voltadas ao jogo, à brincadeira e ao prazer proporcionado por ações criativas.</w:t>
      </w:r>
      <w:r>
        <w:rPr>
          <w:rFonts w:cs="Helvetica"/>
        </w:rPr>
        <w:t xml:space="preserve"> De acordo com</w:t>
      </w:r>
      <w:r w:rsidR="00C332C0" w:rsidRPr="00E70D9B">
        <w:rPr>
          <w:rFonts w:cs="Helvetica"/>
          <w:spacing w:val="-15"/>
        </w:rPr>
        <w:t xml:space="preserve"> </w:t>
      </w:r>
      <w:r w:rsidR="00C332C0" w:rsidRPr="00E70D9B">
        <w:rPr>
          <w:rFonts w:cs="Helvetica"/>
        </w:rPr>
        <w:t>o</w:t>
      </w:r>
      <w:r w:rsidR="00C332C0" w:rsidRPr="00E70D9B">
        <w:rPr>
          <w:rFonts w:cs="Helvetica"/>
          <w:spacing w:val="-15"/>
        </w:rPr>
        <w:t xml:space="preserve"> </w:t>
      </w:r>
      <w:r w:rsidR="00C332C0" w:rsidRPr="00E70D9B">
        <w:rPr>
          <w:rFonts w:cs="Helvetica"/>
        </w:rPr>
        <w:t>Dicionário</w:t>
      </w:r>
      <w:r w:rsidR="00C332C0" w:rsidRPr="00E70D9B">
        <w:rPr>
          <w:rFonts w:cs="Helvetica"/>
          <w:spacing w:val="-15"/>
        </w:rPr>
        <w:t xml:space="preserve"> </w:t>
      </w:r>
      <w:r w:rsidR="00C332C0" w:rsidRPr="00E70D9B">
        <w:rPr>
          <w:rFonts w:cs="Helvetica"/>
        </w:rPr>
        <w:t>Online</w:t>
      </w:r>
      <w:r>
        <w:rPr>
          <w:rFonts w:cs="Helvetica"/>
        </w:rPr>
        <w:t xml:space="preserve"> </w:t>
      </w:r>
      <w:r w:rsidRPr="00035718">
        <w:rPr>
          <w:rFonts w:cs="Helvetica"/>
        </w:rPr>
        <w:t>(Dicio, 2025)</w:t>
      </w:r>
      <w:r w:rsidR="00C332C0" w:rsidRPr="00E70D9B">
        <w:rPr>
          <w:rFonts w:cs="Helvetica"/>
        </w:rPr>
        <w:t>,</w:t>
      </w:r>
      <w:r w:rsidR="00C332C0" w:rsidRPr="00E70D9B">
        <w:rPr>
          <w:rFonts w:cs="Helvetica"/>
          <w:spacing w:val="-15"/>
        </w:rPr>
        <w:t xml:space="preserve"> </w:t>
      </w:r>
      <w:r>
        <w:rPr>
          <w:rFonts w:cs="Helvetica"/>
        </w:rPr>
        <w:t>é algo</w:t>
      </w:r>
      <w:r w:rsidR="00C332C0" w:rsidRPr="00E70D9B">
        <w:rPr>
          <w:rFonts w:cs="Helvetica"/>
        </w:rPr>
        <w:t xml:space="preserve"> </w:t>
      </w:r>
      <w:r>
        <w:rPr>
          <w:rFonts w:cs="Helvetica"/>
        </w:rPr>
        <w:t>“</w:t>
      </w:r>
      <w:r w:rsidR="00C332C0" w:rsidRPr="00E70D9B">
        <w:rPr>
          <w:rFonts w:cs="Helvetica"/>
        </w:rPr>
        <w:t>caracterizado</w:t>
      </w:r>
      <w:r w:rsidR="00C332C0" w:rsidRPr="00035718">
        <w:rPr>
          <w:rFonts w:cs="Helvetica"/>
        </w:rPr>
        <w:t xml:space="preserve"> por brincadeiras, atividades criativas e o divertimento pelo prazer de fazer</w:t>
      </w:r>
      <w:r>
        <w:rPr>
          <w:rFonts w:cs="Helvetica"/>
        </w:rPr>
        <w:t>”</w:t>
      </w:r>
      <w:r w:rsidR="00C332C0" w:rsidRPr="00035718">
        <w:rPr>
          <w:rFonts w:cs="Helvetica"/>
        </w:rPr>
        <w:t>. A palavra</w:t>
      </w:r>
      <w:r w:rsidR="00C332C0" w:rsidRPr="00035718">
        <w:rPr>
          <w:rFonts w:cs="Helvetica"/>
          <w:spacing w:val="-15"/>
        </w:rPr>
        <w:t xml:space="preserve"> </w:t>
      </w:r>
      <w:r w:rsidR="00C332C0" w:rsidRPr="00035718">
        <w:rPr>
          <w:rFonts w:cs="Helvetica"/>
        </w:rPr>
        <w:t>tem</w:t>
      </w:r>
      <w:r w:rsidR="00C332C0" w:rsidRPr="00035718">
        <w:rPr>
          <w:rFonts w:cs="Helvetica"/>
          <w:spacing w:val="-15"/>
        </w:rPr>
        <w:t xml:space="preserve"> </w:t>
      </w:r>
      <w:r w:rsidR="00C332C0" w:rsidRPr="00035718">
        <w:rPr>
          <w:rFonts w:cs="Helvetica"/>
        </w:rPr>
        <w:t>origem</w:t>
      </w:r>
      <w:r w:rsidR="005A5E98">
        <w:rPr>
          <w:rFonts w:cs="Helvetica"/>
        </w:rPr>
        <w:t xml:space="preserve"> no</w:t>
      </w:r>
      <w:r>
        <w:rPr>
          <w:rFonts w:cs="Helvetica"/>
        </w:rPr>
        <w:t xml:space="preserve"> latim </w:t>
      </w:r>
      <w:proofErr w:type="spellStart"/>
      <w:r w:rsidRPr="00E70D9B">
        <w:rPr>
          <w:rFonts w:cs="Helvetica"/>
          <w:i/>
          <w:iCs/>
        </w:rPr>
        <w:t>ludus</w:t>
      </w:r>
      <w:proofErr w:type="spellEnd"/>
      <w:r>
        <w:rPr>
          <w:rFonts w:cs="Helvetica"/>
          <w:spacing w:val="-15"/>
        </w:rPr>
        <w:t xml:space="preserve">, que </w:t>
      </w:r>
      <w:r>
        <w:t xml:space="preserve">significa </w:t>
      </w:r>
      <w:r w:rsidR="00C332C0" w:rsidRPr="00E70D9B">
        <w:rPr>
          <w:rFonts w:cs="Helvetica"/>
        </w:rPr>
        <w:t>jogo</w:t>
      </w:r>
      <w:r w:rsidR="00C332C0" w:rsidRPr="00035718">
        <w:rPr>
          <w:rFonts w:cs="Helvetica"/>
          <w:spacing w:val="-15"/>
        </w:rPr>
        <w:t xml:space="preserve"> </w:t>
      </w:r>
      <w:r w:rsidR="00C332C0" w:rsidRPr="00035718">
        <w:rPr>
          <w:rFonts w:cs="Helvetica"/>
        </w:rPr>
        <w:t>ou</w:t>
      </w:r>
      <w:r w:rsidR="00C332C0" w:rsidRPr="00035718">
        <w:rPr>
          <w:rFonts w:cs="Helvetica"/>
          <w:spacing w:val="-15"/>
        </w:rPr>
        <w:t xml:space="preserve"> </w:t>
      </w:r>
      <w:r w:rsidR="00C332C0" w:rsidRPr="00035718">
        <w:rPr>
          <w:rFonts w:cs="Helvetica"/>
        </w:rPr>
        <w:t>divertimento, acrescid</w:t>
      </w:r>
      <w:r w:rsidR="002A3DAF">
        <w:rPr>
          <w:rFonts w:cs="Helvetica"/>
        </w:rPr>
        <w:t>a</w:t>
      </w:r>
      <w:r w:rsidR="00C332C0" w:rsidRPr="00035718">
        <w:rPr>
          <w:rFonts w:cs="Helvetica"/>
        </w:rPr>
        <w:t xml:space="preserve"> do sufixo “-</w:t>
      </w:r>
      <w:proofErr w:type="spellStart"/>
      <w:r w:rsidR="00C332C0" w:rsidRPr="00035718">
        <w:rPr>
          <w:rFonts w:cs="Helvetica"/>
        </w:rPr>
        <w:t>ico</w:t>
      </w:r>
      <w:proofErr w:type="spellEnd"/>
      <w:r w:rsidR="00C332C0" w:rsidRPr="00035718">
        <w:rPr>
          <w:rFonts w:cs="Helvetica"/>
        </w:rPr>
        <w:t>”</w:t>
      </w:r>
      <w:r w:rsidR="002A3DAF">
        <w:rPr>
          <w:rFonts w:cs="Helvetica"/>
        </w:rPr>
        <w:t>.</w:t>
      </w:r>
    </w:p>
    <w:p w14:paraId="61F3CCB7" w14:textId="54CBBF0B" w:rsidR="00F33188" w:rsidRDefault="00C332C0" w:rsidP="00014F78">
      <w:pPr>
        <w:pStyle w:val="Corpodetexto"/>
        <w:spacing w:line="360" w:lineRule="auto"/>
        <w:ind w:firstLine="709"/>
        <w:jc w:val="both"/>
        <w:rPr>
          <w:rFonts w:ascii="Helvetica" w:hAnsi="Helvetica" w:cs="Helvetica"/>
          <w:sz w:val="22"/>
          <w:szCs w:val="22"/>
        </w:rPr>
      </w:pPr>
      <w:r w:rsidRPr="00035718">
        <w:rPr>
          <w:rFonts w:ascii="Helvetica" w:hAnsi="Helvetica" w:cs="Helvetica"/>
          <w:sz w:val="22"/>
          <w:szCs w:val="22"/>
        </w:rPr>
        <w:lastRenderedPageBreak/>
        <w:t>A partir dess</w:t>
      </w:r>
      <w:r w:rsidR="002A3DAF">
        <w:rPr>
          <w:rFonts w:ascii="Helvetica" w:hAnsi="Helvetica" w:cs="Helvetica"/>
          <w:sz w:val="22"/>
          <w:szCs w:val="22"/>
        </w:rPr>
        <w:t>e conceito</w:t>
      </w:r>
      <w:r w:rsidRPr="00035718">
        <w:rPr>
          <w:rFonts w:ascii="Helvetica" w:hAnsi="Helvetica" w:cs="Helvetica"/>
          <w:sz w:val="22"/>
          <w:szCs w:val="22"/>
        </w:rPr>
        <w:t xml:space="preserve">, </w:t>
      </w:r>
      <w:r w:rsidR="002A3DAF">
        <w:rPr>
          <w:rFonts w:ascii="Helvetica" w:hAnsi="Helvetica" w:cs="Helvetica"/>
          <w:sz w:val="22"/>
          <w:szCs w:val="22"/>
        </w:rPr>
        <w:t>deriva-se a noção</w:t>
      </w:r>
      <w:r w:rsidRPr="00035718">
        <w:rPr>
          <w:rFonts w:ascii="Helvetica" w:hAnsi="Helvetica" w:cs="Helvetica"/>
          <w:sz w:val="22"/>
          <w:szCs w:val="22"/>
        </w:rPr>
        <w:t xml:space="preserve"> de ludicidade, prática </w:t>
      </w:r>
      <w:r w:rsidR="002A3DAF">
        <w:rPr>
          <w:rFonts w:ascii="Helvetica" w:hAnsi="Helvetica" w:cs="Helvetica"/>
          <w:sz w:val="22"/>
          <w:szCs w:val="22"/>
        </w:rPr>
        <w:t>frequentemente</w:t>
      </w:r>
      <w:r w:rsidRPr="00035718">
        <w:rPr>
          <w:rFonts w:ascii="Helvetica" w:hAnsi="Helvetica" w:cs="Helvetica"/>
          <w:sz w:val="22"/>
          <w:szCs w:val="22"/>
        </w:rPr>
        <w:t xml:space="preserve"> utilizada no</w:t>
      </w:r>
      <w:r w:rsidR="000A5A50">
        <w:rPr>
          <w:rFonts w:ascii="Helvetica" w:hAnsi="Helvetica" w:cs="Helvetica"/>
          <w:sz w:val="22"/>
          <w:szCs w:val="22"/>
        </w:rPr>
        <w:t xml:space="preserve"> </w:t>
      </w:r>
      <w:r w:rsidRPr="00035718">
        <w:rPr>
          <w:rFonts w:ascii="Helvetica" w:hAnsi="Helvetica" w:cs="Helvetica"/>
          <w:sz w:val="22"/>
          <w:szCs w:val="22"/>
        </w:rPr>
        <w:t xml:space="preserve">contexto educacional. </w:t>
      </w:r>
      <w:r w:rsidR="002A3DAF">
        <w:rPr>
          <w:rFonts w:ascii="Helvetica" w:hAnsi="Helvetica" w:cs="Helvetica"/>
          <w:sz w:val="22"/>
          <w:szCs w:val="22"/>
        </w:rPr>
        <w:t>Ainda segundo</w:t>
      </w:r>
      <w:r w:rsidRPr="00035718">
        <w:rPr>
          <w:rFonts w:ascii="Helvetica" w:hAnsi="Helvetica" w:cs="Helvetica"/>
          <w:sz w:val="22"/>
          <w:szCs w:val="22"/>
        </w:rPr>
        <w:t xml:space="preserve"> o mesmo dicionário</w:t>
      </w:r>
      <w:r w:rsidR="002A3DAF">
        <w:rPr>
          <w:rFonts w:ascii="Helvetica" w:hAnsi="Helvetica" w:cs="Helvetica"/>
          <w:sz w:val="22"/>
          <w:szCs w:val="22"/>
        </w:rPr>
        <w:t>,</w:t>
      </w:r>
      <w:r w:rsidR="005A5E98">
        <w:rPr>
          <w:rFonts w:ascii="Helvetica" w:hAnsi="Helvetica" w:cs="Helvetica"/>
          <w:sz w:val="22"/>
          <w:szCs w:val="22"/>
        </w:rPr>
        <w:t xml:space="preserve"> </w:t>
      </w:r>
      <w:r w:rsidR="002A3DAF">
        <w:rPr>
          <w:rFonts w:ascii="Helvetica" w:hAnsi="Helvetica" w:cs="Helvetica"/>
          <w:sz w:val="22"/>
          <w:szCs w:val="22"/>
        </w:rPr>
        <w:t>ludicidade é a</w:t>
      </w:r>
      <w:r w:rsidRPr="00035718">
        <w:rPr>
          <w:rFonts w:ascii="Helvetica" w:hAnsi="Helvetica" w:cs="Helvetica"/>
          <w:sz w:val="22"/>
          <w:szCs w:val="22"/>
        </w:rPr>
        <w:t xml:space="preserve"> “característica ou propriedade do que é lúdico, do que é feito por meio de jogos, brincadeiras, atividades criativas”</w:t>
      </w:r>
      <w:r w:rsidR="002A3DAF">
        <w:rPr>
          <w:rFonts w:ascii="Helvetica" w:hAnsi="Helvetica" w:cs="Helvetica"/>
          <w:sz w:val="22"/>
          <w:szCs w:val="22"/>
        </w:rPr>
        <w:t xml:space="preserve"> </w:t>
      </w:r>
      <w:r w:rsidR="002A3DAF" w:rsidRPr="00035718">
        <w:rPr>
          <w:rFonts w:ascii="Helvetica" w:hAnsi="Helvetica" w:cs="Helvetica"/>
          <w:sz w:val="22"/>
          <w:szCs w:val="22"/>
        </w:rPr>
        <w:t>(Dicio, 2025)</w:t>
      </w:r>
      <w:r w:rsidR="002A3DAF">
        <w:rPr>
          <w:rFonts w:ascii="Helvetica" w:hAnsi="Helvetica" w:cs="Helvetica"/>
          <w:sz w:val="22"/>
          <w:szCs w:val="22"/>
        </w:rPr>
        <w:t>.</w:t>
      </w:r>
    </w:p>
    <w:p w14:paraId="5F7026B7" w14:textId="02BDEB48" w:rsidR="000C7031" w:rsidRDefault="00C332C0" w:rsidP="009F6C97">
      <w:pPr>
        <w:pStyle w:val="Corpodetexto"/>
        <w:spacing w:line="360" w:lineRule="auto"/>
        <w:ind w:firstLine="709"/>
        <w:jc w:val="both"/>
        <w:rPr>
          <w:rFonts w:ascii="Helvetica" w:hAnsi="Helvetica" w:cs="Helvetica"/>
          <w:sz w:val="22"/>
          <w:szCs w:val="22"/>
        </w:rPr>
      </w:pPr>
      <w:r>
        <w:rPr>
          <w:rFonts w:ascii="Helvetica" w:hAnsi="Helvetica" w:cs="Helvetica"/>
          <w:sz w:val="22"/>
          <w:szCs w:val="22"/>
        </w:rPr>
        <w:t>Com base nesses dois conceitos,</w:t>
      </w:r>
      <w:r w:rsidR="005A5E98">
        <w:rPr>
          <w:rFonts w:ascii="Helvetica" w:hAnsi="Helvetica" w:cs="Helvetica"/>
          <w:sz w:val="22"/>
          <w:szCs w:val="22"/>
        </w:rPr>
        <w:t xml:space="preserve"> destaca-se o </w:t>
      </w:r>
      <w:r w:rsidRPr="00035718">
        <w:rPr>
          <w:rFonts w:ascii="Helvetica" w:hAnsi="Helvetica" w:cs="Helvetica"/>
          <w:sz w:val="22"/>
          <w:szCs w:val="22"/>
        </w:rPr>
        <w:t>quanto a ludicidade promove experiências significativas no</w:t>
      </w:r>
      <w:r w:rsidR="00E70D9B">
        <w:rPr>
          <w:rFonts w:ascii="Helvetica" w:hAnsi="Helvetica" w:cs="Helvetica"/>
          <w:sz w:val="22"/>
          <w:szCs w:val="22"/>
        </w:rPr>
        <w:t xml:space="preserve"> âmbito educacional</w:t>
      </w:r>
      <w:r w:rsidRPr="00035718">
        <w:rPr>
          <w:rFonts w:ascii="Helvetica" w:hAnsi="Helvetica" w:cs="Helvetica"/>
          <w:sz w:val="22"/>
          <w:szCs w:val="22"/>
        </w:rPr>
        <w:t xml:space="preserve">. </w:t>
      </w:r>
      <w:r w:rsidR="002A3DAF">
        <w:rPr>
          <w:rFonts w:ascii="Helvetica" w:hAnsi="Helvetica" w:cs="Helvetica"/>
          <w:sz w:val="22"/>
          <w:szCs w:val="22"/>
        </w:rPr>
        <w:t xml:space="preserve">Por meio do brincar e do </w:t>
      </w:r>
      <w:r>
        <w:rPr>
          <w:rFonts w:ascii="Helvetica" w:hAnsi="Helvetica" w:cs="Helvetica"/>
          <w:sz w:val="22"/>
          <w:szCs w:val="22"/>
        </w:rPr>
        <w:t>joga</w:t>
      </w:r>
      <w:r w:rsidR="002A3DAF">
        <w:rPr>
          <w:rFonts w:ascii="Helvetica" w:hAnsi="Helvetica" w:cs="Helvetica"/>
          <w:sz w:val="22"/>
          <w:szCs w:val="22"/>
        </w:rPr>
        <w:t>r</w:t>
      </w:r>
      <w:r w:rsidRPr="00035718">
        <w:rPr>
          <w:rFonts w:ascii="Helvetica" w:hAnsi="Helvetica" w:cs="Helvetica"/>
          <w:sz w:val="22"/>
          <w:szCs w:val="22"/>
        </w:rPr>
        <w:t xml:space="preserve">, </w:t>
      </w:r>
      <w:r w:rsidR="000F2838">
        <w:rPr>
          <w:rFonts w:ascii="Helvetica" w:hAnsi="Helvetica" w:cs="Helvetica"/>
          <w:sz w:val="22"/>
          <w:szCs w:val="22"/>
        </w:rPr>
        <w:t>a</w:t>
      </w:r>
      <w:r w:rsidRPr="00035718">
        <w:rPr>
          <w:rFonts w:ascii="Helvetica" w:hAnsi="Helvetica" w:cs="Helvetica"/>
          <w:sz w:val="22"/>
          <w:szCs w:val="22"/>
        </w:rPr>
        <w:t xml:space="preserve"> </w:t>
      </w:r>
      <w:r>
        <w:rPr>
          <w:rFonts w:ascii="Helvetica" w:hAnsi="Helvetica" w:cs="Helvetica"/>
          <w:sz w:val="22"/>
          <w:szCs w:val="22"/>
        </w:rPr>
        <w:t>aprendiza</w:t>
      </w:r>
      <w:r w:rsidR="000F2838">
        <w:rPr>
          <w:rFonts w:ascii="Helvetica" w:hAnsi="Helvetica" w:cs="Helvetica"/>
          <w:sz w:val="22"/>
          <w:szCs w:val="22"/>
        </w:rPr>
        <w:t>gem</w:t>
      </w:r>
      <w:r>
        <w:rPr>
          <w:rFonts w:ascii="Helvetica" w:hAnsi="Helvetica" w:cs="Helvetica"/>
          <w:sz w:val="22"/>
          <w:szCs w:val="22"/>
        </w:rPr>
        <w:t xml:space="preserve"> </w:t>
      </w:r>
      <w:r w:rsidR="002A3DAF">
        <w:rPr>
          <w:rFonts w:ascii="Helvetica" w:hAnsi="Helvetica" w:cs="Helvetica"/>
          <w:sz w:val="22"/>
          <w:szCs w:val="22"/>
        </w:rPr>
        <w:t>torna-se</w:t>
      </w:r>
      <w:r>
        <w:rPr>
          <w:rFonts w:ascii="Helvetica" w:hAnsi="Helvetica" w:cs="Helvetica"/>
          <w:sz w:val="22"/>
          <w:szCs w:val="22"/>
        </w:rPr>
        <w:t xml:space="preserve"> mais</w:t>
      </w:r>
      <w:r w:rsidRPr="00035718">
        <w:rPr>
          <w:rFonts w:ascii="Helvetica" w:hAnsi="Helvetica" w:cs="Helvetica"/>
          <w:sz w:val="22"/>
          <w:szCs w:val="22"/>
        </w:rPr>
        <w:t xml:space="preserve"> prazerosa</w:t>
      </w:r>
      <w:r w:rsidR="008B7DB1">
        <w:rPr>
          <w:rFonts w:ascii="Helvetica" w:hAnsi="Helvetica" w:cs="Helvetica"/>
          <w:sz w:val="22"/>
          <w:szCs w:val="22"/>
        </w:rPr>
        <w:t xml:space="preserve"> e envolvente</w:t>
      </w:r>
      <w:r w:rsidRPr="00035718">
        <w:rPr>
          <w:rFonts w:ascii="Helvetica" w:hAnsi="Helvetica" w:cs="Helvetica"/>
          <w:sz w:val="22"/>
          <w:szCs w:val="22"/>
        </w:rPr>
        <w:t>.</w:t>
      </w:r>
      <w:r w:rsidR="005A5E98">
        <w:rPr>
          <w:rFonts w:ascii="Helvetica" w:hAnsi="Helvetica" w:cs="Helvetica"/>
          <w:sz w:val="22"/>
          <w:szCs w:val="22"/>
        </w:rPr>
        <w:t xml:space="preserve"> </w:t>
      </w:r>
      <w:r w:rsidR="00785F6A">
        <w:rPr>
          <w:rFonts w:ascii="Helvetica" w:hAnsi="Helvetica" w:cs="Helvetica"/>
          <w:sz w:val="22"/>
          <w:szCs w:val="22"/>
        </w:rPr>
        <w:t>Sendo assim</w:t>
      </w:r>
      <w:r w:rsidR="005A5E98">
        <w:rPr>
          <w:rFonts w:ascii="Helvetica" w:hAnsi="Helvetica" w:cs="Helvetica"/>
          <w:sz w:val="22"/>
          <w:szCs w:val="22"/>
        </w:rPr>
        <w:t>, é importante ressaltar:</w:t>
      </w:r>
    </w:p>
    <w:p w14:paraId="4EE251FD" w14:textId="7EC27C34" w:rsidR="008B7DB1" w:rsidRDefault="008B7DB1" w:rsidP="009F6C97">
      <w:pPr>
        <w:pStyle w:val="CitaoABNT"/>
      </w:pPr>
      <w:r w:rsidRPr="005A5E98">
        <w:rPr>
          <w:shd w:val="clear" w:color="auto" w:fill="FFFFFF"/>
        </w:rPr>
        <w:t>Entende-se  que ludicidade  é  igual  a experiência lúdica, uma condição interna do ser humano, um estado de plenitude, que depende dos sentimentos dos envolvidos. E são as atividades lúdicas que, ao proporcionarem   prazer   e   satisfação,   fazem   com   que   a   pessoa</w:t>
      </w:r>
      <w:r w:rsidR="005A5E98">
        <w:rPr>
          <w:shd w:val="clear" w:color="auto" w:fill="FFFFFF"/>
        </w:rPr>
        <w:t xml:space="preserve"> </w:t>
      </w:r>
      <w:r w:rsidRPr="005A5E98">
        <w:rPr>
          <w:shd w:val="clear" w:color="auto" w:fill="FFFFFF"/>
        </w:rPr>
        <w:t>tenha</w:t>
      </w:r>
      <w:r w:rsidR="005A5E98">
        <w:rPr>
          <w:shd w:val="clear" w:color="auto" w:fill="FFFFFF"/>
        </w:rPr>
        <w:t xml:space="preserve"> </w:t>
      </w:r>
      <w:r w:rsidRPr="005A5E98">
        <w:rPr>
          <w:shd w:val="clear" w:color="auto" w:fill="FFFFFF"/>
        </w:rPr>
        <w:t xml:space="preserve">uma experiência lúdica </w:t>
      </w:r>
      <w:r w:rsidR="005A5E98" w:rsidRPr="005A5E98">
        <w:rPr>
          <w:shd w:val="clear" w:color="auto" w:fill="FFFFFF"/>
        </w:rPr>
        <w:t>(J</w:t>
      </w:r>
      <w:r w:rsidRPr="005A5E98">
        <w:t>oaquim, Luis e Silva</w:t>
      </w:r>
      <w:r w:rsidR="005A5E98" w:rsidRPr="005A5E98">
        <w:t xml:space="preserve">, </w:t>
      </w:r>
      <w:r w:rsidRPr="005A5E98">
        <w:t>2025, p. 87).</w:t>
      </w:r>
    </w:p>
    <w:p w14:paraId="1AA698B8" w14:textId="67C78E18" w:rsidR="008B7DB1" w:rsidRDefault="008F13EC" w:rsidP="00154D56">
      <w:pPr>
        <w:pStyle w:val="Corpodetexto"/>
        <w:spacing w:line="360" w:lineRule="auto"/>
        <w:ind w:firstLine="709"/>
        <w:jc w:val="both"/>
        <w:rPr>
          <w:rFonts w:ascii="Helvetica" w:hAnsi="Helvetica" w:cs="Helvetica"/>
          <w:sz w:val="22"/>
          <w:szCs w:val="22"/>
        </w:rPr>
      </w:pPr>
      <w:r w:rsidRPr="008F13EC">
        <w:rPr>
          <w:rFonts w:ascii="Helvetica" w:hAnsi="Helvetica" w:cs="Helvetica"/>
          <w:sz w:val="22"/>
          <w:szCs w:val="22"/>
        </w:rPr>
        <w:t xml:space="preserve">Nesse sentido, no processo de alfabetização e letramento, a ludicidade representa uma vivência em que as emoções são estimuladas, gerando um envolvimento real </w:t>
      </w:r>
      <w:r>
        <w:rPr>
          <w:rFonts w:ascii="Helvetica" w:hAnsi="Helvetica" w:cs="Helvetica"/>
          <w:sz w:val="22"/>
          <w:szCs w:val="22"/>
        </w:rPr>
        <w:t xml:space="preserve">e autêntico </w:t>
      </w:r>
      <w:r w:rsidRPr="008F13EC">
        <w:rPr>
          <w:rFonts w:ascii="Helvetica" w:hAnsi="Helvetica" w:cs="Helvetica"/>
          <w:sz w:val="22"/>
          <w:szCs w:val="22"/>
        </w:rPr>
        <w:t>com a atividade</w:t>
      </w:r>
      <w:r>
        <w:rPr>
          <w:rFonts w:ascii="Helvetica" w:hAnsi="Helvetica" w:cs="Helvetica"/>
          <w:sz w:val="22"/>
          <w:szCs w:val="22"/>
        </w:rPr>
        <w:t xml:space="preserve"> proposta. Por meio das experiências lúdicas, o aluno sente-se mais motivado e demonstra maior interesse em participar das atividades escolares. Dessa forma, o brincar e o jogar deixam de ser vistos apenas como momentos de descontração, passando a ocupar o lugar de uma estrat</w:t>
      </w:r>
      <w:r w:rsidR="00333CB1">
        <w:rPr>
          <w:rFonts w:ascii="Helvetica" w:hAnsi="Helvetica" w:cs="Helvetica"/>
          <w:sz w:val="22"/>
          <w:szCs w:val="22"/>
        </w:rPr>
        <w:t>é</w:t>
      </w:r>
      <w:r>
        <w:rPr>
          <w:rFonts w:ascii="Helvetica" w:hAnsi="Helvetica" w:cs="Helvetica"/>
          <w:sz w:val="22"/>
          <w:szCs w:val="22"/>
        </w:rPr>
        <w:t>gia pedag</w:t>
      </w:r>
      <w:r w:rsidR="00333CB1">
        <w:rPr>
          <w:rFonts w:ascii="Helvetica" w:hAnsi="Helvetica" w:cs="Helvetica"/>
          <w:sz w:val="22"/>
          <w:szCs w:val="22"/>
        </w:rPr>
        <w:t>ó</w:t>
      </w:r>
      <w:r>
        <w:rPr>
          <w:rFonts w:ascii="Helvetica" w:hAnsi="Helvetica" w:cs="Helvetica"/>
          <w:sz w:val="22"/>
          <w:szCs w:val="22"/>
        </w:rPr>
        <w:t>gica</w:t>
      </w:r>
      <w:r w:rsidR="00333CB1">
        <w:rPr>
          <w:rFonts w:ascii="Helvetica" w:hAnsi="Helvetica" w:cs="Helvetica"/>
          <w:sz w:val="22"/>
          <w:szCs w:val="22"/>
        </w:rPr>
        <w:t xml:space="preserve"> que contribui para o processo de ensino-aprendizagem</w:t>
      </w:r>
      <w:r>
        <w:rPr>
          <w:rFonts w:ascii="Helvetica" w:hAnsi="Helvetica" w:cs="Helvetica"/>
          <w:sz w:val="22"/>
          <w:szCs w:val="22"/>
        </w:rPr>
        <w:t>.</w:t>
      </w:r>
    </w:p>
    <w:p w14:paraId="740C9844" w14:textId="77777777" w:rsidR="00E70D9B" w:rsidRDefault="00E70D9B" w:rsidP="00154D56">
      <w:pPr>
        <w:pStyle w:val="Corpodetexto"/>
        <w:spacing w:line="360" w:lineRule="auto"/>
        <w:ind w:firstLine="709"/>
        <w:jc w:val="both"/>
        <w:rPr>
          <w:rFonts w:ascii="Helvetica" w:hAnsi="Helvetica" w:cs="Helvetica"/>
          <w:sz w:val="22"/>
          <w:szCs w:val="22"/>
        </w:rPr>
      </w:pPr>
    </w:p>
    <w:p w14:paraId="372A700D" w14:textId="72198387" w:rsidR="007F5D08" w:rsidRPr="007F5D08" w:rsidRDefault="00E70D9B" w:rsidP="007F5D08">
      <w:pPr>
        <w:pStyle w:val="Ttulo3"/>
        <w:numPr>
          <w:ilvl w:val="0"/>
          <w:numId w:val="0"/>
        </w:numPr>
        <w:spacing w:before="0" w:after="0" w:line="360" w:lineRule="auto"/>
      </w:pPr>
      <w:r w:rsidRPr="00BF4B0D">
        <w:rPr>
          <w:szCs w:val="22"/>
        </w:rPr>
        <w:t>2.</w:t>
      </w:r>
      <w:r>
        <w:rPr>
          <w:szCs w:val="22"/>
        </w:rPr>
        <w:t>2</w:t>
      </w:r>
      <w:r w:rsidRPr="00BF4B0D">
        <w:rPr>
          <w:szCs w:val="22"/>
        </w:rPr>
        <w:t xml:space="preserve"> </w:t>
      </w:r>
      <w:r w:rsidR="00313447">
        <w:t xml:space="preserve">Relação entre </w:t>
      </w:r>
      <w:r w:rsidR="0090278C">
        <w:t>a</w:t>
      </w:r>
      <w:r w:rsidR="00313447">
        <w:t xml:space="preserve">lfabetização, </w:t>
      </w:r>
      <w:r w:rsidR="0090278C">
        <w:t>l</w:t>
      </w:r>
      <w:r w:rsidR="00313447">
        <w:t xml:space="preserve">etramento e </w:t>
      </w:r>
      <w:r w:rsidR="0090278C">
        <w:t>p</w:t>
      </w:r>
      <w:r w:rsidR="00313447">
        <w:t xml:space="preserve">ráticas </w:t>
      </w:r>
      <w:r w:rsidR="0090278C">
        <w:t>e</w:t>
      </w:r>
      <w:r w:rsidR="00313447">
        <w:t>ducativas</w:t>
      </w:r>
    </w:p>
    <w:p w14:paraId="4F88907E" w14:textId="77777777" w:rsidR="00313447" w:rsidRPr="00313447" w:rsidRDefault="00C332C0" w:rsidP="00014F78">
      <w:pPr>
        <w:pStyle w:val="Corpodetexto"/>
        <w:spacing w:line="360" w:lineRule="auto"/>
        <w:ind w:firstLine="709"/>
        <w:jc w:val="both"/>
        <w:rPr>
          <w:rFonts w:ascii="Helvetica" w:hAnsi="Helvetica" w:cs="Helvetica"/>
          <w:sz w:val="22"/>
          <w:szCs w:val="22"/>
        </w:rPr>
      </w:pPr>
      <w:r w:rsidRPr="00313447">
        <w:rPr>
          <w:rFonts w:ascii="Helvetica" w:hAnsi="Helvetica" w:cs="Helvetica"/>
          <w:sz w:val="22"/>
          <w:szCs w:val="22"/>
        </w:rPr>
        <w:t xml:space="preserve">É importante entender que, conforme apontam Aguiar, Aguiar, Alves, Carvalho, Ferreira, Jesus, Oliveira, Santos, Santos e Silva (2025, p. 15611), “a alfabetização e o letramento são conceitos que, embora interligados, possuem diferenças fundamentais”. Com isso, apesar de terem significados distintos, a alfabetização e o letramento estão profundamente relacionados, pois se complementam ao oferecer abordagens essenciais para a construção do conhecimento. </w:t>
      </w:r>
    </w:p>
    <w:p w14:paraId="13F87FE0" w14:textId="5B9993C2" w:rsidR="00C332C0" w:rsidRPr="00313447" w:rsidRDefault="00C332C0" w:rsidP="00014F78">
      <w:pPr>
        <w:pStyle w:val="Corpodetexto"/>
        <w:spacing w:line="360" w:lineRule="auto"/>
        <w:ind w:firstLine="709"/>
        <w:jc w:val="both"/>
        <w:rPr>
          <w:rFonts w:ascii="Helvetica" w:hAnsi="Helvetica" w:cs="Helvetica"/>
          <w:sz w:val="22"/>
          <w:szCs w:val="22"/>
        </w:rPr>
      </w:pPr>
      <w:r w:rsidRPr="00313447">
        <w:rPr>
          <w:rFonts w:ascii="Helvetica" w:hAnsi="Helvetica" w:cs="Helvetica"/>
          <w:sz w:val="22"/>
          <w:szCs w:val="22"/>
        </w:rPr>
        <w:t>A alfabetização refere-se ao processo de aprendizagem da leitura e da escrita, enquanto o letramento diz respeito à capacidade de utilizar essas habilidades de forma funcional e significativa, atribuindo sentido aos textos e aos contextos em que estão inseridos.</w:t>
      </w:r>
      <w:r w:rsidR="000C7031">
        <w:rPr>
          <w:rFonts w:ascii="Helvetica" w:hAnsi="Helvetica" w:cs="Helvetica"/>
          <w:sz w:val="22"/>
          <w:szCs w:val="22"/>
        </w:rPr>
        <w:t xml:space="preserve"> </w:t>
      </w:r>
      <w:r w:rsidRPr="00313447">
        <w:rPr>
          <w:rFonts w:ascii="Helvetica" w:hAnsi="Helvetica" w:cs="Helvetica"/>
          <w:sz w:val="22"/>
          <w:szCs w:val="22"/>
        </w:rPr>
        <w:t>Nesse sentido</w:t>
      </w:r>
      <w:r w:rsidR="00313447" w:rsidRPr="00313447">
        <w:rPr>
          <w:rFonts w:ascii="Helvetica" w:hAnsi="Helvetica" w:cs="Helvetica"/>
          <w:sz w:val="22"/>
          <w:szCs w:val="22"/>
        </w:rPr>
        <w:t>, entende-se que</w:t>
      </w:r>
      <w:r w:rsidRPr="00313447">
        <w:rPr>
          <w:rFonts w:ascii="Helvetica" w:hAnsi="Helvetica" w:cs="Helvetica"/>
          <w:sz w:val="22"/>
          <w:szCs w:val="22"/>
        </w:rPr>
        <w:t>:</w:t>
      </w:r>
    </w:p>
    <w:p w14:paraId="3F027215" w14:textId="77777777" w:rsidR="00F33188" w:rsidRDefault="00C332C0" w:rsidP="009F6C97">
      <w:pPr>
        <w:pStyle w:val="CitaoABNT"/>
      </w:pPr>
      <w:r w:rsidRPr="000E5084">
        <w:t xml:space="preserve">A alfabetização, enquanto habilidade básica de leitura e escrita, é essencial para que o indivíduo tenha acesso ao conhecimento formal e às oportunidades educacionais. Já o letramento, por sua vez, amplia esse aprendizado, permitindo que a leitura e a escrita sejam utilizadas de forma crítica, funcional e significativa em diferentes contextos da vida cotidiana </w:t>
      </w:r>
      <w:r w:rsidRPr="000E5084">
        <w:lastRenderedPageBreak/>
        <w:t>(Bueno, Siqueira e Oliveira, 2025, p. 3).</w:t>
      </w:r>
    </w:p>
    <w:p w14:paraId="68E4683A" w14:textId="3049B313" w:rsidR="002551F0" w:rsidRDefault="00C332C0" w:rsidP="00337FE9">
      <w:pPr>
        <w:pStyle w:val="Corpodetexto"/>
        <w:spacing w:line="360" w:lineRule="auto"/>
        <w:ind w:firstLine="709"/>
        <w:jc w:val="both"/>
        <w:rPr>
          <w:rFonts w:ascii="Helvetica" w:hAnsi="Helvetica" w:cs="Helvetica"/>
          <w:sz w:val="20"/>
          <w:szCs w:val="20"/>
        </w:rPr>
      </w:pPr>
      <w:r w:rsidRPr="009B69C1">
        <w:rPr>
          <w:rFonts w:ascii="Helvetica" w:hAnsi="Helvetica" w:cs="Helvetica"/>
          <w:color w:val="000000" w:themeColor="text1"/>
          <w:sz w:val="22"/>
          <w:szCs w:val="22"/>
        </w:rPr>
        <w:t>Historicamente, o processo de alfabetização foi marcado pela ênfase na memorização. Os estudantes decoravam os conteúdos para, posteriormente, serem avaliados por meio de</w:t>
      </w:r>
      <w:r w:rsidRPr="009B69C1">
        <w:rPr>
          <w:rFonts w:ascii="Helvetica" w:hAnsi="Helvetica" w:cs="Helvetica"/>
          <w:color w:val="000000" w:themeColor="text1"/>
          <w:spacing w:val="-2"/>
          <w:sz w:val="22"/>
          <w:szCs w:val="22"/>
        </w:rPr>
        <w:t xml:space="preserve"> </w:t>
      </w:r>
      <w:r w:rsidRPr="009B69C1">
        <w:rPr>
          <w:rFonts w:ascii="Helvetica" w:hAnsi="Helvetica" w:cs="Helvetica"/>
          <w:color w:val="000000" w:themeColor="text1"/>
          <w:sz w:val="22"/>
          <w:szCs w:val="22"/>
        </w:rPr>
        <w:t>provas. Os</w:t>
      </w:r>
      <w:r w:rsidRPr="009B69C1">
        <w:rPr>
          <w:rFonts w:ascii="Helvetica" w:hAnsi="Helvetica" w:cs="Helvetica"/>
          <w:color w:val="000000" w:themeColor="text1"/>
          <w:spacing w:val="-4"/>
          <w:sz w:val="22"/>
          <w:szCs w:val="22"/>
        </w:rPr>
        <w:t xml:space="preserve"> </w:t>
      </w:r>
      <w:r w:rsidRPr="009B69C1">
        <w:rPr>
          <w:rFonts w:ascii="Helvetica" w:hAnsi="Helvetica" w:cs="Helvetica"/>
          <w:color w:val="000000" w:themeColor="text1"/>
          <w:sz w:val="22"/>
          <w:szCs w:val="22"/>
        </w:rPr>
        <w:t>métodos</w:t>
      </w:r>
      <w:r w:rsidRPr="009B69C1">
        <w:rPr>
          <w:rFonts w:ascii="Helvetica" w:hAnsi="Helvetica" w:cs="Helvetica"/>
          <w:color w:val="000000" w:themeColor="text1"/>
          <w:spacing w:val="-4"/>
          <w:sz w:val="22"/>
          <w:szCs w:val="22"/>
        </w:rPr>
        <w:t xml:space="preserve"> </w:t>
      </w:r>
      <w:r w:rsidRPr="009B69C1">
        <w:rPr>
          <w:rFonts w:ascii="Helvetica" w:hAnsi="Helvetica" w:cs="Helvetica"/>
          <w:color w:val="000000" w:themeColor="text1"/>
          <w:sz w:val="22"/>
          <w:szCs w:val="22"/>
        </w:rPr>
        <w:t xml:space="preserve">tradicionais </w:t>
      </w:r>
      <w:r>
        <w:rPr>
          <w:rFonts w:ascii="Helvetica" w:hAnsi="Helvetica" w:cs="Helvetica"/>
          <w:color w:val="000000" w:themeColor="text1"/>
          <w:sz w:val="22"/>
          <w:szCs w:val="22"/>
        </w:rPr>
        <w:t>priorizavam</w:t>
      </w:r>
      <w:r w:rsidRPr="009B69C1">
        <w:rPr>
          <w:rFonts w:ascii="Helvetica" w:hAnsi="Helvetica" w:cs="Helvetica"/>
          <w:color w:val="000000" w:themeColor="text1"/>
          <w:spacing w:val="-7"/>
          <w:sz w:val="22"/>
          <w:szCs w:val="22"/>
        </w:rPr>
        <w:t xml:space="preserve"> </w:t>
      </w:r>
      <w:r w:rsidRPr="009B69C1">
        <w:rPr>
          <w:rFonts w:ascii="Helvetica" w:hAnsi="Helvetica" w:cs="Helvetica"/>
          <w:color w:val="000000" w:themeColor="text1"/>
          <w:sz w:val="22"/>
          <w:szCs w:val="22"/>
        </w:rPr>
        <w:t>a</w:t>
      </w:r>
      <w:r w:rsidRPr="009B69C1">
        <w:rPr>
          <w:rFonts w:ascii="Helvetica" w:hAnsi="Helvetica" w:cs="Helvetica"/>
          <w:color w:val="000000" w:themeColor="text1"/>
          <w:spacing w:val="-8"/>
          <w:sz w:val="22"/>
          <w:szCs w:val="22"/>
        </w:rPr>
        <w:t xml:space="preserve"> </w:t>
      </w:r>
      <w:r w:rsidRPr="009B69C1">
        <w:rPr>
          <w:rFonts w:ascii="Helvetica" w:hAnsi="Helvetica" w:cs="Helvetica"/>
          <w:color w:val="000000" w:themeColor="text1"/>
          <w:sz w:val="22"/>
          <w:szCs w:val="22"/>
        </w:rPr>
        <w:t>repetição</w:t>
      </w:r>
      <w:r w:rsidRPr="009B69C1">
        <w:rPr>
          <w:rFonts w:ascii="Helvetica" w:hAnsi="Helvetica" w:cs="Helvetica"/>
          <w:color w:val="000000" w:themeColor="text1"/>
          <w:spacing w:val="-2"/>
          <w:sz w:val="22"/>
          <w:szCs w:val="22"/>
        </w:rPr>
        <w:t xml:space="preserve"> </w:t>
      </w:r>
      <w:r w:rsidRPr="009B69C1">
        <w:rPr>
          <w:rFonts w:ascii="Helvetica" w:hAnsi="Helvetica" w:cs="Helvetica"/>
          <w:color w:val="000000" w:themeColor="text1"/>
          <w:sz w:val="22"/>
          <w:szCs w:val="22"/>
        </w:rPr>
        <w:t>de</w:t>
      </w:r>
      <w:r w:rsidRPr="009B69C1">
        <w:rPr>
          <w:rFonts w:ascii="Helvetica" w:hAnsi="Helvetica" w:cs="Helvetica"/>
          <w:color w:val="000000" w:themeColor="text1"/>
          <w:spacing w:val="-3"/>
          <w:sz w:val="22"/>
          <w:szCs w:val="22"/>
        </w:rPr>
        <w:t xml:space="preserve"> </w:t>
      </w:r>
      <w:r w:rsidRPr="009B69C1">
        <w:rPr>
          <w:rFonts w:ascii="Helvetica" w:hAnsi="Helvetica" w:cs="Helvetica"/>
          <w:color w:val="000000" w:themeColor="text1"/>
          <w:sz w:val="22"/>
          <w:szCs w:val="22"/>
        </w:rPr>
        <w:t>cartilhas,</w:t>
      </w:r>
      <w:r w:rsidRPr="009B69C1">
        <w:rPr>
          <w:rFonts w:ascii="Helvetica" w:hAnsi="Helvetica" w:cs="Helvetica"/>
          <w:color w:val="000000" w:themeColor="text1"/>
          <w:spacing w:val="-5"/>
          <w:sz w:val="22"/>
          <w:szCs w:val="22"/>
        </w:rPr>
        <w:t xml:space="preserve"> </w:t>
      </w:r>
      <w:r w:rsidRPr="009B69C1">
        <w:rPr>
          <w:rFonts w:ascii="Helvetica" w:hAnsi="Helvetica" w:cs="Helvetica"/>
          <w:color w:val="000000" w:themeColor="text1"/>
          <w:sz w:val="22"/>
          <w:szCs w:val="22"/>
        </w:rPr>
        <w:t>letras,</w:t>
      </w:r>
      <w:r w:rsidRPr="009B69C1">
        <w:rPr>
          <w:rFonts w:ascii="Helvetica" w:hAnsi="Helvetica" w:cs="Helvetica"/>
          <w:color w:val="000000" w:themeColor="text1"/>
          <w:spacing w:val="-5"/>
          <w:sz w:val="22"/>
          <w:szCs w:val="22"/>
        </w:rPr>
        <w:t xml:space="preserve"> </w:t>
      </w:r>
      <w:r w:rsidRPr="009B69C1">
        <w:rPr>
          <w:rFonts w:ascii="Helvetica" w:hAnsi="Helvetica" w:cs="Helvetica"/>
          <w:color w:val="000000" w:themeColor="text1"/>
          <w:sz w:val="22"/>
          <w:szCs w:val="22"/>
        </w:rPr>
        <w:t>sons</w:t>
      </w:r>
      <w:r w:rsidRPr="009B69C1">
        <w:rPr>
          <w:rFonts w:ascii="Helvetica" w:hAnsi="Helvetica" w:cs="Helvetica"/>
          <w:color w:val="000000" w:themeColor="text1"/>
          <w:spacing w:val="-4"/>
          <w:sz w:val="22"/>
          <w:szCs w:val="22"/>
        </w:rPr>
        <w:t xml:space="preserve"> </w:t>
      </w:r>
      <w:r w:rsidRPr="009B69C1">
        <w:rPr>
          <w:rFonts w:ascii="Helvetica" w:hAnsi="Helvetica" w:cs="Helvetica"/>
          <w:color w:val="000000" w:themeColor="text1"/>
          <w:sz w:val="22"/>
          <w:szCs w:val="22"/>
        </w:rPr>
        <w:t>e</w:t>
      </w:r>
      <w:r w:rsidRPr="009B69C1">
        <w:rPr>
          <w:rFonts w:ascii="Helvetica" w:hAnsi="Helvetica" w:cs="Helvetica"/>
          <w:color w:val="000000" w:themeColor="text1"/>
          <w:spacing w:val="-3"/>
          <w:sz w:val="22"/>
          <w:szCs w:val="22"/>
        </w:rPr>
        <w:t xml:space="preserve"> </w:t>
      </w:r>
      <w:r w:rsidRPr="009B69C1">
        <w:rPr>
          <w:rFonts w:ascii="Helvetica" w:hAnsi="Helvetica" w:cs="Helvetica"/>
          <w:color w:val="000000" w:themeColor="text1"/>
          <w:sz w:val="22"/>
          <w:szCs w:val="22"/>
        </w:rPr>
        <w:t>sílabas,</w:t>
      </w:r>
      <w:r w:rsidRPr="009B69C1">
        <w:rPr>
          <w:rFonts w:ascii="Helvetica" w:hAnsi="Helvetica" w:cs="Helvetica"/>
          <w:color w:val="000000" w:themeColor="text1"/>
          <w:spacing w:val="-5"/>
          <w:sz w:val="22"/>
          <w:szCs w:val="22"/>
        </w:rPr>
        <w:t xml:space="preserve"> </w:t>
      </w:r>
      <w:r>
        <w:rPr>
          <w:rFonts w:ascii="Helvetica" w:hAnsi="Helvetica" w:cs="Helvetica"/>
          <w:color w:val="000000" w:themeColor="text1"/>
          <w:sz w:val="22"/>
          <w:szCs w:val="22"/>
        </w:rPr>
        <w:t>levando</w:t>
      </w:r>
      <w:r w:rsidRPr="009B69C1">
        <w:rPr>
          <w:rFonts w:ascii="Helvetica" w:hAnsi="Helvetica" w:cs="Helvetica"/>
          <w:color w:val="000000" w:themeColor="text1"/>
          <w:sz w:val="22"/>
          <w:szCs w:val="22"/>
        </w:rPr>
        <w:t xml:space="preserve"> o aluno </w:t>
      </w:r>
      <w:r>
        <w:rPr>
          <w:rFonts w:ascii="Helvetica" w:hAnsi="Helvetica" w:cs="Helvetica"/>
          <w:color w:val="000000" w:themeColor="text1"/>
          <w:sz w:val="22"/>
          <w:szCs w:val="22"/>
        </w:rPr>
        <w:t xml:space="preserve">a decorar </w:t>
      </w:r>
      <w:r w:rsidRPr="009B69C1">
        <w:rPr>
          <w:rFonts w:ascii="Helvetica" w:hAnsi="Helvetica" w:cs="Helvetica"/>
          <w:color w:val="000000" w:themeColor="text1"/>
          <w:sz w:val="22"/>
          <w:szCs w:val="22"/>
        </w:rPr>
        <w:t>o conteúdo</w:t>
      </w:r>
      <w:r>
        <w:rPr>
          <w:rFonts w:ascii="Helvetica" w:hAnsi="Helvetica" w:cs="Helvetica"/>
          <w:color w:val="000000" w:themeColor="text1"/>
          <w:sz w:val="22"/>
          <w:szCs w:val="22"/>
        </w:rPr>
        <w:t xml:space="preserve"> </w:t>
      </w:r>
      <w:r w:rsidRPr="009B69C1">
        <w:rPr>
          <w:rFonts w:ascii="Helvetica" w:hAnsi="Helvetica" w:cs="Helvetica"/>
          <w:color w:val="000000" w:themeColor="text1"/>
          <w:sz w:val="22"/>
          <w:szCs w:val="22"/>
        </w:rPr>
        <w:t>sem</w:t>
      </w:r>
      <w:r>
        <w:rPr>
          <w:rFonts w:ascii="Helvetica" w:hAnsi="Helvetica" w:cs="Helvetica"/>
          <w:color w:val="000000" w:themeColor="text1"/>
          <w:sz w:val="22"/>
          <w:szCs w:val="22"/>
        </w:rPr>
        <w:t>,</w:t>
      </w:r>
      <w:r w:rsidRPr="009B69C1">
        <w:rPr>
          <w:rFonts w:ascii="Helvetica" w:hAnsi="Helvetica" w:cs="Helvetica"/>
          <w:color w:val="000000" w:themeColor="text1"/>
          <w:sz w:val="22"/>
          <w:szCs w:val="22"/>
        </w:rPr>
        <w:t xml:space="preserve"> de fato</w:t>
      </w:r>
      <w:r>
        <w:rPr>
          <w:rFonts w:ascii="Helvetica" w:hAnsi="Helvetica" w:cs="Helvetica"/>
          <w:color w:val="000000" w:themeColor="text1"/>
          <w:sz w:val="22"/>
          <w:szCs w:val="22"/>
        </w:rPr>
        <w:t>,</w:t>
      </w:r>
      <w:r w:rsidRPr="009B69C1">
        <w:rPr>
          <w:rFonts w:ascii="Helvetica" w:hAnsi="Helvetica" w:cs="Helvetica"/>
          <w:color w:val="000000" w:themeColor="text1"/>
          <w:sz w:val="22"/>
          <w:szCs w:val="22"/>
        </w:rPr>
        <w:t xml:space="preserve"> compreender o que estava escrevendo ou lendo. Frequentemente, os textos utilizados eram desconexos, com construções que apenas rimavam, sem um significado real para a criança.</w:t>
      </w:r>
      <w:r>
        <w:rPr>
          <w:rFonts w:ascii="Helvetica" w:hAnsi="Helvetica" w:cs="Helvetica"/>
          <w:color w:val="000000" w:themeColor="text1"/>
          <w:sz w:val="22"/>
          <w:szCs w:val="22"/>
        </w:rPr>
        <w:t xml:space="preserve"> Conforme cita Prado (2024, p. 166), “no trabalho com cartilhas, muitas vezes os alunos decoravam as palavras e as reproduziam </w:t>
      </w:r>
      <w:r w:rsidRPr="002A5AFA">
        <w:rPr>
          <w:rFonts w:ascii="Helvetica" w:hAnsi="Helvetica" w:cs="Helvetica"/>
          <w:color w:val="000000" w:themeColor="text1"/>
          <w:sz w:val="22"/>
          <w:szCs w:val="22"/>
        </w:rPr>
        <w:t>repetitivamente. Isto não pode ser considerado aprender a ler e escrever, pois se torna um ato mecânico, repetitivo e cansativo”.</w:t>
      </w:r>
    </w:p>
    <w:p w14:paraId="024A0105" w14:textId="0CCEB781" w:rsidR="00C332C0" w:rsidRPr="002551F0" w:rsidRDefault="00C332C0" w:rsidP="00337FE9">
      <w:pPr>
        <w:pStyle w:val="Corpodetexto"/>
        <w:spacing w:line="360" w:lineRule="auto"/>
        <w:ind w:firstLine="709"/>
        <w:jc w:val="both"/>
        <w:rPr>
          <w:rFonts w:ascii="Helvetica" w:hAnsi="Helvetica" w:cs="Helvetica"/>
          <w:sz w:val="20"/>
          <w:szCs w:val="20"/>
        </w:rPr>
      </w:pPr>
      <w:r w:rsidRPr="002A5AFA">
        <w:rPr>
          <w:rFonts w:ascii="Helvetica" w:hAnsi="Helvetica" w:cs="Helvetica"/>
          <w:color w:val="000000" w:themeColor="text1"/>
          <w:sz w:val="22"/>
          <w:szCs w:val="22"/>
        </w:rPr>
        <w:t>Com o tempo, essa concepção foi sendo modificada, dando lugar a abordagens</w:t>
      </w:r>
      <w:r w:rsidR="002551F0">
        <w:rPr>
          <w:rFonts w:ascii="Helvetica" w:hAnsi="Helvetica" w:cs="Helvetica"/>
          <w:sz w:val="20"/>
          <w:szCs w:val="20"/>
        </w:rPr>
        <w:t xml:space="preserve"> </w:t>
      </w:r>
      <w:r w:rsidR="002551F0">
        <w:rPr>
          <w:rFonts w:ascii="Helvetica" w:hAnsi="Helvetica" w:cs="Helvetica"/>
          <w:color w:val="000000" w:themeColor="text1"/>
          <w:sz w:val="22"/>
          <w:szCs w:val="22"/>
        </w:rPr>
        <w:t>m</w:t>
      </w:r>
      <w:r w:rsidRPr="002A5AFA">
        <w:rPr>
          <w:rFonts w:ascii="Helvetica" w:hAnsi="Helvetica" w:cs="Helvetica"/>
          <w:color w:val="000000" w:themeColor="text1"/>
          <w:sz w:val="22"/>
          <w:szCs w:val="22"/>
        </w:rPr>
        <w:t>ais significativas, que valorizam o contexto, a vivência e a compreensão do aluno.</w:t>
      </w:r>
      <w:r w:rsidRPr="002A5AFA">
        <w:rPr>
          <w:rFonts w:ascii="Helvetica" w:hAnsi="Helvetica" w:cs="Helvetica"/>
          <w:color w:val="000000" w:themeColor="text1"/>
          <w:sz w:val="22"/>
          <w:szCs w:val="22"/>
          <w:lang w:eastAsia="pt-BR"/>
        </w:rPr>
        <w:t xml:space="preserve"> </w:t>
      </w:r>
      <w:r w:rsidR="00313447">
        <w:rPr>
          <w:rFonts w:ascii="Helvetica" w:hAnsi="Helvetica" w:cs="Helvetica"/>
          <w:color w:val="000000" w:themeColor="text1"/>
          <w:sz w:val="22"/>
          <w:szCs w:val="22"/>
          <w:lang w:eastAsia="pt-BR"/>
        </w:rPr>
        <w:t xml:space="preserve">Nesse novo cenário, </w:t>
      </w:r>
      <w:r w:rsidR="00313447">
        <w:rPr>
          <w:rFonts w:ascii="Helvetica" w:hAnsi="Helvetica" w:cs="Helvetica"/>
          <w:color w:val="000000" w:themeColor="text1"/>
          <w:sz w:val="22"/>
          <w:szCs w:val="22"/>
        </w:rPr>
        <w:t>a</w:t>
      </w:r>
      <w:r w:rsidRPr="002A5AFA">
        <w:rPr>
          <w:rFonts w:ascii="Helvetica" w:hAnsi="Helvetica" w:cs="Helvetica"/>
          <w:color w:val="000000" w:themeColor="text1"/>
          <w:sz w:val="22"/>
          <w:szCs w:val="22"/>
        </w:rPr>
        <w:t xml:space="preserve"> ludicidade passou a </w:t>
      </w:r>
      <w:r w:rsidR="00312F53">
        <w:rPr>
          <w:rFonts w:ascii="Helvetica" w:hAnsi="Helvetica" w:cs="Helvetica"/>
          <w:color w:val="000000" w:themeColor="text1"/>
          <w:sz w:val="22"/>
          <w:szCs w:val="22"/>
        </w:rPr>
        <w:t>desempenhar um papel essencial</w:t>
      </w:r>
      <w:r w:rsidRPr="002A5AFA">
        <w:rPr>
          <w:rFonts w:ascii="Helvetica" w:hAnsi="Helvetica" w:cs="Helvetica"/>
          <w:color w:val="000000" w:themeColor="text1"/>
          <w:sz w:val="22"/>
          <w:szCs w:val="22"/>
        </w:rPr>
        <w:t xml:space="preserve">. </w:t>
      </w:r>
      <w:r w:rsidR="00312F53">
        <w:rPr>
          <w:rFonts w:ascii="Helvetica" w:hAnsi="Helvetica" w:cs="Helvetica"/>
          <w:color w:val="000000" w:themeColor="text1"/>
          <w:sz w:val="22"/>
          <w:szCs w:val="22"/>
        </w:rPr>
        <w:t>Assim, p</w:t>
      </w:r>
      <w:r w:rsidRPr="002A5AFA">
        <w:rPr>
          <w:rFonts w:ascii="Helvetica" w:hAnsi="Helvetica" w:cs="Helvetica"/>
          <w:color w:val="000000" w:themeColor="text1"/>
          <w:sz w:val="22"/>
          <w:szCs w:val="22"/>
        </w:rPr>
        <w:t xml:space="preserve">or meio do brincar, a criança pode ser alfabetizada de maneira mais natural e prazerosa, expressando-se </w:t>
      </w:r>
      <w:r w:rsidR="00312F53">
        <w:rPr>
          <w:rFonts w:ascii="Helvetica" w:hAnsi="Helvetica" w:cs="Helvetica"/>
          <w:color w:val="000000" w:themeColor="text1"/>
          <w:sz w:val="22"/>
          <w:szCs w:val="22"/>
        </w:rPr>
        <w:t>por meio</w:t>
      </w:r>
      <w:r w:rsidRPr="002A5AFA">
        <w:rPr>
          <w:rFonts w:ascii="Helvetica" w:hAnsi="Helvetica" w:cs="Helvetica"/>
          <w:color w:val="000000" w:themeColor="text1"/>
          <w:sz w:val="22"/>
          <w:szCs w:val="22"/>
        </w:rPr>
        <w:t xml:space="preserve"> das brincadeiras. </w:t>
      </w:r>
      <w:r w:rsidR="00312F53">
        <w:rPr>
          <w:rFonts w:ascii="Helvetica" w:hAnsi="Helvetica" w:cs="Helvetica"/>
          <w:color w:val="000000" w:themeColor="text1"/>
          <w:sz w:val="22"/>
          <w:szCs w:val="22"/>
        </w:rPr>
        <w:t>Dessa forma</w:t>
      </w:r>
      <w:r w:rsidRPr="002A5AFA">
        <w:rPr>
          <w:rFonts w:ascii="Helvetica" w:hAnsi="Helvetica" w:cs="Helvetica"/>
          <w:color w:val="000000" w:themeColor="text1"/>
          <w:sz w:val="22"/>
          <w:szCs w:val="22"/>
        </w:rPr>
        <w:t>,</w:t>
      </w:r>
      <w:r w:rsidR="00312F53">
        <w:rPr>
          <w:rFonts w:ascii="Helvetica" w:hAnsi="Helvetica" w:cs="Helvetica"/>
          <w:color w:val="000000" w:themeColor="text1"/>
          <w:sz w:val="22"/>
          <w:szCs w:val="22"/>
        </w:rPr>
        <w:t xml:space="preserve"> esse </w:t>
      </w:r>
      <w:r w:rsidRPr="002A5AFA">
        <w:rPr>
          <w:rFonts w:ascii="Helvetica" w:hAnsi="Helvetica" w:cs="Helvetica"/>
          <w:color w:val="000000" w:themeColor="text1"/>
          <w:sz w:val="22"/>
          <w:szCs w:val="22"/>
        </w:rPr>
        <w:t>conceito</w:t>
      </w:r>
      <w:r w:rsidR="00312F53">
        <w:rPr>
          <w:rFonts w:ascii="Helvetica" w:hAnsi="Helvetica" w:cs="Helvetica"/>
          <w:color w:val="000000" w:themeColor="text1"/>
          <w:sz w:val="22"/>
          <w:szCs w:val="22"/>
        </w:rPr>
        <w:t xml:space="preserve"> </w:t>
      </w:r>
      <w:r w:rsidRPr="002A5AFA">
        <w:rPr>
          <w:rFonts w:ascii="Helvetica" w:hAnsi="Helvetica" w:cs="Helvetica"/>
          <w:color w:val="000000" w:themeColor="text1"/>
          <w:sz w:val="22"/>
          <w:szCs w:val="22"/>
        </w:rPr>
        <w:t>ganhou destaque como recurso</w:t>
      </w:r>
      <w:r w:rsidR="00312F53">
        <w:rPr>
          <w:rFonts w:ascii="Helvetica" w:hAnsi="Helvetica" w:cs="Helvetica"/>
          <w:color w:val="000000" w:themeColor="text1"/>
          <w:sz w:val="22"/>
          <w:szCs w:val="22"/>
        </w:rPr>
        <w:t xml:space="preserve"> pedagógico</w:t>
      </w:r>
      <w:r w:rsidRPr="002A5AFA">
        <w:rPr>
          <w:rFonts w:ascii="Helvetica" w:hAnsi="Helvetica" w:cs="Helvetica"/>
          <w:color w:val="000000" w:themeColor="text1"/>
          <w:sz w:val="22"/>
          <w:szCs w:val="22"/>
        </w:rPr>
        <w:t xml:space="preserve"> </w:t>
      </w:r>
      <w:r w:rsidR="00312F53">
        <w:rPr>
          <w:rFonts w:ascii="Helvetica" w:hAnsi="Helvetica" w:cs="Helvetica"/>
          <w:color w:val="000000" w:themeColor="text1"/>
          <w:sz w:val="22"/>
          <w:szCs w:val="22"/>
        </w:rPr>
        <w:t>fundamental, reforçando a ideia de</w:t>
      </w:r>
      <w:r w:rsidRPr="002A5AFA">
        <w:rPr>
          <w:rFonts w:ascii="Helvetica" w:hAnsi="Helvetica" w:cs="Helvetica"/>
          <w:color w:val="000000" w:themeColor="text1"/>
          <w:sz w:val="22"/>
          <w:szCs w:val="22"/>
        </w:rPr>
        <w:t xml:space="preserve"> que alfabetizar vai muito além de</w:t>
      </w:r>
      <w:r w:rsidR="00312F53">
        <w:rPr>
          <w:rFonts w:ascii="Helvetica" w:hAnsi="Helvetica" w:cs="Helvetica"/>
          <w:color w:val="000000" w:themeColor="text1"/>
          <w:sz w:val="22"/>
          <w:szCs w:val="22"/>
        </w:rPr>
        <w:t xml:space="preserve"> simplesmente</w:t>
      </w:r>
      <w:r w:rsidRPr="002A5AFA">
        <w:rPr>
          <w:rFonts w:ascii="Helvetica" w:hAnsi="Helvetica" w:cs="Helvetica"/>
          <w:color w:val="000000" w:themeColor="text1"/>
          <w:sz w:val="22"/>
          <w:szCs w:val="22"/>
        </w:rPr>
        <w:t xml:space="preserve"> decorar letras e palavras. </w:t>
      </w:r>
      <w:r w:rsidRPr="002A5AFA">
        <w:rPr>
          <w:rFonts w:ascii="Helvetica" w:hAnsi="Helvetica" w:cs="Helvetica"/>
          <w:color w:val="000000" w:themeColor="text1"/>
          <w:sz w:val="22"/>
          <w:szCs w:val="22"/>
          <w:lang w:eastAsia="pt-BR"/>
        </w:rPr>
        <w:t>Com base nisso, cabe destacar:</w:t>
      </w:r>
    </w:p>
    <w:p w14:paraId="1A3B3210" w14:textId="23B9616D" w:rsidR="00C332C0" w:rsidRPr="002A5AFA" w:rsidRDefault="00C332C0" w:rsidP="009F6C97">
      <w:pPr>
        <w:pStyle w:val="CitaoABNT"/>
      </w:pPr>
      <w:r w:rsidRPr="002A5AFA">
        <w:t>Uma</w:t>
      </w:r>
      <w:r w:rsidRPr="002A5AFA">
        <w:rPr>
          <w:spacing w:val="-7"/>
        </w:rPr>
        <w:t xml:space="preserve"> </w:t>
      </w:r>
      <w:r w:rsidRPr="002A5AFA">
        <w:t>criança</w:t>
      </w:r>
      <w:r w:rsidRPr="002A5AFA">
        <w:rPr>
          <w:spacing w:val="-2"/>
        </w:rPr>
        <w:t xml:space="preserve"> </w:t>
      </w:r>
      <w:r w:rsidRPr="002A5AFA">
        <w:t>só</w:t>
      </w:r>
      <w:r w:rsidRPr="002A5AFA">
        <w:rPr>
          <w:spacing w:val="-8"/>
        </w:rPr>
        <w:t xml:space="preserve"> </w:t>
      </w:r>
      <w:r w:rsidRPr="002A5AFA">
        <w:t>produz</w:t>
      </w:r>
      <w:r w:rsidRPr="002A5AFA">
        <w:rPr>
          <w:spacing w:val="-7"/>
        </w:rPr>
        <w:t xml:space="preserve"> </w:t>
      </w:r>
      <w:r w:rsidRPr="002A5AFA">
        <w:t>textos</w:t>
      </w:r>
      <w:r w:rsidRPr="002A5AFA">
        <w:rPr>
          <w:spacing w:val="-5"/>
        </w:rPr>
        <w:t xml:space="preserve"> </w:t>
      </w:r>
      <w:r w:rsidRPr="002A5AFA">
        <w:t>ou</w:t>
      </w:r>
      <w:r w:rsidRPr="002A5AFA">
        <w:rPr>
          <w:spacing w:val="-4"/>
        </w:rPr>
        <w:t xml:space="preserve"> </w:t>
      </w:r>
      <w:r w:rsidRPr="002A5AFA">
        <w:t>se</w:t>
      </w:r>
      <w:r w:rsidRPr="002A5AFA">
        <w:rPr>
          <w:spacing w:val="-7"/>
        </w:rPr>
        <w:t xml:space="preserve"> </w:t>
      </w:r>
      <w:r w:rsidRPr="002A5AFA">
        <w:t>torna</w:t>
      </w:r>
      <w:r w:rsidRPr="002A5AFA">
        <w:rPr>
          <w:spacing w:val="-7"/>
        </w:rPr>
        <w:t xml:space="preserve"> </w:t>
      </w:r>
      <w:r w:rsidRPr="002A5AFA">
        <w:t>leitora</w:t>
      </w:r>
      <w:r w:rsidRPr="002A5AFA">
        <w:rPr>
          <w:spacing w:val="-7"/>
        </w:rPr>
        <w:t xml:space="preserve"> </w:t>
      </w:r>
      <w:r w:rsidRPr="002A5AFA">
        <w:t>de</w:t>
      </w:r>
      <w:r w:rsidRPr="002A5AFA">
        <w:rPr>
          <w:spacing w:val="-7"/>
        </w:rPr>
        <w:t xml:space="preserve"> </w:t>
      </w:r>
      <w:r w:rsidRPr="002A5AFA">
        <w:t>mundo</w:t>
      </w:r>
      <w:r w:rsidRPr="002A5AFA">
        <w:rPr>
          <w:spacing w:val="-8"/>
        </w:rPr>
        <w:t xml:space="preserve"> </w:t>
      </w:r>
      <w:r w:rsidRPr="002A5AFA">
        <w:t>a</w:t>
      </w:r>
      <w:r w:rsidRPr="002A5AFA">
        <w:rPr>
          <w:spacing w:val="-7"/>
        </w:rPr>
        <w:t xml:space="preserve"> </w:t>
      </w:r>
      <w:r w:rsidRPr="002A5AFA">
        <w:t>partir</w:t>
      </w:r>
      <w:r w:rsidRPr="002A5AFA">
        <w:rPr>
          <w:spacing w:val="-4"/>
        </w:rPr>
        <w:t xml:space="preserve"> </w:t>
      </w:r>
      <w:r w:rsidRPr="002A5AFA">
        <w:t>de</w:t>
      </w:r>
      <w:r w:rsidRPr="002A5AFA">
        <w:rPr>
          <w:spacing w:val="-2"/>
        </w:rPr>
        <w:t xml:space="preserve"> </w:t>
      </w:r>
      <w:r w:rsidRPr="002A5AFA">
        <w:t>sua</w:t>
      </w:r>
      <w:r w:rsidRPr="002A5AFA">
        <w:rPr>
          <w:spacing w:val="-7"/>
        </w:rPr>
        <w:t xml:space="preserve"> </w:t>
      </w:r>
      <w:r w:rsidRPr="002A5AFA">
        <w:t>experiência com</w:t>
      </w:r>
      <w:r w:rsidRPr="002A5AFA">
        <w:rPr>
          <w:spacing w:val="-8"/>
        </w:rPr>
        <w:t xml:space="preserve"> </w:t>
      </w:r>
      <w:r w:rsidRPr="002A5AFA">
        <w:t>a</w:t>
      </w:r>
      <w:r w:rsidRPr="002A5AFA">
        <w:rPr>
          <w:spacing w:val="-8"/>
        </w:rPr>
        <w:t xml:space="preserve"> </w:t>
      </w:r>
      <w:r w:rsidRPr="002A5AFA">
        <w:t>escrita</w:t>
      </w:r>
      <w:r w:rsidRPr="002A5AFA">
        <w:rPr>
          <w:spacing w:val="-8"/>
        </w:rPr>
        <w:t xml:space="preserve"> </w:t>
      </w:r>
      <w:r w:rsidRPr="002A5AFA">
        <w:t>na</w:t>
      </w:r>
      <w:r w:rsidRPr="002A5AFA">
        <w:rPr>
          <w:spacing w:val="-3"/>
        </w:rPr>
        <w:t xml:space="preserve"> </w:t>
      </w:r>
      <w:r w:rsidRPr="002A5AFA">
        <w:t>situação</w:t>
      </w:r>
      <w:r w:rsidRPr="002A5AFA">
        <w:rPr>
          <w:spacing w:val="-5"/>
        </w:rPr>
        <w:t xml:space="preserve"> </w:t>
      </w:r>
      <w:r w:rsidRPr="002A5AFA">
        <w:t>de</w:t>
      </w:r>
      <w:r w:rsidRPr="002A5AFA">
        <w:rPr>
          <w:spacing w:val="-3"/>
        </w:rPr>
        <w:t xml:space="preserve"> </w:t>
      </w:r>
      <w:r w:rsidRPr="002A5AFA">
        <w:t>leitor;</w:t>
      </w:r>
      <w:r w:rsidRPr="002A5AFA">
        <w:rPr>
          <w:spacing w:val="-3"/>
        </w:rPr>
        <w:t xml:space="preserve"> </w:t>
      </w:r>
      <w:r w:rsidRPr="002A5AFA">
        <w:t>se</w:t>
      </w:r>
      <w:r w:rsidRPr="002A5AFA">
        <w:rPr>
          <w:spacing w:val="-3"/>
        </w:rPr>
        <w:t xml:space="preserve"> </w:t>
      </w:r>
      <w:r w:rsidRPr="002A5AFA">
        <w:t>a</w:t>
      </w:r>
      <w:r w:rsidRPr="002A5AFA">
        <w:rPr>
          <w:spacing w:val="-3"/>
        </w:rPr>
        <w:t xml:space="preserve"> </w:t>
      </w:r>
      <w:r w:rsidRPr="002A5AFA">
        <w:t>situação</w:t>
      </w:r>
      <w:r w:rsidRPr="002A5AFA">
        <w:rPr>
          <w:spacing w:val="-5"/>
        </w:rPr>
        <w:t xml:space="preserve"> </w:t>
      </w:r>
      <w:r w:rsidRPr="002A5AFA">
        <w:t>de</w:t>
      </w:r>
      <w:r w:rsidRPr="002A5AFA">
        <w:rPr>
          <w:spacing w:val="-3"/>
        </w:rPr>
        <w:t xml:space="preserve"> </w:t>
      </w:r>
      <w:r w:rsidRPr="002A5AFA">
        <w:t>leitor</w:t>
      </w:r>
      <w:r w:rsidRPr="002A5AFA">
        <w:rPr>
          <w:spacing w:val="-9"/>
        </w:rPr>
        <w:t xml:space="preserve"> </w:t>
      </w:r>
      <w:r w:rsidRPr="002A5AFA">
        <w:t>é</w:t>
      </w:r>
      <w:r w:rsidRPr="002A5AFA">
        <w:rPr>
          <w:spacing w:val="-3"/>
        </w:rPr>
        <w:t xml:space="preserve"> </w:t>
      </w:r>
      <w:r w:rsidRPr="002A5AFA">
        <w:t>somente</w:t>
      </w:r>
      <w:r w:rsidRPr="002A5AFA">
        <w:rPr>
          <w:spacing w:val="-8"/>
        </w:rPr>
        <w:t xml:space="preserve"> </w:t>
      </w:r>
      <w:r w:rsidRPr="002A5AFA">
        <w:t>a</w:t>
      </w:r>
      <w:r w:rsidRPr="002A5AFA">
        <w:rPr>
          <w:spacing w:val="-3"/>
        </w:rPr>
        <w:t xml:space="preserve"> </w:t>
      </w:r>
      <w:r w:rsidRPr="002A5AFA">
        <w:t>de</w:t>
      </w:r>
      <w:r w:rsidRPr="002A5AFA">
        <w:rPr>
          <w:spacing w:val="-3"/>
        </w:rPr>
        <w:t xml:space="preserve"> </w:t>
      </w:r>
      <w:r w:rsidRPr="002A5AFA">
        <w:t>codificar</w:t>
      </w:r>
      <w:r w:rsidRPr="002A5AFA">
        <w:rPr>
          <w:spacing w:val="-5"/>
        </w:rPr>
        <w:t xml:space="preserve"> </w:t>
      </w:r>
      <w:r w:rsidRPr="002A5AFA">
        <w:t>por escrito</w:t>
      </w:r>
      <w:r w:rsidRPr="002A5AFA">
        <w:rPr>
          <w:spacing w:val="-13"/>
        </w:rPr>
        <w:t xml:space="preserve"> </w:t>
      </w:r>
      <w:r w:rsidRPr="002A5AFA">
        <w:t>aquilo</w:t>
      </w:r>
      <w:r w:rsidRPr="002A5AFA">
        <w:rPr>
          <w:spacing w:val="-12"/>
        </w:rPr>
        <w:t xml:space="preserve"> </w:t>
      </w:r>
      <w:r w:rsidRPr="002A5AFA">
        <w:t>que</w:t>
      </w:r>
      <w:r w:rsidRPr="002A5AFA">
        <w:rPr>
          <w:spacing w:val="-13"/>
        </w:rPr>
        <w:t xml:space="preserve"> </w:t>
      </w:r>
      <w:r w:rsidRPr="002A5AFA">
        <w:t>memorizou,</w:t>
      </w:r>
      <w:r w:rsidRPr="002A5AFA">
        <w:rPr>
          <w:spacing w:val="-12"/>
        </w:rPr>
        <w:t xml:space="preserve"> </w:t>
      </w:r>
      <w:r w:rsidRPr="002A5AFA">
        <w:t>portanto,</w:t>
      </w:r>
      <w:r w:rsidRPr="002A5AFA">
        <w:rPr>
          <w:spacing w:val="-13"/>
        </w:rPr>
        <w:t xml:space="preserve"> </w:t>
      </w:r>
      <w:r w:rsidRPr="002A5AFA">
        <w:t>faz</w:t>
      </w:r>
      <w:r w:rsidRPr="002A5AFA">
        <w:rPr>
          <w:spacing w:val="-12"/>
        </w:rPr>
        <w:t xml:space="preserve"> </w:t>
      </w:r>
      <w:r w:rsidRPr="002A5AFA">
        <w:t>de</w:t>
      </w:r>
      <w:r w:rsidRPr="002A5AFA">
        <w:rPr>
          <w:spacing w:val="-13"/>
        </w:rPr>
        <w:t xml:space="preserve"> </w:t>
      </w:r>
      <w:r w:rsidRPr="002A5AFA">
        <w:t>conta</w:t>
      </w:r>
      <w:r w:rsidRPr="002A5AFA">
        <w:rPr>
          <w:spacing w:val="-12"/>
        </w:rPr>
        <w:t xml:space="preserve"> </w:t>
      </w:r>
      <w:r w:rsidRPr="002A5AFA">
        <w:t>que</w:t>
      </w:r>
      <w:r w:rsidRPr="002A5AFA">
        <w:rPr>
          <w:spacing w:val="-13"/>
        </w:rPr>
        <w:t xml:space="preserve"> </w:t>
      </w:r>
      <w:r w:rsidRPr="002A5AFA">
        <w:t>compreendeu,</w:t>
      </w:r>
      <w:r w:rsidRPr="002A5AFA">
        <w:rPr>
          <w:spacing w:val="-12"/>
        </w:rPr>
        <w:t xml:space="preserve"> </w:t>
      </w:r>
      <w:r w:rsidRPr="002A5AFA">
        <w:t>não</w:t>
      </w:r>
      <w:r w:rsidRPr="002A5AFA">
        <w:rPr>
          <w:spacing w:val="-13"/>
        </w:rPr>
        <w:t xml:space="preserve"> </w:t>
      </w:r>
      <w:r w:rsidRPr="002A5AFA">
        <w:t>será</w:t>
      </w:r>
      <w:r w:rsidRPr="002A5AFA">
        <w:rPr>
          <w:spacing w:val="-12"/>
        </w:rPr>
        <w:t xml:space="preserve"> </w:t>
      </w:r>
      <w:r w:rsidRPr="002A5AFA">
        <w:t>capaz de produzir, ler, interpretar texto. Que texto se pode esperar de uma criança que executa uma sequência de exercícios cujo objetivo seja basicamente a identificação de letras através da memorização e do treino? (Assis, 2024, p.84-85).</w:t>
      </w:r>
    </w:p>
    <w:p w14:paraId="2EF0648E" w14:textId="0BC59B02" w:rsidR="00BF4B0D" w:rsidRDefault="00C332C0" w:rsidP="00337FE9">
      <w:pPr>
        <w:pStyle w:val="Corpodetexto"/>
        <w:spacing w:line="360" w:lineRule="auto"/>
        <w:ind w:firstLine="709"/>
        <w:jc w:val="both"/>
        <w:rPr>
          <w:rFonts w:ascii="Helvetica" w:hAnsi="Helvetica" w:cs="Helvetica"/>
          <w:color w:val="000000" w:themeColor="text1"/>
          <w:sz w:val="22"/>
          <w:szCs w:val="22"/>
        </w:rPr>
      </w:pPr>
      <w:r w:rsidRPr="002A5AFA">
        <w:rPr>
          <w:rFonts w:ascii="Helvetica" w:hAnsi="Helvetica" w:cs="Helvetica"/>
          <w:color w:val="000000" w:themeColor="text1"/>
          <w:sz w:val="22"/>
          <w:szCs w:val="22"/>
        </w:rPr>
        <w:t>Diante desse cenário, evidencia-se a importância da ludicidade como estratégia para tornar</w:t>
      </w:r>
      <w:r w:rsidRPr="002A5AFA">
        <w:rPr>
          <w:rFonts w:ascii="Helvetica" w:hAnsi="Helvetica" w:cs="Helvetica"/>
          <w:color w:val="000000" w:themeColor="text1"/>
          <w:spacing w:val="-1"/>
          <w:sz w:val="22"/>
          <w:szCs w:val="22"/>
        </w:rPr>
        <w:t xml:space="preserve"> </w:t>
      </w:r>
      <w:r w:rsidRPr="002A5AFA">
        <w:rPr>
          <w:rFonts w:ascii="Helvetica" w:hAnsi="Helvetica" w:cs="Helvetica"/>
          <w:color w:val="000000" w:themeColor="text1"/>
          <w:sz w:val="22"/>
          <w:szCs w:val="22"/>
        </w:rPr>
        <w:t>a</w:t>
      </w:r>
      <w:r w:rsidRPr="002A5AFA">
        <w:rPr>
          <w:rFonts w:ascii="Helvetica" w:hAnsi="Helvetica" w:cs="Helvetica"/>
          <w:color w:val="000000" w:themeColor="text1"/>
          <w:spacing w:val="-7"/>
          <w:sz w:val="22"/>
          <w:szCs w:val="22"/>
        </w:rPr>
        <w:t xml:space="preserve"> </w:t>
      </w:r>
      <w:r w:rsidRPr="002A5AFA">
        <w:rPr>
          <w:rFonts w:ascii="Helvetica" w:hAnsi="Helvetica" w:cs="Helvetica"/>
          <w:color w:val="000000" w:themeColor="text1"/>
          <w:sz w:val="22"/>
          <w:szCs w:val="22"/>
        </w:rPr>
        <w:t>aprendizagem</w:t>
      </w:r>
      <w:r w:rsidRPr="002A5AFA">
        <w:rPr>
          <w:rFonts w:ascii="Helvetica" w:hAnsi="Helvetica" w:cs="Helvetica"/>
          <w:color w:val="000000" w:themeColor="text1"/>
          <w:spacing w:val="-6"/>
          <w:sz w:val="22"/>
          <w:szCs w:val="22"/>
        </w:rPr>
        <w:t xml:space="preserve"> </w:t>
      </w:r>
      <w:r w:rsidRPr="002A5AFA">
        <w:rPr>
          <w:rFonts w:ascii="Helvetica" w:hAnsi="Helvetica" w:cs="Helvetica"/>
          <w:color w:val="000000" w:themeColor="text1"/>
          <w:sz w:val="22"/>
          <w:szCs w:val="22"/>
        </w:rPr>
        <w:t>mais</w:t>
      </w:r>
      <w:r w:rsidRPr="002A5AFA">
        <w:rPr>
          <w:rFonts w:ascii="Helvetica" w:hAnsi="Helvetica" w:cs="Helvetica"/>
          <w:color w:val="000000" w:themeColor="text1"/>
          <w:spacing w:val="-3"/>
          <w:sz w:val="22"/>
          <w:szCs w:val="22"/>
        </w:rPr>
        <w:t xml:space="preserve"> </w:t>
      </w:r>
      <w:r w:rsidRPr="002A5AFA">
        <w:rPr>
          <w:rFonts w:ascii="Helvetica" w:hAnsi="Helvetica" w:cs="Helvetica"/>
          <w:color w:val="000000" w:themeColor="text1"/>
          <w:sz w:val="22"/>
          <w:szCs w:val="22"/>
        </w:rPr>
        <w:t>significativa.</w:t>
      </w:r>
      <w:r w:rsidRPr="002A5AFA">
        <w:rPr>
          <w:rFonts w:ascii="Helvetica" w:hAnsi="Helvetica" w:cs="Helvetica"/>
          <w:color w:val="000000" w:themeColor="text1"/>
          <w:spacing w:val="-4"/>
          <w:sz w:val="22"/>
          <w:szCs w:val="22"/>
        </w:rPr>
        <w:t xml:space="preserve"> </w:t>
      </w:r>
      <w:r w:rsidRPr="002A5AFA">
        <w:rPr>
          <w:rFonts w:ascii="Helvetica" w:hAnsi="Helvetica" w:cs="Helvetica"/>
          <w:color w:val="000000" w:themeColor="text1"/>
          <w:sz w:val="22"/>
          <w:szCs w:val="22"/>
        </w:rPr>
        <w:t>No</w:t>
      </w:r>
      <w:r w:rsidRPr="002A5AFA">
        <w:rPr>
          <w:rFonts w:ascii="Helvetica" w:hAnsi="Helvetica" w:cs="Helvetica"/>
          <w:color w:val="000000" w:themeColor="text1"/>
          <w:spacing w:val="-7"/>
          <w:sz w:val="22"/>
          <w:szCs w:val="22"/>
        </w:rPr>
        <w:t xml:space="preserve"> </w:t>
      </w:r>
      <w:r w:rsidRPr="002A5AFA">
        <w:rPr>
          <w:rFonts w:ascii="Helvetica" w:hAnsi="Helvetica" w:cs="Helvetica"/>
          <w:color w:val="000000" w:themeColor="text1"/>
          <w:sz w:val="22"/>
          <w:szCs w:val="22"/>
        </w:rPr>
        <w:t>processo</w:t>
      </w:r>
      <w:r w:rsidRPr="002A5AFA">
        <w:rPr>
          <w:rFonts w:ascii="Helvetica" w:hAnsi="Helvetica" w:cs="Helvetica"/>
          <w:color w:val="000000" w:themeColor="text1"/>
          <w:spacing w:val="-2"/>
          <w:sz w:val="22"/>
          <w:szCs w:val="22"/>
        </w:rPr>
        <w:t xml:space="preserve"> </w:t>
      </w:r>
      <w:r w:rsidRPr="002A5AFA">
        <w:rPr>
          <w:rFonts w:ascii="Helvetica" w:hAnsi="Helvetica" w:cs="Helvetica"/>
          <w:color w:val="000000" w:themeColor="text1"/>
          <w:sz w:val="22"/>
          <w:szCs w:val="22"/>
        </w:rPr>
        <w:t>de</w:t>
      </w:r>
      <w:r w:rsidRPr="002A5AFA">
        <w:rPr>
          <w:rFonts w:ascii="Helvetica" w:hAnsi="Helvetica" w:cs="Helvetica"/>
          <w:color w:val="000000" w:themeColor="text1"/>
          <w:spacing w:val="-3"/>
          <w:sz w:val="22"/>
          <w:szCs w:val="22"/>
        </w:rPr>
        <w:t xml:space="preserve"> </w:t>
      </w:r>
      <w:r w:rsidRPr="002A5AFA">
        <w:rPr>
          <w:rFonts w:ascii="Helvetica" w:hAnsi="Helvetica" w:cs="Helvetica"/>
          <w:color w:val="000000" w:themeColor="text1"/>
          <w:sz w:val="22"/>
          <w:szCs w:val="22"/>
        </w:rPr>
        <w:t>alfabetização</w:t>
      </w:r>
      <w:r w:rsidRPr="002A5AFA">
        <w:rPr>
          <w:rFonts w:ascii="Helvetica" w:hAnsi="Helvetica" w:cs="Helvetica"/>
          <w:color w:val="000000" w:themeColor="text1"/>
          <w:spacing w:val="-2"/>
          <w:sz w:val="22"/>
          <w:szCs w:val="22"/>
        </w:rPr>
        <w:t xml:space="preserve"> </w:t>
      </w:r>
      <w:r w:rsidRPr="002A5AFA">
        <w:rPr>
          <w:rFonts w:ascii="Helvetica" w:hAnsi="Helvetica" w:cs="Helvetica"/>
          <w:color w:val="000000" w:themeColor="text1"/>
          <w:sz w:val="22"/>
          <w:szCs w:val="22"/>
        </w:rPr>
        <w:t>e</w:t>
      </w:r>
      <w:r w:rsidRPr="002A5AFA">
        <w:rPr>
          <w:rFonts w:ascii="Helvetica" w:hAnsi="Helvetica" w:cs="Helvetica"/>
          <w:color w:val="000000" w:themeColor="text1"/>
          <w:spacing w:val="-7"/>
          <w:sz w:val="22"/>
          <w:szCs w:val="22"/>
        </w:rPr>
        <w:t xml:space="preserve"> </w:t>
      </w:r>
      <w:r w:rsidRPr="002A5AFA">
        <w:rPr>
          <w:rFonts w:ascii="Helvetica" w:hAnsi="Helvetica" w:cs="Helvetica"/>
          <w:color w:val="000000" w:themeColor="text1"/>
          <w:sz w:val="22"/>
          <w:szCs w:val="22"/>
        </w:rPr>
        <w:t>letramento, o</w:t>
      </w:r>
      <w:r w:rsidRPr="002A5AFA">
        <w:rPr>
          <w:rFonts w:ascii="Helvetica" w:hAnsi="Helvetica" w:cs="Helvetica"/>
          <w:color w:val="000000" w:themeColor="text1"/>
          <w:spacing w:val="-15"/>
          <w:sz w:val="22"/>
          <w:szCs w:val="22"/>
        </w:rPr>
        <w:t xml:space="preserve"> </w:t>
      </w:r>
      <w:r w:rsidRPr="002A5AFA">
        <w:rPr>
          <w:rFonts w:ascii="Helvetica" w:hAnsi="Helvetica" w:cs="Helvetica"/>
          <w:color w:val="000000" w:themeColor="text1"/>
          <w:sz w:val="22"/>
          <w:szCs w:val="22"/>
        </w:rPr>
        <w:t>uso</w:t>
      </w:r>
      <w:r w:rsidRPr="002A5AFA">
        <w:rPr>
          <w:rFonts w:ascii="Helvetica" w:hAnsi="Helvetica" w:cs="Helvetica"/>
          <w:color w:val="000000" w:themeColor="text1"/>
          <w:spacing w:val="-15"/>
          <w:sz w:val="22"/>
          <w:szCs w:val="22"/>
        </w:rPr>
        <w:t xml:space="preserve"> </w:t>
      </w:r>
      <w:r w:rsidRPr="002A5AFA">
        <w:rPr>
          <w:rFonts w:ascii="Helvetica" w:hAnsi="Helvetica" w:cs="Helvetica"/>
          <w:color w:val="000000" w:themeColor="text1"/>
          <w:sz w:val="22"/>
          <w:szCs w:val="22"/>
        </w:rPr>
        <w:t>de</w:t>
      </w:r>
      <w:r w:rsidRPr="002A5AFA">
        <w:rPr>
          <w:rFonts w:ascii="Helvetica" w:hAnsi="Helvetica" w:cs="Helvetica"/>
          <w:color w:val="000000" w:themeColor="text1"/>
          <w:spacing w:val="-15"/>
          <w:sz w:val="22"/>
          <w:szCs w:val="22"/>
        </w:rPr>
        <w:t xml:space="preserve"> </w:t>
      </w:r>
      <w:r w:rsidRPr="002A5AFA">
        <w:rPr>
          <w:rFonts w:ascii="Helvetica" w:hAnsi="Helvetica" w:cs="Helvetica"/>
          <w:color w:val="000000" w:themeColor="text1"/>
          <w:sz w:val="22"/>
          <w:szCs w:val="22"/>
        </w:rPr>
        <w:t>brincadeiras</w:t>
      </w:r>
      <w:r w:rsidRPr="002A5AFA">
        <w:rPr>
          <w:rFonts w:ascii="Helvetica" w:hAnsi="Helvetica" w:cs="Helvetica"/>
          <w:color w:val="000000" w:themeColor="text1"/>
          <w:spacing w:val="-15"/>
          <w:sz w:val="22"/>
          <w:szCs w:val="22"/>
        </w:rPr>
        <w:t xml:space="preserve"> </w:t>
      </w:r>
      <w:r w:rsidRPr="002A5AFA">
        <w:rPr>
          <w:rFonts w:ascii="Helvetica" w:hAnsi="Helvetica" w:cs="Helvetica"/>
          <w:color w:val="000000" w:themeColor="text1"/>
          <w:sz w:val="22"/>
          <w:szCs w:val="22"/>
        </w:rPr>
        <w:t>e</w:t>
      </w:r>
      <w:r w:rsidRPr="002A5AFA">
        <w:rPr>
          <w:rFonts w:ascii="Helvetica" w:hAnsi="Helvetica" w:cs="Helvetica"/>
          <w:color w:val="000000" w:themeColor="text1"/>
          <w:spacing w:val="-15"/>
          <w:sz w:val="22"/>
          <w:szCs w:val="22"/>
        </w:rPr>
        <w:t xml:space="preserve"> </w:t>
      </w:r>
      <w:r w:rsidRPr="002A5AFA">
        <w:rPr>
          <w:rFonts w:ascii="Helvetica" w:hAnsi="Helvetica" w:cs="Helvetica"/>
          <w:color w:val="000000" w:themeColor="text1"/>
          <w:sz w:val="22"/>
          <w:szCs w:val="22"/>
        </w:rPr>
        <w:t>jogos</w:t>
      </w:r>
      <w:r w:rsidRPr="002A5AFA">
        <w:rPr>
          <w:rFonts w:ascii="Helvetica" w:hAnsi="Helvetica" w:cs="Helvetica"/>
          <w:color w:val="000000" w:themeColor="text1"/>
          <w:spacing w:val="-15"/>
          <w:sz w:val="22"/>
          <w:szCs w:val="22"/>
        </w:rPr>
        <w:t xml:space="preserve"> </w:t>
      </w:r>
      <w:r w:rsidRPr="002A5AFA">
        <w:rPr>
          <w:rFonts w:ascii="Helvetica" w:hAnsi="Helvetica" w:cs="Helvetica"/>
          <w:color w:val="000000" w:themeColor="text1"/>
          <w:sz w:val="22"/>
          <w:szCs w:val="22"/>
        </w:rPr>
        <w:t>torna</w:t>
      </w:r>
      <w:r w:rsidRPr="002A5AFA">
        <w:rPr>
          <w:rFonts w:ascii="Helvetica" w:hAnsi="Helvetica" w:cs="Helvetica"/>
          <w:color w:val="000000" w:themeColor="text1"/>
          <w:spacing w:val="-15"/>
          <w:sz w:val="22"/>
          <w:szCs w:val="22"/>
        </w:rPr>
        <w:t xml:space="preserve"> </w:t>
      </w:r>
      <w:r w:rsidRPr="002A5AFA">
        <w:rPr>
          <w:rFonts w:ascii="Helvetica" w:hAnsi="Helvetica" w:cs="Helvetica"/>
          <w:color w:val="000000" w:themeColor="text1"/>
          <w:sz w:val="22"/>
          <w:szCs w:val="22"/>
        </w:rPr>
        <w:t>esse</w:t>
      </w:r>
      <w:r w:rsidRPr="002A5AFA">
        <w:rPr>
          <w:rFonts w:ascii="Helvetica" w:hAnsi="Helvetica" w:cs="Helvetica"/>
          <w:color w:val="000000" w:themeColor="text1"/>
          <w:spacing w:val="-15"/>
          <w:sz w:val="22"/>
          <w:szCs w:val="22"/>
        </w:rPr>
        <w:t xml:space="preserve"> </w:t>
      </w:r>
      <w:r w:rsidRPr="002A5AFA">
        <w:rPr>
          <w:rFonts w:ascii="Helvetica" w:hAnsi="Helvetica" w:cs="Helvetica"/>
          <w:color w:val="000000" w:themeColor="text1"/>
          <w:sz w:val="22"/>
          <w:szCs w:val="22"/>
        </w:rPr>
        <w:t>percurso</w:t>
      </w:r>
      <w:r w:rsidRPr="002A5AFA">
        <w:rPr>
          <w:rFonts w:ascii="Helvetica" w:hAnsi="Helvetica" w:cs="Helvetica"/>
          <w:color w:val="000000" w:themeColor="text1"/>
          <w:spacing w:val="-15"/>
          <w:sz w:val="22"/>
          <w:szCs w:val="22"/>
        </w:rPr>
        <w:t xml:space="preserve"> </w:t>
      </w:r>
      <w:r w:rsidRPr="002A5AFA">
        <w:rPr>
          <w:rFonts w:ascii="Helvetica" w:hAnsi="Helvetica" w:cs="Helvetica"/>
          <w:color w:val="000000" w:themeColor="text1"/>
          <w:sz w:val="22"/>
          <w:szCs w:val="22"/>
        </w:rPr>
        <w:t>mais</w:t>
      </w:r>
      <w:r w:rsidRPr="002A5AFA">
        <w:rPr>
          <w:rFonts w:ascii="Helvetica" w:hAnsi="Helvetica" w:cs="Helvetica"/>
          <w:color w:val="000000" w:themeColor="text1"/>
          <w:spacing w:val="-15"/>
          <w:sz w:val="22"/>
          <w:szCs w:val="22"/>
        </w:rPr>
        <w:t xml:space="preserve"> </w:t>
      </w:r>
      <w:r w:rsidRPr="002A5AFA">
        <w:rPr>
          <w:rFonts w:ascii="Helvetica" w:hAnsi="Helvetica" w:cs="Helvetica"/>
          <w:color w:val="000000" w:themeColor="text1"/>
          <w:sz w:val="22"/>
          <w:szCs w:val="22"/>
        </w:rPr>
        <w:t>dinâmico.</w:t>
      </w:r>
      <w:r w:rsidRPr="002A5AFA">
        <w:rPr>
          <w:rFonts w:ascii="Helvetica" w:hAnsi="Helvetica" w:cs="Helvetica"/>
          <w:color w:val="000000" w:themeColor="text1"/>
          <w:spacing w:val="-15"/>
          <w:sz w:val="22"/>
          <w:szCs w:val="22"/>
        </w:rPr>
        <w:t xml:space="preserve"> </w:t>
      </w:r>
      <w:r w:rsidRPr="002A5AFA">
        <w:rPr>
          <w:rFonts w:ascii="Helvetica" w:hAnsi="Helvetica" w:cs="Helvetica"/>
          <w:color w:val="000000" w:themeColor="text1"/>
          <w:sz w:val="22"/>
          <w:szCs w:val="22"/>
        </w:rPr>
        <w:t>Esses</w:t>
      </w:r>
      <w:r w:rsidRPr="002A5AFA">
        <w:rPr>
          <w:rFonts w:ascii="Helvetica" w:hAnsi="Helvetica" w:cs="Helvetica"/>
          <w:color w:val="000000" w:themeColor="text1"/>
          <w:spacing w:val="-15"/>
          <w:sz w:val="22"/>
          <w:szCs w:val="22"/>
        </w:rPr>
        <w:t xml:space="preserve"> </w:t>
      </w:r>
      <w:r w:rsidRPr="002A5AFA">
        <w:rPr>
          <w:rFonts w:ascii="Helvetica" w:hAnsi="Helvetica" w:cs="Helvetica"/>
          <w:color w:val="000000" w:themeColor="text1"/>
          <w:sz w:val="22"/>
          <w:szCs w:val="22"/>
        </w:rPr>
        <w:t>instrumentos</w:t>
      </w:r>
      <w:r w:rsidRPr="002A5AFA">
        <w:rPr>
          <w:rFonts w:ascii="Helvetica" w:hAnsi="Helvetica" w:cs="Helvetica"/>
          <w:color w:val="000000" w:themeColor="text1"/>
          <w:spacing w:val="-15"/>
          <w:sz w:val="22"/>
          <w:szCs w:val="22"/>
        </w:rPr>
        <w:t xml:space="preserve"> </w:t>
      </w:r>
      <w:r w:rsidRPr="002A5AFA">
        <w:rPr>
          <w:rFonts w:ascii="Helvetica" w:hAnsi="Helvetica" w:cs="Helvetica"/>
          <w:color w:val="000000" w:themeColor="text1"/>
          <w:sz w:val="22"/>
          <w:szCs w:val="22"/>
        </w:rPr>
        <w:t>contribuem</w:t>
      </w:r>
      <w:r w:rsidR="0090278C">
        <w:rPr>
          <w:rFonts w:ascii="Helvetica" w:hAnsi="Helvetica" w:cs="Helvetica"/>
          <w:color w:val="000000" w:themeColor="text1"/>
          <w:sz w:val="22"/>
          <w:szCs w:val="22"/>
        </w:rPr>
        <w:t xml:space="preserve"> </w:t>
      </w:r>
      <w:r w:rsidRPr="002A5AFA">
        <w:rPr>
          <w:rFonts w:ascii="Helvetica" w:hAnsi="Helvetica" w:cs="Helvetica"/>
          <w:color w:val="000000" w:themeColor="text1"/>
          <w:sz w:val="22"/>
          <w:szCs w:val="22"/>
        </w:rPr>
        <w:t>para</w:t>
      </w:r>
      <w:r w:rsidRPr="002A5AFA">
        <w:rPr>
          <w:rFonts w:ascii="Helvetica" w:hAnsi="Helvetica" w:cs="Helvetica"/>
          <w:color w:val="000000" w:themeColor="text1"/>
          <w:spacing w:val="-4"/>
          <w:sz w:val="22"/>
          <w:szCs w:val="22"/>
        </w:rPr>
        <w:t xml:space="preserve"> </w:t>
      </w:r>
      <w:r w:rsidRPr="002A5AFA">
        <w:rPr>
          <w:rFonts w:ascii="Helvetica" w:hAnsi="Helvetica" w:cs="Helvetica"/>
          <w:color w:val="000000" w:themeColor="text1"/>
          <w:sz w:val="22"/>
          <w:szCs w:val="22"/>
        </w:rPr>
        <w:t>captar a</w:t>
      </w:r>
      <w:r w:rsidRPr="002A5AFA">
        <w:rPr>
          <w:rFonts w:ascii="Helvetica" w:hAnsi="Helvetica" w:cs="Helvetica"/>
          <w:color w:val="000000" w:themeColor="text1"/>
          <w:spacing w:val="-4"/>
          <w:sz w:val="22"/>
          <w:szCs w:val="22"/>
        </w:rPr>
        <w:t xml:space="preserve"> </w:t>
      </w:r>
      <w:r w:rsidRPr="002A5AFA">
        <w:rPr>
          <w:rFonts w:ascii="Helvetica" w:hAnsi="Helvetica" w:cs="Helvetica"/>
          <w:color w:val="000000" w:themeColor="text1"/>
          <w:sz w:val="22"/>
          <w:szCs w:val="22"/>
        </w:rPr>
        <w:t>atenção dos</w:t>
      </w:r>
      <w:r w:rsidRPr="002A5AFA">
        <w:rPr>
          <w:rFonts w:ascii="Helvetica" w:hAnsi="Helvetica" w:cs="Helvetica"/>
          <w:color w:val="000000" w:themeColor="text1"/>
          <w:spacing w:val="-4"/>
          <w:sz w:val="22"/>
          <w:szCs w:val="22"/>
        </w:rPr>
        <w:t xml:space="preserve"> </w:t>
      </w:r>
      <w:r w:rsidRPr="002A5AFA">
        <w:rPr>
          <w:rFonts w:ascii="Helvetica" w:hAnsi="Helvetica" w:cs="Helvetica"/>
          <w:color w:val="000000" w:themeColor="text1"/>
          <w:sz w:val="22"/>
          <w:szCs w:val="22"/>
        </w:rPr>
        <w:t>estudantes, atuando como</w:t>
      </w:r>
      <w:r w:rsidRPr="002A5AFA">
        <w:rPr>
          <w:rFonts w:ascii="Helvetica" w:hAnsi="Helvetica" w:cs="Helvetica"/>
          <w:color w:val="000000" w:themeColor="text1"/>
          <w:spacing w:val="-3"/>
          <w:sz w:val="22"/>
          <w:szCs w:val="22"/>
        </w:rPr>
        <w:t xml:space="preserve"> </w:t>
      </w:r>
      <w:r w:rsidRPr="002A5AFA">
        <w:rPr>
          <w:rFonts w:ascii="Helvetica" w:hAnsi="Helvetica" w:cs="Helvetica"/>
          <w:color w:val="000000" w:themeColor="text1"/>
          <w:sz w:val="22"/>
          <w:szCs w:val="22"/>
        </w:rPr>
        <w:t>motivadores</w:t>
      </w:r>
      <w:r w:rsidRPr="002A5AFA">
        <w:rPr>
          <w:rFonts w:ascii="Helvetica" w:hAnsi="Helvetica" w:cs="Helvetica"/>
          <w:color w:val="000000" w:themeColor="text1"/>
          <w:spacing w:val="-1"/>
          <w:sz w:val="22"/>
          <w:szCs w:val="22"/>
        </w:rPr>
        <w:t xml:space="preserve"> </w:t>
      </w:r>
      <w:r w:rsidRPr="002A5AFA">
        <w:rPr>
          <w:rFonts w:ascii="Helvetica" w:hAnsi="Helvetica" w:cs="Helvetica"/>
          <w:color w:val="000000" w:themeColor="text1"/>
          <w:sz w:val="22"/>
          <w:szCs w:val="22"/>
        </w:rPr>
        <w:t>essenciais para</w:t>
      </w:r>
      <w:r w:rsidRPr="002A5AFA">
        <w:rPr>
          <w:rFonts w:ascii="Helvetica" w:hAnsi="Helvetica" w:cs="Helvetica"/>
          <w:color w:val="000000" w:themeColor="text1"/>
          <w:spacing w:val="3"/>
          <w:sz w:val="22"/>
          <w:szCs w:val="22"/>
        </w:rPr>
        <w:t xml:space="preserve"> </w:t>
      </w:r>
      <w:r w:rsidRPr="002A5AFA">
        <w:rPr>
          <w:rFonts w:ascii="Helvetica" w:hAnsi="Helvetica" w:cs="Helvetica"/>
          <w:color w:val="000000" w:themeColor="text1"/>
          <w:sz w:val="22"/>
          <w:szCs w:val="22"/>
        </w:rPr>
        <w:t>o</w:t>
      </w:r>
      <w:r w:rsidRPr="002A5AFA">
        <w:rPr>
          <w:rFonts w:ascii="Helvetica" w:hAnsi="Helvetica" w:cs="Helvetica"/>
          <w:color w:val="000000" w:themeColor="text1"/>
          <w:spacing w:val="3"/>
          <w:sz w:val="22"/>
          <w:szCs w:val="22"/>
        </w:rPr>
        <w:t xml:space="preserve"> </w:t>
      </w:r>
      <w:r w:rsidRPr="002A5AFA">
        <w:rPr>
          <w:rFonts w:ascii="Helvetica" w:hAnsi="Helvetica" w:cs="Helvetica"/>
          <w:color w:val="000000" w:themeColor="text1"/>
          <w:sz w:val="22"/>
          <w:szCs w:val="22"/>
        </w:rPr>
        <w:t>desenvolvimento</w:t>
      </w:r>
      <w:r w:rsidRPr="002A5AFA">
        <w:rPr>
          <w:rFonts w:ascii="Helvetica" w:hAnsi="Helvetica" w:cs="Helvetica"/>
          <w:color w:val="000000" w:themeColor="text1"/>
          <w:spacing w:val="4"/>
          <w:sz w:val="22"/>
          <w:szCs w:val="22"/>
        </w:rPr>
        <w:t xml:space="preserve"> </w:t>
      </w:r>
      <w:r>
        <w:rPr>
          <w:rFonts w:ascii="Helvetica" w:hAnsi="Helvetica" w:cs="Helvetica"/>
          <w:color w:val="000000" w:themeColor="text1"/>
          <w:sz w:val="22"/>
          <w:szCs w:val="22"/>
        </w:rPr>
        <w:t>das diversas habilidades</w:t>
      </w:r>
      <w:r w:rsidRPr="002A5AFA">
        <w:rPr>
          <w:rFonts w:ascii="Helvetica" w:hAnsi="Helvetica" w:cs="Helvetica"/>
          <w:color w:val="000000" w:themeColor="text1"/>
          <w:sz w:val="22"/>
          <w:szCs w:val="22"/>
        </w:rPr>
        <w:t>.</w:t>
      </w:r>
      <w:r w:rsidRPr="002A5AFA">
        <w:rPr>
          <w:rFonts w:ascii="Helvetica" w:hAnsi="Helvetica" w:cs="Helvetica"/>
          <w:color w:val="000000" w:themeColor="text1"/>
          <w:spacing w:val="7"/>
          <w:sz w:val="22"/>
          <w:szCs w:val="22"/>
        </w:rPr>
        <w:t xml:space="preserve"> </w:t>
      </w:r>
      <w:r w:rsidRPr="002A5AFA">
        <w:rPr>
          <w:rFonts w:ascii="Helvetica" w:hAnsi="Helvetica" w:cs="Helvetica"/>
          <w:color w:val="000000" w:themeColor="text1"/>
          <w:sz w:val="22"/>
          <w:szCs w:val="22"/>
        </w:rPr>
        <w:t>Conforme</w:t>
      </w:r>
      <w:r w:rsidRPr="002A5AFA">
        <w:rPr>
          <w:rFonts w:ascii="Helvetica" w:hAnsi="Helvetica" w:cs="Helvetica"/>
          <w:color w:val="000000" w:themeColor="text1"/>
          <w:spacing w:val="3"/>
          <w:sz w:val="22"/>
          <w:szCs w:val="22"/>
        </w:rPr>
        <w:t xml:space="preserve"> </w:t>
      </w:r>
      <w:r w:rsidRPr="002A5AFA">
        <w:rPr>
          <w:rFonts w:ascii="Helvetica" w:hAnsi="Helvetica" w:cs="Helvetica"/>
          <w:color w:val="000000" w:themeColor="text1"/>
          <w:sz w:val="22"/>
          <w:szCs w:val="22"/>
        </w:rPr>
        <w:t>destacam</w:t>
      </w:r>
      <w:r w:rsidRPr="002A5AFA">
        <w:rPr>
          <w:rFonts w:ascii="Helvetica" w:hAnsi="Helvetica" w:cs="Helvetica"/>
          <w:color w:val="000000" w:themeColor="text1"/>
          <w:spacing w:val="4"/>
          <w:sz w:val="22"/>
          <w:szCs w:val="22"/>
        </w:rPr>
        <w:t xml:space="preserve"> </w:t>
      </w:r>
      <w:r w:rsidRPr="002A5AFA">
        <w:rPr>
          <w:rFonts w:ascii="Helvetica" w:hAnsi="Helvetica" w:cs="Helvetica"/>
          <w:color w:val="000000" w:themeColor="text1"/>
          <w:sz w:val="22"/>
          <w:szCs w:val="22"/>
        </w:rPr>
        <w:t>Joaquim,</w:t>
      </w:r>
      <w:r w:rsidRPr="002A5AFA">
        <w:rPr>
          <w:rFonts w:ascii="Helvetica" w:hAnsi="Helvetica" w:cs="Helvetica"/>
          <w:color w:val="000000" w:themeColor="text1"/>
          <w:spacing w:val="7"/>
          <w:sz w:val="22"/>
          <w:szCs w:val="22"/>
        </w:rPr>
        <w:t xml:space="preserve"> </w:t>
      </w:r>
      <w:r w:rsidRPr="002A5AFA">
        <w:rPr>
          <w:rFonts w:ascii="Helvetica" w:hAnsi="Helvetica" w:cs="Helvetica"/>
          <w:color w:val="000000" w:themeColor="text1"/>
          <w:sz w:val="22"/>
          <w:szCs w:val="22"/>
        </w:rPr>
        <w:t>Lui</w:t>
      </w:r>
      <w:r w:rsidR="000F2838">
        <w:rPr>
          <w:rFonts w:ascii="Helvetica" w:hAnsi="Helvetica" w:cs="Helvetica"/>
          <w:color w:val="000000" w:themeColor="text1"/>
          <w:sz w:val="22"/>
          <w:szCs w:val="22"/>
        </w:rPr>
        <w:t>s</w:t>
      </w:r>
      <w:r w:rsidRPr="002A5AFA">
        <w:rPr>
          <w:rFonts w:ascii="Helvetica" w:hAnsi="Helvetica" w:cs="Helvetica"/>
          <w:color w:val="000000" w:themeColor="text1"/>
          <w:spacing w:val="3"/>
          <w:sz w:val="22"/>
          <w:szCs w:val="22"/>
        </w:rPr>
        <w:t xml:space="preserve"> </w:t>
      </w:r>
      <w:r w:rsidRPr="002A5AFA">
        <w:rPr>
          <w:rFonts w:ascii="Helvetica" w:hAnsi="Helvetica" w:cs="Helvetica"/>
          <w:color w:val="000000" w:themeColor="text1"/>
          <w:sz w:val="22"/>
          <w:szCs w:val="22"/>
        </w:rPr>
        <w:t>e</w:t>
      </w:r>
      <w:r w:rsidRPr="002A5AFA">
        <w:rPr>
          <w:rFonts w:ascii="Helvetica" w:hAnsi="Helvetica" w:cs="Helvetica"/>
          <w:color w:val="000000" w:themeColor="text1"/>
          <w:spacing w:val="4"/>
          <w:sz w:val="22"/>
          <w:szCs w:val="22"/>
        </w:rPr>
        <w:t xml:space="preserve"> </w:t>
      </w:r>
      <w:r w:rsidRPr="002A5AFA">
        <w:rPr>
          <w:rFonts w:ascii="Helvetica" w:hAnsi="Helvetica" w:cs="Helvetica"/>
          <w:color w:val="000000" w:themeColor="text1"/>
          <w:sz w:val="22"/>
          <w:szCs w:val="22"/>
        </w:rPr>
        <w:t>Silva</w:t>
      </w:r>
      <w:r w:rsidRPr="002A5AFA">
        <w:rPr>
          <w:rFonts w:ascii="Helvetica" w:hAnsi="Helvetica" w:cs="Helvetica"/>
          <w:color w:val="000000" w:themeColor="text1"/>
          <w:spacing w:val="3"/>
          <w:sz w:val="22"/>
          <w:szCs w:val="22"/>
        </w:rPr>
        <w:t xml:space="preserve"> </w:t>
      </w:r>
      <w:r w:rsidRPr="002A5AFA">
        <w:rPr>
          <w:rFonts w:ascii="Helvetica" w:hAnsi="Helvetica" w:cs="Helvetica"/>
          <w:color w:val="000000" w:themeColor="text1"/>
          <w:sz w:val="22"/>
          <w:szCs w:val="22"/>
        </w:rPr>
        <w:t>(2025,</w:t>
      </w:r>
      <w:r w:rsidRPr="002A5AFA">
        <w:rPr>
          <w:rFonts w:ascii="Helvetica" w:hAnsi="Helvetica" w:cs="Helvetica"/>
          <w:color w:val="000000" w:themeColor="text1"/>
          <w:spacing w:val="7"/>
          <w:sz w:val="22"/>
          <w:szCs w:val="22"/>
        </w:rPr>
        <w:t xml:space="preserve"> </w:t>
      </w:r>
      <w:r w:rsidRPr="002A5AFA">
        <w:rPr>
          <w:rFonts w:ascii="Helvetica" w:hAnsi="Helvetica" w:cs="Helvetica"/>
          <w:color w:val="000000" w:themeColor="text1"/>
          <w:spacing w:val="-2"/>
          <w:sz w:val="22"/>
          <w:szCs w:val="22"/>
        </w:rPr>
        <w:t>p. 79)</w:t>
      </w:r>
      <w:r>
        <w:rPr>
          <w:rFonts w:ascii="Helvetica" w:hAnsi="Helvetica" w:cs="Helvetica"/>
          <w:color w:val="000000" w:themeColor="text1"/>
          <w:spacing w:val="-2"/>
          <w:sz w:val="22"/>
          <w:szCs w:val="22"/>
        </w:rPr>
        <w:t>,</w:t>
      </w:r>
      <w:r w:rsidRPr="002A5AFA">
        <w:rPr>
          <w:rFonts w:ascii="Helvetica" w:hAnsi="Helvetica" w:cs="Helvetica"/>
          <w:color w:val="000000" w:themeColor="text1"/>
          <w:spacing w:val="-2"/>
          <w:sz w:val="22"/>
          <w:szCs w:val="22"/>
        </w:rPr>
        <w:t xml:space="preserve"> </w:t>
      </w:r>
      <w:r w:rsidRPr="002A5AFA">
        <w:rPr>
          <w:rFonts w:ascii="Helvetica" w:hAnsi="Helvetica" w:cs="Helvetica"/>
          <w:color w:val="000000" w:themeColor="text1"/>
          <w:sz w:val="22"/>
          <w:szCs w:val="22"/>
        </w:rPr>
        <w:t>“as práticas lúdicas vão além de tornar o ambiente escolar mais atrativo e interessante para os educandos; elas contribuem para a atenção, percepção e cognição, que são fundamentais para o processo de alfabetização e letramento”.</w:t>
      </w:r>
    </w:p>
    <w:p w14:paraId="36D84191" w14:textId="77777777" w:rsidR="00CF3C85" w:rsidRDefault="00CF3C85" w:rsidP="00337FE9">
      <w:pPr>
        <w:pStyle w:val="Corpodetexto"/>
        <w:spacing w:line="360" w:lineRule="auto"/>
        <w:ind w:firstLine="709"/>
        <w:jc w:val="both"/>
        <w:rPr>
          <w:rFonts w:ascii="Helvetica" w:hAnsi="Helvetica" w:cs="Helvetica"/>
          <w:color w:val="000000" w:themeColor="text1"/>
          <w:sz w:val="22"/>
          <w:szCs w:val="22"/>
        </w:rPr>
      </w:pPr>
    </w:p>
    <w:p w14:paraId="084F4E3F" w14:textId="77777777" w:rsidR="00A979E5" w:rsidRDefault="00C332C0" w:rsidP="00337FE9">
      <w:pPr>
        <w:pStyle w:val="Corpodetexto"/>
        <w:spacing w:line="360" w:lineRule="auto"/>
        <w:jc w:val="both"/>
        <w:rPr>
          <w:rFonts w:ascii="Helvetica" w:hAnsi="Helvetica" w:cs="Helvetica"/>
          <w:b/>
          <w:bCs/>
          <w:sz w:val="22"/>
          <w:szCs w:val="22"/>
        </w:rPr>
      </w:pPr>
      <w:r w:rsidRPr="00BF4B0D">
        <w:rPr>
          <w:rFonts w:ascii="Helvetica" w:hAnsi="Helvetica" w:cs="Helvetica"/>
          <w:b/>
          <w:bCs/>
          <w:sz w:val="22"/>
          <w:szCs w:val="22"/>
        </w:rPr>
        <w:t>2.</w:t>
      </w:r>
      <w:r w:rsidR="00E70D9B">
        <w:rPr>
          <w:rFonts w:ascii="Helvetica" w:hAnsi="Helvetica" w:cs="Helvetica"/>
          <w:b/>
          <w:bCs/>
          <w:sz w:val="22"/>
          <w:szCs w:val="22"/>
        </w:rPr>
        <w:t>3</w:t>
      </w:r>
      <w:r w:rsidRPr="00BF4B0D">
        <w:rPr>
          <w:rFonts w:ascii="Helvetica" w:hAnsi="Helvetica" w:cs="Helvetica"/>
          <w:b/>
          <w:bCs/>
          <w:sz w:val="22"/>
          <w:szCs w:val="22"/>
        </w:rPr>
        <w:t xml:space="preserve"> </w:t>
      </w:r>
      <w:r w:rsidRPr="0001565B">
        <w:rPr>
          <w:rFonts w:ascii="Helvetica" w:hAnsi="Helvetica" w:cs="Helvetica"/>
          <w:b/>
          <w:bCs/>
          <w:sz w:val="22"/>
          <w:szCs w:val="22"/>
        </w:rPr>
        <w:t>Jogos e</w:t>
      </w:r>
      <w:r w:rsidRPr="0001565B">
        <w:rPr>
          <w:rFonts w:ascii="Helvetica" w:hAnsi="Helvetica" w:cs="Helvetica"/>
          <w:b/>
          <w:bCs/>
          <w:spacing w:val="-4"/>
          <w:sz w:val="22"/>
          <w:szCs w:val="22"/>
        </w:rPr>
        <w:t xml:space="preserve"> </w:t>
      </w:r>
      <w:r w:rsidRPr="0001565B">
        <w:rPr>
          <w:rFonts w:ascii="Helvetica" w:hAnsi="Helvetica" w:cs="Helvetica"/>
          <w:b/>
          <w:bCs/>
          <w:sz w:val="22"/>
          <w:szCs w:val="22"/>
        </w:rPr>
        <w:t>brincadeiras</w:t>
      </w:r>
      <w:r w:rsidR="00A979E5">
        <w:rPr>
          <w:rFonts w:ascii="Helvetica" w:hAnsi="Helvetica" w:cs="Helvetica"/>
          <w:b/>
          <w:bCs/>
          <w:sz w:val="22"/>
          <w:szCs w:val="22"/>
        </w:rPr>
        <w:t xml:space="preserve"> como recursos lúdicos na aprendizagem</w:t>
      </w:r>
    </w:p>
    <w:p w14:paraId="338C6CA4" w14:textId="65216054" w:rsidR="00C332C0" w:rsidRPr="007F5D08" w:rsidRDefault="00C332C0" w:rsidP="00337FE9">
      <w:pPr>
        <w:pStyle w:val="Corpodetexto"/>
        <w:spacing w:line="360" w:lineRule="auto"/>
        <w:ind w:firstLine="709"/>
        <w:jc w:val="both"/>
        <w:rPr>
          <w:rFonts w:ascii="Helvetica" w:hAnsi="Helvetica" w:cs="Helvetica"/>
          <w:b/>
          <w:bCs/>
          <w:sz w:val="22"/>
          <w:szCs w:val="22"/>
        </w:rPr>
      </w:pPr>
      <w:r w:rsidRPr="00331E0C">
        <w:rPr>
          <w:rFonts w:ascii="Helvetica" w:hAnsi="Helvetica" w:cs="Helvetica"/>
          <w:sz w:val="22"/>
          <w:szCs w:val="22"/>
        </w:rPr>
        <w:lastRenderedPageBreak/>
        <w:t xml:space="preserve">O uso da ludicidade no processo de alfabetização e letramento pode potencializar o aprendizado, justificando sua importância não </w:t>
      </w:r>
      <w:r w:rsidR="00A979E5">
        <w:rPr>
          <w:rFonts w:ascii="Helvetica" w:hAnsi="Helvetica" w:cs="Helvetica"/>
          <w:sz w:val="22"/>
          <w:szCs w:val="22"/>
        </w:rPr>
        <w:t>apenas</w:t>
      </w:r>
      <w:r w:rsidRPr="00331E0C">
        <w:rPr>
          <w:rFonts w:ascii="Helvetica" w:hAnsi="Helvetica" w:cs="Helvetica"/>
          <w:sz w:val="22"/>
          <w:szCs w:val="22"/>
        </w:rPr>
        <w:t xml:space="preserve"> na </w:t>
      </w:r>
      <w:r w:rsidR="0055537C">
        <w:rPr>
          <w:rFonts w:ascii="Helvetica" w:hAnsi="Helvetica" w:cs="Helvetica"/>
          <w:sz w:val="22"/>
          <w:szCs w:val="22"/>
        </w:rPr>
        <w:t>E</w:t>
      </w:r>
      <w:r w:rsidRPr="00331E0C">
        <w:rPr>
          <w:rFonts w:ascii="Helvetica" w:hAnsi="Helvetica" w:cs="Helvetica"/>
          <w:sz w:val="22"/>
          <w:szCs w:val="22"/>
        </w:rPr>
        <w:t xml:space="preserve">ducação </w:t>
      </w:r>
      <w:r w:rsidR="0055537C">
        <w:rPr>
          <w:rFonts w:ascii="Helvetica" w:hAnsi="Helvetica" w:cs="Helvetica"/>
          <w:sz w:val="22"/>
          <w:szCs w:val="22"/>
        </w:rPr>
        <w:t>I</w:t>
      </w:r>
      <w:r w:rsidRPr="00331E0C">
        <w:rPr>
          <w:rFonts w:ascii="Helvetica" w:hAnsi="Helvetica" w:cs="Helvetica"/>
          <w:sz w:val="22"/>
          <w:szCs w:val="22"/>
        </w:rPr>
        <w:t xml:space="preserve">nfantil, mas também no </w:t>
      </w:r>
      <w:r w:rsidR="0055537C">
        <w:rPr>
          <w:rFonts w:ascii="Helvetica" w:hAnsi="Helvetica" w:cs="Helvetica"/>
          <w:sz w:val="22"/>
          <w:szCs w:val="22"/>
        </w:rPr>
        <w:t>E</w:t>
      </w:r>
      <w:r w:rsidRPr="00331E0C">
        <w:rPr>
          <w:rFonts w:ascii="Helvetica" w:hAnsi="Helvetica" w:cs="Helvetica"/>
          <w:sz w:val="22"/>
          <w:szCs w:val="22"/>
        </w:rPr>
        <w:t xml:space="preserve">nsino </w:t>
      </w:r>
      <w:r w:rsidR="0055537C">
        <w:rPr>
          <w:rFonts w:ascii="Helvetica" w:hAnsi="Helvetica" w:cs="Helvetica"/>
          <w:sz w:val="22"/>
          <w:szCs w:val="22"/>
        </w:rPr>
        <w:t>F</w:t>
      </w:r>
      <w:r w:rsidRPr="00331E0C">
        <w:rPr>
          <w:rFonts w:ascii="Helvetica" w:hAnsi="Helvetica" w:cs="Helvetica"/>
          <w:sz w:val="22"/>
          <w:szCs w:val="22"/>
        </w:rPr>
        <w:t xml:space="preserve">undamental, onde </w:t>
      </w:r>
      <w:r w:rsidR="00A979E5">
        <w:rPr>
          <w:rFonts w:ascii="Helvetica" w:hAnsi="Helvetica" w:cs="Helvetica"/>
          <w:sz w:val="22"/>
          <w:szCs w:val="22"/>
        </w:rPr>
        <w:t>muitas vezes é ignorada</w:t>
      </w:r>
      <w:r w:rsidRPr="00331E0C">
        <w:rPr>
          <w:rFonts w:ascii="Helvetica" w:hAnsi="Helvetica" w:cs="Helvetica"/>
          <w:sz w:val="22"/>
          <w:szCs w:val="22"/>
        </w:rPr>
        <w:t>. Conforme observam Joaquim, Luis e Silva (2025, p.87), “</w:t>
      </w:r>
      <w:r>
        <w:rPr>
          <w:rFonts w:ascii="Helvetica" w:hAnsi="Helvetica" w:cs="Helvetica"/>
          <w:sz w:val="22"/>
          <w:szCs w:val="22"/>
        </w:rPr>
        <w:t>n</w:t>
      </w:r>
      <w:r w:rsidRPr="00331E0C">
        <w:rPr>
          <w:rFonts w:ascii="Helvetica" w:hAnsi="Helvetica" w:cs="Helvetica"/>
          <w:sz w:val="22"/>
          <w:szCs w:val="22"/>
        </w:rPr>
        <w:t>o Ensino Fundamental, a</w:t>
      </w:r>
      <w:r w:rsidRPr="00331E0C">
        <w:rPr>
          <w:rFonts w:ascii="Helvetica" w:hAnsi="Helvetica" w:cs="Helvetica"/>
          <w:spacing w:val="-7"/>
          <w:sz w:val="22"/>
          <w:szCs w:val="22"/>
        </w:rPr>
        <w:t xml:space="preserve"> </w:t>
      </w:r>
      <w:r w:rsidRPr="00331E0C">
        <w:rPr>
          <w:rFonts w:ascii="Helvetica" w:hAnsi="Helvetica" w:cs="Helvetica"/>
          <w:sz w:val="22"/>
          <w:szCs w:val="22"/>
        </w:rPr>
        <w:t>presença</w:t>
      </w:r>
      <w:r w:rsidRPr="00331E0C">
        <w:rPr>
          <w:rFonts w:ascii="Helvetica" w:hAnsi="Helvetica" w:cs="Helvetica"/>
          <w:spacing w:val="-2"/>
          <w:sz w:val="22"/>
          <w:szCs w:val="22"/>
        </w:rPr>
        <w:t xml:space="preserve"> </w:t>
      </w:r>
      <w:r w:rsidRPr="00331E0C">
        <w:rPr>
          <w:rFonts w:ascii="Helvetica" w:hAnsi="Helvetica" w:cs="Helvetica"/>
          <w:sz w:val="22"/>
          <w:szCs w:val="22"/>
        </w:rPr>
        <w:t>dos</w:t>
      </w:r>
      <w:r w:rsidRPr="00331E0C">
        <w:rPr>
          <w:rFonts w:ascii="Helvetica" w:hAnsi="Helvetica" w:cs="Helvetica"/>
          <w:spacing w:val="-4"/>
          <w:sz w:val="22"/>
          <w:szCs w:val="22"/>
        </w:rPr>
        <w:t xml:space="preserve"> </w:t>
      </w:r>
      <w:r w:rsidRPr="00331E0C">
        <w:rPr>
          <w:rFonts w:ascii="Helvetica" w:hAnsi="Helvetica" w:cs="Helvetica"/>
          <w:sz w:val="22"/>
          <w:szCs w:val="22"/>
        </w:rPr>
        <w:t>jogos</w:t>
      </w:r>
      <w:r w:rsidRPr="00331E0C">
        <w:rPr>
          <w:rFonts w:ascii="Helvetica" w:hAnsi="Helvetica" w:cs="Helvetica"/>
          <w:spacing w:val="-8"/>
          <w:sz w:val="22"/>
          <w:szCs w:val="22"/>
        </w:rPr>
        <w:t xml:space="preserve"> </w:t>
      </w:r>
      <w:r w:rsidRPr="00331E0C">
        <w:rPr>
          <w:rFonts w:ascii="Helvetica" w:hAnsi="Helvetica" w:cs="Helvetica"/>
          <w:sz w:val="22"/>
          <w:szCs w:val="22"/>
        </w:rPr>
        <w:t>e</w:t>
      </w:r>
      <w:r w:rsidRPr="00331E0C">
        <w:rPr>
          <w:rFonts w:ascii="Helvetica" w:hAnsi="Helvetica" w:cs="Helvetica"/>
          <w:spacing w:val="-2"/>
          <w:sz w:val="22"/>
          <w:szCs w:val="22"/>
        </w:rPr>
        <w:t xml:space="preserve"> </w:t>
      </w:r>
      <w:r w:rsidRPr="00331E0C">
        <w:rPr>
          <w:rFonts w:ascii="Helvetica" w:hAnsi="Helvetica" w:cs="Helvetica"/>
          <w:sz w:val="22"/>
          <w:szCs w:val="22"/>
        </w:rPr>
        <w:t>das</w:t>
      </w:r>
      <w:r w:rsidRPr="00331E0C">
        <w:rPr>
          <w:rFonts w:ascii="Helvetica" w:hAnsi="Helvetica" w:cs="Helvetica"/>
          <w:spacing w:val="-4"/>
          <w:sz w:val="22"/>
          <w:szCs w:val="22"/>
        </w:rPr>
        <w:t xml:space="preserve"> </w:t>
      </w:r>
      <w:r w:rsidRPr="00331E0C">
        <w:rPr>
          <w:rFonts w:ascii="Helvetica" w:hAnsi="Helvetica" w:cs="Helvetica"/>
          <w:sz w:val="22"/>
          <w:szCs w:val="22"/>
        </w:rPr>
        <w:t>brincadeiras</w:t>
      </w:r>
      <w:r w:rsidRPr="00331E0C">
        <w:rPr>
          <w:rFonts w:ascii="Helvetica" w:hAnsi="Helvetica" w:cs="Helvetica"/>
          <w:spacing w:val="-4"/>
          <w:sz w:val="22"/>
          <w:szCs w:val="22"/>
        </w:rPr>
        <w:t xml:space="preserve"> </w:t>
      </w:r>
      <w:r w:rsidRPr="00331E0C">
        <w:rPr>
          <w:rFonts w:ascii="Helvetica" w:hAnsi="Helvetica" w:cs="Helvetica"/>
          <w:sz w:val="22"/>
          <w:szCs w:val="22"/>
        </w:rPr>
        <w:t>nem</w:t>
      </w:r>
      <w:r w:rsidRPr="00331E0C">
        <w:rPr>
          <w:rFonts w:ascii="Helvetica" w:hAnsi="Helvetica" w:cs="Helvetica"/>
          <w:spacing w:val="-2"/>
          <w:sz w:val="22"/>
          <w:szCs w:val="22"/>
        </w:rPr>
        <w:t xml:space="preserve"> </w:t>
      </w:r>
      <w:r w:rsidRPr="00331E0C">
        <w:rPr>
          <w:rFonts w:ascii="Helvetica" w:hAnsi="Helvetica" w:cs="Helvetica"/>
          <w:sz w:val="22"/>
          <w:szCs w:val="22"/>
        </w:rPr>
        <w:t>sempre</w:t>
      </w:r>
      <w:r w:rsidRPr="00331E0C">
        <w:rPr>
          <w:rFonts w:ascii="Helvetica" w:hAnsi="Helvetica" w:cs="Helvetica"/>
          <w:spacing w:val="-7"/>
          <w:sz w:val="22"/>
          <w:szCs w:val="22"/>
        </w:rPr>
        <w:t xml:space="preserve"> </w:t>
      </w:r>
      <w:r w:rsidRPr="00331E0C">
        <w:rPr>
          <w:rFonts w:ascii="Helvetica" w:hAnsi="Helvetica" w:cs="Helvetica"/>
          <w:sz w:val="22"/>
          <w:szCs w:val="22"/>
        </w:rPr>
        <w:t>faz</w:t>
      </w:r>
      <w:r w:rsidRPr="00331E0C">
        <w:rPr>
          <w:rFonts w:ascii="Helvetica" w:hAnsi="Helvetica" w:cs="Helvetica"/>
          <w:spacing w:val="-2"/>
          <w:sz w:val="22"/>
          <w:szCs w:val="22"/>
        </w:rPr>
        <w:t xml:space="preserve"> </w:t>
      </w:r>
      <w:r w:rsidRPr="00331E0C">
        <w:rPr>
          <w:rFonts w:ascii="Helvetica" w:hAnsi="Helvetica" w:cs="Helvetica"/>
          <w:sz w:val="22"/>
          <w:szCs w:val="22"/>
        </w:rPr>
        <w:t>parte</w:t>
      </w:r>
      <w:r w:rsidRPr="00331E0C">
        <w:rPr>
          <w:rFonts w:ascii="Helvetica" w:hAnsi="Helvetica" w:cs="Helvetica"/>
          <w:spacing w:val="-2"/>
          <w:sz w:val="22"/>
          <w:szCs w:val="22"/>
        </w:rPr>
        <w:t xml:space="preserve"> </w:t>
      </w:r>
      <w:r w:rsidRPr="00331E0C">
        <w:rPr>
          <w:rFonts w:ascii="Helvetica" w:hAnsi="Helvetica" w:cs="Helvetica"/>
          <w:sz w:val="22"/>
          <w:szCs w:val="22"/>
        </w:rPr>
        <w:t>da</w:t>
      </w:r>
      <w:r w:rsidRPr="00331E0C">
        <w:rPr>
          <w:rFonts w:ascii="Helvetica" w:hAnsi="Helvetica" w:cs="Helvetica"/>
          <w:spacing w:val="-7"/>
          <w:sz w:val="22"/>
          <w:szCs w:val="22"/>
        </w:rPr>
        <w:t xml:space="preserve"> </w:t>
      </w:r>
      <w:r w:rsidRPr="00331E0C">
        <w:rPr>
          <w:rFonts w:ascii="Helvetica" w:hAnsi="Helvetica" w:cs="Helvetica"/>
          <w:sz w:val="22"/>
          <w:szCs w:val="22"/>
        </w:rPr>
        <w:t xml:space="preserve">rotina”. </w:t>
      </w:r>
      <w:r>
        <w:rPr>
          <w:rFonts w:ascii="Helvetica" w:hAnsi="Helvetica" w:cs="Helvetica"/>
          <w:sz w:val="22"/>
          <w:szCs w:val="22"/>
        </w:rPr>
        <w:t xml:space="preserve">Diante disso, é importante destacar o quanto a prática da ludicidade é essencial, </w:t>
      </w:r>
      <w:r w:rsidRPr="0005450F">
        <w:rPr>
          <w:rFonts w:ascii="Helvetica" w:hAnsi="Helvetica" w:cs="Helvetica"/>
          <w:sz w:val="22"/>
          <w:szCs w:val="22"/>
        </w:rPr>
        <w:t>principalmente no ambiente educacional, onde a criança desenvolve</w:t>
      </w:r>
      <w:r w:rsidR="00971FB8">
        <w:rPr>
          <w:rFonts w:ascii="Helvetica" w:hAnsi="Helvetica" w:cs="Helvetica"/>
          <w:sz w:val="22"/>
          <w:szCs w:val="22"/>
        </w:rPr>
        <w:t xml:space="preserve"> </w:t>
      </w:r>
      <w:r w:rsidRPr="0005450F">
        <w:rPr>
          <w:rFonts w:ascii="Helvetica" w:hAnsi="Helvetica" w:cs="Helvetica"/>
          <w:sz w:val="22"/>
          <w:szCs w:val="22"/>
        </w:rPr>
        <w:t xml:space="preserve">sua </w:t>
      </w:r>
      <w:r w:rsidR="00A50FBE">
        <w:rPr>
          <w:rFonts w:ascii="Helvetica" w:hAnsi="Helvetica" w:cs="Helvetica"/>
          <w:sz w:val="22"/>
          <w:szCs w:val="22"/>
        </w:rPr>
        <w:t>aprendizagem</w:t>
      </w:r>
      <w:r>
        <w:rPr>
          <w:rFonts w:ascii="Helvetica" w:hAnsi="Helvetica" w:cs="Helvetica"/>
          <w:sz w:val="22"/>
          <w:szCs w:val="22"/>
        </w:rPr>
        <w:t>.</w:t>
      </w:r>
      <w:r w:rsidRPr="0005450F">
        <w:rPr>
          <w:rFonts w:ascii="Helvetica" w:hAnsi="Helvetica" w:cs="Helvetica"/>
          <w:sz w:val="22"/>
          <w:szCs w:val="22"/>
        </w:rPr>
        <w:t xml:space="preserve"> </w:t>
      </w:r>
      <w:r w:rsidR="0055537C">
        <w:rPr>
          <w:rFonts w:ascii="Helvetica" w:hAnsi="Helvetica" w:cs="Helvetica"/>
          <w:sz w:val="22"/>
          <w:szCs w:val="22"/>
        </w:rPr>
        <w:t>Nesse sentido, observa-se que:</w:t>
      </w:r>
    </w:p>
    <w:p w14:paraId="2D30AEBD" w14:textId="77777777" w:rsidR="00C332C0" w:rsidRPr="009F6C97" w:rsidRDefault="00C332C0" w:rsidP="009F6C97">
      <w:pPr>
        <w:pStyle w:val="CitaoABNT"/>
      </w:pPr>
      <w:r w:rsidRPr="009F6C97">
        <w:t>Os jogos e brincadeiras fazem parte do universo da criança. A escola é o local onde a criança e os jovens passam boa parte do seu dia e, portanto, é nesse local que elas irão desenvolver todas as potencialidades para a construção de um adulto capaz de resolver situações e problemas cotidianos (Ângelo, 2024, p.12).</w:t>
      </w:r>
    </w:p>
    <w:p w14:paraId="3FAC565C" w14:textId="6E142513" w:rsidR="00C332C0" w:rsidRPr="0055537C" w:rsidRDefault="00C332C0" w:rsidP="00337FE9">
      <w:pPr>
        <w:pStyle w:val="Corpodetexto"/>
        <w:spacing w:line="360" w:lineRule="auto"/>
        <w:ind w:firstLine="709"/>
        <w:jc w:val="both"/>
        <w:rPr>
          <w:rFonts w:ascii="Helvetica" w:hAnsi="Helvetica" w:cs="Helvetica"/>
          <w:sz w:val="22"/>
          <w:szCs w:val="22"/>
        </w:rPr>
      </w:pPr>
      <w:r w:rsidRPr="0055537C">
        <w:rPr>
          <w:rFonts w:ascii="Helvetica" w:hAnsi="Helvetica" w:cs="Helvetica"/>
          <w:sz w:val="22"/>
          <w:szCs w:val="22"/>
        </w:rPr>
        <w:t>As funcionalidades dos jogos e brincadeiras são inúmeras nos anos iniciais da escolarização. Por meio desses instrumentos, é possível trabalhar as habilidades</w:t>
      </w:r>
      <w:r w:rsidR="0055537C" w:rsidRPr="0055537C">
        <w:rPr>
          <w:rFonts w:ascii="Helvetica" w:hAnsi="Helvetica" w:cs="Helvetica"/>
          <w:sz w:val="22"/>
          <w:szCs w:val="22"/>
        </w:rPr>
        <w:t xml:space="preserve"> </w:t>
      </w:r>
      <w:r w:rsidRPr="0055537C">
        <w:rPr>
          <w:rFonts w:ascii="Helvetica" w:hAnsi="Helvetica" w:cs="Helvetica"/>
          <w:sz w:val="22"/>
          <w:szCs w:val="22"/>
        </w:rPr>
        <w:t>como</w:t>
      </w:r>
      <w:r w:rsidR="0055537C" w:rsidRPr="0055537C">
        <w:rPr>
          <w:rFonts w:ascii="Helvetica" w:hAnsi="Helvetica" w:cs="Helvetica"/>
          <w:sz w:val="22"/>
          <w:szCs w:val="22"/>
        </w:rPr>
        <w:t xml:space="preserve"> </w:t>
      </w:r>
      <w:r w:rsidRPr="0055537C">
        <w:rPr>
          <w:rFonts w:ascii="Helvetica" w:hAnsi="Helvetica" w:cs="Helvetica"/>
          <w:sz w:val="22"/>
          <w:szCs w:val="22"/>
        </w:rPr>
        <w:t>concentração,</w:t>
      </w:r>
      <w:r w:rsidR="0055537C" w:rsidRPr="0055537C">
        <w:rPr>
          <w:rFonts w:ascii="Helvetica" w:hAnsi="Helvetica" w:cs="Helvetica"/>
          <w:sz w:val="22"/>
          <w:szCs w:val="22"/>
        </w:rPr>
        <w:t xml:space="preserve"> </w:t>
      </w:r>
      <w:r w:rsidRPr="0055537C">
        <w:rPr>
          <w:rFonts w:ascii="Helvetica" w:hAnsi="Helvetica" w:cs="Helvetica"/>
          <w:sz w:val="22"/>
          <w:szCs w:val="22"/>
        </w:rPr>
        <w:t xml:space="preserve">coordenação motora, atenção, </w:t>
      </w:r>
      <w:r w:rsidR="0055537C" w:rsidRPr="0055537C">
        <w:rPr>
          <w:rFonts w:ascii="Helvetica" w:hAnsi="Helvetica" w:cs="Helvetica"/>
          <w:sz w:val="22"/>
          <w:szCs w:val="22"/>
        </w:rPr>
        <w:t xml:space="preserve">criatividade, imaginação, </w:t>
      </w:r>
      <w:r w:rsidRPr="0055537C">
        <w:rPr>
          <w:rFonts w:ascii="Helvetica" w:hAnsi="Helvetica" w:cs="Helvetica"/>
          <w:sz w:val="22"/>
          <w:szCs w:val="22"/>
        </w:rPr>
        <w:t xml:space="preserve">entre outras. </w:t>
      </w:r>
      <w:r w:rsidR="0055537C" w:rsidRPr="0055537C">
        <w:rPr>
          <w:rFonts w:ascii="Helvetica" w:hAnsi="Helvetica" w:cs="Helvetica"/>
          <w:sz w:val="22"/>
          <w:szCs w:val="22"/>
        </w:rPr>
        <w:t>Para compreender melhor seus benefícios, é necessário considerar que:</w:t>
      </w:r>
    </w:p>
    <w:p w14:paraId="5179EF1F" w14:textId="5E020255" w:rsidR="00C332C0" w:rsidRDefault="00C332C0" w:rsidP="009F6C97">
      <w:pPr>
        <w:pStyle w:val="CitaoABNT"/>
        <w:rPr>
          <w:spacing w:val="-2"/>
        </w:rPr>
      </w:pPr>
      <w:r w:rsidRPr="00331E0C">
        <w:t>Por meio dos jogos, pode se criar uma série de situações que envolvam equilíbrio e outros desafios corporais para crianças com uso de objetos, de obstáculos e alvos. Combinados entre si, os jogos podem garantir situações significativas de aprendizagem, favorecendo o desenvolvimento cognitivo e social da criança. Em grupo, os jogos também podem contribuir para desenvolver a solidariedade e a cooperação. As brincadeiras estabelecem a relação entre o mundo interno do indivíduo - imaginação, fantasia, símbolos - e o mundo externo - realidade compartilhada com os outros. Ao mesmo tempo, as crianças, ao brincarem, vão criando</w:t>
      </w:r>
      <w:r w:rsidRPr="00331E0C">
        <w:rPr>
          <w:spacing w:val="-2"/>
        </w:rPr>
        <w:t xml:space="preserve"> </w:t>
      </w:r>
      <w:r w:rsidRPr="00331E0C">
        <w:t>condições</w:t>
      </w:r>
      <w:r w:rsidRPr="00331E0C">
        <w:rPr>
          <w:spacing w:val="-2"/>
        </w:rPr>
        <w:t xml:space="preserve"> </w:t>
      </w:r>
      <w:r w:rsidRPr="00331E0C">
        <w:t>de</w:t>
      </w:r>
      <w:r w:rsidRPr="00331E0C">
        <w:rPr>
          <w:spacing w:val="1"/>
        </w:rPr>
        <w:t xml:space="preserve"> </w:t>
      </w:r>
      <w:r w:rsidRPr="00331E0C">
        <w:t>separarem</w:t>
      </w:r>
      <w:r w:rsidRPr="00331E0C">
        <w:rPr>
          <w:spacing w:val="1"/>
        </w:rPr>
        <w:t xml:space="preserve"> </w:t>
      </w:r>
      <w:r w:rsidRPr="00331E0C">
        <w:t>esses</w:t>
      </w:r>
      <w:r w:rsidRPr="00331E0C">
        <w:rPr>
          <w:spacing w:val="1"/>
        </w:rPr>
        <w:t xml:space="preserve"> </w:t>
      </w:r>
      <w:r w:rsidRPr="00331E0C">
        <w:t>dois</w:t>
      </w:r>
      <w:r w:rsidRPr="00331E0C">
        <w:rPr>
          <w:spacing w:val="3"/>
        </w:rPr>
        <w:t xml:space="preserve"> </w:t>
      </w:r>
      <w:r w:rsidRPr="00331E0C">
        <w:t>mundos</w:t>
      </w:r>
      <w:r w:rsidRPr="00331E0C">
        <w:rPr>
          <w:spacing w:val="-2"/>
        </w:rPr>
        <w:t xml:space="preserve"> </w:t>
      </w:r>
      <w:r w:rsidRPr="00331E0C">
        <w:t>e de</w:t>
      </w:r>
      <w:r w:rsidRPr="00331E0C">
        <w:rPr>
          <w:spacing w:val="-4"/>
        </w:rPr>
        <w:t xml:space="preserve"> </w:t>
      </w:r>
      <w:r w:rsidRPr="00331E0C">
        <w:t>adquirirem</w:t>
      </w:r>
      <w:r w:rsidRPr="00331E0C">
        <w:rPr>
          <w:spacing w:val="1"/>
        </w:rPr>
        <w:t xml:space="preserve"> </w:t>
      </w:r>
      <w:r w:rsidRPr="00331E0C">
        <w:t>o</w:t>
      </w:r>
      <w:r w:rsidRPr="00331E0C">
        <w:rPr>
          <w:spacing w:val="-1"/>
        </w:rPr>
        <w:t xml:space="preserve"> </w:t>
      </w:r>
      <w:r w:rsidRPr="00331E0C">
        <w:t>domínio</w:t>
      </w:r>
      <w:r w:rsidRPr="00331E0C">
        <w:rPr>
          <w:spacing w:val="4"/>
        </w:rPr>
        <w:t xml:space="preserve"> </w:t>
      </w:r>
      <w:r w:rsidRPr="00331E0C">
        <w:rPr>
          <w:spacing w:val="-2"/>
        </w:rPr>
        <w:t xml:space="preserve">sobre </w:t>
      </w:r>
      <w:r w:rsidRPr="00331E0C">
        <w:t>eles</w:t>
      </w:r>
      <w:r w:rsidRPr="00331E0C">
        <w:rPr>
          <w:spacing w:val="-7"/>
        </w:rPr>
        <w:t xml:space="preserve"> </w:t>
      </w:r>
      <w:r w:rsidRPr="00331E0C">
        <w:t>(Bruini</w:t>
      </w:r>
      <w:r w:rsidR="00C5777C">
        <w:t xml:space="preserve">, </w:t>
      </w:r>
      <w:r w:rsidRPr="00331E0C">
        <w:rPr>
          <w:spacing w:val="-2"/>
        </w:rPr>
        <w:t>2024).</w:t>
      </w:r>
    </w:p>
    <w:p w14:paraId="4DD76116" w14:textId="7026A92A" w:rsidR="00C332C0" w:rsidRDefault="00C5777C" w:rsidP="00337FE9">
      <w:pPr>
        <w:spacing w:before="0" w:after="0" w:line="360" w:lineRule="auto"/>
        <w:ind w:firstLine="709"/>
      </w:pPr>
      <w:r>
        <w:t>Do ponto de vista pedagógico</w:t>
      </w:r>
      <w:r w:rsidR="00C332C0">
        <w:t>, entende-se que o jogo é uma atividade</w:t>
      </w:r>
      <w:r w:rsidR="00971FB8">
        <w:t xml:space="preserve"> estruturada, </w:t>
      </w:r>
      <w:r w:rsidR="00C332C0">
        <w:t>com regras</w:t>
      </w:r>
      <w:r w:rsidR="00971FB8">
        <w:t xml:space="preserve"> e </w:t>
      </w:r>
      <w:r w:rsidR="00C332C0">
        <w:t xml:space="preserve">normas definidas. Pode ser competitivo ou cooperativo, </w:t>
      </w:r>
      <w:r>
        <w:t>individual</w:t>
      </w:r>
      <w:r w:rsidR="00C332C0">
        <w:t xml:space="preserve"> ou em grupo. Por meio </w:t>
      </w:r>
      <w:r>
        <w:t>dele</w:t>
      </w:r>
      <w:r w:rsidR="00C332C0">
        <w:t>, a criança desenvolve habilidades como paciência, colaboração e atenção.</w:t>
      </w:r>
      <w:r>
        <w:t xml:space="preserve"> </w:t>
      </w:r>
      <w:r w:rsidR="00C332C0">
        <w:t>Conforme aponta Rogerio (2022, p. 9): “os jogos apresentam regras que correspondem o mundo real, assim, a criança aprende a esperar a vez, a tolerância, a ganhar e a perder, a trabalhar em equipe, socializar e cooperar, posturas importantes para se viver em comunidade”.</w:t>
      </w:r>
    </w:p>
    <w:p w14:paraId="3B2A7E3D" w14:textId="005D3ACB" w:rsidR="002D7E90" w:rsidRPr="003D7CE3" w:rsidRDefault="00C332C0" w:rsidP="009F6C97">
      <w:pPr>
        <w:spacing w:before="0" w:after="0" w:line="360" w:lineRule="auto"/>
        <w:ind w:firstLine="709"/>
        <w:rPr>
          <w:rFonts w:cs="Helvetica"/>
        </w:rPr>
      </w:pPr>
      <w:r w:rsidRPr="003D7CE3">
        <w:t xml:space="preserve">As </w:t>
      </w:r>
      <w:r w:rsidRPr="003D7CE3">
        <w:rPr>
          <w:rFonts w:cs="Helvetica"/>
        </w:rPr>
        <w:t xml:space="preserve">brincadeiras, por sua vez, são atividades </w:t>
      </w:r>
      <w:r w:rsidR="003D7CE3" w:rsidRPr="003D7CE3">
        <w:rPr>
          <w:rFonts w:cs="Helvetica"/>
        </w:rPr>
        <w:t>espontâneas e prazerosas,</w:t>
      </w:r>
      <w:r w:rsidR="003F298F" w:rsidRPr="003D7CE3">
        <w:rPr>
          <w:rFonts w:cs="Helvetica"/>
        </w:rPr>
        <w:t xml:space="preserve"> mas que precisam </w:t>
      </w:r>
      <w:r w:rsidR="00971FB8">
        <w:rPr>
          <w:rFonts w:cs="Helvetica"/>
        </w:rPr>
        <w:t>ter</w:t>
      </w:r>
      <w:r w:rsidR="003F298F" w:rsidRPr="003D7CE3">
        <w:rPr>
          <w:rFonts w:cs="Helvetica"/>
        </w:rPr>
        <w:t xml:space="preserve"> significado</w:t>
      </w:r>
      <w:r w:rsidR="00971FB8">
        <w:rPr>
          <w:rFonts w:cs="Helvetica"/>
        </w:rPr>
        <w:t xml:space="preserve"> para contribuir com o desenvolvimento escolar</w:t>
      </w:r>
      <w:r w:rsidRPr="003D7CE3">
        <w:rPr>
          <w:rFonts w:cs="Helvetica"/>
        </w:rPr>
        <w:t xml:space="preserve">. Por meio </w:t>
      </w:r>
      <w:r w:rsidR="00C5777C" w:rsidRPr="003D7CE3">
        <w:rPr>
          <w:rFonts w:cs="Helvetica"/>
        </w:rPr>
        <w:t>delas</w:t>
      </w:r>
      <w:r w:rsidRPr="003D7CE3">
        <w:rPr>
          <w:rFonts w:cs="Helvetica"/>
        </w:rPr>
        <w:t>, a criança expressa suas emoções, desenvolve a criatividade, a imaginação</w:t>
      </w:r>
      <w:r w:rsidR="00531B6C">
        <w:rPr>
          <w:rFonts w:cs="Helvetica"/>
        </w:rPr>
        <w:t xml:space="preserve"> e </w:t>
      </w:r>
      <w:r w:rsidR="00531B6C">
        <w:t xml:space="preserve">amplia outras </w:t>
      </w:r>
      <w:r w:rsidR="00531B6C">
        <w:lastRenderedPageBreak/>
        <w:t>competências fundamentais para o processo de aprendizagem.</w:t>
      </w:r>
      <w:r w:rsidRPr="003D7CE3">
        <w:rPr>
          <w:rFonts w:cs="Helvetica"/>
        </w:rPr>
        <w:t xml:space="preserve"> </w:t>
      </w:r>
      <w:r w:rsidRPr="003D7CE3">
        <w:rPr>
          <w:rFonts w:eastAsia="Times New Roman" w:cs="Helvetica"/>
          <w:lang w:eastAsia="pt-BR"/>
        </w:rPr>
        <w:t>Diferentemente dos jogos,</w:t>
      </w:r>
      <w:r w:rsidR="00AD4399" w:rsidRPr="003D7CE3">
        <w:rPr>
          <w:rFonts w:eastAsia="Times New Roman" w:cs="Helvetica"/>
          <w:lang w:eastAsia="pt-BR"/>
        </w:rPr>
        <w:t xml:space="preserve"> </w:t>
      </w:r>
      <w:r w:rsidRPr="003D7CE3">
        <w:rPr>
          <w:rFonts w:eastAsia="Times New Roman" w:cs="Helvetica"/>
          <w:lang w:eastAsia="pt-BR"/>
        </w:rPr>
        <w:t>não estão</w:t>
      </w:r>
      <w:r w:rsidR="00BF4B0D" w:rsidRPr="003D7CE3">
        <w:rPr>
          <w:rFonts w:eastAsia="Times New Roman" w:cs="Helvetica"/>
          <w:lang w:eastAsia="pt-BR"/>
        </w:rPr>
        <w:t xml:space="preserve"> </w:t>
      </w:r>
      <w:r w:rsidRPr="003D7CE3">
        <w:rPr>
          <w:rFonts w:eastAsia="Times New Roman" w:cs="Helvetica"/>
          <w:lang w:eastAsia="pt-BR"/>
        </w:rPr>
        <w:t>necessariamente ligadas a regras, mas sim à liberdade de expressão.</w:t>
      </w:r>
      <w:r w:rsidRPr="003D7CE3">
        <w:rPr>
          <w:rFonts w:cs="Helvetica"/>
        </w:rPr>
        <w:t xml:space="preserve"> </w:t>
      </w:r>
      <w:r w:rsidR="003D7CE3" w:rsidRPr="003D7CE3">
        <w:rPr>
          <w:rFonts w:cs="Helvetica"/>
        </w:rPr>
        <w:t>Dessa forma, entende-se que:</w:t>
      </w:r>
    </w:p>
    <w:p w14:paraId="5A4FD4DA" w14:textId="1E678EB5" w:rsidR="00971FB8" w:rsidRPr="00971FB8" w:rsidRDefault="003D7CE3" w:rsidP="009F6C97">
      <w:pPr>
        <w:pStyle w:val="CitaoABNT"/>
      </w:pPr>
      <w:r w:rsidRPr="003D7CE3">
        <w:t>Ao brincar, as crianças não apenas se divertem, mas também aprendem a se expressar, a estabelecer relações lógicas e a interagir socialmente. Essas brincadeiras ajudam a desenvolver o autoconceito positivo e inserem as crianças de maneira significativa no contexto cultural e social</w:t>
      </w:r>
      <w:r>
        <w:t xml:space="preserve"> (Rodrigues, 2025, p. 138).</w:t>
      </w:r>
    </w:p>
    <w:p w14:paraId="7E8E25E6" w14:textId="77777777" w:rsidR="00BA5F20" w:rsidRDefault="00BA5F20" w:rsidP="00337FE9">
      <w:pPr>
        <w:spacing w:before="0" w:after="0" w:line="360" w:lineRule="auto"/>
        <w:ind w:firstLine="709"/>
      </w:pPr>
      <w:r>
        <w:t xml:space="preserve">A partir disso, observa-se que há uma ampla variedade de jogos e brincadeiras que podem ser utilizados de forma eficaz no processo de alfabetização e letramento, especialmente nos anos iniciais do Ensino Fundamental. Entre essas práticas, destacam-se atividades como </w:t>
      </w:r>
      <w:r w:rsidRPr="00BA5F20">
        <w:rPr>
          <w:rStyle w:val="Forte"/>
          <w:b w:val="0"/>
          <w:bCs w:val="0"/>
        </w:rPr>
        <w:t>contação de histórias</w:t>
      </w:r>
      <w:r>
        <w:t xml:space="preserve">, que estimula a imaginação, amplia o vocabulário e desperta o interesse pela leitura; </w:t>
      </w:r>
      <w:r w:rsidRPr="00BA5F20">
        <w:rPr>
          <w:rStyle w:val="Forte"/>
          <w:b w:val="0"/>
          <w:bCs w:val="0"/>
        </w:rPr>
        <w:t>jogos de memória com letras e palavras</w:t>
      </w:r>
      <w:r>
        <w:t xml:space="preserve">, que favorecem a fixação de conteúdos de forma lúdica; </w:t>
      </w:r>
      <w:r w:rsidRPr="00BA5F20">
        <w:rPr>
          <w:rStyle w:val="Forte"/>
          <w:b w:val="0"/>
          <w:bCs w:val="0"/>
        </w:rPr>
        <w:t>brincadeiras de rimas e cantigas populares</w:t>
      </w:r>
      <w:r>
        <w:t xml:space="preserve">, que ajudam na consciência fonológica; além de </w:t>
      </w:r>
      <w:r w:rsidRPr="00BA5F20">
        <w:rPr>
          <w:rStyle w:val="Forte"/>
          <w:b w:val="0"/>
          <w:bCs w:val="0"/>
        </w:rPr>
        <w:t>dominós com sílabas</w:t>
      </w:r>
      <w:r w:rsidRPr="00BA5F20">
        <w:rPr>
          <w:b/>
          <w:bCs/>
        </w:rPr>
        <w:t xml:space="preserve">, </w:t>
      </w:r>
      <w:r w:rsidRPr="00BA5F20">
        <w:rPr>
          <w:rStyle w:val="Forte"/>
          <w:b w:val="0"/>
          <w:bCs w:val="0"/>
        </w:rPr>
        <w:t>bingo de letras</w:t>
      </w:r>
      <w:r>
        <w:t xml:space="preserve"> </w:t>
      </w:r>
      <w:r w:rsidRPr="00BA5F20">
        <w:t>e</w:t>
      </w:r>
      <w:r w:rsidRPr="00BA5F20">
        <w:rPr>
          <w:b/>
          <w:bCs/>
        </w:rPr>
        <w:t xml:space="preserve"> </w:t>
      </w:r>
      <w:r w:rsidRPr="00BA5F20">
        <w:rPr>
          <w:rStyle w:val="Forte"/>
          <w:b w:val="0"/>
          <w:bCs w:val="0"/>
        </w:rPr>
        <w:t>jogos de formação de palavras</w:t>
      </w:r>
      <w:r>
        <w:t xml:space="preserve">, que promovem a identificação e combinação de fonemas e grafemas. </w:t>
      </w:r>
    </w:p>
    <w:p w14:paraId="19C09A07" w14:textId="77777777" w:rsidR="00BA5F20" w:rsidRDefault="00BA5F20" w:rsidP="00337FE9">
      <w:pPr>
        <w:spacing w:before="0" w:after="0" w:line="360" w:lineRule="auto"/>
        <w:ind w:firstLine="709"/>
      </w:pPr>
      <w:r>
        <w:t xml:space="preserve">Também podem ser utilizados recursos como </w:t>
      </w:r>
      <w:r w:rsidRPr="00BA5F20">
        <w:rPr>
          <w:rStyle w:val="Forte"/>
          <w:b w:val="0"/>
          <w:bCs w:val="0"/>
        </w:rPr>
        <w:t>teatros de fantoch</w:t>
      </w:r>
      <w:r>
        <w:rPr>
          <w:rStyle w:val="Forte"/>
          <w:b w:val="0"/>
          <w:bCs w:val="0"/>
        </w:rPr>
        <w:t>es,</w:t>
      </w:r>
      <w:r w:rsidRPr="00BA5F20">
        <w:rPr>
          <w:b/>
          <w:bCs/>
        </w:rPr>
        <w:t xml:space="preserve"> </w:t>
      </w:r>
      <w:r w:rsidRPr="00BA5F20">
        <w:rPr>
          <w:rStyle w:val="Forte"/>
          <w:b w:val="0"/>
          <w:bCs w:val="0"/>
        </w:rPr>
        <w:t>caixas surpresa com objetos que iniciam com determinadas letra</w:t>
      </w:r>
      <w:r>
        <w:rPr>
          <w:rStyle w:val="Forte"/>
          <w:b w:val="0"/>
          <w:bCs w:val="0"/>
        </w:rPr>
        <w:t xml:space="preserve">s e </w:t>
      </w:r>
      <w:r w:rsidRPr="00BA5F20">
        <w:rPr>
          <w:rStyle w:val="Forte"/>
          <w:b w:val="0"/>
          <w:bCs w:val="0"/>
        </w:rPr>
        <w:t>jogos digitais educativos</w:t>
      </w:r>
      <w:r>
        <w:t>, todos adaptados ao nível de desenvolvimento das crianças. Essas estratégias tornam o aprendizado mais atrativo, significativo e condizente com o universo infantil, respeitando os diferentes ritmos de aprendizagem.</w:t>
      </w:r>
    </w:p>
    <w:p w14:paraId="4D33170A" w14:textId="77777777" w:rsidR="00BA5F20" w:rsidRDefault="00BA5F20" w:rsidP="00337FE9">
      <w:pPr>
        <w:spacing w:before="0" w:after="0" w:line="360" w:lineRule="auto"/>
        <w:ind w:firstLine="709"/>
      </w:pPr>
      <w:r>
        <w:t>A seguir, apresentam-se algumas atividades lúdicas amplamente utilizadas e eficazes no processo de alfabetização e letramento</w:t>
      </w:r>
    </w:p>
    <w:p w14:paraId="17427875" w14:textId="75B21DEE" w:rsidR="00CE06CD" w:rsidRDefault="00CE06CD" w:rsidP="00337FE9">
      <w:pPr>
        <w:spacing w:before="0" w:after="0" w:line="360" w:lineRule="auto"/>
        <w:ind w:firstLine="709"/>
      </w:pPr>
      <w:r>
        <w:t xml:space="preserve">1. </w:t>
      </w:r>
      <w:r w:rsidR="00AD4399" w:rsidRPr="00CE06CD">
        <w:rPr>
          <w:rFonts w:cs="Helvetica"/>
        </w:rPr>
        <w:t xml:space="preserve">Jogo da memória, com </w:t>
      </w:r>
      <w:r w:rsidR="00AD4399" w:rsidRPr="00CE06CD">
        <w:rPr>
          <w:rFonts w:eastAsia="Times New Roman" w:cs="Helvetica"/>
          <w:lang w:eastAsia="pt-BR"/>
        </w:rPr>
        <w:t>letras, palavras e imagens</w:t>
      </w:r>
      <w:r w:rsidR="00AD4399">
        <w:t>: tem como objetivo estimular a associação entre sons, letras e imagens. Para isso, são utilizadas cartas contendo letras, palavras ou imagens (por exemplo, a letra “</w:t>
      </w:r>
      <w:r w:rsidR="009E069F">
        <w:t>B</w:t>
      </w:r>
      <w:r w:rsidR="00AD4399">
        <w:t>” e a imagem de um</w:t>
      </w:r>
      <w:r w:rsidR="009E069F">
        <w:t>a</w:t>
      </w:r>
      <w:r w:rsidR="00AD4399">
        <w:t xml:space="preserve"> </w:t>
      </w:r>
      <w:r w:rsidR="009E069F">
        <w:t>boneca</w:t>
      </w:r>
      <w:r w:rsidR="00AD4399">
        <w:t>). As cartas são embaralhadas e</w:t>
      </w:r>
      <w:r w:rsidR="009E069F">
        <w:t xml:space="preserve"> </w:t>
      </w:r>
      <w:r w:rsidR="00AD4399">
        <w:t>colocadas viradas para baixo. A criança deve encontrar os pares correspondentes, como letra e imagem ou palavra e imagem. Como variação, pode-se utilizar sílabas ou palavras completas com figuras.</w:t>
      </w:r>
      <w:r>
        <w:t xml:space="preserve"> </w:t>
      </w:r>
    </w:p>
    <w:p w14:paraId="7EF13812" w14:textId="77777777" w:rsidR="00CE06CD" w:rsidRDefault="00CE06CD" w:rsidP="00337FE9">
      <w:pPr>
        <w:spacing w:before="0" w:after="0" w:line="360" w:lineRule="auto"/>
        <w:ind w:firstLine="709"/>
      </w:pPr>
      <w:r>
        <w:t xml:space="preserve">2. </w:t>
      </w:r>
      <w:r w:rsidR="00C332C0" w:rsidRPr="00CE06CD">
        <w:rPr>
          <w:rStyle w:val="Forte"/>
          <w:b w:val="0"/>
          <w:bCs w:val="0"/>
        </w:rPr>
        <w:t>Brincadeira</w:t>
      </w:r>
      <w:r w:rsidRPr="00CE06CD">
        <w:rPr>
          <w:rStyle w:val="Forte"/>
          <w:b w:val="0"/>
          <w:bCs w:val="0"/>
        </w:rPr>
        <w:t xml:space="preserve"> </w:t>
      </w:r>
      <w:r>
        <w:t xml:space="preserve">“Detetive das Palavras”: estimula a consciência fonológica e a associação entre sons e grafia. A criança recebe pistas em forma de charadas para encontrar figuras ou objetos escondidos pela sala. Ao encontrar o item, deve nomeá-lo e identificar sons ou sílabas presentes. A atividade pode ser adaptada para grupos e trabalhada com rimas, sílabas ou antônimos, favorecendo o raciocínio e a leitura. </w:t>
      </w:r>
    </w:p>
    <w:p w14:paraId="5D438E45" w14:textId="77777777" w:rsidR="00C77985" w:rsidRDefault="00CE06CD" w:rsidP="00337FE9">
      <w:pPr>
        <w:spacing w:before="0" w:after="0" w:line="360" w:lineRule="auto"/>
        <w:ind w:firstLine="709"/>
        <w:rPr>
          <w:rStyle w:val="Forte"/>
          <w:b w:val="0"/>
          <w:bCs w:val="0"/>
        </w:rPr>
      </w:pPr>
      <w:r>
        <w:lastRenderedPageBreak/>
        <w:t xml:space="preserve">3. </w:t>
      </w:r>
      <w:r w:rsidR="00C332C0" w:rsidRPr="00CE06CD">
        <w:rPr>
          <w:rFonts w:cs="Helvetica"/>
        </w:rPr>
        <w:t>Jogo</w:t>
      </w:r>
      <w:r>
        <w:rPr>
          <w:rFonts w:cs="Helvetica"/>
        </w:rPr>
        <w:t xml:space="preserve"> </w:t>
      </w:r>
      <w:r w:rsidR="00C332C0" w:rsidRPr="00CE06CD">
        <w:rPr>
          <w:rFonts w:cs="Helvetica"/>
        </w:rPr>
        <w:t xml:space="preserve">de </w:t>
      </w:r>
      <w:r w:rsidR="00C332C0" w:rsidRPr="00CE06CD">
        <w:rPr>
          <w:rFonts w:eastAsia="Times New Roman" w:cs="Helvetica"/>
          <w:lang w:eastAsia="pt-BR"/>
        </w:rPr>
        <w:t xml:space="preserve">formação de palavras com blocos de letras: </w:t>
      </w:r>
      <w:r>
        <w:t>a partir de blocos ou fichas com letras móveis, as crianças formam palavras relacionadas a figuras ou sons apresentados. Como variação, pode-se propor a formação de frases ou o trabalho com famílias silábicas. O objetivo dessa atividade é desenvolver a análise e síntese fonêmica, além da associação entre sons e grafias</w:t>
      </w:r>
      <w:r w:rsidRPr="00C77985">
        <w:t>.</w:t>
      </w:r>
      <w:r w:rsidRPr="00C77985">
        <w:rPr>
          <w:rStyle w:val="Forte"/>
          <w:b w:val="0"/>
          <w:bCs w:val="0"/>
        </w:rPr>
        <w:t xml:space="preserve"> </w:t>
      </w:r>
    </w:p>
    <w:p w14:paraId="7F54525C" w14:textId="77777777" w:rsidR="0001565B" w:rsidRDefault="00C77985" w:rsidP="00337FE9">
      <w:pPr>
        <w:spacing w:before="0" w:after="0" w:line="360" w:lineRule="auto"/>
        <w:ind w:firstLine="709"/>
        <w:rPr>
          <w:rStyle w:val="Forte"/>
          <w:b w:val="0"/>
          <w:bCs w:val="0"/>
        </w:rPr>
      </w:pPr>
      <w:r>
        <w:rPr>
          <w:rStyle w:val="Forte"/>
          <w:b w:val="0"/>
          <w:bCs w:val="0"/>
        </w:rPr>
        <w:t xml:space="preserve">4. </w:t>
      </w:r>
      <w:r>
        <w:t>B</w:t>
      </w:r>
      <w:r w:rsidRPr="00C77985">
        <w:rPr>
          <w:rStyle w:val="nfase"/>
          <w:i w:val="0"/>
          <w:iCs w:val="0"/>
        </w:rPr>
        <w:t>rincadeira</w:t>
      </w:r>
      <w:r w:rsidRPr="00C77985">
        <w:rPr>
          <w:rStyle w:val="nfase"/>
        </w:rPr>
        <w:t xml:space="preserve"> </w:t>
      </w:r>
      <w:r w:rsidRPr="00C77985">
        <w:rPr>
          <w:rStyle w:val="nfase"/>
          <w:i w:val="0"/>
          <w:iCs w:val="0"/>
        </w:rPr>
        <w:t>“boliche das palavras”</w:t>
      </w:r>
      <w:r>
        <w:t>: essa atividade favorece o desenvolvimento da consciência fonológica e a ampliação do vocabulário. Consiste em derrubar garrafas ou pinos com sílabas escritas, usando uma bola, e depois formar palavras com as sílabas que caíram, estimulando a percepção dos sons da fala, a identificação das unidades sonoras da língua e o enriquecimento do repertório vocabular das crianças. Como variação, é possível propor a construção de frases a partir das palavras formadas.</w:t>
      </w:r>
      <w:r w:rsidR="0001565B">
        <w:rPr>
          <w:rStyle w:val="Forte"/>
          <w:b w:val="0"/>
          <w:bCs w:val="0"/>
        </w:rPr>
        <w:t xml:space="preserve"> </w:t>
      </w:r>
    </w:p>
    <w:p w14:paraId="3AF4F71D" w14:textId="7BB21C7F" w:rsidR="0001565B" w:rsidRDefault="0001565B" w:rsidP="00337FE9">
      <w:pPr>
        <w:spacing w:before="0" w:after="0" w:line="360" w:lineRule="auto"/>
        <w:ind w:firstLine="709"/>
      </w:pPr>
      <w:r>
        <w:rPr>
          <w:rStyle w:val="Forte"/>
          <w:b w:val="0"/>
          <w:bCs w:val="0"/>
        </w:rPr>
        <w:t xml:space="preserve">5. </w:t>
      </w:r>
      <w:r>
        <w:t>J</w:t>
      </w:r>
      <w:r w:rsidRPr="0001565B">
        <w:rPr>
          <w:rStyle w:val="nfase"/>
          <w:i w:val="0"/>
          <w:iCs w:val="0"/>
        </w:rPr>
        <w:t>ogo</w:t>
      </w:r>
      <w:r>
        <w:rPr>
          <w:rStyle w:val="nfase"/>
        </w:rPr>
        <w:t xml:space="preserve"> </w:t>
      </w:r>
      <w:r w:rsidRPr="0001565B">
        <w:rPr>
          <w:rStyle w:val="nfase"/>
          <w:i w:val="0"/>
          <w:iCs w:val="0"/>
        </w:rPr>
        <w:t>“caça-palavras com imagens”</w:t>
      </w:r>
      <w:r>
        <w:t xml:space="preserve">: contribui para o reconhecimento visual de palavras, o desenvolvimento da leitura e a ampliação do vocabulário. A criança deve localizar, em um diagrama de caça-palavras, as palavras associadas às imagens apresentadas. É possível adaptar a atividade com temas específicos, como nomes próprios, animais ou objetos do cotidiano escolar. </w:t>
      </w:r>
    </w:p>
    <w:p w14:paraId="365D9FD2" w14:textId="4F36839F" w:rsidR="007F5D08" w:rsidRDefault="0001565B" w:rsidP="00CF3C85">
      <w:pPr>
        <w:spacing w:before="0" w:after="0" w:line="360" w:lineRule="auto"/>
        <w:ind w:firstLine="709"/>
      </w:pPr>
      <w:r>
        <w:t>6. B</w:t>
      </w:r>
      <w:r w:rsidRPr="0001565B">
        <w:rPr>
          <w:rStyle w:val="nfase"/>
          <w:i w:val="0"/>
          <w:iCs w:val="0"/>
        </w:rPr>
        <w:t>rincadeira “história coletiva com cartões”</w:t>
      </w:r>
      <w:r>
        <w:rPr>
          <w:rStyle w:val="nfase"/>
          <w:i w:val="0"/>
          <w:iCs w:val="0"/>
        </w:rPr>
        <w:t>:</w:t>
      </w:r>
      <w:r>
        <w:t xml:space="preserve"> busca estimular a oralidade, a criatividade e a construção textual. Cada criança sorteia um cartão contendo uma imagem ou palavra e, com base nesse conteúdo, cria uma frase que dá continuidade a uma narrativa construída coletivamente. A variação pode incluir o uso de personagens conhecidos ou temas previamente trabalhados em sala.</w:t>
      </w:r>
    </w:p>
    <w:p w14:paraId="7964438D" w14:textId="77777777" w:rsidR="00CF3C85" w:rsidRPr="0001565B" w:rsidRDefault="00CF3C85" w:rsidP="00CF3C85">
      <w:pPr>
        <w:spacing w:before="0" w:after="0" w:line="360" w:lineRule="auto"/>
        <w:ind w:firstLine="709"/>
      </w:pPr>
    </w:p>
    <w:p w14:paraId="2823EE7A" w14:textId="77777777" w:rsidR="007F5D08" w:rsidRDefault="00BF4B0D" w:rsidP="00E858D2">
      <w:pPr>
        <w:spacing w:before="0" w:after="0" w:line="360" w:lineRule="auto"/>
        <w:rPr>
          <w:rFonts w:cs="Helvetica"/>
          <w:b/>
          <w:bCs/>
        </w:rPr>
      </w:pPr>
      <w:r w:rsidRPr="00BF4B0D">
        <w:rPr>
          <w:rFonts w:cs="Helvetica"/>
          <w:b/>
          <w:bCs/>
        </w:rPr>
        <w:t>2.</w:t>
      </w:r>
      <w:r w:rsidR="00E70D9B">
        <w:rPr>
          <w:rFonts w:cs="Helvetica"/>
          <w:b/>
          <w:bCs/>
        </w:rPr>
        <w:t>4</w:t>
      </w:r>
      <w:r w:rsidRPr="00BF4B0D">
        <w:rPr>
          <w:rFonts w:cs="Helvetica"/>
          <w:b/>
          <w:bCs/>
        </w:rPr>
        <w:t xml:space="preserve"> A importância do lúdico na alfabetização e letramento</w:t>
      </w:r>
    </w:p>
    <w:p w14:paraId="521F02E2" w14:textId="16893066" w:rsidR="004375DB" w:rsidRDefault="0074629A" w:rsidP="0072506C">
      <w:pPr>
        <w:spacing w:before="0" w:after="0" w:line="360" w:lineRule="auto"/>
        <w:ind w:firstLine="709"/>
      </w:pPr>
      <w:r>
        <w:rPr>
          <w:rFonts w:cs="Helvetica"/>
        </w:rPr>
        <w:t xml:space="preserve">Para Kishimoto </w:t>
      </w:r>
      <w:r>
        <w:t>(1995, p. 59) “quando as situações lúdicas são intencionalmente criadas pelo adulto com vistas a estimular certos tipos de aprendizagem, surge a dimensão educativa</w:t>
      </w:r>
      <w:r w:rsidR="004375DB">
        <w:t>”. Essa afirmação evidencia que, ao ser orientado por objetivos pedagógicos, o lúdico deixa de ser apenas uma forma de entretenimento</w:t>
      </w:r>
      <w:r w:rsidR="00396673">
        <w:t xml:space="preserve"> quando alinhado às metas educacionais, o uso do lúdico favorece a mediação do conhecimento, permitindo a compreensão do conteúdo de maneira mais concreta e afetiva</w:t>
      </w:r>
      <w:r w:rsidR="004375DB">
        <w:t>.</w:t>
      </w:r>
    </w:p>
    <w:p w14:paraId="22F7DA82" w14:textId="076BA902" w:rsidR="003B6AD5" w:rsidRPr="006E7A89" w:rsidRDefault="004375DB" w:rsidP="0072506C">
      <w:pPr>
        <w:spacing w:before="0" w:after="0" w:line="360" w:lineRule="auto"/>
        <w:ind w:firstLine="709"/>
        <w:rPr>
          <w:rFonts w:cs="Helvetica"/>
        </w:rPr>
      </w:pPr>
      <w:r>
        <w:t xml:space="preserve"> </w:t>
      </w:r>
      <w:bookmarkStart w:id="0" w:name="_Hlk198490746"/>
      <w:r>
        <w:t xml:space="preserve">Diante disso, </w:t>
      </w:r>
      <w:r w:rsidR="006E7A89">
        <w:rPr>
          <w:rFonts w:cs="Helvetica"/>
        </w:rPr>
        <w:t>compreende</w:t>
      </w:r>
      <w:r w:rsidR="00962634">
        <w:rPr>
          <w:rFonts w:cs="Helvetica"/>
        </w:rPr>
        <w:t>-</w:t>
      </w:r>
      <w:r>
        <w:rPr>
          <w:rFonts w:cs="Helvetica"/>
        </w:rPr>
        <w:t>se que</w:t>
      </w:r>
      <w:bookmarkStart w:id="1" w:name="_Hlk198490732"/>
      <w:r w:rsidR="006E7A89">
        <w:rPr>
          <w:rFonts w:cs="Helvetica"/>
        </w:rPr>
        <w:t xml:space="preserve"> o lúdico</w:t>
      </w:r>
      <w:r w:rsidR="009C78C2" w:rsidRPr="009C78C2">
        <w:rPr>
          <w:rFonts w:cs="Helvetica"/>
          <w:spacing w:val="-2"/>
        </w:rPr>
        <w:t xml:space="preserve"> não </w:t>
      </w:r>
      <w:r w:rsidR="006E7A89">
        <w:rPr>
          <w:rFonts w:cs="Helvetica"/>
          <w:spacing w:val="-2"/>
        </w:rPr>
        <w:t>se restringe ao aspecto recreativo, pois desempenha</w:t>
      </w:r>
      <w:r w:rsidR="009C78C2" w:rsidRPr="009C78C2">
        <w:rPr>
          <w:rFonts w:cs="Helvetica"/>
          <w:spacing w:val="-2"/>
        </w:rPr>
        <w:t xml:space="preserve"> um papel </w:t>
      </w:r>
      <w:r w:rsidR="006E7A89">
        <w:rPr>
          <w:rFonts w:cs="Helvetica"/>
          <w:spacing w:val="-2"/>
        </w:rPr>
        <w:t>fundamental</w:t>
      </w:r>
      <w:r w:rsidR="009C78C2" w:rsidRPr="009C78C2">
        <w:rPr>
          <w:rFonts w:cs="Helvetica"/>
          <w:spacing w:val="-2"/>
        </w:rPr>
        <w:t xml:space="preserve"> na formação</w:t>
      </w:r>
      <w:r w:rsidR="006E7A89">
        <w:rPr>
          <w:rFonts w:cs="Helvetica"/>
          <w:spacing w:val="-2"/>
        </w:rPr>
        <w:t xml:space="preserve"> do estudante</w:t>
      </w:r>
      <w:r w:rsidR="009C78C2" w:rsidRPr="009C78C2">
        <w:rPr>
          <w:rFonts w:cs="Helvetica"/>
          <w:spacing w:val="-2"/>
        </w:rPr>
        <w:t>, contribuindo diretamente para</w:t>
      </w:r>
      <w:r w:rsidR="005662DA">
        <w:rPr>
          <w:rFonts w:cs="Helvetica"/>
          <w:spacing w:val="-2"/>
        </w:rPr>
        <w:t xml:space="preserve"> a </w:t>
      </w:r>
      <w:r w:rsidR="006E7A89">
        <w:rPr>
          <w:rFonts w:cs="Helvetica"/>
          <w:spacing w:val="-2"/>
        </w:rPr>
        <w:t>s</w:t>
      </w:r>
      <w:bookmarkEnd w:id="1"/>
      <w:r w:rsidR="005662DA">
        <w:rPr>
          <w:rFonts w:cs="Helvetica"/>
          <w:spacing w:val="-2"/>
        </w:rPr>
        <w:t>ua formação plena</w:t>
      </w:r>
      <w:r w:rsidR="006E7A89">
        <w:rPr>
          <w:rFonts w:cs="Helvetica"/>
          <w:spacing w:val="-2"/>
        </w:rPr>
        <w:t>.</w:t>
      </w:r>
      <w:bookmarkEnd w:id="0"/>
      <w:r w:rsidR="00AA67EB">
        <w:rPr>
          <w:rFonts w:cs="Helvetica"/>
          <w:spacing w:val="-2"/>
        </w:rPr>
        <w:t xml:space="preserve"> </w:t>
      </w:r>
      <w:r w:rsidR="006E7A89">
        <w:rPr>
          <w:rFonts w:cs="Helvetica"/>
          <w:spacing w:val="-2"/>
        </w:rPr>
        <w:t>Q</w:t>
      </w:r>
      <w:r w:rsidR="003B6AD5" w:rsidRPr="003B6AD5">
        <w:rPr>
          <w:rFonts w:cs="Helvetica"/>
          <w:spacing w:val="-2"/>
        </w:rPr>
        <w:t xml:space="preserve">uando </w:t>
      </w:r>
      <w:r w:rsidR="006E7A89">
        <w:rPr>
          <w:rFonts w:cs="Helvetica"/>
          <w:spacing w:val="-2"/>
        </w:rPr>
        <w:t xml:space="preserve">a criança vivencia </w:t>
      </w:r>
      <w:r w:rsidR="003B6AD5" w:rsidRPr="003B6AD5">
        <w:rPr>
          <w:rFonts w:cs="Helvetica"/>
          <w:spacing w:val="-2"/>
        </w:rPr>
        <w:t>a aprendizagem</w:t>
      </w:r>
      <w:r w:rsidR="00CA002E">
        <w:rPr>
          <w:rFonts w:cs="Helvetica"/>
          <w:spacing w:val="-2"/>
        </w:rPr>
        <w:t xml:space="preserve"> de </w:t>
      </w:r>
      <w:r w:rsidR="003B6AD5" w:rsidRPr="003B6AD5">
        <w:rPr>
          <w:rFonts w:cs="Helvetica"/>
          <w:spacing w:val="-2"/>
        </w:rPr>
        <w:t>maneira</w:t>
      </w:r>
      <w:r w:rsidR="006E7A89">
        <w:rPr>
          <w:rFonts w:cs="Helvetica"/>
          <w:spacing w:val="-2"/>
        </w:rPr>
        <w:t xml:space="preserve"> significativa</w:t>
      </w:r>
      <w:r w:rsidR="003B6AD5" w:rsidRPr="003B6AD5">
        <w:rPr>
          <w:rFonts w:cs="Helvetica"/>
          <w:spacing w:val="-2"/>
        </w:rPr>
        <w:t xml:space="preserve">, </w:t>
      </w:r>
      <w:r w:rsidR="006E7A89">
        <w:rPr>
          <w:rFonts w:cs="Helvetica"/>
          <w:spacing w:val="-2"/>
        </w:rPr>
        <w:t xml:space="preserve">tem a oportunidade de explorar o </w:t>
      </w:r>
      <w:r w:rsidR="003B6AD5" w:rsidRPr="003B6AD5">
        <w:rPr>
          <w:rFonts w:cs="Helvetica"/>
          <w:spacing w:val="-2"/>
        </w:rPr>
        <w:t>mundo de forma criativa,</w:t>
      </w:r>
      <w:r w:rsidR="006E7A89">
        <w:rPr>
          <w:rFonts w:cs="Helvetica"/>
          <w:spacing w:val="-2"/>
        </w:rPr>
        <w:t xml:space="preserve"> favorecendo tanto</w:t>
      </w:r>
      <w:r w:rsidR="003B6AD5" w:rsidRPr="003B6AD5">
        <w:rPr>
          <w:rFonts w:cs="Helvetica"/>
          <w:spacing w:val="-2"/>
        </w:rPr>
        <w:t xml:space="preserve"> o desenvolvimento </w:t>
      </w:r>
      <w:r w:rsidR="003B6AD5" w:rsidRPr="003B6AD5">
        <w:rPr>
          <w:rFonts w:cs="Helvetica"/>
          <w:spacing w:val="-2"/>
        </w:rPr>
        <w:lastRenderedPageBreak/>
        <w:t xml:space="preserve">cognitivo </w:t>
      </w:r>
      <w:r w:rsidR="006E7A89">
        <w:rPr>
          <w:rFonts w:cs="Helvetica"/>
          <w:spacing w:val="-2"/>
        </w:rPr>
        <w:t xml:space="preserve">quanto o </w:t>
      </w:r>
      <w:r w:rsidR="003B6AD5" w:rsidRPr="003B6AD5">
        <w:rPr>
          <w:rFonts w:cs="Helvetica"/>
          <w:spacing w:val="-2"/>
        </w:rPr>
        <w:t xml:space="preserve">emocional. </w:t>
      </w:r>
      <w:r w:rsidR="00CA002E">
        <w:rPr>
          <w:rFonts w:cs="Helvetica"/>
          <w:spacing w:val="-2"/>
        </w:rPr>
        <w:t>Assim</w:t>
      </w:r>
      <w:r w:rsidR="003B6AD5" w:rsidRPr="003B6AD5">
        <w:rPr>
          <w:rFonts w:cs="Helvetica"/>
          <w:spacing w:val="-2"/>
        </w:rPr>
        <w:t xml:space="preserve">, o lúdico </w:t>
      </w:r>
      <w:r w:rsidR="00CA002E">
        <w:rPr>
          <w:rFonts w:cs="Helvetica"/>
          <w:spacing w:val="-2"/>
        </w:rPr>
        <w:t>se consolida</w:t>
      </w:r>
      <w:r w:rsidR="003B6AD5" w:rsidRPr="003B6AD5">
        <w:rPr>
          <w:rFonts w:cs="Helvetica"/>
          <w:spacing w:val="-2"/>
        </w:rPr>
        <w:t xml:space="preserve"> como uma base que </w:t>
      </w:r>
      <w:r w:rsidR="00CA002E">
        <w:rPr>
          <w:rFonts w:cs="Helvetica"/>
          <w:spacing w:val="-2"/>
        </w:rPr>
        <w:t>estimula</w:t>
      </w:r>
      <w:r w:rsidR="003B6AD5" w:rsidRPr="003B6AD5">
        <w:rPr>
          <w:rFonts w:cs="Helvetica"/>
          <w:spacing w:val="-2"/>
        </w:rPr>
        <w:t xml:space="preserve"> a construção de conhecimento durante a infância.</w:t>
      </w:r>
    </w:p>
    <w:p w14:paraId="680C470C" w14:textId="29DBB91E" w:rsidR="00AF0C43" w:rsidRDefault="00CA002E" w:rsidP="0072506C">
      <w:pPr>
        <w:pStyle w:val="Corpodetexto"/>
        <w:spacing w:line="360" w:lineRule="auto"/>
        <w:ind w:firstLine="709"/>
        <w:jc w:val="both"/>
        <w:rPr>
          <w:rFonts w:ascii="Helvetica" w:hAnsi="Helvetica" w:cs="Helvetica"/>
          <w:spacing w:val="-2"/>
          <w:sz w:val="22"/>
          <w:szCs w:val="22"/>
        </w:rPr>
      </w:pPr>
      <w:r>
        <w:rPr>
          <w:rFonts w:ascii="Helvetica" w:hAnsi="Helvetica" w:cs="Helvetica"/>
          <w:spacing w:val="-2"/>
          <w:sz w:val="22"/>
          <w:szCs w:val="22"/>
        </w:rPr>
        <w:t>Por meio</w:t>
      </w:r>
      <w:r w:rsidR="00AF0C43" w:rsidRPr="00AF0C43">
        <w:rPr>
          <w:rFonts w:ascii="Helvetica" w:hAnsi="Helvetica" w:cs="Helvetica"/>
          <w:spacing w:val="-2"/>
          <w:sz w:val="22"/>
          <w:szCs w:val="22"/>
        </w:rPr>
        <w:t xml:space="preserve"> d</w:t>
      </w:r>
      <w:r>
        <w:rPr>
          <w:rFonts w:ascii="Helvetica" w:hAnsi="Helvetica" w:cs="Helvetica"/>
          <w:spacing w:val="-2"/>
          <w:sz w:val="22"/>
          <w:szCs w:val="22"/>
        </w:rPr>
        <w:t>a ludicidade</w:t>
      </w:r>
      <w:r w:rsidR="00AF0C43" w:rsidRPr="00AF0C43">
        <w:rPr>
          <w:rFonts w:ascii="Helvetica" w:hAnsi="Helvetica" w:cs="Helvetica"/>
          <w:spacing w:val="-2"/>
          <w:sz w:val="22"/>
          <w:szCs w:val="22"/>
        </w:rPr>
        <w:t>, a criança explora emoções,</w:t>
      </w:r>
      <w:r w:rsidR="005C3726">
        <w:rPr>
          <w:rFonts w:ascii="Helvetica" w:hAnsi="Helvetica" w:cs="Helvetica"/>
          <w:spacing w:val="-2"/>
          <w:sz w:val="22"/>
          <w:szCs w:val="22"/>
        </w:rPr>
        <w:t xml:space="preserve"> desenvolve habilidades,</w:t>
      </w:r>
      <w:r w:rsidR="00AF0C43" w:rsidRPr="00AF0C43">
        <w:rPr>
          <w:rFonts w:ascii="Helvetica" w:hAnsi="Helvetica" w:cs="Helvetica"/>
          <w:spacing w:val="-2"/>
          <w:sz w:val="22"/>
          <w:szCs w:val="22"/>
        </w:rPr>
        <w:t xml:space="preserve"> resolve conflitos de maneira simbólica e amplia sua compreensão sobre si mesma e o ambiente em que está inserida. A aprendizagem se torna mais significativa quando o estudante se conecta emocionalmente com a atividade, reforçando a importância d</w:t>
      </w:r>
      <w:r w:rsidR="00785F6A">
        <w:rPr>
          <w:rFonts w:ascii="Helvetica" w:hAnsi="Helvetica" w:cs="Helvetica"/>
          <w:spacing w:val="-2"/>
          <w:sz w:val="22"/>
          <w:szCs w:val="22"/>
        </w:rPr>
        <w:t>o</w:t>
      </w:r>
      <w:r w:rsidR="00AF0C43" w:rsidRPr="00AF0C43">
        <w:rPr>
          <w:rFonts w:ascii="Helvetica" w:hAnsi="Helvetica" w:cs="Helvetica"/>
          <w:spacing w:val="-2"/>
          <w:sz w:val="22"/>
          <w:szCs w:val="22"/>
        </w:rPr>
        <w:t xml:space="preserve"> </w:t>
      </w:r>
      <w:r>
        <w:rPr>
          <w:rFonts w:ascii="Helvetica" w:hAnsi="Helvetica" w:cs="Helvetica"/>
          <w:spacing w:val="-2"/>
          <w:sz w:val="22"/>
          <w:szCs w:val="22"/>
        </w:rPr>
        <w:t>lúdico</w:t>
      </w:r>
      <w:r w:rsidR="00AF0C43" w:rsidRPr="00AF0C43">
        <w:rPr>
          <w:rFonts w:ascii="Helvetica" w:hAnsi="Helvetica" w:cs="Helvetica"/>
          <w:spacing w:val="-2"/>
          <w:sz w:val="22"/>
          <w:szCs w:val="22"/>
        </w:rPr>
        <w:t xml:space="preserve"> como ferramenta pedagógica para o desenvolvimento da leitura e escrita.</w:t>
      </w:r>
    </w:p>
    <w:p w14:paraId="58B77093" w14:textId="6AB30B10" w:rsidR="00AF0C43" w:rsidRDefault="00BF4B0D" w:rsidP="0072506C">
      <w:pPr>
        <w:pStyle w:val="Corpodetexto"/>
        <w:spacing w:line="360" w:lineRule="auto"/>
        <w:ind w:firstLine="709"/>
        <w:jc w:val="both"/>
        <w:rPr>
          <w:rFonts w:ascii="Helvetica" w:hAnsi="Helvetica" w:cs="Helvetica"/>
          <w:sz w:val="22"/>
          <w:szCs w:val="22"/>
        </w:rPr>
      </w:pPr>
      <w:r w:rsidRPr="003E5DDD">
        <w:rPr>
          <w:rFonts w:ascii="Helvetica" w:hAnsi="Helvetica" w:cs="Helvetica"/>
          <w:sz w:val="22"/>
          <w:szCs w:val="22"/>
        </w:rPr>
        <w:t>Referindo-se</w:t>
      </w:r>
      <w:r w:rsidR="00437339">
        <w:rPr>
          <w:rFonts w:ascii="Helvetica" w:hAnsi="Helvetica" w:cs="Helvetica"/>
          <w:spacing w:val="-8"/>
          <w:sz w:val="22"/>
          <w:szCs w:val="22"/>
        </w:rPr>
        <w:t xml:space="preserve"> à</w:t>
      </w:r>
      <w:r w:rsidRPr="003E5DDD">
        <w:rPr>
          <w:rFonts w:ascii="Helvetica" w:hAnsi="Helvetica" w:cs="Helvetica"/>
          <w:spacing w:val="-8"/>
          <w:sz w:val="22"/>
          <w:szCs w:val="22"/>
        </w:rPr>
        <w:t xml:space="preserve"> </w:t>
      </w:r>
      <w:r w:rsidRPr="003E5DDD">
        <w:rPr>
          <w:rFonts w:ascii="Helvetica" w:hAnsi="Helvetica" w:cs="Helvetica"/>
          <w:sz w:val="22"/>
          <w:szCs w:val="22"/>
        </w:rPr>
        <w:t>alfabetização</w:t>
      </w:r>
      <w:r w:rsidRPr="003E5DDD">
        <w:rPr>
          <w:rFonts w:ascii="Helvetica" w:hAnsi="Helvetica" w:cs="Helvetica"/>
          <w:spacing w:val="-7"/>
          <w:sz w:val="22"/>
          <w:szCs w:val="22"/>
        </w:rPr>
        <w:t xml:space="preserve"> </w:t>
      </w:r>
      <w:r w:rsidRPr="003E5DDD">
        <w:rPr>
          <w:rFonts w:ascii="Helvetica" w:hAnsi="Helvetica" w:cs="Helvetica"/>
          <w:sz w:val="22"/>
          <w:szCs w:val="22"/>
        </w:rPr>
        <w:t>e</w:t>
      </w:r>
      <w:r w:rsidRPr="003E5DDD">
        <w:rPr>
          <w:rFonts w:ascii="Helvetica" w:hAnsi="Helvetica" w:cs="Helvetica"/>
          <w:spacing w:val="-8"/>
          <w:sz w:val="22"/>
          <w:szCs w:val="22"/>
        </w:rPr>
        <w:t xml:space="preserve"> </w:t>
      </w:r>
      <w:r w:rsidRPr="003E5DDD">
        <w:rPr>
          <w:rFonts w:ascii="Helvetica" w:hAnsi="Helvetica" w:cs="Helvetica"/>
          <w:sz w:val="22"/>
          <w:szCs w:val="22"/>
        </w:rPr>
        <w:t>ao</w:t>
      </w:r>
      <w:r w:rsidRPr="003E5DDD">
        <w:rPr>
          <w:rFonts w:ascii="Helvetica" w:hAnsi="Helvetica" w:cs="Helvetica"/>
          <w:spacing w:val="-7"/>
          <w:sz w:val="22"/>
          <w:szCs w:val="22"/>
        </w:rPr>
        <w:t xml:space="preserve"> </w:t>
      </w:r>
      <w:r w:rsidRPr="003E5DDD">
        <w:rPr>
          <w:rFonts w:ascii="Helvetica" w:hAnsi="Helvetica" w:cs="Helvetica"/>
          <w:sz w:val="22"/>
          <w:szCs w:val="22"/>
        </w:rPr>
        <w:t>letramento,</w:t>
      </w:r>
      <w:r w:rsidRPr="003E5DDD">
        <w:rPr>
          <w:rFonts w:ascii="Helvetica" w:hAnsi="Helvetica" w:cs="Helvetica"/>
          <w:spacing w:val="-9"/>
          <w:sz w:val="22"/>
          <w:szCs w:val="22"/>
        </w:rPr>
        <w:t xml:space="preserve"> </w:t>
      </w:r>
      <w:r w:rsidRPr="003E5DDD">
        <w:rPr>
          <w:rFonts w:ascii="Helvetica" w:hAnsi="Helvetica" w:cs="Helvetica"/>
          <w:sz w:val="22"/>
          <w:szCs w:val="22"/>
        </w:rPr>
        <w:t>de</w:t>
      </w:r>
      <w:r w:rsidRPr="003E5DDD">
        <w:rPr>
          <w:rFonts w:ascii="Helvetica" w:hAnsi="Helvetica" w:cs="Helvetica"/>
          <w:spacing w:val="-8"/>
          <w:sz w:val="22"/>
          <w:szCs w:val="22"/>
        </w:rPr>
        <w:t xml:space="preserve"> </w:t>
      </w:r>
      <w:r w:rsidRPr="003E5DDD">
        <w:rPr>
          <w:rFonts w:ascii="Helvetica" w:hAnsi="Helvetica" w:cs="Helvetica"/>
          <w:sz w:val="22"/>
          <w:szCs w:val="22"/>
        </w:rPr>
        <w:t>acordo</w:t>
      </w:r>
      <w:r w:rsidRPr="003E5DDD">
        <w:rPr>
          <w:rFonts w:ascii="Helvetica" w:hAnsi="Helvetica" w:cs="Helvetica"/>
          <w:spacing w:val="-7"/>
          <w:sz w:val="22"/>
          <w:szCs w:val="22"/>
        </w:rPr>
        <w:t xml:space="preserve"> </w:t>
      </w:r>
      <w:r w:rsidRPr="003E5DDD">
        <w:rPr>
          <w:rFonts w:ascii="Helvetica" w:hAnsi="Helvetica" w:cs="Helvetica"/>
          <w:sz w:val="22"/>
          <w:szCs w:val="22"/>
        </w:rPr>
        <w:t>com</w:t>
      </w:r>
      <w:r w:rsidRPr="003E5DDD">
        <w:rPr>
          <w:rFonts w:ascii="Helvetica" w:hAnsi="Helvetica" w:cs="Helvetica"/>
          <w:spacing w:val="-11"/>
          <w:sz w:val="22"/>
          <w:szCs w:val="22"/>
        </w:rPr>
        <w:t xml:space="preserve"> </w:t>
      </w:r>
      <w:r w:rsidRPr="003E5DDD">
        <w:rPr>
          <w:rFonts w:ascii="Helvetica" w:hAnsi="Helvetica" w:cs="Helvetica"/>
          <w:sz w:val="22"/>
          <w:szCs w:val="22"/>
        </w:rPr>
        <w:t>Piccoli</w:t>
      </w:r>
      <w:r w:rsidRPr="003E5DDD">
        <w:rPr>
          <w:rFonts w:ascii="Helvetica" w:hAnsi="Helvetica" w:cs="Helvetica"/>
          <w:spacing w:val="-6"/>
          <w:sz w:val="22"/>
          <w:szCs w:val="22"/>
        </w:rPr>
        <w:t xml:space="preserve"> </w:t>
      </w:r>
      <w:r w:rsidRPr="003E5DDD">
        <w:rPr>
          <w:rFonts w:ascii="Helvetica" w:hAnsi="Helvetica" w:cs="Helvetica"/>
          <w:sz w:val="22"/>
          <w:szCs w:val="22"/>
        </w:rPr>
        <w:t>e</w:t>
      </w:r>
      <w:r w:rsidRPr="003E5DDD">
        <w:rPr>
          <w:rFonts w:ascii="Helvetica" w:hAnsi="Helvetica" w:cs="Helvetica"/>
          <w:spacing w:val="-12"/>
          <w:sz w:val="22"/>
          <w:szCs w:val="22"/>
        </w:rPr>
        <w:t xml:space="preserve"> </w:t>
      </w:r>
      <w:r w:rsidRPr="003E5DDD">
        <w:rPr>
          <w:rFonts w:ascii="Helvetica" w:hAnsi="Helvetica" w:cs="Helvetica"/>
          <w:sz w:val="22"/>
          <w:szCs w:val="22"/>
        </w:rPr>
        <w:t>Rodrigues</w:t>
      </w:r>
      <w:r w:rsidRPr="003E5DDD">
        <w:rPr>
          <w:rFonts w:ascii="Helvetica" w:hAnsi="Helvetica" w:cs="Helvetica"/>
          <w:spacing w:val="-4"/>
          <w:sz w:val="22"/>
          <w:szCs w:val="22"/>
        </w:rPr>
        <w:t xml:space="preserve"> </w:t>
      </w:r>
      <w:r w:rsidRPr="003E5DDD">
        <w:rPr>
          <w:rFonts w:ascii="Helvetica" w:hAnsi="Helvetica" w:cs="Helvetica"/>
          <w:sz w:val="22"/>
          <w:szCs w:val="22"/>
        </w:rPr>
        <w:t>(2023, p. 3) “</w:t>
      </w:r>
      <w:r>
        <w:rPr>
          <w:rFonts w:ascii="Helvetica" w:hAnsi="Helvetica" w:cs="Helvetica"/>
          <w:sz w:val="22"/>
          <w:szCs w:val="22"/>
        </w:rPr>
        <w:t>a</w:t>
      </w:r>
      <w:r w:rsidRPr="003E5DDD">
        <w:rPr>
          <w:rFonts w:ascii="Helvetica" w:hAnsi="Helvetica" w:cs="Helvetica"/>
          <w:sz w:val="22"/>
          <w:szCs w:val="22"/>
        </w:rPr>
        <w:t xml:space="preserve"> utilização do lúdico desempenha um papel importante no desenvolvimento da alfabetização da criança, uma vez que torna o processo de aprendizagem mais envolvente, significativo e prazeroso.” </w:t>
      </w:r>
      <w:r w:rsidR="00CA002E">
        <w:rPr>
          <w:rFonts w:ascii="Helvetica" w:hAnsi="Helvetica" w:cs="Helvetica"/>
          <w:sz w:val="22"/>
          <w:szCs w:val="22"/>
        </w:rPr>
        <w:t>Complementando essa ideia</w:t>
      </w:r>
      <w:r w:rsidRPr="003E5DDD">
        <w:rPr>
          <w:rFonts w:ascii="Helvetica" w:hAnsi="Helvetica" w:cs="Helvetica"/>
          <w:sz w:val="22"/>
          <w:szCs w:val="22"/>
        </w:rPr>
        <w:t>, ao romper com métodos tradicionais e utilizar estratégias</w:t>
      </w:r>
      <w:r w:rsidRPr="003E5DDD">
        <w:rPr>
          <w:rFonts w:ascii="Helvetica" w:hAnsi="Helvetica" w:cs="Helvetica"/>
          <w:spacing w:val="-9"/>
          <w:sz w:val="22"/>
          <w:szCs w:val="22"/>
        </w:rPr>
        <w:t xml:space="preserve"> </w:t>
      </w:r>
      <w:r w:rsidRPr="003E5DDD">
        <w:rPr>
          <w:rFonts w:ascii="Helvetica" w:hAnsi="Helvetica" w:cs="Helvetica"/>
          <w:sz w:val="22"/>
          <w:szCs w:val="22"/>
        </w:rPr>
        <w:t>lúdicas</w:t>
      </w:r>
      <w:r w:rsidRPr="003E5DDD">
        <w:rPr>
          <w:rFonts w:ascii="Helvetica" w:hAnsi="Helvetica" w:cs="Helvetica"/>
          <w:spacing w:val="-9"/>
          <w:sz w:val="22"/>
          <w:szCs w:val="22"/>
        </w:rPr>
        <w:t xml:space="preserve"> </w:t>
      </w:r>
      <w:r w:rsidRPr="003E5DDD">
        <w:rPr>
          <w:rFonts w:ascii="Helvetica" w:hAnsi="Helvetica" w:cs="Helvetica"/>
          <w:sz w:val="22"/>
          <w:szCs w:val="22"/>
        </w:rPr>
        <w:t>no</w:t>
      </w:r>
      <w:r w:rsidRPr="003E5DDD">
        <w:rPr>
          <w:rFonts w:ascii="Helvetica" w:hAnsi="Helvetica" w:cs="Helvetica"/>
          <w:spacing w:val="-7"/>
          <w:sz w:val="22"/>
          <w:szCs w:val="22"/>
        </w:rPr>
        <w:t xml:space="preserve"> </w:t>
      </w:r>
      <w:r w:rsidRPr="003E5DDD">
        <w:rPr>
          <w:rFonts w:ascii="Helvetica" w:hAnsi="Helvetica" w:cs="Helvetica"/>
          <w:sz w:val="22"/>
          <w:szCs w:val="22"/>
        </w:rPr>
        <w:t>ensino</w:t>
      </w:r>
      <w:r w:rsidRPr="003E5DDD">
        <w:rPr>
          <w:rFonts w:ascii="Helvetica" w:hAnsi="Helvetica" w:cs="Helvetica"/>
          <w:spacing w:val="-6"/>
          <w:sz w:val="22"/>
          <w:szCs w:val="22"/>
        </w:rPr>
        <w:t xml:space="preserve"> </w:t>
      </w:r>
      <w:r w:rsidRPr="003E5DDD">
        <w:rPr>
          <w:rFonts w:ascii="Helvetica" w:hAnsi="Helvetica" w:cs="Helvetica"/>
          <w:sz w:val="22"/>
          <w:szCs w:val="22"/>
        </w:rPr>
        <w:t>da</w:t>
      </w:r>
      <w:r w:rsidRPr="003E5DDD">
        <w:rPr>
          <w:rFonts w:ascii="Helvetica" w:hAnsi="Helvetica" w:cs="Helvetica"/>
          <w:spacing w:val="-8"/>
          <w:sz w:val="22"/>
          <w:szCs w:val="22"/>
        </w:rPr>
        <w:t xml:space="preserve"> </w:t>
      </w:r>
      <w:r w:rsidRPr="003E5DDD">
        <w:rPr>
          <w:rFonts w:ascii="Helvetica" w:hAnsi="Helvetica" w:cs="Helvetica"/>
          <w:sz w:val="22"/>
          <w:szCs w:val="22"/>
        </w:rPr>
        <w:t>leitura</w:t>
      </w:r>
      <w:r w:rsidRPr="003E5DDD">
        <w:rPr>
          <w:rFonts w:ascii="Helvetica" w:hAnsi="Helvetica" w:cs="Helvetica"/>
          <w:spacing w:val="-8"/>
          <w:sz w:val="22"/>
          <w:szCs w:val="22"/>
        </w:rPr>
        <w:t xml:space="preserve"> </w:t>
      </w:r>
      <w:r w:rsidRPr="003E5DDD">
        <w:rPr>
          <w:rFonts w:ascii="Helvetica" w:hAnsi="Helvetica" w:cs="Helvetica"/>
          <w:sz w:val="22"/>
          <w:szCs w:val="22"/>
        </w:rPr>
        <w:t>e</w:t>
      </w:r>
      <w:r w:rsidRPr="003E5DDD">
        <w:rPr>
          <w:rFonts w:ascii="Helvetica" w:hAnsi="Helvetica" w:cs="Helvetica"/>
          <w:spacing w:val="-8"/>
          <w:sz w:val="22"/>
          <w:szCs w:val="22"/>
        </w:rPr>
        <w:t xml:space="preserve"> </w:t>
      </w:r>
      <w:r w:rsidRPr="003E5DDD">
        <w:rPr>
          <w:rFonts w:ascii="Helvetica" w:hAnsi="Helvetica" w:cs="Helvetica"/>
          <w:sz w:val="22"/>
          <w:szCs w:val="22"/>
        </w:rPr>
        <w:t>escrita,</w:t>
      </w:r>
      <w:r w:rsidRPr="003E5DDD">
        <w:rPr>
          <w:rFonts w:ascii="Helvetica" w:hAnsi="Helvetica" w:cs="Helvetica"/>
          <w:spacing w:val="-5"/>
          <w:sz w:val="22"/>
          <w:szCs w:val="22"/>
        </w:rPr>
        <w:t xml:space="preserve"> </w:t>
      </w:r>
      <w:r w:rsidRPr="003E5DDD">
        <w:rPr>
          <w:rFonts w:ascii="Helvetica" w:hAnsi="Helvetica" w:cs="Helvetica"/>
          <w:sz w:val="22"/>
          <w:szCs w:val="22"/>
        </w:rPr>
        <w:t>possibilita-se</w:t>
      </w:r>
      <w:r w:rsidRPr="003E5DDD">
        <w:rPr>
          <w:rFonts w:ascii="Helvetica" w:hAnsi="Helvetica" w:cs="Helvetica"/>
          <w:spacing w:val="-8"/>
          <w:sz w:val="22"/>
          <w:szCs w:val="22"/>
        </w:rPr>
        <w:t xml:space="preserve"> </w:t>
      </w:r>
      <w:r w:rsidRPr="003E5DDD">
        <w:rPr>
          <w:rFonts w:ascii="Helvetica" w:hAnsi="Helvetica" w:cs="Helvetica"/>
          <w:sz w:val="22"/>
          <w:szCs w:val="22"/>
        </w:rPr>
        <w:t>um</w:t>
      </w:r>
      <w:r w:rsidRPr="003E5DDD">
        <w:rPr>
          <w:rFonts w:ascii="Helvetica" w:hAnsi="Helvetica" w:cs="Helvetica"/>
          <w:spacing w:val="-6"/>
          <w:sz w:val="22"/>
          <w:szCs w:val="22"/>
        </w:rPr>
        <w:t xml:space="preserve"> </w:t>
      </w:r>
      <w:r w:rsidRPr="003E5DDD">
        <w:rPr>
          <w:rFonts w:ascii="Helvetica" w:hAnsi="Helvetica" w:cs="Helvetica"/>
          <w:sz w:val="22"/>
          <w:szCs w:val="22"/>
        </w:rPr>
        <w:t>processo</w:t>
      </w:r>
      <w:r w:rsidRPr="003E5DDD">
        <w:rPr>
          <w:rFonts w:ascii="Helvetica" w:hAnsi="Helvetica" w:cs="Helvetica"/>
          <w:spacing w:val="-7"/>
          <w:sz w:val="22"/>
          <w:szCs w:val="22"/>
        </w:rPr>
        <w:t xml:space="preserve"> </w:t>
      </w:r>
      <w:r w:rsidRPr="003E5DDD">
        <w:rPr>
          <w:rFonts w:ascii="Helvetica" w:hAnsi="Helvetica" w:cs="Helvetica"/>
          <w:sz w:val="22"/>
          <w:szCs w:val="22"/>
        </w:rPr>
        <w:t>aprendizagem</w:t>
      </w:r>
      <w:r w:rsidRPr="003E5DDD">
        <w:rPr>
          <w:rFonts w:ascii="Helvetica" w:hAnsi="Helvetica" w:cs="Helvetica"/>
          <w:spacing w:val="-6"/>
          <w:sz w:val="22"/>
          <w:szCs w:val="22"/>
        </w:rPr>
        <w:t xml:space="preserve"> </w:t>
      </w:r>
      <w:r w:rsidRPr="003E5DDD">
        <w:rPr>
          <w:rFonts w:ascii="Helvetica" w:hAnsi="Helvetica" w:cs="Helvetica"/>
          <w:sz w:val="22"/>
          <w:szCs w:val="22"/>
        </w:rPr>
        <w:t>mais leve</w:t>
      </w:r>
      <w:r w:rsidRPr="003E5DDD">
        <w:rPr>
          <w:rFonts w:ascii="Helvetica" w:hAnsi="Helvetica" w:cs="Helvetica"/>
          <w:spacing w:val="-6"/>
          <w:sz w:val="22"/>
          <w:szCs w:val="22"/>
        </w:rPr>
        <w:t xml:space="preserve"> </w:t>
      </w:r>
      <w:r w:rsidRPr="003E5DDD">
        <w:rPr>
          <w:rFonts w:ascii="Helvetica" w:hAnsi="Helvetica" w:cs="Helvetica"/>
          <w:sz w:val="22"/>
          <w:szCs w:val="22"/>
        </w:rPr>
        <w:t>e</w:t>
      </w:r>
      <w:r w:rsidRPr="003E5DDD">
        <w:rPr>
          <w:rFonts w:ascii="Helvetica" w:hAnsi="Helvetica" w:cs="Helvetica"/>
          <w:spacing w:val="-6"/>
          <w:sz w:val="22"/>
          <w:szCs w:val="22"/>
        </w:rPr>
        <w:t xml:space="preserve"> </w:t>
      </w:r>
      <w:r w:rsidRPr="003E5DDD">
        <w:rPr>
          <w:rFonts w:ascii="Helvetica" w:hAnsi="Helvetica" w:cs="Helvetica"/>
          <w:sz w:val="22"/>
          <w:szCs w:val="22"/>
        </w:rPr>
        <w:t>atrativo</w:t>
      </w:r>
      <w:r w:rsidRPr="003E5DDD">
        <w:rPr>
          <w:rFonts w:ascii="Helvetica" w:hAnsi="Helvetica" w:cs="Helvetica"/>
          <w:spacing w:val="-5"/>
          <w:sz w:val="22"/>
          <w:szCs w:val="22"/>
        </w:rPr>
        <w:t xml:space="preserve"> </w:t>
      </w:r>
      <w:r w:rsidRPr="003E5DDD">
        <w:rPr>
          <w:rFonts w:ascii="Helvetica" w:hAnsi="Helvetica" w:cs="Helvetica"/>
          <w:sz w:val="22"/>
          <w:szCs w:val="22"/>
        </w:rPr>
        <w:t>para</w:t>
      </w:r>
      <w:r w:rsidRPr="003E5DDD">
        <w:rPr>
          <w:rFonts w:ascii="Helvetica" w:hAnsi="Helvetica" w:cs="Helvetica"/>
          <w:spacing w:val="-6"/>
          <w:sz w:val="22"/>
          <w:szCs w:val="22"/>
        </w:rPr>
        <w:t xml:space="preserve"> </w:t>
      </w:r>
      <w:r w:rsidRPr="003E5DDD">
        <w:rPr>
          <w:rFonts w:ascii="Helvetica" w:hAnsi="Helvetica" w:cs="Helvetica"/>
          <w:sz w:val="22"/>
          <w:szCs w:val="22"/>
        </w:rPr>
        <w:t>o</w:t>
      </w:r>
      <w:r w:rsidRPr="003E5DDD">
        <w:rPr>
          <w:rFonts w:ascii="Helvetica" w:hAnsi="Helvetica" w:cs="Helvetica"/>
          <w:spacing w:val="-10"/>
          <w:sz w:val="22"/>
          <w:szCs w:val="22"/>
        </w:rPr>
        <w:t xml:space="preserve"> </w:t>
      </w:r>
      <w:r w:rsidRPr="003E5DDD">
        <w:rPr>
          <w:rFonts w:ascii="Helvetica" w:hAnsi="Helvetica" w:cs="Helvetica"/>
          <w:sz w:val="22"/>
          <w:szCs w:val="22"/>
        </w:rPr>
        <w:t>estudante.</w:t>
      </w:r>
      <w:r w:rsidRPr="003E5DDD">
        <w:rPr>
          <w:rFonts w:ascii="Helvetica" w:hAnsi="Helvetica" w:cs="Helvetica"/>
          <w:spacing w:val="-3"/>
          <w:sz w:val="22"/>
          <w:szCs w:val="22"/>
        </w:rPr>
        <w:t xml:space="preserve"> </w:t>
      </w:r>
      <w:r w:rsidRPr="003E5DDD">
        <w:rPr>
          <w:rFonts w:ascii="Helvetica" w:hAnsi="Helvetica" w:cs="Helvetica"/>
          <w:sz w:val="22"/>
          <w:szCs w:val="22"/>
        </w:rPr>
        <w:t>O</w:t>
      </w:r>
      <w:r w:rsidRPr="003E5DDD">
        <w:rPr>
          <w:rFonts w:ascii="Helvetica" w:hAnsi="Helvetica" w:cs="Helvetica"/>
          <w:spacing w:val="-5"/>
          <w:sz w:val="22"/>
          <w:szCs w:val="22"/>
        </w:rPr>
        <w:t xml:space="preserve"> </w:t>
      </w:r>
      <w:r w:rsidRPr="003E5DDD">
        <w:rPr>
          <w:rFonts w:ascii="Helvetica" w:hAnsi="Helvetica" w:cs="Helvetica"/>
          <w:sz w:val="22"/>
          <w:szCs w:val="22"/>
        </w:rPr>
        <w:t>uso</w:t>
      </w:r>
      <w:r w:rsidRPr="003E5DDD">
        <w:rPr>
          <w:rFonts w:ascii="Helvetica" w:hAnsi="Helvetica" w:cs="Helvetica"/>
          <w:spacing w:val="-5"/>
          <w:sz w:val="22"/>
          <w:szCs w:val="22"/>
        </w:rPr>
        <w:t xml:space="preserve"> </w:t>
      </w:r>
      <w:r w:rsidRPr="003E5DDD">
        <w:rPr>
          <w:rFonts w:ascii="Helvetica" w:hAnsi="Helvetica" w:cs="Helvetica"/>
          <w:sz w:val="22"/>
          <w:szCs w:val="22"/>
        </w:rPr>
        <w:t>de</w:t>
      </w:r>
      <w:r w:rsidRPr="003E5DDD">
        <w:rPr>
          <w:rFonts w:ascii="Helvetica" w:hAnsi="Helvetica" w:cs="Helvetica"/>
          <w:spacing w:val="-6"/>
          <w:sz w:val="22"/>
          <w:szCs w:val="22"/>
        </w:rPr>
        <w:t xml:space="preserve"> </w:t>
      </w:r>
      <w:r w:rsidRPr="003E5DDD">
        <w:rPr>
          <w:rFonts w:ascii="Helvetica" w:hAnsi="Helvetica" w:cs="Helvetica"/>
          <w:sz w:val="22"/>
          <w:szCs w:val="22"/>
        </w:rPr>
        <w:t>brincadeiras</w:t>
      </w:r>
      <w:r w:rsidRPr="003E5DDD">
        <w:rPr>
          <w:rFonts w:ascii="Helvetica" w:hAnsi="Helvetica" w:cs="Helvetica"/>
          <w:spacing w:val="-7"/>
          <w:sz w:val="22"/>
          <w:szCs w:val="22"/>
        </w:rPr>
        <w:t xml:space="preserve"> </w:t>
      </w:r>
      <w:r w:rsidRPr="003E5DDD">
        <w:rPr>
          <w:rFonts w:ascii="Helvetica" w:hAnsi="Helvetica" w:cs="Helvetica"/>
          <w:sz w:val="22"/>
          <w:szCs w:val="22"/>
        </w:rPr>
        <w:t>e</w:t>
      </w:r>
      <w:r w:rsidRPr="003E5DDD">
        <w:rPr>
          <w:rFonts w:ascii="Helvetica" w:hAnsi="Helvetica" w:cs="Helvetica"/>
          <w:spacing w:val="-6"/>
          <w:sz w:val="22"/>
          <w:szCs w:val="22"/>
        </w:rPr>
        <w:t xml:space="preserve"> </w:t>
      </w:r>
      <w:r w:rsidRPr="003E5DDD">
        <w:rPr>
          <w:rFonts w:ascii="Helvetica" w:hAnsi="Helvetica" w:cs="Helvetica"/>
          <w:sz w:val="22"/>
          <w:szCs w:val="22"/>
        </w:rPr>
        <w:t>jogos</w:t>
      </w:r>
      <w:r w:rsidRPr="003E5DDD">
        <w:rPr>
          <w:rFonts w:ascii="Helvetica" w:hAnsi="Helvetica" w:cs="Helvetica"/>
          <w:spacing w:val="-7"/>
          <w:sz w:val="22"/>
          <w:szCs w:val="22"/>
        </w:rPr>
        <w:t xml:space="preserve"> </w:t>
      </w:r>
      <w:r w:rsidRPr="003E5DDD">
        <w:rPr>
          <w:rFonts w:ascii="Helvetica" w:hAnsi="Helvetica" w:cs="Helvetica"/>
          <w:sz w:val="22"/>
          <w:szCs w:val="22"/>
        </w:rPr>
        <w:t>durante</w:t>
      </w:r>
      <w:r w:rsidRPr="003E5DDD">
        <w:rPr>
          <w:rFonts w:ascii="Helvetica" w:hAnsi="Helvetica" w:cs="Helvetica"/>
          <w:spacing w:val="-6"/>
          <w:sz w:val="22"/>
          <w:szCs w:val="22"/>
        </w:rPr>
        <w:t xml:space="preserve"> </w:t>
      </w:r>
      <w:r w:rsidRPr="003E5DDD">
        <w:rPr>
          <w:rFonts w:ascii="Helvetica" w:hAnsi="Helvetica" w:cs="Helvetica"/>
          <w:sz w:val="22"/>
          <w:szCs w:val="22"/>
        </w:rPr>
        <w:t>essa</w:t>
      </w:r>
      <w:r w:rsidRPr="003E5DDD">
        <w:rPr>
          <w:rFonts w:ascii="Helvetica" w:hAnsi="Helvetica" w:cs="Helvetica"/>
          <w:spacing w:val="-6"/>
          <w:sz w:val="22"/>
          <w:szCs w:val="22"/>
        </w:rPr>
        <w:t xml:space="preserve"> </w:t>
      </w:r>
      <w:r w:rsidRPr="003E5DDD">
        <w:rPr>
          <w:rFonts w:ascii="Helvetica" w:hAnsi="Helvetica" w:cs="Helvetica"/>
          <w:sz w:val="22"/>
          <w:szCs w:val="22"/>
        </w:rPr>
        <w:t>etapa</w:t>
      </w:r>
      <w:r w:rsidRPr="003E5DDD">
        <w:rPr>
          <w:rFonts w:ascii="Helvetica" w:hAnsi="Helvetica" w:cs="Helvetica"/>
          <w:spacing w:val="-6"/>
          <w:sz w:val="22"/>
          <w:szCs w:val="22"/>
        </w:rPr>
        <w:t xml:space="preserve"> </w:t>
      </w:r>
      <w:r w:rsidRPr="003E5DDD">
        <w:rPr>
          <w:rFonts w:ascii="Helvetica" w:hAnsi="Helvetica" w:cs="Helvetica"/>
          <w:sz w:val="22"/>
          <w:szCs w:val="22"/>
        </w:rPr>
        <w:t>contribui</w:t>
      </w:r>
      <w:r w:rsidRPr="003E5DDD">
        <w:rPr>
          <w:rFonts w:ascii="Helvetica" w:hAnsi="Helvetica" w:cs="Helvetica"/>
          <w:spacing w:val="-4"/>
          <w:sz w:val="22"/>
          <w:szCs w:val="22"/>
        </w:rPr>
        <w:t xml:space="preserve"> </w:t>
      </w:r>
      <w:r w:rsidRPr="003E5DDD">
        <w:rPr>
          <w:rFonts w:ascii="Helvetica" w:hAnsi="Helvetica" w:cs="Helvetica"/>
          <w:sz w:val="22"/>
          <w:szCs w:val="22"/>
        </w:rPr>
        <w:t>para que a criança construa conhecimento de forma significativa, tornando a alfabetização e o letramento uma experi</w:t>
      </w:r>
      <w:r w:rsidR="00A50FBE">
        <w:rPr>
          <w:rFonts w:ascii="Helvetica" w:hAnsi="Helvetica" w:cs="Helvetica"/>
          <w:sz w:val="22"/>
          <w:szCs w:val="22"/>
        </w:rPr>
        <w:t>ê</w:t>
      </w:r>
      <w:r w:rsidRPr="003E5DDD">
        <w:rPr>
          <w:rFonts w:ascii="Helvetica" w:hAnsi="Helvetica" w:cs="Helvetica"/>
          <w:sz w:val="22"/>
          <w:szCs w:val="22"/>
        </w:rPr>
        <w:t>ncia enriquecedora e prazerosa.</w:t>
      </w:r>
    </w:p>
    <w:p w14:paraId="171370D2" w14:textId="5194F9F6" w:rsidR="00AB11C2" w:rsidRDefault="003D3304" w:rsidP="0072506C">
      <w:pPr>
        <w:pStyle w:val="Corpodetexto"/>
        <w:spacing w:line="360" w:lineRule="auto"/>
        <w:ind w:firstLine="709"/>
        <w:jc w:val="both"/>
        <w:rPr>
          <w:rFonts w:ascii="Helvetica" w:hAnsi="Helvetica" w:cs="Helvetica"/>
          <w:sz w:val="22"/>
          <w:szCs w:val="22"/>
        </w:rPr>
      </w:pPr>
      <w:r w:rsidRPr="003D3304">
        <w:rPr>
          <w:rFonts w:ascii="Helvetica" w:hAnsi="Helvetica" w:cs="Helvetica"/>
          <w:sz w:val="22"/>
          <w:szCs w:val="22"/>
        </w:rPr>
        <w:t>Além de favorecer o desenvolvimento da linguagem escrita, o lúdico estimula o pensamento lógico, aprimorando habilidades de resolução de problemas e enriquecendo o repertório cultural da criança.</w:t>
      </w:r>
      <w:r w:rsidR="009B7867">
        <w:rPr>
          <w:rFonts w:ascii="Helvetica" w:hAnsi="Helvetica" w:cs="Helvetica"/>
          <w:sz w:val="22"/>
          <w:szCs w:val="22"/>
        </w:rPr>
        <w:t xml:space="preserve"> A</w:t>
      </w:r>
      <w:r w:rsidR="0095037A" w:rsidRPr="0095037A">
        <w:rPr>
          <w:rFonts w:ascii="Helvetica" w:hAnsi="Helvetica" w:cs="Helvetica"/>
          <w:sz w:val="22"/>
          <w:szCs w:val="22"/>
        </w:rPr>
        <w:t>s atividades lúdicas, como jogos pedagógicos, contação de histórias e atividades que envolvem interação dinâmica com os estudantes</w:t>
      </w:r>
      <w:r w:rsidR="00A50FBE">
        <w:rPr>
          <w:rFonts w:ascii="Helvetica" w:hAnsi="Helvetica" w:cs="Helvetica"/>
          <w:sz w:val="22"/>
          <w:szCs w:val="22"/>
        </w:rPr>
        <w:t xml:space="preserve"> </w:t>
      </w:r>
      <w:r w:rsidR="0095037A" w:rsidRPr="0095037A">
        <w:rPr>
          <w:rFonts w:ascii="Helvetica" w:hAnsi="Helvetica" w:cs="Helvetica"/>
          <w:sz w:val="22"/>
          <w:szCs w:val="22"/>
        </w:rPr>
        <w:t>durante o processo de ensino</w:t>
      </w:r>
      <w:r w:rsidR="00A50FBE">
        <w:rPr>
          <w:rFonts w:ascii="Helvetica" w:hAnsi="Helvetica" w:cs="Helvetica"/>
          <w:sz w:val="22"/>
          <w:szCs w:val="22"/>
        </w:rPr>
        <w:t>-</w:t>
      </w:r>
      <w:r w:rsidR="0095037A" w:rsidRPr="0095037A">
        <w:rPr>
          <w:rFonts w:ascii="Helvetica" w:hAnsi="Helvetica" w:cs="Helvetica"/>
          <w:sz w:val="22"/>
          <w:szCs w:val="22"/>
        </w:rPr>
        <w:t>aprendizagem, despertam a curiosidade natural das crianças, sendo uma ferramenta que promove benefícios para uma aprendizagem mais efetiva. Quando bem planejadas, essas atividades também desenvolvem habilidades sociais importantes.</w:t>
      </w:r>
    </w:p>
    <w:p w14:paraId="3C8B7FA7" w14:textId="033FC767" w:rsidR="006B16C2" w:rsidRDefault="006B16C2" w:rsidP="0072506C">
      <w:pPr>
        <w:pStyle w:val="Corpodetexto"/>
        <w:spacing w:line="360" w:lineRule="auto"/>
        <w:ind w:firstLine="709"/>
        <w:jc w:val="both"/>
        <w:rPr>
          <w:rFonts w:ascii="Helvetica" w:hAnsi="Helvetica" w:cs="Helvetica"/>
          <w:sz w:val="22"/>
          <w:szCs w:val="22"/>
        </w:rPr>
      </w:pPr>
      <w:r w:rsidRPr="006B16C2">
        <w:rPr>
          <w:rFonts w:ascii="Helvetica" w:hAnsi="Helvetica" w:cs="Helvetica"/>
          <w:sz w:val="22"/>
          <w:szCs w:val="22"/>
        </w:rPr>
        <w:t>A ludicidade, nesse contexto, é vista como mediadora entre a teoria e a prática, tornando possível que os conteúdos se tornem mais concretos. Quando o estudante consegue aplicar o que aprendeu de maneira divertida e contextualizada,</w:t>
      </w:r>
      <w:r w:rsidR="005C3726">
        <w:rPr>
          <w:rFonts w:ascii="Helvetica" w:hAnsi="Helvetica" w:cs="Helvetica"/>
          <w:sz w:val="22"/>
          <w:szCs w:val="22"/>
        </w:rPr>
        <w:t xml:space="preserve"> o </w:t>
      </w:r>
      <w:r w:rsidRPr="006B16C2">
        <w:rPr>
          <w:rFonts w:ascii="Helvetica" w:hAnsi="Helvetica" w:cs="Helvetica"/>
          <w:sz w:val="22"/>
          <w:szCs w:val="22"/>
        </w:rPr>
        <w:t xml:space="preserve">conhecimento </w:t>
      </w:r>
      <w:r w:rsidR="005C3726">
        <w:rPr>
          <w:rFonts w:ascii="Helvetica" w:hAnsi="Helvetica" w:cs="Helvetica"/>
          <w:sz w:val="22"/>
          <w:szCs w:val="22"/>
        </w:rPr>
        <w:t xml:space="preserve">é assimilado </w:t>
      </w:r>
      <w:r w:rsidRPr="006B16C2">
        <w:rPr>
          <w:rFonts w:ascii="Helvetica" w:hAnsi="Helvetica" w:cs="Helvetica"/>
          <w:sz w:val="22"/>
          <w:szCs w:val="22"/>
        </w:rPr>
        <w:t>de forma mais sólida e duradoura.</w:t>
      </w:r>
    </w:p>
    <w:p w14:paraId="1A920EBD" w14:textId="461F5EFA" w:rsidR="00AB11C2" w:rsidRDefault="00BF4B0D" w:rsidP="0072506C">
      <w:pPr>
        <w:pStyle w:val="Corpodetexto"/>
        <w:spacing w:line="360" w:lineRule="auto"/>
        <w:ind w:firstLine="709"/>
        <w:jc w:val="both"/>
        <w:rPr>
          <w:rFonts w:ascii="Helvetica" w:hAnsi="Helvetica" w:cs="Helvetica"/>
          <w:sz w:val="22"/>
          <w:szCs w:val="22"/>
        </w:rPr>
      </w:pPr>
      <w:r w:rsidRPr="003E5DDD">
        <w:rPr>
          <w:rFonts w:ascii="Helvetica" w:hAnsi="Helvetica" w:cs="Helvetica"/>
          <w:sz w:val="22"/>
          <w:szCs w:val="22"/>
        </w:rPr>
        <w:t>De acordo com Albuquerque (2022, p. 20) “</w:t>
      </w:r>
      <w:r>
        <w:rPr>
          <w:rFonts w:ascii="Helvetica" w:hAnsi="Helvetica" w:cs="Helvetica"/>
          <w:sz w:val="22"/>
          <w:szCs w:val="22"/>
        </w:rPr>
        <w:t>o</w:t>
      </w:r>
      <w:r w:rsidRPr="003E5DDD">
        <w:rPr>
          <w:rFonts w:ascii="Helvetica" w:hAnsi="Helvetica" w:cs="Helvetica"/>
          <w:sz w:val="22"/>
          <w:szCs w:val="22"/>
        </w:rPr>
        <w:t>utra questão importante é a disciplinar, quando há interesse pelo que está sendo apresentado e faz com que automaticamente a disciplina</w:t>
      </w:r>
      <w:r w:rsidRPr="003E5DDD">
        <w:rPr>
          <w:rFonts w:ascii="Helvetica" w:hAnsi="Helvetica" w:cs="Helvetica"/>
          <w:spacing w:val="-14"/>
          <w:sz w:val="22"/>
          <w:szCs w:val="22"/>
        </w:rPr>
        <w:t xml:space="preserve"> </w:t>
      </w:r>
      <w:r w:rsidRPr="003E5DDD">
        <w:rPr>
          <w:rFonts w:ascii="Helvetica" w:hAnsi="Helvetica" w:cs="Helvetica"/>
          <w:sz w:val="22"/>
          <w:szCs w:val="22"/>
        </w:rPr>
        <w:t>aconteça.”</w:t>
      </w:r>
      <w:r w:rsidRPr="003E5DDD">
        <w:rPr>
          <w:rFonts w:ascii="Helvetica" w:hAnsi="Helvetica" w:cs="Helvetica"/>
          <w:spacing w:val="-13"/>
          <w:sz w:val="22"/>
          <w:szCs w:val="22"/>
        </w:rPr>
        <w:t xml:space="preserve"> </w:t>
      </w:r>
      <w:r w:rsidRPr="003E5DDD">
        <w:rPr>
          <w:rFonts w:ascii="Helvetica" w:hAnsi="Helvetica" w:cs="Helvetica"/>
          <w:sz w:val="22"/>
          <w:szCs w:val="22"/>
        </w:rPr>
        <w:t>Para</w:t>
      </w:r>
      <w:r w:rsidRPr="003E5DDD">
        <w:rPr>
          <w:rFonts w:ascii="Helvetica" w:hAnsi="Helvetica" w:cs="Helvetica"/>
          <w:spacing w:val="-15"/>
          <w:sz w:val="22"/>
          <w:szCs w:val="22"/>
        </w:rPr>
        <w:t xml:space="preserve"> </w:t>
      </w:r>
      <w:r w:rsidRPr="003E5DDD">
        <w:rPr>
          <w:rFonts w:ascii="Helvetica" w:hAnsi="Helvetica" w:cs="Helvetica"/>
          <w:sz w:val="22"/>
          <w:szCs w:val="22"/>
        </w:rPr>
        <w:t>o</w:t>
      </w:r>
      <w:r w:rsidRPr="003E5DDD">
        <w:rPr>
          <w:rFonts w:ascii="Helvetica" w:hAnsi="Helvetica" w:cs="Helvetica"/>
          <w:spacing w:val="-15"/>
          <w:sz w:val="22"/>
          <w:szCs w:val="22"/>
        </w:rPr>
        <w:t xml:space="preserve"> </w:t>
      </w:r>
      <w:r w:rsidRPr="003E5DDD">
        <w:rPr>
          <w:rFonts w:ascii="Helvetica" w:hAnsi="Helvetica" w:cs="Helvetica"/>
          <w:sz w:val="22"/>
          <w:szCs w:val="22"/>
        </w:rPr>
        <w:t>referido</w:t>
      </w:r>
      <w:r w:rsidRPr="003E5DDD">
        <w:rPr>
          <w:rFonts w:ascii="Helvetica" w:hAnsi="Helvetica" w:cs="Helvetica"/>
          <w:spacing w:val="-11"/>
          <w:sz w:val="22"/>
          <w:szCs w:val="22"/>
        </w:rPr>
        <w:t xml:space="preserve"> </w:t>
      </w:r>
      <w:r w:rsidRPr="003E5DDD">
        <w:rPr>
          <w:rFonts w:ascii="Helvetica" w:hAnsi="Helvetica" w:cs="Helvetica"/>
          <w:sz w:val="22"/>
          <w:szCs w:val="22"/>
        </w:rPr>
        <w:t>autor,</w:t>
      </w:r>
      <w:r w:rsidRPr="003E5DDD">
        <w:rPr>
          <w:rFonts w:ascii="Helvetica" w:hAnsi="Helvetica" w:cs="Helvetica"/>
          <w:spacing w:val="-14"/>
          <w:sz w:val="22"/>
          <w:szCs w:val="22"/>
        </w:rPr>
        <w:t xml:space="preserve"> </w:t>
      </w:r>
      <w:r w:rsidRPr="003E5DDD">
        <w:rPr>
          <w:rFonts w:ascii="Helvetica" w:hAnsi="Helvetica" w:cs="Helvetica"/>
          <w:sz w:val="22"/>
          <w:szCs w:val="22"/>
        </w:rPr>
        <w:t>além</w:t>
      </w:r>
      <w:r w:rsidRPr="003E5DDD">
        <w:rPr>
          <w:rFonts w:ascii="Helvetica" w:hAnsi="Helvetica" w:cs="Helvetica"/>
          <w:spacing w:val="-15"/>
          <w:sz w:val="22"/>
          <w:szCs w:val="22"/>
        </w:rPr>
        <w:t xml:space="preserve"> </w:t>
      </w:r>
      <w:r w:rsidRPr="003E5DDD">
        <w:rPr>
          <w:rFonts w:ascii="Helvetica" w:hAnsi="Helvetica" w:cs="Helvetica"/>
          <w:sz w:val="22"/>
          <w:szCs w:val="22"/>
        </w:rPr>
        <w:t>dos</w:t>
      </w:r>
      <w:r w:rsidRPr="003E5DDD">
        <w:rPr>
          <w:rFonts w:ascii="Helvetica" w:hAnsi="Helvetica" w:cs="Helvetica"/>
          <w:spacing w:val="-14"/>
          <w:sz w:val="22"/>
          <w:szCs w:val="22"/>
        </w:rPr>
        <w:t xml:space="preserve"> </w:t>
      </w:r>
      <w:r w:rsidRPr="003E5DDD">
        <w:rPr>
          <w:rFonts w:ascii="Helvetica" w:hAnsi="Helvetica" w:cs="Helvetica"/>
          <w:sz w:val="22"/>
          <w:szCs w:val="22"/>
        </w:rPr>
        <w:t>benefícios</w:t>
      </w:r>
      <w:r w:rsidRPr="003E5DDD">
        <w:rPr>
          <w:rFonts w:ascii="Helvetica" w:hAnsi="Helvetica" w:cs="Helvetica"/>
          <w:spacing w:val="-14"/>
          <w:sz w:val="22"/>
          <w:szCs w:val="22"/>
        </w:rPr>
        <w:t xml:space="preserve"> </w:t>
      </w:r>
      <w:r w:rsidRPr="003E5DDD">
        <w:rPr>
          <w:rFonts w:ascii="Helvetica" w:hAnsi="Helvetica" w:cs="Helvetica"/>
          <w:sz w:val="22"/>
          <w:szCs w:val="22"/>
        </w:rPr>
        <w:t>proporcionados</w:t>
      </w:r>
      <w:r w:rsidRPr="003E5DDD">
        <w:rPr>
          <w:rFonts w:ascii="Helvetica" w:hAnsi="Helvetica" w:cs="Helvetica"/>
          <w:spacing w:val="-14"/>
          <w:sz w:val="22"/>
          <w:szCs w:val="22"/>
        </w:rPr>
        <w:t xml:space="preserve"> </w:t>
      </w:r>
      <w:r w:rsidRPr="003E5DDD">
        <w:rPr>
          <w:rFonts w:ascii="Helvetica" w:hAnsi="Helvetica" w:cs="Helvetica"/>
          <w:sz w:val="22"/>
          <w:szCs w:val="22"/>
        </w:rPr>
        <w:t>ao</w:t>
      </w:r>
      <w:r w:rsidRPr="003E5DDD">
        <w:rPr>
          <w:rFonts w:ascii="Helvetica" w:hAnsi="Helvetica" w:cs="Helvetica"/>
          <w:spacing w:val="-12"/>
          <w:sz w:val="22"/>
          <w:szCs w:val="22"/>
        </w:rPr>
        <w:t xml:space="preserve"> </w:t>
      </w:r>
      <w:r w:rsidRPr="003E5DDD">
        <w:rPr>
          <w:rFonts w:ascii="Helvetica" w:hAnsi="Helvetica" w:cs="Helvetica"/>
          <w:sz w:val="22"/>
          <w:szCs w:val="22"/>
        </w:rPr>
        <w:t>aprendizado, o lúdico também auxilia na disciplina dos estudantes, pois gera interesse pelo conhecimento. Sendo</w:t>
      </w:r>
      <w:r w:rsidRPr="003E5DDD">
        <w:rPr>
          <w:rFonts w:ascii="Helvetica" w:hAnsi="Helvetica" w:cs="Helvetica"/>
          <w:spacing w:val="-1"/>
          <w:sz w:val="22"/>
          <w:szCs w:val="22"/>
        </w:rPr>
        <w:t xml:space="preserve"> </w:t>
      </w:r>
      <w:r w:rsidRPr="003E5DDD">
        <w:rPr>
          <w:rFonts w:ascii="Helvetica" w:hAnsi="Helvetica" w:cs="Helvetica"/>
          <w:sz w:val="22"/>
          <w:szCs w:val="22"/>
        </w:rPr>
        <w:t>assim, ao</w:t>
      </w:r>
      <w:r w:rsidRPr="003E5DDD">
        <w:rPr>
          <w:rFonts w:ascii="Helvetica" w:hAnsi="Helvetica" w:cs="Helvetica"/>
          <w:spacing w:val="-6"/>
          <w:sz w:val="22"/>
          <w:szCs w:val="22"/>
        </w:rPr>
        <w:t xml:space="preserve"> </w:t>
      </w:r>
      <w:r w:rsidRPr="003E5DDD">
        <w:rPr>
          <w:rFonts w:ascii="Helvetica" w:hAnsi="Helvetica" w:cs="Helvetica"/>
          <w:sz w:val="22"/>
          <w:szCs w:val="22"/>
        </w:rPr>
        <w:t>incluir</w:t>
      </w:r>
      <w:r w:rsidRPr="003E5DDD">
        <w:rPr>
          <w:rFonts w:ascii="Helvetica" w:hAnsi="Helvetica" w:cs="Helvetica"/>
          <w:spacing w:val="-4"/>
          <w:sz w:val="22"/>
          <w:szCs w:val="22"/>
        </w:rPr>
        <w:t xml:space="preserve"> </w:t>
      </w:r>
      <w:r w:rsidRPr="003E5DDD">
        <w:rPr>
          <w:rFonts w:ascii="Helvetica" w:hAnsi="Helvetica" w:cs="Helvetica"/>
          <w:sz w:val="22"/>
          <w:szCs w:val="22"/>
        </w:rPr>
        <w:t>atividades</w:t>
      </w:r>
      <w:r w:rsidRPr="003E5DDD">
        <w:rPr>
          <w:rFonts w:ascii="Helvetica" w:hAnsi="Helvetica" w:cs="Helvetica"/>
          <w:spacing w:val="-3"/>
          <w:sz w:val="22"/>
          <w:szCs w:val="22"/>
        </w:rPr>
        <w:t xml:space="preserve"> </w:t>
      </w:r>
      <w:r w:rsidRPr="003E5DDD">
        <w:rPr>
          <w:rFonts w:ascii="Helvetica" w:hAnsi="Helvetica" w:cs="Helvetica"/>
          <w:sz w:val="22"/>
          <w:szCs w:val="22"/>
        </w:rPr>
        <w:t>lúdicas</w:t>
      </w:r>
      <w:r w:rsidRPr="003E5DDD">
        <w:rPr>
          <w:rFonts w:ascii="Helvetica" w:hAnsi="Helvetica" w:cs="Helvetica"/>
          <w:spacing w:val="-3"/>
          <w:sz w:val="22"/>
          <w:szCs w:val="22"/>
        </w:rPr>
        <w:t xml:space="preserve"> </w:t>
      </w:r>
      <w:r w:rsidRPr="003E5DDD">
        <w:rPr>
          <w:rFonts w:ascii="Helvetica" w:hAnsi="Helvetica" w:cs="Helvetica"/>
          <w:sz w:val="22"/>
          <w:szCs w:val="22"/>
        </w:rPr>
        <w:t>na</w:t>
      </w:r>
      <w:r w:rsidRPr="003E5DDD">
        <w:rPr>
          <w:rFonts w:ascii="Helvetica" w:hAnsi="Helvetica" w:cs="Helvetica"/>
          <w:spacing w:val="-7"/>
          <w:sz w:val="22"/>
          <w:szCs w:val="22"/>
        </w:rPr>
        <w:t xml:space="preserve"> </w:t>
      </w:r>
      <w:r w:rsidRPr="003E5DDD">
        <w:rPr>
          <w:rFonts w:ascii="Helvetica" w:hAnsi="Helvetica" w:cs="Helvetica"/>
          <w:sz w:val="22"/>
          <w:szCs w:val="22"/>
        </w:rPr>
        <w:t>rotina</w:t>
      </w:r>
      <w:r w:rsidRPr="003E5DDD">
        <w:rPr>
          <w:rFonts w:ascii="Helvetica" w:hAnsi="Helvetica" w:cs="Helvetica"/>
          <w:spacing w:val="-2"/>
          <w:sz w:val="22"/>
          <w:szCs w:val="22"/>
        </w:rPr>
        <w:t xml:space="preserve"> </w:t>
      </w:r>
      <w:r w:rsidRPr="003E5DDD">
        <w:rPr>
          <w:rFonts w:ascii="Helvetica" w:hAnsi="Helvetica" w:cs="Helvetica"/>
          <w:sz w:val="22"/>
          <w:szCs w:val="22"/>
        </w:rPr>
        <w:t>escolar,</w:t>
      </w:r>
      <w:r w:rsidRPr="003E5DDD">
        <w:rPr>
          <w:rFonts w:ascii="Helvetica" w:hAnsi="Helvetica" w:cs="Helvetica"/>
          <w:spacing w:val="-4"/>
          <w:sz w:val="22"/>
          <w:szCs w:val="22"/>
        </w:rPr>
        <w:t xml:space="preserve"> </w:t>
      </w:r>
      <w:r w:rsidRPr="003E5DDD">
        <w:rPr>
          <w:rFonts w:ascii="Helvetica" w:hAnsi="Helvetica" w:cs="Helvetica"/>
          <w:sz w:val="22"/>
          <w:szCs w:val="22"/>
        </w:rPr>
        <w:t>além</w:t>
      </w:r>
      <w:r w:rsidRPr="003E5DDD">
        <w:rPr>
          <w:rFonts w:ascii="Helvetica" w:hAnsi="Helvetica" w:cs="Helvetica"/>
          <w:spacing w:val="-1"/>
          <w:sz w:val="22"/>
          <w:szCs w:val="22"/>
        </w:rPr>
        <w:t xml:space="preserve"> </w:t>
      </w:r>
      <w:r w:rsidRPr="003E5DDD">
        <w:rPr>
          <w:rFonts w:ascii="Helvetica" w:hAnsi="Helvetica" w:cs="Helvetica"/>
          <w:sz w:val="22"/>
          <w:szCs w:val="22"/>
        </w:rPr>
        <w:t>de</w:t>
      </w:r>
      <w:r w:rsidRPr="003E5DDD">
        <w:rPr>
          <w:rFonts w:ascii="Helvetica" w:hAnsi="Helvetica" w:cs="Helvetica"/>
          <w:spacing w:val="-7"/>
          <w:sz w:val="22"/>
          <w:szCs w:val="22"/>
        </w:rPr>
        <w:t xml:space="preserve"> </w:t>
      </w:r>
      <w:r w:rsidRPr="003E5DDD">
        <w:rPr>
          <w:rFonts w:ascii="Helvetica" w:hAnsi="Helvetica" w:cs="Helvetica"/>
          <w:sz w:val="22"/>
          <w:szCs w:val="22"/>
        </w:rPr>
        <w:t>tornar</w:t>
      </w:r>
      <w:r w:rsidRPr="003E5DDD">
        <w:rPr>
          <w:rFonts w:ascii="Helvetica" w:hAnsi="Helvetica" w:cs="Helvetica"/>
          <w:spacing w:val="-4"/>
          <w:sz w:val="22"/>
          <w:szCs w:val="22"/>
        </w:rPr>
        <w:t xml:space="preserve"> </w:t>
      </w:r>
      <w:r w:rsidRPr="003E5DDD">
        <w:rPr>
          <w:rFonts w:ascii="Helvetica" w:hAnsi="Helvetica" w:cs="Helvetica"/>
          <w:sz w:val="22"/>
          <w:szCs w:val="22"/>
        </w:rPr>
        <w:t>o</w:t>
      </w:r>
      <w:r w:rsidRPr="003E5DDD">
        <w:rPr>
          <w:rFonts w:ascii="Helvetica" w:hAnsi="Helvetica" w:cs="Helvetica"/>
          <w:spacing w:val="-6"/>
          <w:sz w:val="22"/>
          <w:szCs w:val="22"/>
        </w:rPr>
        <w:t xml:space="preserve"> </w:t>
      </w:r>
      <w:r w:rsidRPr="003E5DDD">
        <w:rPr>
          <w:rFonts w:ascii="Helvetica" w:hAnsi="Helvetica" w:cs="Helvetica"/>
          <w:sz w:val="22"/>
          <w:szCs w:val="22"/>
        </w:rPr>
        <w:t>aprendizado</w:t>
      </w:r>
      <w:r w:rsidRPr="003E5DDD">
        <w:rPr>
          <w:rFonts w:ascii="Helvetica" w:hAnsi="Helvetica" w:cs="Helvetica"/>
          <w:spacing w:val="-6"/>
          <w:sz w:val="22"/>
          <w:szCs w:val="22"/>
        </w:rPr>
        <w:t xml:space="preserve"> </w:t>
      </w:r>
      <w:r w:rsidRPr="003E5DDD">
        <w:rPr>
          <w:rFonts w:ascii="Helvetica" w:hAnsi="Helvetica" w:cs="Helvetica"/>
          <w:sz w:val="22"/>
          <w:szCs w:val="22"/>
        </w:rPr>
        <w:t>mais significativo, contribui para organização e a disciplina em sala de aula.</w:t>
      </w:r>
    </w:p>
    <w:p w14:paraId="58CF4D82" w14:textId="58EEA78C" w:rsidR="00AB11C2" w:rsidRPr="00AA67EB" w:rsidRDefault="006B16C2" w:rsidP="0072506C">
      <w:pPr>
        <w:pStyle w:val="Corpodetexto"/>
        <w:spacing w:line="360" w:lineRule="auto"/>
        <w:ind w:firstLine="709"/>
        <w:jc w:val="both"/>
        <w:rPr>
          <w:rFonts w:ascii="Helvetica" w:hAnsi="Helvetica" w:cs="Helvetica"/>
          <w:sz w:val="22"/>
          <w:szCs w:val="22"/>
        </w:rPr>
      </w:pPr>
      <w:r w:rsidRPr="006B16C2">
        <w:rPr>
          <w:rFonts w:ascii="Helvetica" w:hAnsi="Helvetica" w:cs="Helvetica"/>
          <w:sz w:val="22"/>
          <w:szCs w:val="22"/>
        </w:rPr>
        <w:t xml:space="preserve">A gestão do professor </w:t>
      </w:r>
      <w:r w:rsidR="00AA67EB">
        <w:rPr>
          <w:rFonts w:ascii="Helvetica" w:hAnsi="Helvetica" w:cs="Helvetica"/>
          <w:sz w:val="22"/>
          <w:szCs w:val="22"/>
        </w:rPr>
        <w:t xml:space="preserve">torna-se </w:t>
      </w:r>
      <w:r w:rsidRPr="006B16C2">
        <w:rPr>
          <w:rFonts w:ascii="Helvetica" w:hAnsi="Helvetica" w:cs="Helvetica"/>
          <w:sz w:val="22"/>
          <w:szCs w:val="22"/>
        </w:rPr>
        <w:t xml:space="preserve">mais eficiente quando o estudante está mais engajado </w:t>
      </w:r>
      <w:r w:rsidRPr="006B16C2">
        <w:rPr>
          <w:rFonts w:ascii="Helvetica" w:hAnsi="Helvetica" w:cs="Helvetica"/>
          <w:sz w:val="22"/>
          <w:szCs w:val="22"/>
        </w:rPr>
        <w:lastRenderedPageBreak/>
        <w:t>com o conteúdo. Nesse contexto, o lúdico auxilia na redução de comportamentos indisciplinados em sala de aula, pois agrega sentido e transforma atividades em momentos mais interessantes.</w:t>
      </w:r>
      <w:r w:rsidR="00AA67EB">
        <w:rPr>
          <w:rFonts w:ascii="Helvetica" w:hAnsi="Helvetica" w:cs="Helvetica"/>
          <w:sz w:val="22"/>
          <w:szCs w:val="22"/>
        </w:rPr>
        <w:t xml:space="preserve"> </w:t>
      </w:r>
      <w:r w:rsidR="0095037A" w:rsidRPr="0095037A">
        <w:rPr>
          <w:rFonts w:ascii="Helvetica" w:hAnsi="Helvetica" w:cs="Helvetica"/>
          <w:spacing w:val="-2"/>
          <w:sz w:val="22"/>
          <w:szCs w:val="22"/>
        </w:rPr>
        <w:t>O envolvimento do lúdico na aprendizagem proporciona um ambiente mais leve e colaborativo, que motiva o envolvimento dos estudantes de forma respeitosa e participativa. Essa motivação promove um melhor desempenho escolar, uma vez que o interesse pelo conteúdo se torna natural.</w:t>
      </w:r>
    </w:p>
    <w:p w14:paraId="054910DF" w14:textId="001DF877" w:rsidR="00AB11C2" w:rsidRDefault="008833E4" w:rsidP="0072506C">
      <w:pPr>
        <w:pStyle w:val="Corpodetexto"/>
        <w:spacing w:line="360" w:lineRule="auto"/>
        <w:ind w:firstLine="709"/>
        <w:jc w:val="both"/>
        <w:rPr>
          <w:rFonts w:ascii="Helvetica" w:hAnsi="Helvetica" w:cs="Helvetica"/>
          <w:spacing w:val="-2"/>
          <w:sz w:val="22"/>
          <w:szCs w:val="22"/>
        </w:rPr>
      </w:pPr>
      <w:r w:rsidRPr="008833E4">
        <w:rPr>
          <w:rFonts w:ascii="Helvetica" w:hAnsi="Helvetica" w:cs="Helvetica"/>
          <w:spacing w:val="-2"/>
          <w:sz w:val="22"/>
          <w:szCs w:val="22"/>
        </w:rPr>
        <w:t>Esse tipo de envolvimento emocional promove o vínculo entre o estudante e o processo de ensino, refletindo em uma relação mais afetiva com o conhecimento. Nesse cenário, aprender perde</w:t>
      </w:r>
      <w:r w:rsidR="00AA67EB">
        <w:rPr>
          <w:rFonts w:ascii="Helvetica" w:hAnsi="Helvetica" w:cs="Helvetica"/>
          <w:spacing w:val="-2"/>
          <w:sz w:val="22"/>
          <w:szCs w:val="22"/>
        </w:rPr>
        <w:t xml:space="preserve"> </w:t>
      </w:r>
      <w:r w:rsidRPr="008833E4">
        <w:rPr>
          <w:rFonts w:ascii="Helvetica" w:hAnsi="Helvetica" w:cs="Helvetica"/>
          <w:spacing w:val="-2"/>
          <w:sz w:val="22"/>
          <w:szCs w:val="22"/>
        </w:rPr>
        <w:t>a aparência de obrigatoriedade e se torna uma experiência mais agradável.</w:t>
      </w:r>
      <w:r w:rsidR="00785F6A">
        <w:rPr>
          <w:rFonts w:ascii="Helvetica" w:hAnsi="Helvetica" w:cs="Helvetica"/>
          <w:spacing w:val="-2"/>
          <w:sz w:val="22"/>
          <w:szCs w:val="22"/>
        </w:rPr>
        <w:t xml:space="preserve"> </w:t>
      </w:r>
      <w:r w:rsidR="00BF4B0D" w:rsidRPr="003E5DDD">
        <w:rPr>
          <w:rFonts w:ascii="Helvetica" w:hAnsi="Helvetica" w:cs="Helvetica"/>
          <w:sz w:val="22"/>
          <w:szCs w:val="22"/>
        </w:rPr>
        <w:t xml:space="preserve">Dessa forma, o lúdico demonstra ser um recurso essencial, pois une o aprendizado a valorização da autonomia do </w:t>
      </w:r>
      <w:r w:rsidR="00BF4B0D" w:rsidRPr="003E5DDD">
        <w:rPr>
          <w:rFonts w:ascii="Helvetica" w:hAnsi="Helvetica" w:cs="Helvetica"/>
          <w:spacing w:val="-2"/>
          <w:sz w:val="22"/>
          <w:szCs w:val="22"/>
        </w:rPr>
        <w:t>estudante.</w:t>
      </w:r>
    </w:p>
    <w:p w14:paraId="2AA08C96" w14:textId="4AB30E06" w:rsidR="008833E4" w:rsidRDefault="008833E4" w:rsidP="0072506C">
      <w:pPr>
        <w:pStyle w:val="Corpodetexto"/>
        <w:spacing w:line="360" w:lineRule="auto"/>
        <w:ind w:firstLine="709"/>
        <w:jc w:val="both"/>
        <w:rPr>
          <w:rFonts w:ascii="Helvetica" w:hAnsi="Helvetica" w:cs="Helvetica"/>
          <w:sz w:val="22"/>
          <w:szCs w:val="22"/>
        </w:rPr>
      </w:pPr>
      <w:r>
        <w:rPr>
          <w:rFonts w:ascii="Helvetica" w:hAnsi="Helvetica" w:cs="Helvetica"/>
          <w:spacing w:val="-2"/>
          <w:sz w:val="22"/>
          <w:szCs w:val="22"/>
        </w:rPr>
        <w:t>A autonomia, por sua vez, é estimulada através da liberdade para experimentar, tomar decisões e vivenciar os resultados de suas escolhas, através de uma proposta de atividade planejada.</w:t>
      </w:r>
      <w:r w:rsidR="00A70B36">
        <w:rPr>
          <w:rFonts w:ascii="Helvetica" w:hAnsi="Helvetica" w:cs="Helvetica"/>
          <w:spacing w:val="-2"/>
          <w:sz w:val="22"/>
          <w:szCs w:val="22"/>
        </w:rPr>
        <w:t xml:space="preserve"> </w:t>
      </w:r>
      <w:r w:rsidR="00A70B36">
        <w:rPr>
          <w:rFonts w:ascii="Helvetica" w:hAnsi="Helvetica" w:cs="Helvetica"/>
          <w:spacing w:val="-2"/>
          <w:sz w:val="22"/>
          <w:szCs w:val="22"/>
          <w:lang w:val="pt-BR"/>
        </w:rPr>
        <w:t xml:space="preserve">Esse </w:t>
      </w:r>
      <w:r w:rsidRPr="008833E4">
        <w:rPr>
          <w:rFonts w:ascii="Helvetica" w:hAnsi="Helvetica" w:cs="Helvetica"/>
          <w:spacing w:val="-2"/>
          <w:sz w:val="22"/>
          <w:szCs w:val="22"/>
          <w:lang w:val="pt-BR"/>
        </w:rPr>
        <w:t>protagonismo gerado p</w:t>
      </w:r>
      <w:r w:rsidR="00A70B36">
        <w:rPr>
          <w:rFonts w:ascii="Helvetica" w:hAnsi="Helvetica" w:cs="Helvetica"/>
          <w:spacing w:val="-2"/>
          <w:sz w:val="22"/>
          <w:szCs w:val="22"/>
          <w:lang w:val="pt-BR"/>
        </w:rPr>
        <w:t>elas práticas lúdicas</w:t>
      </w:r>
      <w:r w:rsidRPr="008833E4">
        <w:rPr>
          <w:rFonts w:ascii="Helvetica" w:hAnsi="Helvetica" w:cs="Helvetica"/>
          <w:spacing w:val="-2"/>
          <w:sz w:val="22"/>
          <w:szCs w:val="22"/>
          <w:lang w:val="pt-BR"/>
        </w:rPr>
        <w:t xml:space="preserve"> é essencial para o desenvolvimento integral.</w:t>
      </w:r>
    </w:p>
    <w:p w14:paraId="1450076D" w14:textId="0ECD82BC" w:rsidR="00AB11C2" w:rsidRDefault="00CA23C5" w:rsidP="0072506C">
      <w:pPr>
        <w:pStyle w:val="Corpodetexto"/>
        <w:spacing w:line="360" w:lineRule="auto"/>
        <w:ind w:firstLine="709"/>
        <w:jc w:val="both"/>
        <w:rPr>
          <w:rFonts w:ascii="Helvetica" w:hAnsi="Helvetica" w:cs="Helvetica"/>
          <w:spacing w:val="-2"/>
          <w:sz w:val="22"/>
          <w:szCs w:val="22"/>
        </w:rPr>
      </w:pPr>
      <w:r w:rsidRPr="00CA23C5">
        <w:rPr>
          <w:rFonts w:ascii="Helvetica" w:hAnsi="Helvetica" w:cs="Helvetica"/>
          <w:spacing w:val="-2"/>
          <w:sz w:val="22"/>
          <w:szCs w:val="22"/>
        </w:rPr>
        <w:t>Portanto, investir em práticas pedagógicas que envolvem o lúdico não se baseia apenas em uma escolha metodológica, mas sim em uma necessidade de repensar a educação para que respeite os diferentes ritmos e estilos de aprendizagem de cada estudante.</w:t>
      </w:r>
      <w:r w:rsidR="00785F6A">
        <w:rPr>
          <w:rFonts w:ascii="Helvetica" w:hAnsi="Helvetica" w:cs="Helvetica"/>
          <w:spacing w:val="-2"/>
          <w:sz w:val="22"/>
          <w:szCs w:val="22"/>
        </w:rPr>
        <w:t xml:space="preserve"> </w:t>
      </w:r>
      <w:r w:rsidR="00F52E80" w:rsidRPr="00F52E80">
        <w:rPr>
          <w:rFonts w:ascii="Helvetica" w:hAnsi="Helvetica" w:cs="Helvetica"/>
          <w:spacing w:val="-2"/>
          <w:sz w:val="22"/>
          <w:szCs w:val="22"/>
        </w:rPr>
        <w:t>A inclusão da ludicidade</w:t>
      </w:r>
      <w:r w:rsidR="00785F6A">
        <w:rPr>
          <w:rFonts w:ascii="Helvetica" w:hAnsi="Helvetica" w:cs="Helvetica"/>
          <w:spacing w:val="-2"/>
          <w:sz w:val="22"/>
          <w:szCs w:val="22"/>
        </w:rPr>
        <w:t xml:space="preserve"> é </w:t>
      </w:r>
      <w:r w:rsidR="00F52E80" w:rsidRPr="00F52E80">
        <w:rPr>
          <w:rFonts w:ascii="Helvetica" w:hAnsi="Helvetica" w:cs="Helvetica"/>
          <w:spacing w:val="-2"/>
          <w:sz w:val="22"/>
          <w:szCs w:val="22"/>
        </w:rPr>
        <w:t>fundamental na estrutura da prática docente, simboliza um importante avanço no entendimento da infância como fase que exige abordagens mais sensíveis e humanizadas.</w:t>
      </w:r>
    </w:p>
    <w:p w14:paraId="14041E6D" w14:textId="77777777" w:rsidR="00F52E80" w:rsidRPr="00AB11C2" w:rsidRDefault="00F52E80" w:rsidP="00AB11C2">
      <w:pPr>
        <w:pStyle w:val="Corpodetexto"/>
        <w:spacing w:line="276" w:lineRule="auto"/>
        <w:ind w:right="130" w:firstLine="851"/>
        <w:jc w:val="both"/>
        <w:rPr>
          <w:rFonts w:ascii="Helvetica" w:hAnsi="Helvetica" w:cs="Helvetica"/>
          <w:sz w:val="22"/>
          <w:szCs w:val="22"/>
        </w:rPr>
      </w:pPr>
    </w:p>
    <w:p w14:paraId="2FDA4D2F" w14:textId="335160E4" w:rsidR="00AB11C2" w:rsidRPr="000C2D15" w:rsidRDefault="00BF4B0D" w:rsidP="00A52BDD">
      <w:pPr>
        <w:pStyle w:val="Corpodetexto"/>
        <w:spacing w:line="360" w:lineRule="auto"/>
        <w:ind w:right="131"/>
        <w:jc w:val="both"/>
        <w:rPr>
          <w:rFonts w:ascii="Helvetica" w:hAnsi="Helvetica" w:cs="Helvetica"/>
          <w:b/>
          <w:bCs/>
          <w:spacing w:val="-2"/>
          <w:sz w:val="22"/>
          <w:szCs w:val="22"/>
        </w:rPr>
      </w:pPr>
      <w:r w:rsidRPr="00BF4B0D">
        <w:rPr>
          <w:rFonts w:ascii="Helvetica" w:hAnsi="Helvetica" w:cs="Helvetica"/>
          <w:b/>
          <w:bCs/>
          <w:sz w:val="22"/>
          <w:szCs w:val="22"/>
        </w:rPr>
        <w:t>2.</w:t>
      </w:r>
      <w:r w:rsidR="00E70D9B">
        <w:rPr>
          <w:rFonts w:ascii="Helvetica" w:hAnsi="Helvetica" w:cs="Helvetica"/>
          <w:b/>
          <w:bCs/>
          <w:sz w:val="22"/>
          <w:szCs w:val="22"/>
        </w:rPr>
        <w:t>5</w:t>
      </w:r>
      <w:r w:rsidR="000C2D15">
        <w:rPr>
          <w:rFonts w:ascii="Helvetica" w:hAnsi="Helvetica" w:cs="Helvetica"/>
          <w:b/>
          <w:bCs/>
          <w:sz w:val="22"/>
          <w:szCs w:val="22"/>
        </w:rPr>
        <w:t xml:space="preserve"> O </w:t>
      </w:r>
      <w:r w:rsidR="000C2D15" w:rsidRPr="000C2D15">
        <w:rPr>
          <w:rFonts w:ascii="Helvetica" w:hAnsi="Helvetica" w:cs="Helvetica"/>
          <w:b/>
          <w:bCs/>
          <w:sz w:val="22"/>
          <w:szCs w:val="22"/>
        </w:rPr>
        <w:t>professor como mediador lúdico no processo de alfabetização e letramento</w:t>
      </w:r>
    </w:p>
    <w:p w14:paraId="1381AE66" w14:textId="77777777" w:rsidR="00D248B0" w:rsidRDefault="00D248B0" w:rsidP="0072506C">
      <w:pPr>
        <w:pStyle w:val="Corpodetexto"/>
        <w:spacing w:line="360" w:lineRule="auto"/>
        <w:ind w:firstLine="709"/>
        <w:jc w:val="both"/>
        <w:rPr>
          <w:rFonts w:ascii="Helvetica" w:hAnsi="Helvetica" w:cs="Helvetica"/>
          <w:sz w:val="22"/>
          <w:szCs w:val="22"/>
        </w:rPr>
      </w:pPr>
      <w:r>
        <w:rPr>
          <w:rFonts w:ascii="Helvetica" w:hAnsi="Helvetica" w:cs="Helvetica"/>
          <w:sz w:val="22"/>
          <w:szCs w:val="22"/>
        </w:rPr>
        <w:t>Conforme já mencionado, o</w:t>
      </w:r>
      <w:r w:rsidR="00BF4B0D" w:rsidRPr="003E5DDD">
        <w:rPr>
          <w:rFonts w:ascii="Helvetica" w:hAnsi="Helvetica" w:cs="Helvetica"/>
          <w:spacing w:val="-8"/>
          <w:sz w:val="22"/>
          <w:szCs w:val="22"/>
        </w:rPr>
        <w:t xml:space="preserve"> </w:t>
      </w:r>
      <w:r w:rsidR="00BF4B0D" w:rsidRPr="003E5DDD">
        <w:rPr>
          <w:rFonts w:ascii="Helvetica" w:hAnsi="Helvetica" w:cs="Helvetica"/>
          <w:sz w:val="22"/>
          <w:szCs w:val="22"/>
        </w:rPr>
        <w:t>processo</w:t>
      </w:r>
      <w:r w:rsidR="00BF4B0D" w:rsidRPr="003E5DDD">
        <w:rPr>
          <w:rFonts w:ascii="Helvetica" w:hAnsi="Helvetica" w:cs="Helvetica"/>
          <w:spacing w:val="-8"/>
          <w:sz w:val="22"/>
          <w:szCs w:val="22"/>
        </w:rPr>
        <w:t xml:space="preserve"> </w:t>
      </w:r>
      <w:r w:rsidR="00BF4B0D" w:rsidRPr="003E5DDD">
        <w:rPr>
          <w:rFonts w:ascii="Helvetica" w:hAnsi="Helvetica" w:cs="Helvetica"/>
          <w:sz w:val="22"/>
          <w:szCs w:val="22"/>
        </w:rPr>
        <w:t>de</w:t>
      </w:r>
      <w:r w:rsidR="00BF4B0D" w:rsidRPr="003E5DDD">
        <w:rPr>
          <w:rFonts w:ascii="Helvetica" w:hAnsi="Helvetica" w:cs="Helvetica"/>
          <w:spacing w:val="-13"/>
          <w:sz w:val="22"/>
          <w:szCs w:val="22"/>
        </w:rPr>
        <w:t xml:space="preserve"> </w:t>
      </w:r>
      <w:r w:rsidR="00BF4B0D" w:rsidRPr="003E5DDD">
        <w:rPr>
          <w:rFonts w:ascii="Helvetica" w:hAnsi="Helvetica" w:cs="Helvetica"/>
          <w:sz w:val="22"/>
          <w:szCs w:val="22"/>
        </w:rPr>
        <w:t>alfabetização</w:t>
      </w:r>
      <w:r w:rsidR="00BF4B0D" w:rsidRPr="003E5DDD">
        <w:rPr>
          <w:rFonts w:ascii="Helvetica" w:hAnsi="Helvetica" w:cs="Helvetica"/>
          <w:spacing w:val="-8"/>
          <w:sz w:val="22"/>
          <w:szCs w:val="22"/>
        </w:rPr>
        <w:t xml:space="preserve"> </w:t>
      </w:r>
      <w:r w:rsidR="00BF4B0D" w:rsidRPr="003E5DDD">
        <w:rPr>
          <w:rFonts w:ascii="Helvetica" w:hAnsi="Helvetica" w:cs="Helvetica"/>
          <w:sz w:val="22"/>
          <w:szCs w:val="22"/>
        </w:rPr>
        <w:t>e</w:t>
      </w:r>
      <w:r w:rsidR="00BF4B0D" w:rsidRPr="003E5DDD">
        <w:rPr>
          <w:rFonts w:ascii="Helvetica" w:hAnsi="Helvetica" w:cs="Helvetica"/>
          <w:spacing w:val="-13"/>
          <w:sz w:val="22"/>
          <w:szCs w:val="22"/>
        </w:rPr>
        <w:t xml:space="preserve"> </w:t>
      </w:r>
      <w:r w:rsidR="00BF4B0D" w:rsidRPr="003E5DDD">
        <w:rPr>
          <w:rFonts w:ascii="Helvetica" w:hAnsi="Helvetica" w:cs="Helvetica"/>
          <w:sz w:val="22"/>
          <w:szCs w:val="22"/>
        </w:rPr>
        <w:t>letramento</w:t>
      </w:r>
      <w:r w:rsidR="00BF4B0D" w:rsidRPr="003E5DDD">
        <w:rPr>
          <w:rFonts w:ascii="Helvetica" w:hAnsi="Helvetica" w:cs="Helvetica"/>
          <w:spacing w:val="-13"/>
          <w:sz w:val="22"/>
          <w:szCs w:val="22"/>
        </w:rPr>
        <w:t xml:space="preserve"> </w:t>
      </w:r>
      <w:r w:rsidR="00BF4B0D" w:rsidRPr="003E5DDD">
        <w:rPr>
          <w:rFonts w:ascii="Helvetica" w:hAnsi="Helvetica" w:cs="Helvetica"/>
          <w:sz w:val="22"/>
          <w:szCs w:val="22"/>
        </w:rPr>
        <w:t>são</w:t>
      </w:r>
      <w:r w:rsidR="00BF4B0D" w:rsidRPr="003E5DDD">
        <w:rPr>
          <w:rFonts w:ascii="Helvetica" w:hAnsi="Helvetica" w:cs="Helvetica"/>
          <w:spacing w:val="-8"/>
          <w:sz w:val="22"/>
          <w:szCs w:val="22"/>
        </w:rPr>
        <w:t xml:space="preserve"> </w:t>
      </w:r>
      <w:r w:rsidR="00BF4B0D" w:rsidRPr="003E5DDD">
        <w:rPr>
          <w:rFonts w:ascii="Helvetica" w:hAnsi="Helvetica" w:cs="Helvetica"/>
          <w:sz w:val="22"/>
          <w:szCs w:val="22"/>
        </w:rPr>
        <w:t>fundamentais</w:t>
      </w:r>
      <w:r w:rsidR="00BF4B0D" w:rsidRPr="003E5DDD">
        <w:rPr>
          <w:rFonts w:ascii="Helvetica" w:hAnsi="Helvetica" w:cs="Helvetica"/>
          <w:spacing w:val="-10"/>
          <w:sz w:val="22"/>
          <w:szCs w:val="22"/>
        </w:rPr>
        <w:t xml:space="preserve"> </w:t>
      </w:r>
      <w:r w:rsidR="00BF4B0D" w:rsidRPr="003E5DDD">
        <w:rPr>
          <w:rFonts w:ascii="Helvetica" w:hAnsi="Helvetica" w:cs="Helvetica"/>
          <w:sz w:val="22"/>
          <w:szCs w:val="22"/>
        </w:rPr>
        <w:t>na</w:t>
      </w:r>
      <w:r w:rsidR="00BF4B0D" w:rsidRPr="003E5DDD">
        <w:rPr>
          <w:rFonts w:ascii="Helvetica" w:hAnsi="Helvetica" w:cs="Helvetica"/>
          <w:spacing w:val="-13"/>
          <w:sz w:val="22"/>
          <w:szCs w:val="22"/>
        </w:rPr>
        <w:t xml:space="preserve"> </w:t>
      </w:r>
      <w:r w:rsidR="00BF4B0D" w:rsidRPr="003E5DDD">
        <w:rPr>
          <w:rFonts w:ascii="Helvetica" w:hAnsi="Helvetica" w:cs="Helvetica"/>
          <w:sz w:val="22"/>
          <w:szCs w:val="22"/>
        </w:rPr>
        <w:t>formação</w:t>
      </w:r>
      <w:r w:rsidR="00BF4B0D" w:rsidRPr="003E5DDD">
        <w:rPr>
          <w:rFonts w:ascii="Helvetica" w:hAnsi="Helvetica" w:cs="Helvetica"/>
          <w:spacing w:val="-8"/>
          <w:sz w:val="22"/>
          <w:szCs w:val="22"/>
        </w:rPr>
        <w:t xml:space="preserve"> </w:t>
      </w:r>
      <w:r w:rsidR="00BF4B0D" w:rsidRPr="003E5DDD">
        <w:rPr>
          <w:rFonts w:ascii="Helvetica" w:hAnsi="Helvetica" w:cs="Helvetica"/>
          <w:sz w:val="22"/>
          <w:szCs w:val="22"/>
        </w:rPr>
        <w:t>dos</w:t>
      </w:r>
      <w:r w:rsidR="00BF4B0D" w:rsidRPr="003E5DDD">
        <w:rPr>
          <w:rFonts w:ascii="Helvetica" w:hAnsi="Helvetica" w:cs="Helvetica"/>
          <w:spacing w:val="-14"/>
          <w:sz w:val="22"/>
          <w:szCs w:val="22"/>
        </w:rPr>
        <w:t xml:space="preserve"> </w:t>
      </w:r>
      <w:r w:rsidR="00BF4B0D" w:rsidRPr="003E5DDD">
        <w:rPr>
          <w:rFonts w:ascii="Helvetica" w:hAnsi="Helvetica" w:cs="Helvetica"/>
          <w:sz w:val="22"/>
          <w:szCs w:val="22"/>
        </w:rPr>
        <w:t>estudantes. Apesar de possuírem significados diferentes, ambos se complementam na aquisição da leitura e escrita.</w:t>
      </w:r>
      <w:r>
        <w:rPr>
          <w:rFonts w:ascii="Helvetica" w:hAnsi="Helvetica" w:cs="Helvetica"/>
          <w:sz w:val="22"/>
          <w:szCs w:val="22"/>
        </w:rPr>
        <w:t xml:space="preserve"> </w:t>
      </w:r>
    </w:p>
    <w:p w14:paraId="0E45CEE2" w14:textId="7552913E" w:rsidR="00AB11C2" w:rsidRPr="00D248B0" w:rsidRDefault="00BF4B0D" w:rsidP="0072506C">
      <w:pPr>
        <w:pStyle w:val="Corpodetexto"/>
        <w:spacing w:line="360" w:lineRule="auto"/>
        <w:ind w:firstLine="709"/>
        <w:jc w:val="both"/>
        <w:rPr>
          <w:rFonts w:ascii="Helvetica" w:hAnsi="Helvetica" w:cs="Helvetica"/>
          <w:sz w:val="22"/>
          <w:szCs w:val="22"/>
        </w:rPr>
      </w:pPr>
      <w:r w:rsidRPr="003E5DDD">
        <w:rPr>
          <w:rFonts w:ascii="Helvetica" w:hAnsi="Helvetica" w:cs="Helvetica"/>
          <w:sz w:val="22"/>
          <w:szCs w:val="22"/>
        </w:rPr>
        <w:t>De</w:t>
      </w:r>
      <w:r w:rsidRPr="003E5DDD">
        <w:rPr>
          <w:rFonts w:ascii="Helvetica" w:hAnsi="Helvetica" w:cs="Helvetica"/>
          <w:spacing w:val="-15"/>
          <w:sz w:val="22"/>
          <w:szCs w:val="22"/>
        </w:rPr>
        <w:t xml:space="preserve"> </w:t>
      </w:r>
      <w:r w:rsidRPr="003E5DDD">
        <w:rPr>
          <w:rFonts w:ascii="Helvetica" w:hAnsi="Helvetica" w:cs="Helvetica"/>
          <w:sz w:val="22"/>
          <w:szCs w:val="22"/>
        </w:rPr>
        <w:t>acordo</w:t>
      </w:r>
      <w:r w:rsidRPr="003E5DDD">
        <w:rPr>
          <w:rFonts w:ascii="Helvetica" w:hAnsi="Helvetica" w:cs="Helvetica"/>
          <w:spacing w:val="-15"/>
          <w:sz w:val="22"/>
          <w:szCs w:val="22"/>
        </w:rPr>
        <w:t xml:space="preserve"> </w:t>
      </w:r>
      <w:r w:rsidRPr="003E5DDD">
        <w:rPr>
          <w:rFonts w:ascii="Helvetica" w:hAnsi="Helvetica" w:cs="Helvetica"/>
          <w:sz w:val="22"/>
          <w:szCs w:val="22"/>
        </w:rPr>
        <w:t>com</w:t>
      </w:r>
      <w:r w:rsidRPr="003E5DDD">
        <w:rPr>
          <w:rFonts w:ascii="Helvetica" w:hAnsi="Helvetica" w:cs="Helvetica"/>
          <w:spacing w:val="-15"/>
          <w:sz w:val="22"/>
          <w:szCs w:val="22"/>
        </w:rPr>
        <w:t xml:space="preserve"> </w:t>
      </w:r>
      <w:r w:rsidRPr="003E5DDD">
        <w:rPr>
          <w:rFonts w:ascii="Helvetica" w:hAnsi="Helvetica" w:cs="Helvetica"/>
          <w:sz w:val="22"/>
          <w:szCs w:val="22"/>
        </w:rPr>
        <w:t>Hauth</w:t>
      </w:r>
      <w:r w:rsidRPr="003E5DDD">
        <w:rPr>
          <w:rFonts w:ascii="Helvetica" w:hAnsi="Helvetica" w:cs="Helvetica"/>
          <w:spacing w:val="-15"/>
          <w:sz w:val="22"/>
          <w:szCs w:val="22"/>
        </w:rPr>
        <w:t xml:space="preserve"> </w:t>
      </w:r>
      <w:r w:rsidRPr="003E5DDD">
        <w:rPr>
          <w:rFonts w:ascii="Helvetica" w:hAnsi="Helvetica" w:cs="Helvetica"/>
          <w:sz w:val="22"/>
          <w:szCs w:val="22"/>
        </w:rPr>
        <w:t>e</w:t>
      </w:r>
      <w:r w:rsidRPr="003E5DDD">
        <w:rPr>
          <w:rFonts w:ascii="Helvetica" w:hAnsi="Helvetica" w:cs="Helvetica"/>
          <w:spacing w:val="-15"/>
          <w:sz w:val="22"/>
          <w:szCs w:val="22"/>
        </w:rPr>
        <w:t xml:space="preserve"> </w:t>
      </w:r>
      <w:r w:rsidRPr="003E5DDD">
        <w:rPr>
          <w:rFonts w:ascii="Helvetica" w:hAnsi="Helvetica" w:cs="Helvetica"/>
          <w:sz w:val="22"/>
          <w:szCs w:val="22"/>
        </w:rPr>
        <w:t>Narciso</w:t>
      </w:r>
      <w:r w:rsidRPr="003E5DDD">
        <w:rPr>
          <w:rFonts w:ascii="Helvetica" w:hAnsi="Helvetica" w:cs="Helvetica"/>
          <w:spacing w:val="-15"/>
          <w:sz w:val="22"/>
          <w:szCs w:val="22"/>
        </w:rPr>
        <w:t xml:space="preserve"> </w:t>
      </w:r>
      <w:r w:rsidRPr="003E5DDD">
        <w:rPr>
          <w:rFonts w:ascii="Helvetica" w:hAnsi="Helvetica" w:cs="Helvetica"/>
          <w:sz w:val="22"/>
          <w:szCs w:val="22"/>
        </w:rPr>
        <w:t>(2021,</w:t>
      </w:r>
      <w:r w:rsidRPr="003E5DDD">
        <w:rPr>
          <w:rFonts w:ascii="Helvetica" w:hAnsi="Helvetica" w:cs="Helvetica"/>
          <w:spacing w:val="-15"/>
          <w:sz w:val="22"/>
          <w:szCs w:val="22"/>
        </w:rPr>
        <w:t xml:space="preserve"> </w:t>
      </w:r>
      <w:r w:rsidRPr="003E5DDD">
        <w:rPr>
          <w:rFonts w:ascii="Helvetica" w:hAnsi="Helvetica" w:cs="Helvetica"/>
          <w:sz w:val="22"/>
          <w:szCs w:val="22"/>
        </w:rPr>
        <w:t>p.</w:t>
      </w:r>
      <w:r w:rsidRPr="003E5DDD">
        <w:rPr>
          <w:rFonts w:ascii="Helvetica" w:hAnsi="Helvetica" w:cs="Helvetica"/>
          <w:spacing w:val="-15"/>
          <w:sz w:val="22"/>
          <w:szCs w:val="22"/>
        </w:rPr>
        <w:t xml:space="preserve"> </w:t>
      </w:r>
      <w:r w:rsidRPr="003E5DDD">
        <w:rPr>
          <w:rFonts w:ascii="Helvetica" w:hAnsi="Helvetica" w:cs="Helvetica"/>
          <w:sz w:val="22"/>
          <w:szCs w:val="22"/>
        </w:rPr>
        <w:t>90)</w:t>
      </w:r>
      <w:r w:rsidR="00D248B0">
        <w:rPr>
          <w:rFonts w:ascii="Helvetica" w:hAnsi="Helvetica" w:cs="Helvetica"/>
          <w:sz w:val="22"/>
          <w:szCs w:val="22"/>
        </w:rPr>
        <w:t xml:space="preserve"> “</w:t>
      </w:r>
      <w:r w:rsidRPr="00B1629C">
        <w:rPr>
          <w:rFonts w:ascii="Helvetica" w:hAnsi="Helvetica" w:cs="Helvetica"/>
          <w:color w:val="000000" w:themeColor="text1"/>
          <w:sz w:val="22"/>
          <w:szCs w:val="22"/>
        </w:rPr>
        <w:t>ser</w:t>
      </w:r>
      <w:r w:rsidRPr="00B1629C">
        <w:rPr>
          <w:rFonts w:ascii="Helvetica" w:hAnsi="Helvetica" w:cs="Helvetica"/>
          <w:color w:val="000000" w:themeColor="text1"/>
          <w:spacing w:val="-15"/>
          <w:sz w:val="22"/>
          <w:szCs w:val="22"/>
        </w:rPr>
        <w:t xml:space="preserve"> </w:t>
      </w:r>
      <w:r w:rsidRPr="00B1629C">
        <w:rPr>
          <w:rFonts w:ascii="Helvetica" w:hAnsi="Helvetica" w:cs="Helvetica"/>
          <w:color w:val="000000" w:themeColor="text1"/>
          <w:sz w:val="22"/>
          <w:szCs w:val="22"/>
        </w:rPr>
        <w:t>alfabetizado</w:t>
      </w:r>
      <w:r w:rsidRPr="00B1629C">
        <w:rPr>
          <w:rFonts w:ascii="Helvetica" w:hAnsi="Helvetica" w:cs="Helvetica"/>
          <w:color w:val="000000" w:themeColor="text1"/>
          <w:spacing w:val="-15"/>
          <w:sz w:val="22"/>
          <w:szCs w:val="22"/>
        </w:rPr>
        <w:t xml:space="preserve"> </w:t>
      </w:r>
      <w:r w:rsidRPr="00B1629C">
        <w:rPr>
          <w:rFonts w:ascii="Helvetica" w:hAnsi="Helvetica" w:cs="Helvetica"/>
          <w:color w:val="000000" w:themeColor="text1"/>
          <w:sz w:val="22"/>
          <w:szCs w:val="22"/>
        </w:rPr>
        <w:t>é</w:t>
      </w:r>
      <w:r w:rsidRPr="00B1629C">
        <w:rPr>
          <w:rFonts w:ascii="Helvetica" w:hAnsi="Helvetica" w:cs="Helvetica"/>
          <w:color w:val="000000" w:themeColor="text1"/>
          <w:spacing w:val="-15"/>
          <w:sz w:val="22"/>
          <w:szCs w:val="22"/>
        </w:rPr>
        <w:t xml:space="preserve"> </w:t>
      </w:r>
      <w:r w:rsidRPr="00B1629C">
        <w:rPr>
          <w:rFonts w:ascii="Helvetica" w:hAnsi="Helvetica" w:cs="Helvetica"/>
          <w:color w:val="000000" w:themeColor="text1"/>
          <w:sz w:val="22"/>
          <w:szCs w:val="22"/>
        </w:rPr>
        <w:t>vai</w:t>
      </w:r>
      <w:r w:rsidRPr="00B1629C">
        <w:rPr>
          <w:rFonts w:ascii="Helvetica" w:hAnsi="Helvetica" w:cs="Helvetica"/>
          <w:color w:val="000000" w:themeColor="text1"/>
          <w:spacing w:val="-15"/>
          <w:sz w:val="22"/>
          <w:szCs w:val="22"/>
        </w:rPr>
        <w:t xml:space="preserve"> </w:t>
      </w:r>
      <w:r w:rsidRPr="00B1629C">
        <w:rPr>
          <w:rFonts w:ascii="Helvetica" w:hAnsi="Helvetica" w:cs="Helvetica"/>
          <w:color w:val="000000" w:themeColor="text1"/>
          <w:sz w:val="22"/>
          <w:szCs w:val="22"/>
        </w:rPr>
        <w:t>além</w:t>
      </w:r>
      <w:r w:rsidRPr="00B1629C">
        <w:rPr>
          <w:rFonts w:ascii="Helvetica" w:hAnsi="Helvetica" w:cs="Helvetica"/>
          <w:color w:val="000000" w:themeColor="text1"/>
          <w:spacing w:val="-15"/>
          <w:sz w:val="22"/>
          <w:szCs w:val="22"/>
        </w:rPr>
        <w:t xml:space="preserve"> </w:t>
      </w:r>
      <w:r w:rsidRPr="00B1629C">
        <w:rPr>
          <w:rFonts w:ascii="Helvetica" w:hAnsi="Helvetica" w:cs="Helvetica"/>
          <w:color w:val="000000" w:themeColor="text1"/>
          <w:sz w:val="22"/>
          <w:szCs w:val="22"/>
        </w:rPr>
        <w:t>de</w:t>
      </w:r>
      <w:r w:rsidRPr="00B1629C">
        <w:rPr>
          <w:rFonts w:ascii="Helvetica" w:hAnsi="Helvetica" w:cs="Helvetica"/>
          <w:color w:val="000000" w:themeColor="text1"/>
          <w:spacing w:val="-15"/>
          <w:sz w:val="22"/>
          <w:szCs w:val="22"/>
        </w:rPr>
        <w:t xml:space="preserve"> </w:t>
      </w:r>
      <w:r w:rsidRPr="00B1629C">
        <w:rPr>
          <w:rFonts w:ascii="Helvetica" w:hAnsi="Helvetica" w:cs="Helvetica"/>
          <w:color w:val="000000" w:themeColor="text1"/>
          <w:sz w:val="22"/>
          <w:szCs w:val="22"/>
        </w:rPr>
        <w:t>decodificar o código escrito, é necessário realizar a interpretação do que está escrito, processando o significado</w:t>
      </w:r>
      <w:r w:rsidRPr="00B1629C">
        <w:rPr>
          <w:rFonts w:ascii="Helvetica" w:hAnsi="Helvetica" w:cs="Helvetica"/>
          <w:color w:val="000000" w:themeColor="text1"/>
          <w:spacing w:val="-5"/>
          <w:sz w:val="22"/>
          <w:szCs w:val="22"/>
        </w:rPr>
        <w:t xml:space="preserve"> </w:t>
      </w:r>
      <w:r w:rsidRPr="00B1629C">
        <w:rPr>
          <w:rFonts w:ascii="Helvetica" w:hAnsi="Helvetica" w:cs="Helvetica"/>
          <w:color w:val="000000" w:themeColor="text1"/>
          <w:sz w:val="22"/>
          <w:szCs w:val="22"/>
        </w:rPr>
        <w:t>do</w:t>
      </w:r>
      <w:r w:rsidRPr="00B1629C">
        <w:rPr>
          <w:rFonts w:ascii="Helvetica" w:hAnsi="Helvetica" w:cs="Helvetica"/>
          <w:color w:val="000000" w:themeColor="text1"/>
          <w:spacing w:val="-5"/>
          <w:sz w:val="22"/>
          <w:szCs w:val="22"/>
        </w:rPr>
        <w:t xml:space="preserve"> </w:t>
      </w:r>
      <w:r w:rsidRPr="00B1629C">
        <w:rPr>
          <w:rFonts w:ascii="Helvetica" w:hAnsi="Helvetica" w:cs="Helvetica"/>
          <w:color w:val="000000" w:themeColor="text1"/>
          <w:sz w:val="22"/>
          <w:szCs w:val="22"/>
        </w:rPr>
        <w:t>que</w:t>
      </w:r>
      <w:r w:rsidRPr="00B1629C">
        <w:rPr>
          <w:rFonts w:ascii="Helvetica" w:hAnsi="Helvetica" w:cs="Helvetica"/>
          <w:color w:val="000000" w:themeColor="text1"/>
          <w:spacing w:val="-6"/>
          <w:sz w:val="22"/>
          <w:szCs w:val="22"/>
        </w:rPr>
        <w:t xml:space="preserve"> </w:t>
      </w:r>
      <w:r w:rsidRPr="00B1629C">
        <w:rPr>
          <w:rFonts w:ascii="Helvetica" w:hAnsi="Helvetica" w:cs="Helvetica"/>
          <w:color w:val="000000" w:themeColor="text1"/>
          <w:sz w:val="22"/>
          <w:szCs w:val="22"/>
        </w:rPr>
        <w:t>o</w:t>
      </w:r>
      <w:r w:rsidRPr="00B1629C">
        <w:rPr>
          <w:rFonts w:ascii="Helvetica" w:hAnsi="Helvetica" w:cs="Helvetica"/>
          <w:color w:val="000000" w:themeColor="text1"/>
          <w:spacing w:val="-5"/>
          <w:sz w:val="22"/>
          <w:szCs w:val="22"/>
        </w:rPr>
        <w:t xml:space="preserve"> </w:t>
      </w:r>
      <w:r w:rsidRPr="00B1629C">
        <w:rPr>
          <w:rFonts w:ascii="Helvetica" w:hAnsi="Helvetica" w:cs="Helvetica"/>
          <w:color w:val="000000" w:themeColor="text1"/>
          <w:sz w:val="22"/>
          <w:szCs w:val="22"/>
        </w:rPr>
        <w:t>autor</w:t>
      </w:r>
      <w:r w:rsidRPr="00B1629C">
        <w:rPr>
          <w:rFonts w:ascii="Helvetica" w:hAnsi="Helvetica" w:cs="Helvetica"/>
          <w:color w:val="000000" w:themeColor="text1"/>
          <w:spacing w:val="-3"/>
          <w:sz w:val="22"/>
          <w:szCs w:val="22"/>
        </w:rPr>
        <w:t xml:space="preserve"> </w:t>
      </w:r>
      <w:r w:rsidRPr="00B1629C">
        <w:rPr>
          <w:rFonts w:ascii="Helvetica" w:hAnsi="Helvetica" w:cs="Helvetica"/>
          <w:color w:val="000000" w:themeColor="text1"/>
          <w:sz w:val="22"/>
          <w:szCs w:val="22"/>
        </w:rPr>
        <w:t>pretende</w:t>
      </w:r>
      <w:r w:rsidRPr="00B1629C">
        <w:rPr>
          <w:rFonts w:ascii="Helvetica" w:hAnsi="Helvetica" w:cs="Helvetica"/>
          <w:color w:val="000000" w:themeColor="text1"/>
          <w:spacing w:val="-6"/>
          <w:sz w:val="22"/>
          <w:szCs w:val="22"/>
        </w:rPr>
        <w:t xml:space="preserve"> </w:t>
      </w:r>
      <w:r w:rsidRPr="00B1629C">
        <w:rPr>
          <w:rFonts w:ascii="Helvetica" w:hAnsi="Helvetica" w:cs="Helvetica"/>
          <w:color w:val="000000" w:themeColor="text1"/>
          <w:sz w:val="22"/>
          <w:szCs w:val="22"/>
        </w:rPr>
        <w:t>propagar</w:t>
      </w:r>
      <w:r w:rsidRPr="003E5DDD">
        <w:rPr>
          <w:rFonts w:ascii="Helvetica" w:hAnsi="Helvetica" w:cs="Helvetica"/>
          <w:sz w:val="22"/>
          <w:szCs w:val="22"/>
        </w:rPr>
        <w:t>.”</w:t>
      </w:r>
      <w:r w:rsidRPr="003E5DDD">
        <w:rPr>
          <w:rFonts w:ascii="Helvetica" w:hAnsi="Helvetica" w:cs="Helvetica"/>
          <w:spacing w:val="-6"/>
          <w:sz w:val="22"/>
          <w:szCs w:val="22"/>
        </w:rPr>
        <w:t xml:space="preserve"> </w:t>
      </w:r>
      <w:r w:rsidRPr="003E5DDD">
        <w:rPr>
          <w:rFonts w:ascii="Helvetica" w:hAnsi="Helvetica" w:cs="Helvetica"/>
          <w:sz w:val="22"/>
          <w:szCs w:val="22"/>
        </w:rPr>
        <w:t>Para</w:t>
      </w:r>
      <w:r w:rsidRPr="003E5DDD">
        <w:rPr>
          <w:rFonts w:ascii="Helvetica" w:hAnsi="Helvetica" w:cs="Helvetica"/>
          <w:spacing w:val="-6"/>
          <w:sz w:val="22"/>
          <w:szCs w:val="22"/>
        </w:rPr>
        <w:t xml:space="preserve"> </w:t>
      </w:r>
      <w:r w:rsidRPr="003E5DDD">
        <w:rPr>
          <w:rFonts w:ascii="Helvetica" w:hAnsi="Helvetica" w:cs="Helvetica"/>
          <w:sz w:val="22"/>
          <w:szCs w:val="22"/>
        </w:rPr>
        <w:t>os</w:t>
      </w:r>
      <w:r w:rsidRPr="003E5DDD">
        <w:rPr>
          <w:rFonts w:ascii="Helvetica" w:hAnsi="Helvetica" w:cs="Helvetica"/>
          <w:spacing w:val="-7"/>
          <w:sz w:val="22"/>
          <w:szCs w:val="22"/>
        </w:rPr>
        <w:t xml:space="preserve"> </w:t>
      </w:r>
      <w:r w:rsidRPr="003E5DDD">
        <w:rPr>
          <w:rFonts w:ascii="Helvetica" w:hAnsi="Helvetica" w:cs="Helvetica"/>
          <w:sz w:val="22"/>
          <w:szCs w:val="22"/>
        </w:rPr>
        <w:t>autores,</w:t>
      </w:r>
      <w:r w:rsidRPr="003E5DDD">
        <w:rPr>
          <w:rFonts w:ascii="Helvetica" w:hAnsi="Helvetica" w:cs="Helvetica"/>
          <w:spacing w:val="-3"/>
          <w:sz w:val="22"/>
          <w:szCs w:val="22"/>
        </w:rPr>
        <w:t xml:space="preserve"> </w:t>
      </w:r>
      <w:r w:rsidRPr="003E5DDD">
        <w:rPr>
          <w:rFonts w:ascii="Helvetica" w:hAnsi="Helvetica" w:cs="Helvetica"/>
          <w:sz w:val="22"/>
          <w:szCs w:val="22"/>
        </w:rPr>
        <w:t>a</w:t>
      </w:r>
      <w:r w:rsidRPr="003E5DDD">
        <w:rPr>
          <w:rFonts w:ascii="Helvetica" w:hAnsi="Helvetica" w:cs="Helvetica"/>
          <w:spacing w:val="-6"/>
          <w:sz w:val="22"/>
          <w:szCs w:val="22"/>
        </w:rPr>
        <w:t xml:space="preserve"> </w:t>
      </w:r>
      <w:r w:rsidRPr="003E5DDD">
        <w:rPr>
          <w:rFonts w:ascii="Helvetica" w:hAnsi="Helvetica" w:cs="Helvetica"/>
          <w:sz w:val="22"/>
          <w:szCs w:val="22"/>
        </w:rPr>
        <w:t>alfabetização</w:t>
      </w:r>
      <w:r w:rsidRPr="003E5DDD">
        <w:rPr>
          <w:rFonts w:ascii="Helvetica" w:hAnsi="Helvetica" w:cs="Helvetica"/>
          <w:spacing w:val="-5"/>
          <w:sz w:val="22"/>
          <w:szCs w:val="22"/>
        </w:rPr>
        <w:t xml:space="preserve"> </w:t>
      </w:r>
      <w:r w:rsidRPr="003E5DDD">
        <w:rPr>
          <w:rFonts w:ascii="Helvetica" w:hAnsi="Helvetica" w:cs="Helvetica"/>
          <w:sz w:val="22"/>
          <w:szCs w:val="22"/>
        </w:rPr>
        <w:t>não se</w:t>
      </w:r>
      <w:r w:rsidRPr="003E5DDD">
        <w:rPr>
          <w:rFonts w:ascii="Helvetica" w:hAnsi="Helvetica" w:cs="Helvetica"/>
          <w:spacing w:val="-6"/>
          <w:sz w:val="22"/>
          <w:szCs w:val="22"/>
        </w:rPr>
        <w:t xml:space="preserve"> </w:t>
      </w:r>
      <w:r w:rsidRPr="003E5DDD">
        <w:rPr>
          <w:rFonts w:ascii="Helvetica" w:hAnsi="Helvetica" w:cs="Helvetica"/>
          <w:sz w:val="22"/>
          <w:szCs w:val="22"/>
        </w:rPr>
        <w:t>limita</w:t>
      </w:r>
      <w:r w:rsidRPr="003E5DDD">
        <w:rPr>
          <w:rFonts w:ascii="Helvetica" w:hAnsi="Helvetica" w:cs="Helvetica"/>
          <w:spacing w:val="-5"/>
          <w:sz w:val="22"/>
          <w:szCs w:val="22"/>
        </w:rPr>
        <w:t xml:space="preserve"> </w:t>
      </w:r>
      <w:r w:rsidRPr="003E5DDD">
        <w:rPr>
          <w:rFonts w:ascii="Helvetica" w:hAnsi="Helvetica" w:cs="Helvetica"/>
          <w:sz w:val="22"/>
          <w:szCs w:val="22"/>
        </w:rPr>
        <w:t>ao reconhecimento das letras e palavras, mas busca a conexão entre a leitura e a capacidade de interpretação</w:t>
      </w:r>
      <w:r w:rsidRPr="003E5DDD">
        <w:rPr>
          <w:rFonts w:ascii="Helvetica" w:hAnsi="Helvetica" w:cs="Helvetica"/>
          <w:spacing w:val="-6"/>
          <w:sz w:val="22"/>
          <w:szCs w:val="22"/>
        </w:rPr>
        <w:t xml:space="preserve"> </w:t>
      </w:r>
      <w:r w:rsidRPr="003E5DDD">
        <w:rPr>
          <w:rFonts w:ascii="Helvetica" w:hAnsi="Helvetica" w:cs="Helvetica"/>
          <w:sz w:val="22"/>
          <w:szCs w:val="22"/>
        </w:rPr>
        <w:t>do</w:t>
      </w:r>
      <w:r w:rsidRPr="003E5DDD">
        <w:rPr>
          <w:rFonts w:ascii="Helvetica" w:hAnsi="Helvetica" w:cs="Helvetica"/>
          <w:spacing w:val="-5"/>
          <w:sz w:val="22"/>
          <w:szCs w:val="22"/>
        </w:rPr>
        <w:t xml:space="preserve"> </w:t>
      </w:r>
      <w:r w:rsidRPr="003E5DDD">
        <w:rPr>
          <w:rFonts w:ascii="Helvetica" w:hAnsi="Helvetica" w:cs="Helvetica"/>
          <w:sz w:val="22"/>
          <w:szCs w:val="22"/>
        </w:rPr>
        <w:t>estudante.</w:t>
      </w:r>
      <w:r w:rsidRPr="003E5DDD">
        <w:rPr>
          <w:rFonts w:ascii="Helvetica" w:hAnsi="Helvetica" w:cs="Helvetica"/>
          <w:spacing w:val="-3"/>
          <w:sz w:val="22"/>
          <w:szCs w:val="22"/>
        </w:rPr>
        <w:t xml:space="preserve"> </w:t>
      </w:r>
      <w:r w:rsidRPr="003E5DDD">
        <w:rPr>
          <w:rFonts w:ascii="Helvetica" w:hAnsi="Helvetica" w:cs="Helvetica"/>
          <w:sz w:val="22"/>
          <w:szCs w:val="22"/>
        </w:rPr>
        <w:t>Dessa</w:t>
      </w:r>
      <w:r w:rsidRPr="003E5DDD">
        <w:rPr>
          <w:rFonts w:ascii="Helvetica" w:hAnsi="Helvetica" w:cs="Helvetica"/>
          <w:spacing w:val="-6"/>
          <w:sz w:val="22"/>
          <w:szCs w:val="22"/>
        </w:rPr>
        <w:t xml:space="preserve"> </w:t>
      </w:r>
      <w:r w:rsidRPr="003E5DDD">
        <w:rPr>
          <w:rFonts w:ascii="Helvetica" w:hAnsi="Helvetica" w:cs="Helvetica"/>
          <w:sz w:val="22"/>
          <w:szCs w:val="22"/>
        </w:rPr>
        <w:t>forma,</w:t>
      </w:r>
      <w:r w:rsidRPr="003E5DDD">
        <w:rPr>
          <w:rFonts w:ascii="Helvetica" w:hAnsi="Helvetica" w:cs="Helvetica"/>
          <w:spacing w:val="-8"/>
          <w:sz w:val="22"/>
          <w:szCs w:val="22"/>
        </w:rPr>
        <w:t xml:space="preserve"> </w:t>
      </w:r>
      <w:r w:rsidRPr="003E5DDD">
        <w:rPr>
          <w:rFonts w:ascii="Helvetica" w:hAnsi="Helvetica" w:cs="Helvetica"/>
          <w:sz w:val="22"/>
          <w:szCs w:val="22"/>
        </w:rPr>
        <w:t>o</w:t>
      </w:r>
      <w:r w:rsidRPr="003E5DDD">
        <w:rPr>
          <w:rFonts w:ascii="Helvetica" w:hAnsi="Helvetica" w:cs="Helvetica"/>
          <w:spacing w:val="-5"/>
          <w:sz w:val="22"/>
          <w:szCs w:val="22"/>
        </w:rPr>
        <w:t xml:space="preserve"> </w:t>
      </w:r>
      <w:r w:rsidRPr="003E5DDD">
        <w:rPr>
          <w:rFonts w:ascii="Helvetica" w:hAnsi="Helvetica" w:cs="Helvetica"/>
          <w:sz w:val="22"/>
          <w:szCs w:val="22"/>
        </w:rPr>
        <w:t>letramento</w:t>
      </w:r>
      <w:r w:rsidRPr="003E5DDD">
        <w:rPr>
          <w:rFonts w:ascii="Helvetica" w:hAnsi="Helvetica" w:cs="Helvetica"/>
          <w:spacing w:val="-6"/>
          <w:sz w:val="22"/>
          <w:szCs w:val="22"/>
        </w:rPr>
        <w:t xml:space="preserve"> </w:t>
      </w:r>
      <w:r w:rsidRPr="003E5DDD">
        <w:rPr>
          <w:rFonts w:ascii="Helvetica" w:hAnsi="Helvetica" w:cs="Helvetica"/>
          <w:sz w:val="22"/>
          <w:szCs w:val="22"/>
        </w:rPr>
        <w:t>é</w:t>
      </w:r>
      <w:r w:rsidRPr="003E5DDD">
        <w:rPr>
          <w:rFonts w:ascii="Helvetica" w:hAnsi="Helvetica" w:cs="Helvetica"/>
          <w:spacing w:val="-6"/>
          <w:sz w:val="22"/>
          <w:szCs w:val="22"/>
        </w:rPr>
        <w:t xml:space="preserve"> </w:t>
      </w:r>
      <w:r w:rsidRPr="003E5DDD">
        <w:rPr>
          <w:rFonts w:ascii="Helvetica" w:hAnsi="Helvetica" w:cs="Helvetica"/>
          <w:sz w:val="22"/>
          <w:szCs w:val="22"/>
        </w:rPr>
        <w:t>essencial,</w:t>
      </w:r>
      <w:r w:rsidRPr="003E5DDD">
        <w:rPr>
          <w:rFonts w:ascii="Helvetica" w:hAnsi="Helvetica" w:cs="Helvetica"/>
          <w:spacing w:val="-3"/>
          <w:sz w:val="22"/>
          <w:szCs w:val="22"/>
        </w:rPr>
        <w:t xml:space="preserve"> </w:t>
      </w:r>
      <w:r w:rsidRPr="003E5DDD">
        <w:rPr>
          <w:rFonts w:ascii="Helvetica" w:hAnsi="Helvetica" w:cs="Helvetica"/>
          <w:sz w:val="22"/>
          <w:szCs w:val="22"/>
        </w:rPr>
        <w:t>pois</w:t>
      </w:r>
      <w:r w:rsidRPr="003E5DDD">
        <w:rPr>
          <w:rFonts w:ascii="Helvetica" w:hAnsi="Helvetica" w:cs="Helvetica"/>
          <w:spacing w:val="-7"/>
          <w:sz w:val="22"/>
          <w:szCs w:val="22"/>
        </w:rPr>
        <w:t xml:space="preserve"> </w:t>
      </w:r>
      <w:r w:rsidRPr="003E5DDD">
        <w:rPr>
          <w:rFonts w:ascii="Helvetica" w:hAnsi="Helvetica" w:cs="Helvetica"/>
          <w:sz w:val="22"/>
          <w:szCs w:val="22"/>
        </w:rPr>
        <w:t>permite</w:t>
      </w:r>
      <w:r w:rsidRPr="003E5DDD">
        <w:rPr>
          <w:rFonts w:ascii="Helvetica" w:hAnsi="Helvetica" w:cs="Helvetica"/>
          <w:spacing w:val="-5"/>
          <w:sz w:val="22"/>
          <w:szCs w:val="22"/>
        </w:rPr>
        <w:t xml:space="preserve"> </w:t>
      </w:r>
      <w:r w:rsidRPr="003E5DDD">
        <w:rPr>
          <w:rFonts w:ascii="Helvetica" w:hAnsi="Helvetica" w:cs="Helvetica"/>
          <w:sz w:val="22"/>
          <w:szCs w:val="22"/>
        </w:rPr>
        <w:t>que</w:t>
      </w:r>
      <w:r w:rsidRPr="003E5DDD">
        <w:rPr>
          <w:rFonts w:ascii="Helvetica" w:hAnsi="Helvetica" w:cs="Helvetica"/>
          <w:spacing w:val="-7"/>
          <w:sz w:val="22"/>
          <w:szCs w:val="22"/>
        </w:rPr>
        <w:t xml:space="preserve"> </w:t>
      </w:r>
      <w:r w:rsidRPr="003E5DDD">
        <w:rPr>
          <w:rFonts w:ascii="Helvetica" w:hAnsi="Helvetica" w:cs="Helvetica"/>
          <w:sz w:val="22"/>
          <w:szCs w:val="22"/>
        </w:rPr>
        <w:t>o</w:t>
      </w:r>
      <w:r w:rsidRPr="003E5DDD">
        <w:rPr>
          <w:rFonts w:ascii="Helvetica" w:hAnsi="Helvetica" w:cs="Helvetica"/>
          <w:spacing w:val="-9"/>
          <w:sz w:val="22"/>
          <w:szCs w:val="22"/>
        </w:rPr>
        <w:t xml:space="preserve"> </w:t>
      </w:r>
      <w:r w:rsidRPr="003E5DDD">
        <w:rPr>
          <w:rFonts w:ascii="Helvetica" w:hAnsi="Helvetica" w:cs="Helvetica"/>
          <w:spacing w:val="-2"/>
          <w:sz w:val="22"/>
          <w:szCs w:val="22"/>
        </w:rPr>
        <w:t>estudant</w:t>
      </w:r>
      <w:r>
        <w:rPr>
          <w:rFonts w:ascii="Helvetica" w:hAnsi="Helvetica" w:cs="Helvetica"/>
          <w:spacing w:val="-2"/>
          <w:sz w:val="22"/>
          <w:szCs w:val="22"/>
        </w:rPr>
        <w:t xml:space="preserve">e </w:t>
      </w:r>
      <w:r w:rsidRPr="003E5DDD">
        <w:rPr>
          <w:rFonts w:ascii="Helvetica" w:hAnsi="Helvetica" w:cs="Helvetica"/>
          <w:sz w:val="22"/>
          <w:szCs w:val="22"/>
        </w:rPr>
        <w:t>compreenda</w:t>
      </w:r>
      <w:r w:rsidRPr="003E5DDD">
        <w:rPr>
          <w:rFonts w:ascii="Helvetica" w:hAnsi="Helvetica" w:cs="Helvetica"/>
          <w:spacing w:val="-3"/>
          <w:sz w:val="22"/>
          <w:szCs w:val="22"/>
        </w:rPr>
        <w:t xml:space="preserve"> </w:t>
      </w:r>
      <w:r w:rsidRPr="003E5DDD">
        <w:rPr>
          <w:rFonts w:ascii="Helvetica" w:hAnsi="Helvetica" w:cs="Helvetica"/>
          <w:sz w:val="22"/>
          <w:szCs w:val="22"/>
        </w:rPr>
        <w:t>e reflita</w:t>
      </w:r>
      <w:r w:rsidRPr="003E5DDD">
        <w:rPr>
          <w:rFonts w:ascii="Helvetica" w:hAnsi="Helvetica" w:cs="Helvetica"/>
          <w:spacing w:val="-5"/>
          <w:sz w:val="22"/>
          <w:szCs w:val="22"/>
        </w:rPr>
        <w:t xml:space="preserve"> </w:t>
      </w:r>
      <w:r w:rsidRPr="003E5DDD">
        <w:rPr>
          <w:rFonts w:ascii="Helvetica" w:hAnsi="Helvetica" w:cs="Helvetica"/>
          <w:sz w:val="22"/>
          <w:szCs w:val="22"/>
        </w:rPr>
        <w:t>criticamente sobre</w:t>
      </w:r>
      <w:r w:rsidRPr="003E5DDD">
        <w:rPr>
          <w:rFonts w:ascii="Helvetica" w:hAnsi="Helvetica" w:cs="Helvetica"/>
          <w:spacing w:val="-1"/>
          <w:sz w:val="22"/>
          <w:szCs w:val="22"/>
        </w:rPr>
        <w:t xml:space="preserve"> </w:t>
      </w:r>
      <w:r w:rsidRPr="003E5DDD">
        <w:rPr>
          <w:rFonts w:ascii="Helvetica" w:hAnsi="Helvetica" w:cs="Helvetica"/>
          <w:sz w:val="22"/>
          <w:szCs w:val="22"/>
        </w:rPr>
        <w:t>os</w:t>
      </w:r>
      <w:r w:rsidRPr="003E5DDD">
        <w:rPr>
          <w:rFonts w:ascii="Helvetica" w:hAnsi="Helvetica" w:cs="Helvetica"/>
          <w:spacing w:val="-6"/>
          <w:sz w:val="22"/>
          <w:szCs w:val="22"/>
        </w:rPr>
        <w:t xml:space="preserve"> </w:t>
      </w:r>
      <w:r w:rsidRPr="003E5DDD">
        <w:rPr>
          <w:rFonts w:ascii="Helvetica" w:hAnsi="Helvetica" w:cs="Helvetica"/>
          <w:sz w:val="22"/>
          <w:szCs w:val="22"/>
        </w:rPr>
        <w:t>textos,</w:t>
      </w:r>
      <w:r w:rsidRPr="003E5DDD">
        <w:rPr>
          <w:rFonts w:ascii="Helvetica" w:hAnsi="Helvetica" w:cs="Helvetica"/>
          <w:spacing w:val="3"/>
          <w:sz w:val="22"/>
          <w:szCs w:val="22"/>
        </w:rPr>
        <w:t xml:space="preserve"> </w:t>
      </w:r>
      <w:r w:rsidRPr="003E5DDD">
        <w:rPr>
          <w:rFonts w:ascii="Helvetica" w:hAnsi="Helvetica" w:cs="Helvetica"/>
          <w:sz w:val="22"/>
          <w:szCs w:val="22"/>
        </w:rPr>
        <w:t>tornando</w:t>
      </w:r>
      <w:r w:rsidRPr="003E5DDD">
        <w:rPr>
          <w:rFonts w:ascii="Helvetica" w:hAnsi="Helvetica" w:cs="Helvetica"/>
          <w:spacing w:val="1"/>
          <w:sz w:val="22"/>
          <w:szCs w:val="22"/>
        </w:rPr>
        <w:t xml:space="preserve"> </w:t>
      </w:r>
      <w:r w:rsidRPr="003E5DDD">
        <w:rPr>
          <w:rFonts w:ascii="Helvetica" w:hAnsi="Helvetica" w:cs="Helvetica"/>
          <w:sz w:val="22"/>
          <w:szCs w:val="22"/>
        </w:rPr>
        <w:t>a</w:t>
      </w:r>
      <w:r w:rsidRPr="003E5DDD">
        <w:rPr>
          <w:rFonts w:ascii="Helvetica" w:hAnsi="Helvetica" w:cs="Helvetica"/>
          <w:spacing w:val="-1"/>
          <w:sz w:val="22"/>
          <w:szCs w:val="22"/>
        </w:rPr>
        <w:t xml:space="preserve"> </w:t>
      </w:r>
      <w:r w:rsidRPr="003E5DDD">
        <w:rPr>
          <w:rFonts w:ascii="Helvetica" w:hAnsi="Helvetica" w:cs="Helvetica"/>
          <w:sz w:val="22"/>
          <w:szCs w:val="22"/>
        </w:rPr>
        <w:t>leitura</w:t>
      </w:r>
      <w:r w:rsidRPr="003E5DDD">
        <w:rPr>
          <w:rFonts w:ascii="Helvetica" w:hAnsi="Helvetica" w:cs="Helvetica"/>
          <w:spacing w:val="-5"/>
          <w:sz w:val="22"/>
          <w:szCs w:val="22"/>
        </w:rPr>
        <w:t xml:space="preserve"> </w:t>
      </w:r>
      <w:r w:rsidRPr="003E5DDD">
        <w:rPr>
          <w:rFonts w:ascii="Helvetica" w:hAnsi="Helvetica" w:cs="Helvetica"/>
          <w:sz w:val="22"/>
          <w:szCs w:val="22"/>
        </w:rPr>
        <w:t xml:space="preserve">e a escrita </w:t>
      </w:r>
      <w:r w:rsidRPr="003E5DDD">
        <w:rPr>
          <w:rFonts w:ascii="Helvetica" w:hAnsi="Helvetica" w:cs="Helvetica"/>
          <w:spacing w:val="-2"/>
          <w:sz w:val="22"/>
          <w:szCs w:val="22"/>
        </w:rPr>
        <w:t>significativas.</w:t>
      </w:r>
    </w:p>
    <w:p w14:paraId="75B3BDD2" w14:textId="5740FCE1" w:rsidR="00120493" w:rsidRPr="00120493" w:rsidRDefault="00BF4B0D" w:rsidP="0072506C">
      <w:pPr>
        <w:pStyle w:val="Corpodetexto"/>
        <w:spacing w:line="360" w:lineRule="auto"/>
        <w:ind w:firstLine="709"/>
        <w:jc w:val="both"/>
        <w:rPr>
          <w:rFonts w:ascii="Helvetica" w:hAnsi="Helvetica" w:cs="Helvetica"/>
          <w:sz w:val="22"/>
          <w:szCs w:val="22"/>
        </w:rPr>
      </w:pPr>
      <w:r w:rsidRPr="003E5DDD">
        <w:rPr>
          <w:rFonts w:ascii="Helvetica" w:hAnsi="Helvetica" w:cs="Helvetica"/>
          <w:sz w:val="22"/>
          <w:szCs w:val="22"/>
        </w:rPr>
        <w:t>A respeito das crianças, Ambrósio (2024 p. 6) afirma que</w:t>
      </w:r>
      <w:r>
        <w:rPr>
          <w:rFonts w:ascii="Helvetica" w:hAnsi="Helvetica" w:cs="Helvetica"/>
          <w:sz w:val="22"/>
          <w:szCs w:val="22"/>
        </w:rPr>
        <w:t xml:space="preserve">: </w:t>
      </w:r>
      <w:r w:rsidRPr="003E5DDD">
        <w:rPr>
          <w:rFonts w:ascii="Helvetica" w:hAnsi="Helvetica" w:cs="Helvetica"/>
          <w:sz w:val="22"/>
          <w:szCs w:val="22"/>
        </w:rPr>
        <w:t>“</w:t>
      </w:r>
      <w:r>
        <w:rPr>
          <w:rFonts w:ascii="Helvetica" w:hAnsi="Helvetica" w:cs="Helvetica"/>
          <w:sz w:val="22"/>
          <w:szCs w:val="22"/>
        </w:rPr>
        <w:t>p</w:t>
      </w:r>
      <w:r w:rsidRPr="003E5DDD">
        <w:rPr>
          <w:rFonts w:ascii="Helvetica" w:hAnsi="Helvetica" w:cs="Helvetica"/>
          <w:sz w:val="22"/>
          <w:szCs w:val="22"/>
        </w:rPr>
        <w:t xml:space="preserve">ara possibilitar que as </w:t>
      </w:r>
      <w:r w:rsidRPr="003E5DDD">
        <w:rPr>
          <w:rFonts w:ascii="Helvetica" w:hAnsi="Helvetica" w:cs="Helvetica"/>
          <w:sz w:val="22"/>
          <w:szCs w:val="22"/>
        </w:rPr>
        <w:lastRenderedPageBreak/>
        <w:t>crianças se alfabetizem e se letrem, é fundamental criar situações didáticas que propiciem o interesse dessas crianças.” A partir dessa afirmação, é importante ressaltar que o lúdico pode ser um recurso</w:t>
      </w:r>
      <w:r w:rsidRPr="003E5DDD">
        <w:rPr>
          <w:rFonts w:ascii="Helvetica" w:hAnsi="Helvetica" w:cs="Helvetica"/>
          <w:spacing w:val="-1"/>
          <w:sz w:val="22"/>
          <w:szCs w:val="22"/>
        </w:rPr>
        <w:t xml:space="preserve"> </w:t>
      </w:r>
      <w:r w:rsidRPr="003E5DDD">
        <w:rPr>
          <w:rFonts w:ascii="Helvetica" w:hAnsi="Helvetica" w:cs="Helvetica"/>
          <w:sz w:val="22"/>
          <w:szCs w:val="22"/>
        </w:rPr>
        <w:t>com</w:t>
      </w:r>
      <w:r w:rsidRPr="003E5DDD">
        <w:rPr>
          <w:rFonts w:ascii="Helvetica" w:hAnsi="Helvetica" w:cs="Helvetica"/>
          <w:spacing w:val="-6"/>
          <w:sz w:val="22"/>
          <w:szCs w:val="22"/>
        </w:rPr>
        <w:t xml:space="preserve"> </w:t>
      </w:r>
      <w:r w:rsidRPr="003E5DDD">
        <w:rPr>
          <w:rFonts w:ascii="Helvetica" w:hAnsi="Helvetica" w:cs="Helvetica"/>
          <w:sz w:val="22"/>
          <w:szCs w:val="22"/>
        </w:rPr>
        <w:t>potencial para</w:t>
      </w:r>
      <w:r w:rsidRPr="003E5DDD">
        <w:rPr>
          <w:rFonts w:ascii="Helvetica" w:hAnsi="Helvetica" w:cs="Helvetica"/>
          <w:spacing w:val="-2"/>
          <w:sz w:val="22"/>
          <w:szCs w:val="22"/>
        </w:rPr>
        <w:t xml:space="preserve"> </w:t>
      </w:r>
      <w:r w:rsidRPr="003E5DDD">
        <w:rPr>
          <w:rFonts w:ascii="Helvetica" w:hAnsi="Helvetica" w:cs="Helvetica"/>
          <w:sz w:val="22"/>
          <w:szCs w:val="22"/>
        </w:rPr>
        <w:t>despertar</w:t>
      </w:r>
      <w:r w:rsidRPr="003E5DDD">
        <w:rPr>
          <w:rFonts w:ascii="Helvetica" w:hAnsi="Helvetica" w:cs="Helvetica"/>
          <w:spacing w:val="-5"/>
          <w:sz w:val="22"/>
          <w:szCs w:val="22"/>
        </w:rPr>
        <w:t xml:space="preserve"> </w:t>
      </w:r>
      <w:r w:rsidRPr="003E5DDD">
        <w:rPr>
          <w:rFonts w:ascii="Helvetica" w:hAnsi="Helvetica" w:cs="Helvetica"/>
          <w:sz w:val="22"/>
          <w:szCs w:val="22"/>
        </w:rPr>
        <w:t>o</w:t>
      </w:r>
      <w:r w:rsidRPr="003E5DDD">
        <w:rPr>
          <w:rFonts w:ascii="Helvetica" w:hAnsi="Helvetica" w:cs="Helvetica"/>
          <w:spacing w:val="-1"/>
          <w:sz w:val="22"/>
          <w:szCs w:val="22"/>
        </w:rPr>
        <w:t xml:space="preserve"> </w:t>
      </w:r>
      <w:r w:rsidRPr="003E5DDD">
        <w:rPr>
          <w:rFonts w:ascii="Helvetica" w:hAnsi="Helvetica" w:cs="Helvetica"/>
          <w:sz w:val="22"/>
          <w:szCs w:val="22"/>
        </w:rPr>
        <w:t>interesse</w:t>
      </w:r>
      <w:r w:rsidRPr="003E5DDD">
        <w:rPr>
          <w:rFonts w:ascii="Helvetica" w:hAnsi="Helvetica" w:cs="Helvetica"/>
          <w:spacing w:val="-2"/>
          <w:sz w:val="22"/>
          <w:szCs w:val="22"/>
        </w:rPr>
        <w:t xml:space="preserve"> </w:t>
      </w:r>
      <w:r w:rsidRPr="003E5DDD">
        <w:rPr>
          <w:rFonts w:ascii="Helvetica" w:hAnsi="Helvetica" w:cs="Helvetica"/>
          <w:sz w:val="22"/>
          <w:szCs w:val="22"/>
        </w:rPr>
        <w:t>de</w:t>
      </w:r>
      <w:r w:rsidRPr="003E5DDD">
        <w:rPr>
          <w:rFonts w:ascii="Helvetica" w:hAnsi="Helvetica" w:cs="Helvetica"/>
          <w:spacing w:val="-2"/>
          <w:sz w:val="22"/>
          <w:szCs w:val="22"/>
        </w:rPr>
        <w:t xml:space="preserve"> </w:t>
      </w:r>
      <w:r w:rsidRPr="003E5DDD">
        <w:rPr>
          <w:rFonts w:ascii="Helvetica" w:hAnsi="Helvetica" w:cs="Helvetica"/>
          <w:sz w:val="22"/>
          <w:szCs w:val="22"/>
        </w:rPr>
        <w:t>crianças, pois</w:t>
      </w:r>
      <w:r w:rsidRPr="003E5DDD">
        <w:rPr>
          <w:rFonts w:ascii="Helvetica" w:hAnsi="Helvetica" w:cs="Helvetica"/>
          <w:spacing w:val="-1"/>
          <w:sz w:val="22"/>
          <w:szCs w:val="22"/>
        </w:rPr>
        <w:t xml:space="preserve"> </w:t>
      </w:r>
      <w:r w:rsidRPr="003E5DDD">
        <w:rPr>
          <w:rFonts w:ascii="Helvetica" w:hAnsi="Helvetica" w:cs="Helvetica"/>
          <w:sz w:val="22"/>
          <w:szCs w:val="22"/>
        </w:rPr>
        <w:t>o</w:t>
      </w:r>
      <w:r w:rsidRPr="003E5DDD">
        <w:rPr>
          <w:rFonts w:ascii="Helvetica" w:hAnsi="Helvetica" w:cs="Helvetica"/>
          <w:spacing w:val="-1"/>
          <w:sz w:val="22"/>
          <w:szCs w:val="22"/>
        </w:rPr>
        <w:t xml:space="preserve"> </w:t>
      </w:r>
      <w:r w:rsidRPr="003E5DDD">
        <w:rPr>
          <w:rFonts w:ascii="Helvetica" w:hAnsi="Helvetica" w:cs="Helvetica"/>
          <w:sz w:val="22"/>
          <w:szCs w:val="22"/>
        </w:rPr>
        <w:t>brincar</w:t>
      </w:r>
      <w:r w:rsidRPr="003E5DDD">
        <w:rPr>
          <w:rFonts w:ascii="Helvetica" w:hAnsi="Helvetica" w:cs="Helvetica"/>
          <w:spacing w:val="-4"/>
          <w:sz w:val="22"/>
          <w:szCs w:val="22"/>
        </w:rPr>
        <w:t xml:space="preserve"> </w:t>
      </w:r>
      <w:r w:rsidRPr="003E5DDD">
        <w:rPr>
          <w:rFonts w:ascii="Helvetica" w:hAnsi="Helvetica" w:cs="Helvetica"/>
          <w:sz w:val="22"/>
          <w:szCs w:val="22"/>
        </w:rPr>
        <w:t>faz</w:t>
      </w:r>
      <w:r w:rsidRPr="003E5DDD">
        <w:rPr>
          <w:rFonts w:ascii="Helvetica" w:hAnsi="Helvetica" w:cs="Helvetica"/>
          <w:spacing w:val="-2"/>
          <w:sz w:val="22"/>
          <w:szCs w:val="22"/>
        </w:rPr>
        <w:t xml:space="preserve"> </w:t>
      </w:r>
      <w:r w:rsidRPr="003E5DDD">
        <w:rPr>
          <w:rFonts w:ascii="Helvetica" w:hAnsi="Helvetica" w:cs="Helvetica"/>
          <w:sz w:val="22"/>
          <w:szCs w:val="22"/>
        </w:rPr>
        <w:t>parte</w:t>
      </w:r>
      <w:r w:rsidRPr="003E5DDD">
        <w:rPr>
          <w:rFonts w:ascii="Helvetica" w:hAnsi="Helvetica" w:cs="Helvetica"/>
          <w:spacing w:val="-7"/>
          <w:sz w:val="22"/>
          <w:szCs w:val="22"/>
        </w:rPr>
        <w:t xml:space="preserve"> </w:t>
      </w:r>
      <w:r w:rsidRPr="003E5DDD">
        <w:rPr>
          <w:rFonts w:ascii="Helvetica" w:hAnsi="Helvetica" w:cs="Helvetica"/>
          <w:sz w:val="22"/>
          <w:szCs w:val="22"/>
        </w:rPr>
        <w:t>da infância, tornando o processo de leitura e escrita divertido e eficaz.</w:t>
      </w:r>
    </w:p>
    <w:p w14:paraId="1CCE3431" w14:textId="673FFB10" w:rsidR="00BF4B0D" w:rsidRPr="00AB11C2" w:rsidRDefault="00BF4B0D" w:rsidP="0072506C">
      <w:pPr>
        <w:pStyle w:val="Corpodetexto"/>
        <w:spacing w:line="360" w:lineRule="auto"/>
        <w:ind w:firstLine="709"/>
        <w:jc w:val="both"/>
        <w:rPr>
          <w:rFonts w:ascii="Helvetica" w:hAnsi="Helvetica" w:cs="Helvetica"/>
          <w:spacing w:val="-2"/>
          <w:sz w:val="22"/>
          <w:szCs w:val="22"/>
        </w:rPr>
      </w:pPr>
      <w:r w:rsidRPr="003E5DDD">
        <w:rPr>
          <w:rFonts w:ascii="Helvetica" w:hAnsi="Helvetica" w:cs="Helvetica"/>
          <w:sz w:val="22"/>
          <w:szCs w:val="22"/>
        </w:rPr>
        <w:t>Compreendendo</w:t>
      </w:r>
      <w:r w:rsidRPr="003E5DDD">
        <w:rPr>
          <w:rFonts w:ascii="Helvetica" w:hAnsi="Helvetica" w:cs="Helvetica"/>
          <w:spacing w:val="-2"/>
          <w:sz w:val="22"/>
          <w:szCs w:val="22"/>
        </w:rPr>
        <w:t xml:space="preserve"> </w:t>
      </w:r>
      <w:r w:rsidRPr="003E5DDD">
        <w:rPr>
          <w:rFonts w:ascii="Helvetica" w:hAnsi="Helvetica" w:cs="Helvetica"/>
          <w:sz w:val="22"/>
          <w:szCs w:val="22"/>
        </w:rPr>
        <w:t>a</w:t>
      </w:r>
      <w:r w:rsidRPr="003E5DDD">
        <w:rPr>
          <w:rFonts w:ascii="Helvetica" w:hAnsi="Helvetica" w:cs="Helvetica"/>
          <w:spacing w:val="-3"/>
          <w:sz w:val="22"/>
          <w:szCs w:val="22"/>
        </w:rPr>
        <w:t xml:space="preserve"> </w:t>
      </w:r>
      <w:r w:rsidRPr="003E5DDD">
        <w:rPr>
          <w:rFonts w:ascii="Helvetica" w:hAnsi="Helvetica" w:cs="Helvetica"/>
          <w:sz w:val="22"/>
          <w:szCs w:val="22"/>
        </w:rPr>
        <w:t>importância</w:t>
      </w:r>
      <w:r w:rsidRPr="003E5DDD">
        <w:rPr>
          <w:rFonts w:ascii="Helvetica" w:hAnsi="Helvetica" w:cs="Helvetica"/>
          <w:spacing w:val="-3"/>
          <w:sz w:val="22"/>
          <w:szCs w:val="22"/>
        </w:rPr>
        <w:t xml:space="preserve"> </w:t>
      </w:r>
      <w:r w:rsidRPr="003E5DDD">
        <w:rPr>
          <w:rFonts w:ascii="Helvetica" w:hAnsi="Helvetica" w:cs="Helvetica"/>
          <w:sz w:val="22"/>
          <w:szCs w:val="22"/>
        </w:rPr>
        <w:t>da</w:t>
      </w:r>
      <w:r w:rsidRPr="003E5DDD">
        <w:rPr>
          <w:rFonts w:ascii="Helvetica" w:hAnsi="Helvetica" w:cs="Helvetica"/>
          <w:spacing w:val="-8"/>
          <w:sz w:val="22"/>
          <w:szCs w:val="22"/>
        </w:rPr>
        <w:t xml:space="preserve"> </w:t>
      </w:r>
      <w:r w:rsidRPr="003E5DDD">
        <w:rPr>
          <w:rFonts w:ascii="Helvetica" w:hAnsi="Helvetica" w:cs="Helvetica"/>
          <w:sz w:val="22"/>
          <w:szCs w:val="22"/>
        </w:rPr>
        <w:t>alfabetização</w:t>
      </w:r>
      <w:r w:rsidRPr="003E5DDD">
        <w:rPr>
          <w:rFonts w:ascii="Helvetica" w:hAnsi="Helvetica" w:cs="Helvetica"/>
          <w:spacing w:val="-2"/>
          <w:sz w:val="22"/>
          <w:szCs w:val="22"/>
        </w:rPr>
        <w:t xml:space="preserve"> </w:t>
      </w:r>
      <w:r w:rsidRPr="003E5DDD">
        <w:rPr>
          <w:rFonts w:ascii="Helvetica" w:hAnsi="Helvetica" w:cs="Helvetica"/>
          <w:sz w:val="22"/>
          <w:szCs w:val="22"/>
        </w:rPr>
        <w:t>e</w:t>
      </w:r>
      <w:r w:rsidRPr="003E5DDD">
        <w:rPr>
          <w:rFonts w:ascii="Helvetica" w:hAnsi="Helvetica" w:cs="Helvetica"/>
          <w:spacing w:val="-8"/>
          <w:sz w:val="22"/>
          <w:szCs w:val="22"/>
        </w:rPr>
        <w:t xml:space="preserve"> </w:t>
      </w:r>
      <w:r w:rsidRPr="003E5DDD">
        <w:rPr>
          <w:rFonts w:ascii="Helvetica" w:hAnsi="Helvetica" w:cs="Helvetica"/>
          <w:sz w:val="22"/>
          <w:szCs w:val="22"/>
        </w:rPr>
        <w:t>do</w:t>
      </w:r>
      <w:r w:rsidRPr="003E5DDD">
        <w:rPr>
          <w:rFonts w:ascii="Helvetica" w:hAnsi="Helvetica" w:cs="Helvetica"/>
          <w:spacing w:val="-2"/>
          <w:sz w:val="22"/>
          <w:szCs w:val="22"/>
        </w:rPr>
        <w:t xml:space="preserve"> </w:t>
      </w:r>
      <w:r w:rsidRPr="003E5DDD">
        <w:rPr>
          <w:rFonts w:ascii="Helvetica" w:hAnsi="Helvetica" w:cs="Helvetica"/>
          <w:sz w:val="22"/>
          <w:szCs w:val="22"/>
        </w:rPr>
        <w:t>letramento,</w:t>
      </w:r>
      <w:r w:rsidRPr="003E5DDD">
        <w:rPr>
          <w:rFonts w:ascii="Helvetica" w:hAnsi="Helvetica" w:cs="Helvetica"/>
          <w:spacing w:val="-5"/>
          <w:sz w:val="22"/>
          <w:szCs w:val="22"/>
        </w:rPr>
        <w:t xml:space="preserve"> </w:t>
      </w:r>
      <w:r w:rsidRPr="003E5DDD">
        <w:rPr>
          <w:rFonts w:ascii="Helvetica" w:hAnsi="Helvetica" w:cs="Helvetica"/>
          <w:sz w:val="22"/>
          <w:szCs w:val="22"/>
        </w:rPr>
        <w:t>destaca-se</w:t>
      </w:r>
      <w:r w:rsidRPr="003E5DDD">
        <w:rPr>
          <w:rFonts w:ascii="Helvetica" w:hAnsi="Helvetica" w:cs="Helvetica"/>
          <w:spacing w:val="-3"/>
          <w:sz w:val="22"/>
          <w:szCs w:val="22"/>
        </w:rPr>
        <w:t xml:space="preserve"> </w:t>
      </w:r>
      <w:r w:rsidRPr="003E5DDD">
        <w:rPr>
          <w:rFonts w:ascii="Helvetica" w:hAnsi="Helvetica" w:cs="Helvetica"/>
          <w:sz w:val="22"/>
          <w:szCs w:val="22"/>
        </w:rPr>
        <w:t>o</w:t>
      </w:r>
      <w:r w:rsidRPr="003E5DDD">
        <w:rPr>
          <w:rFonts w:ascii="Helvetica" w:hAnsi="Helvetica" w:cs="Helvetica"/>
          <w:spacing w:val="-2"/>
          <w:sz w:val="22"/>
          <w:szCs w:val="22"/>
        </w:rPr>
        <w:t xml:space="preserve"> </w:t>
      </w:r>
      <w:r w:rsidRPr="003E5DDD">
        <w:rPr>
          <w:rFonts w:ascii="Helvetica" w:hAnsi="Helvetica" w:cs="Helvetica"/>
          <w:sz w:val="22"/>
          <w:szCs w:val="22"/>
        </w:rPr>
        <w:t>professor como mediador desse processo, sendo responsável por criar estratégias que proporcionem um ensino de qualidade.</w:t>
      </w:r>
      <w:r>
        <w:rPr>
          <w:rFonts w:ascii="Helvetica" w:hAnsi="Helvetica" w:cs="Helvetica"/>
          <w:sz w:val="22"/>
          <w:szCs w:val="22"/>
        </w:rPr>
        <w:t xml:space="preserve"> </w:t>
      </w:r>
      <w:r w:rsidRPr="003E5DDD">
        <w:rPr>
          <w:rFonts w:ascii="Helvetica" w:hAnsi="Helvetica" w:cs="Helvetica"/>
          <w:sz w:val="22"/>
          <w:szCs w:val="22"/>
        </w:rPr>
        <w:t>Nesse</w:t>
      </w:r>
      <w:r w:rsidRPr="003E5DDD">
        <w:rPr>
          <w:rFonts w:ascii="Helvetica" w:hAnsi="Helvetica" w:cs="Helvetica"/>
          <w:spacing w:val="-3"/>
          <w:sz w:val="22"/>
          <w:szCs w:val="22"/>
        </w:rPr>
        <w:t xml:space="preserve"> </w:t>
      </w:r>
      <w:r w:rsidRPr="003E5DDD">
        <w:rPr>
          <w:rFonts w:ascii="Helvetica" w:hAnsi="Helvetica" w:cs="Helvetica"/>
          <w:sz w:val="22"/>
          <w:szCs w:val="22"/>
        </w:rPr>
        <w:t>contexto, cabe</w:t>
      </w:r>
      <w:r w:rsidRPr="003E5DDD">
        <w:rPr>
          <w:rFonts w:ascii="Helvetica" w:hAnsi="Helvetica" w:cs="Helvetica"/>
          <w:spacing w:val="-2"/>
          <w:sz w:val="22"/>
          <w:szCs w:val="22"/>
        </w:rPr>
        <w:t xml:space="preserve"> destacar:</w:t>
      </w:r>
    </w:p>
    <w:p w14:paraId="2DB4F5DF" w14:textId="147C25A9" w:rsidR="00BF4B0D" w:rsidRPr="00C55D0F" w:rsidRDefault="00BF4B0D" w:rsidP="009F6C97">
      <w:pPr>
        <w:pStyle w:val="CitaoABNT"/>
      </w:pPr>
      <w:r w:rsidRPr="00C55D0F">
        <w:t>Quando</w:t>
      </w:r>
      <w:r w:rsidRPr="00C55D0F">
        <w:rPr>
          <w:spacing w:val="-13"/>
        </w:rPr>
        <w:t xml:space="preserve"> </w:t>
      </w:r>
      <w:r w:rsidRPr="00C55D0F">
        <w:t>o</w:t>
      </w:r>
      <w:r w:rsidRPr="00C55D0F">
        <w:rPr>
          <w:spacing w:val="-12"/>
        </w:rPr>
        <w:t xml:space="preserve"> </w:t>
      </w:r>
      <w:r w:rsidRPr="00C55D0F">
        <w:t>professor</w:t>
      </w:r>
      <w:r w:rsidRPr="00C55D0F">
        <w:rPr>
          <w:spacing w:val="-13"/>
        </w:rPr>
        <w:t xml:space="preserve"> </w:t>
      </w:r>
      <w:r w:rsidRPr="00C55D0F">
        <w:t>instiga</w:t>
      </w:r>
      <w:r w:rsidRPr="00C55D0F">
        <w:rPr>
          <w:spacing w:val="-12"/>
        </w:rPr>
        <w:t xml:space="preserve"> </w:t>
      </w:r>
      <w:r w:rsidRPr="00C55D0F">
        <w:t>e</w:t>
      </w:r>
      <w:r w:rsidRPr="00C55D0F">
        <w:rPr>
          <w:spacing w:val="-13"/>
        </w:rPr>
        <w:t xml:space="preserve"> </w:t>
      </w:r>
      <w:r w:rsidRPr="00C55D0F">
        <w:t>permite</w:t>
      </w:r>
      <w:r w:rsidRPr="00C55D0F">
        <w:rPr>
          <w:spacing w:val="-11"/>
        </w:rPr>
        <w:t xml:space="preserve"> </w:t>
      </w:r>
      <w:r w:rsidRPr="00C55D0F">
        <w:t>o</w:t>
      </w:r>
      <w:r w:rsidRPr="00C55D0F">
        <w:rPr>
          <w:spacing w:val="-13"/>
        </w:rPr>
        <w:t xml:space="preserve"> </w:t>
      </w:r>
      <w:r w:rsidRPr="00C55D0F">
        <w:t>aluno</w:t>
      </w:r>
      <w:r w:rsidRPr="00C55D0F">
        <w:rPr>
          <w:spacing w:val="-12"/>
        </w:rPr>
        <w:t xml:space="preserve"> </w:t>
      </w:r>
      <w:r w:rsidRPr="00C55D0F">
        <w:t>vivenciar</w:t>
      </w:r>
      <w:r w:rsidRPr="00C55D0F">
        <w:rPr>
          <w:spacing w:val="-13"/>
        </w:rPr>
        <w:t xml:space="preserve"> </w:t>
      </w:r>
      <w:r w:rsidRPr="00C55D0F">
        <w:t>diferentes</w:t>
      </w:r>
      <w:r w:rsidRPr="00C55D0F">
        <w:rPr>
          <w:spacing w:val="-12"/>
        </w:rPr>
        <w:t xml:space="preserve"> </w:t>
      </w:r>
      <w:r w:rsidRPr="00C55D0F">
        <w:t>momentos</w:t>
      </w:r>
      <w:r w:rsidRPr="00C55D0F">
        <w:rPr>
          <w:spacing w:val="-13"/>
        </w:rPr>
        <w:t xml:space="preserve"> </w:t>
      </w:r>
      <w:r w:rsidRPr="00C55D0F">
        <w:t>de</w:t>
      </w:r>
      <w:r w:rsidRPr="00C55D0F">
        <w:rPr>
          <w:spacing w:val="-11"/>
        </w:rPr>
        <w:t xml:space="preserve"> </w:t>
      </w:r>
      <w:r w:rsidRPr="00C55D0F">
        <w:t>leitura e escrita, sem medo de se expor ou errar, ele estará dando condições de seu aluno avançar no processo de aquisição da escrita, além de favorecer no momento de registros de forma social. Nesse caso, o professor estará além de alfabetizando, letrando</w:t>
      </w:r>
      <w:r>
        <w:t xml:space="preserve"> </w:t>
      </w:r>
      <w:r w:rsidRPr="00C55D0F">
        <w:t>(Hauth e Narciso, 2021, p. 91).</w:t>
      </w:r>
    </w:p>
    <w:p w14:paraId="2E621387" w14:textId="6DE763C2" w:rsidR="00AB11C2" w:rsidRDefault="00BF4B0D" w:rsidP="00337FE9">
      <w:pPr>
        <w:pStyle w:val="Corpodetexto"/>
        <w:spacing w:line="360" w:lineRule="auto"/>
        <w:ind w:firstLine="709"/>
        <w:jc w:val="both"/>
        <w:rPr>
          <w:rFonts w:ascii="Helvetica" w:hAnsi="Helvetica" w:cs="Helvetica"/>
          <w:sz w:val="22"/>
          <w:szCs w:val="22"/>
        </w:rPr>
      </w:pPr>
      <w:r w:rsidRPr="003E5DDD">
        <w:rPr>
          <w:rFonts w:ascii="Helvetica" w:hAnsi="Helvetica" w:cs="Helvetica"/>
          <w:sz w:val="22"/>
          <w:szCs w:val="22"/>
        </w:rPr>
        <w:t>Com base nas ideias do</w:t>
      </w:r>
      <w:r w:rsidR="00A70B36">
        <w:rPr>
          <w:rFonts w:ascii="Helvetica" w:hAnsi="Helvetica" w:cs="Helvetica"/>
          <w:sz w:val="22"/>
          <w:szCs w:val="22"/>
        </w:rPr>
        <w:t>s</w:t>
      </w:r>
      <w:r w:rsidRPr="003E5DDD">
        <w:rPr>
          <w:rFonts w:ascii="Helvetica" w:hAnsi="Helvetica" w:cs="Helvetica"/>
          <w:sz w:val="22"/>
          <w:szCs w:val="22"/>
        </w:rPr>
        <w:t xml:space="preserve"> autor</w:t>
      </w:r>
      <w:r w:rsidR="00A70B36">
        <w:rPr>
          <w:rFonts w:ascii="Helvetica" w:hAnsi="Helvetica" w:cs="Helvetica"/>
          <w:sz w:val="22"/>
          <w:szCs w:val="22"/>
        </w:rPr>
        <w:t>es</w:t>
      </w:r>
      <w:r w:rsidRPr="003E5DDD">
        <w:rPr>
          <w:rFonts w:ascii="Helvetica" w:hAnsi="Helvetica" w:cs="Helvetica"/>
          <w:sz w:val="22"/>
          <w:szCs w:val="22"/>
        </w:rPr>
        <w:t>, faz-se necessário que o professor valorize os</w:t>
      </w:r>
      <w:r>
        <w:rPr>
          <w:rFonts w:ascii="Helvetica" w:hAnsi="Helvetica" w:cs="Helvetica"/>
          <w:sz w:val="22"/>
          <w:szCs w:val="22"/>
        </w:rPr>
        <w:t xml:space="preserve"> </w:t>
      </w:r>
      <w:r w:rsidRPr="003E5DDD">
        <w:rPr>
          <w:rFonts w:ascii="Helvetica" w:hAnsi="Helvetica" w:cs="Helvetica"/>
          <w:sz w:val="22"/>
          <w:szCs w:val="22"/>
        </w:rPr>
        <w:t>conhecimentos prévios dos estudantes, ouvindo o que eles têm a dizer, para que dessa forma, avancem no processo de alfabetização. Isso porque, é a partir dessa autonomia que</w:t>
      </w:r>
      <w:r w:rsidR="00A70B36">
        <w:rPr>
          <w:rFonts w:ascii="Helvetica" w:hAnsi="Helvetica" w:cs="Helvetica"/>
          <w:sz w:val="22"/>
          <w:szCs w:val="22"/>
        </w:rPr>
        <w:t xml:space="preserve"> o estudante</w:t>
      </w:r>
      <w:r w:rsidRPr="003E5DDD">
        <w:rPr>
          <w:rFonts w:ascii="Helvetica" w:hAnsi="Helvetica" w:cs="Helvetica"/>
          <w:sz w:val="22"/>
          <w:szCs w:val="22"/>
        </w:rPr>
        <w:t xml:space="preserve"> se torna capaz de se expressar e fazer reflexões com mais significado.</w:t>
      </w:r>
    </w:p>
    <w:p w14:paraId="77A7B3C6" w14:textId="77777777" w:rsidR="00F52E80" w:rsidRDefault="00F52E80" w:rsidP="00337FE9">
      <w:pPr>
        <w:pStyle w:val="Corpodetexto"/>
        <w:spacing w:line="360" w:lineRule="auto"/>
        <w:ind w:firstLine="709"/>
        <w:jc w:val="both"/>
        <w:rPr>
          <w:rFonts w:ascii="Helvetica" w:hAnsi="Helvetica" w:cs="Helvetica"/>
          <w:sz w:val="22"/>
          <w:szCs w:val="22"/>
        </w:rPr>
      </w:pPr>
      <w:r w:rsidRPr="00F52E80">
        <w:rPr>
          <w:rFonts w:ascii="Helvetica" w:hAnsi="Helvetica" w:cs="Helvetica"/>
          <w:sz w:val="22"/>
          <w:szCs w:val="22"/>
        </w:rPr>
        <w:t>Nesse sentido, o planejamento do professor precisa ser pensado de forma sensível às necessidades de cada turma, respeitando os diferentes ritmos de aprendizagem e oferecendo atividades desafiadoras, porém acolhedoras. É necessário ter um olhar humano, considerando a diversidade de estudantes e seus diferentes estilos e tempos de aprendizagem. Por isso, é fundamental que o educador tenha uma postura reflexiva.</w:t>
      </w:r>
    </w:p>
    <w:p w14:paraId="1EB93D00" w14:textId="5CCE7692" w:rsidR="00BF4B0D" w:rsidRDefault="00BF4B0D" w:rsidP="00337FE9">
      <w:pPr>
        <w:pStyle w:val="Corpodetexto"/>
        <w:spacing w:line="360" w:lineRule="auto"/>
        <w:ind w:firstLine="709"/>
        <w:jc w:val="both"/>
        <w:rPr>
          <w:rFonts w:ascii="Helvetica" w:hAnsi="Helvetica" w:cs="Helvetica"/>
          <w:sz w:val="22"/>
          <w:szCs w:val="22"/>
        </w:rPr>
      </w:pPr>
      <w:r w:rsidRPr="003E5DDD">
        <w:rPr>
          <w:rFonts w:ascii="Helvetica" w:hAnsi="Helvetica" w:cs="Helvetica"/>
          <w:sz w:val="22"/>
          <w:szCs w:val="22"/>
        </w:rPr>
        <w:t>Dessa forma, o papel do professor é de suma importância durante o processo de alfabetização e letramento, indo além da simples transmissão de conhecimentos. Sua atuação deve ser estimulante e atrativa, permitindo que os estudantes explorem, sem medo de errar. A valorização dos conhecimentos prévios dos estudantes estimula o interesse pelo ensino, possibilitando</w:t>
      </w:r>
      <w:r w:rsidRPr="003E5DDD">
        <w:rPr>
          <w:rFonts w:ascii="Helvetica" w:hAnsi="Helvetica" w:cs="Helvetica"/>
          <w:spacing w:val="-11"/>
          <w:sz w:val="22"/>
          <w:szCs w:val="22"/>
        </w:rPr>
        <w:t xml:space="preserve"> </w:t>
      </w:r>
      <w:r w:rsidRPr="003E5DDD">
        <w:rPr>
          <w:rFonts w:ascii="Helvetica" w:hAnsi="Helvetica" w:cs="Helvetica"/>
          <w:sz w:val="22"/>
          <w:szCs w:val="22"/>
        </w:rPr>
        <w:t>uma</w:t>
      </w:r>
      <w:r w:rsidRPr="003E5DDD">
        <w:rPr>
          <w:rFonts w:ascii="Helvetica" w:hAnsi="Helvetica" w:cs="Helvetica"/>
          <w:spacing w:val="-11"/>
          <w:sz w:val="22"/>
          <w:szCs w:val="22"/>
        </w:rPr>
        <w:t xml:space="preserve"> </w:t>
      </w:r>
      <w:r w:rsidRPr="003E5DDD">
        <w:rPr>
          <w:rFonts w:ascii="Helvetica" w:hAnsi="Helvetica" w:cs="Helvetica"/>
          <w:sz w:val="22"/>
          <w:szCs w:val="22"/>
        </w:rPr>
        <w:t>aprendizagem</w:t>
      </w:r>
      <w:r w:rsidRPr="003E5DDD">
        <w:rPr>
          <w:rFonts w:ascii="Helvetica" w:hAnsi="Helvetica" w:cs="Helvetica"/>
          <w:spacing w:val="-10"/>
          <w:sz w:val="22"/>
          <w:szCs w:val="22"/>
        </w:rPr>
        <w:t xml:space="preserve"> </w:t>
      </w:r>
      <w:r w:rsidRPr="003E5DDD">
        <w:rPr>
          <w:rFonts w:ascii="Helvetica" w:hAnsi="Helvetica" w:cs="Helvetica"/>
          <w:sz w:val="22"/>
          <w:szCs w:val="22"/>
        </w:rPr>
        <w:t>significativa.</w:t>
      </w:r>
      <w:r w:rsidRPr="003E5DDD">
        <w:rPr>
          <w:rFonts w:ascii="Helvetica" w:hAnsi="Helvetica" w:cs="Helvetica"/>
          <w:spacing w:val="-9"/>
          <w:sz w:val="22"/>
          <w:szCs w:val="22"/>
        </w:rPr>
        <w:t xml:space="preserve"> </w:t>
      </w:r>
      <w:r w:rsidRPr="003E5DDD">
        <w:rPr>
          <w:rFonts w:ascii="Helvetica" w:hAnsi="Helvetica" w:cs="Helvetica"/>
          <w:sz w:val="22"/>
          <w:szCs w:val="22"/>
        </w:rPr>
        <w:t>Assim,</w:t>
      </w:r>
      <w:r w:rsidRPr="003E5DDD">
        <w:rPr>
          <w:rFonts w:ascii="Helvetica" w:hAnsi="Helvetica" w:cs="Helvetica"/>
          <w:spacing w:val="-9"/>
          <w:sz w:val="22"/>
          <w:szCs w:val="22"/>
        </w:rPr>
        <w:t xml:space="preserve"> </w:t>
      </w:r>
      <w:r w:rsidRPr="003E5DDD">
        <w:rPr>
          <w:rFonts w:ascii="Helvetica" w:hAnsi="Helvetica" w:cs="Helvetica"/>
          <w:sz w:val="22"/>
          <w:szCs w:val="22"/>
        </w:rPr>
        <w:t>a</w:t>
      </w:r>
      <w:r w:rsidRPr="003E5DDD">
        <w:rPr>
          <w:rFonts w:ascii="Helvetica" w:hAnsi="Helvetica" w:cs="Helvetica"/>
          <w:spacing w:val="-12"/>
          <w:sz w:val="22"/>
          <w:szCs w:val="22"/>
        </w:rPr>
        <w:t xml:space="preserve"> </w:t>
      </w:r>
      <w:r w:rsidRPr="003E5DDD">
        <w:rPr>
          <w:rFonts w:ascii="Helvetica" w:hAnsi="Helvetica" w:cs="Helvetica"/>
          <w:sz w:val="22"/>
          <w:szCs w:val="22"/>
        </w:rPr>
        <w:t>leitura</w:t>
      </w:r>
      <w:r w:rsidRPr="003E5DDD">
        <w:rPr>
          <w:rFonts w:ascii="Helvetica" w:hAnsi="Helvetica" w:cs="Helvetica"/>
          <w:spacing w:val="-12"/>
          <w:sz w:val="22"/>
          <w:szCs w:val="22"/>
        </w:rPr>
        <w:t xml:space="preserve"> </w:t>
      </w:r>
      <w:r w:rsidRPr="003E5DDD">
        <w:rPr>
          <w:rFonts w:ascii="Helvetica" w:hAnsi="Helvetica" w:cs="Helvetica"/>
          <w:sz w:val="22"/>
          <w:szCs w:val="22"/>
        </w:rPr>
        <w:t>e</w:t>
      </w:r>
      <w:r w:rsidRPr="003E5DDD">
        <w:rPr>
          <w:rFonts w:ascii="Helvetica" w:hAnsi="Helvetica" w:cs="Helvetica"/>
          <w:spacing w:val="-12"/>
          <w:sz w:val="22"/>
          <w:szCs w:val="22"/>
        </w:rPr>
        <w:t xml:space="preserve"> </w:t>
      </w:r>
      <w:r w:rsidRPr="003E5DDD">
        <w:rPr>
          <w:rFonts w:ascii="Helvetica" w:hAnsi="Helvetica" w:cs="Helvetica"/>
          <w:sz w:val="22"/>
          <w:szCs w:val="22"/>
        </w:rPr>
        <w:t>a</w:t>
      </w:r>
      <w:r w:rsidRPr="003E5DDD">
        <w:rPr>
          <w:rFonts w:ascii="Helvetica" w:hAnsi="Helvetica" w:cs="Helvetica"/>
          <w:spacing w:val="-12"/>
          <w:sz w:val="22"/>
          <w:szCs w:val="22"/>
        </w:rPr>
        <w:t xml:space="preserve"> </w:t>
      </w:r>
      <w:r w:rsidRPr="003E5DDD">
        <w:rPr>
          <w:rFonts w:ascii="Helvetica" w:hAnsi="Helvetica" w:cs="Helvetica"/>
          <w:sz w:val="22"/>
          <w:szCs w:val="22"/>
        </w:rPr>
        <w:t>escrita</w:t>
      </w:r>
      <w:r w:rsidRPr="003E5DDD">
        <w:rPr>
          <w:rFonts w:ascii="Helvetica" w:hAnsi="Helvetica" w:cs="Helvetica"/>
          <w:spacing w:val="-12"/>
          <w:sz w:val="22"/>
          <w:szCs w:val="22"/>
        </w:rPr>
        <w:t xml:space="preserve"> </w:t>
      </w:r>
      <w:r w:rsidRPr="003E5DDD">
        <w:rPr>
          <w:rFonts w:ascii="Helvetica" w:hAnsi="Helvetica" w:cs="Helvetica"/>
          <w:sz w:val="22"/>
          <w:szCs w:val="22"/>
        </w:rPr>
        <w:t>tornam-se</w:t>
      </w:r>
      <w:r w:rsidRPr="003E5DDD">
        <w:rPr>
          <w:rFonts w:ascii="Helvetica" w:hAnsi="Helvetica" w:cs="Helvetica"/>
          <w:spacing w:val="-12"/>
          <w:sz w:val="22"/>
          <w:szCs w:val="22"/>
        </w:rPr>
        <w:t xml:space="preserve"> </w:t>
      </w:r>
      <w:r w:rsidRPr="003E5DDD">
        <w:rPr>
          <w:rFonts w:ascii="Helvetica" w:hAnsi="Helvetica" w:cs="Helvetica"/>
          <w:sz w:val="22"/>
          <w:szCs w:val="22"/>
        </w:rPr>
        <w:t>essenciais para participação autônoma e critica na sociedade</w:t>
      </w:r>
      <w:r>
        <w:rPr>
          <w:rFonts w:ascii="Helvetica" w:hAnsi="Helvetica" w:cs="Helvetica"/>
          <w:sz w:val="22"/>
          <w:szCs w:val="22"/>
        </w:rPr>
        <w:t>.</w:t>
      </w:r>
    </w:p>
    <w:p w14:paraId="1DE7315C" w14:textId="56B39A96" w:rsidR="00F52E80" w:rsidRPr="00C11C53" w:rsidRDefault="005662DA" w:rsidP="00337FE9">
      <w:pPr>
        <w:pStyle w:val="Corpodetexto"/>
        <w:spacing w:line="360" w:lineRule="auto"/>
        <w:ind w:firstLine="709"/>
        <w:jc w:val="both"/>
        <w:rPr>
          <w:rFonts w:ascii="Helvetica" w:hAnsi="Helvetica" w:cs="Helvetica"/>
          <w:color w:val="FF0000"/>
          <w:sz w:val="22"/>
          <w:szCs w:val="22"/>
        </w:rPr>
      </w:pPr>
      <w:r w:rsidRPr="005662DA">
        <w:rPr>
          <w:rFonts w:ascii="Helvetica" w:hAnsi="Helvetica" w:cs="Helvetica"/>
          <w:sz w:val="22"/>
          <w:szCs w:val="22"/>
        </w:rPr>
        <w:t>O professor, mais do que repassar conteúdos, media a relação entre a linguagem escrita e o mundo da criança</w:t>
      </w:r>
      <w:r w:rsidR="00F52E80" w:rsidRPr="005662DA">
        <w:rPr>
          <w:rFonts w:ascii="Helvetica" w:hAnsi="Helvetica" w:cs="Helvetica"/>
          <w:sz w:val="22"/>
          <w:szCs w:val="22"/>
        </w:rPr>
        <w:t>. Dessa forma</w:t>
      </w:r>
      <w:r w:rsidR="00F52E80">
        <w:rPr>
          <w:rFonts w:ascii="Helvetica" w:hAnsi="Helvetica" w:cs="Helvetica"/>
          <w:sz w:val="22"/>
          <w:szCs w:val="22"/>
        </w:rPr>
        <w:t>, é essencial que ele seja um facilitador</w:t>
      </w:r>
      <w:r w:rsidR="00B2050B">
        <w:rPr>
          <w:rFonts w:ascii="Helvetica" w:hAnsi="Helvetica" w:cs="Helvetica"/>
          <w:sz w:val="22"/>
          <w:szCs w:val="22"/>
        </w:rPr>
        <w:t xml:space="preserve">, de forma a estimular experiências que promovam o encantamento pela leitura e escrita, através da liberdade ao escrever e se comunicar. </w:t>
      </w:r>
      <w:r w:rsidR="00B2050B" w:rsidRPr="00B1629C">
        <w:rPr>
          <w:rFonts w:ascii="Helvetica" w:hAnsi="Helvetica" w:cs="Helvetica"/>
          <w:color w:val="000000" w:themeColor="text1"/>
          <w:sz w:val="22"/>
          <w:szCs w:val="22"/>
        </w:rPr>
        <w:t>A partir do momento em que o professor que acredita no potencial de seus alunos, investindo em estratégias lúdicas e significativas, ele desempenha o papel de transformar a realidade escola</w:t>
      </w:r>
      <w:r w:rsidR="00B1629C">
        <w:rPr>
          <w:rFonts w:ascii="Helvetica" w:hAnsi="Helvetica" w:cs="Helvetica"/>
          <w:color w:val="000000" w:themeColor="text1"/>
          <w:sz w:val="22"/>
          <w:szCs w:val="22"/>
        </w:rPr>
        <w:t>r.</w:t>
      </w:r>
    </w:p>
    <w:p w14:paraId="4BBEF3A4" w14:textId="6B47BC91" w:rsidR="00D85171" w:rsidRDefault="00D85171" w:rsidP="00337FE9">
      <w:pPr>
        <w:pStyle w:val="Corpodetexto"/>
        <w:spacing w:line="360" w:lineRule="auto"/>
        <w:ind w:firstLine="709"/>
        <w:jc w:val="both"/>
        <w:rPr>
          <w:rFonts w:ascii="Helvetica" w:hAnsi="Helvetica" w:cs="Helvetica"/>
          <w:sz w:val="22"/>
          <w:szCs w:val="22"/>
        </w:rPr>
      </w:pPr>
      <w:r w:rsidRPr="00D85171">
        <w:rPr>
          <w:rFonts w:ascii="Helvetica" w:hAnsi="Helvetica" w:cs="Helvetica"/>
          <w:sz w:val="22"/>
          <w:szCs w:val="22"/>
        </w:rPr>
        <w:lastRenderedPageBreak/>
        <w:t>Além disso, o papel do professor está relacionado à constante mudança e atualização do processo de ensino, exigindo formaç</w:t>
      </w:r>
      <w:r w:rsidR="00A70B36">
        <w:rPr>
          <w:rFonts w:ascii="Helvetica" w:hAnsi="Helvetica" w:cs="Helvetica"/>
          <w:sz w:val="22"/>
          <w:szCs w:val="22"/>
        </w:rPr>
        <w:t>ão</w:t>
      </w:r>
      <w:r w:rsidRPr="00D85171">
        <w:rPr>
          <w:rFonts w:ascii="Helvetica" w:hAnsi="Helvetica" w:cs="Helvetica"/>
          <w:sz w:val="22"/>
          <w:szCs w:val="22"/>
        </w:rPr>
        <w:t xml:space="preserve"> contínua. Isso demonstra a necessidade de estar atento às novas metodologias, incluindo a utilização do lúdico no processo de aprendizagem e outros avanços na área da educação, visando garantir uma prática coerente com o século XXI. O compromisso com o desenvolvimento dos estudantes envolve dedicação e capacidade de se adaptar aos</w:t>
      </w:r>
      <w:r>
        <w:rPr>
          <w:rFonts w:ascii="Helvetica" w:hAnsi="Helvetica" w:cs="Helvetica"/>
          <w:sz w:val="22"/>
          <w:szCs w:val="22"/>
        </w:rPr>
        <w:t xml:space="preserve"> novos</w:t>
      </w:r>
      <w:r w:rsidRPr="00D85171">
        <w:rPr>
          <w:rFonts w:ascii="Helvetica" w:hAnsi="Helvetica" w:cs="Helvetica"/>
          <w:sz w:val="22"/>
          <w:szCs w:val="22"/>
        </w:rPr>
        <w:t xml:space="preserve"> desafios.</w:t>
      </w:r>
    </w:p>
    <w:p w14:paraId="59F31ED4" w14:textId="77777777" w:rsidR="00BF4B0D" w:rsidRPr="005F02E5" w:rsidRDefault="00BF4B0D" w:rsidP="00C42714">
      <w:pPr>
        <w:pStyle w:val="Ttulo3"/>
        <w:rPr>
          <w:szCs w:val="22"/>
        </w:rPr>
      </w:pPr>
      <w:r w:rsidRPr="005F02E5">
        <w:rPr>
          <w:szCs w:val="22"/>
        </w:rPr>
        <w:t>PERCURSO</w:t>
      </w:r>
      <w:r w:rsidRPr="005F02E5">
        <w:rPr>
          <w:spacing w:val="-1"/>
          <w:szCs w:val="22"/>
        </w:rPr>
        <w:t xml:space="preserve"> </w:t>
      </w:r>
      <w:r w:rsidRPr="005F02E5">
        <w:rPr>
          <w:szCs w:val="22"/>
        </w:rPr>
        <w:t>INVESTIGATIVO</w:t>
      </w:r>
    </w:p>
    <w:p w14:paraId="10502283" w14:textId="10988AC7" w:rsidR="00AB11C2" w:rsidRPr="00F623A6" w:rsidRDefault="00F623A6" w:rsidP="00337FE9">
      <w:pPr>
        <w:pStyle w:val="5Abstract"/>
        <w:spacing w:after="0" w:line="360" w:lineRule="auto"/>
        <w:ind w:firstLine="709"/>
        <w:rPr>
          <w:i w:val="0"/>
          <w:iCs/>
          <w:sz w:val="22"/>
          <w:szCs w:val="22"/>
          <w:lang w:val="pt-BR"/>
        </w:rPr>
      </w:pPr>
      <w:r>
        <w:rPr>
          <w:i w:val="0"/>
          <w:iCs/>
          <w:sz w:val="22"/>
          <w:szCs w:val="22"/>
          <w:lang w:val="pt-BR"/>
        </w:rPr>
        <w:t xml:space="preserve">O </w:t>
      </w:r>
      <w:r w:rsidR="00BF4B0D" w:rsidRPr="007033F2">
        <w:rPr>
          <w:i w:val="0"/>
          <w:iCs/>
          <w:sz w:val="22"/>
          <w:szCs w:val="22"/>
        </w:rPr>
        <w:t>presente artigo caracteriza-se como uma pesquisa qualitativa</w:t>
      </w:r>
      <w:r>
        <w:rPr>
          <w:i w:val="0"/>
          <w:iCs/>
          <w:sz w:val="22"/>
          <w:szCs w:val="22"/>
          <w:lang w:val="pt-BR"/>
        </w:rPr>
        <w:t xml:space="preserve">, </w:t>
      </w:r>
      <w:r w:rsidR="00BF4B0D" w:rsidRPr="007033F2">
        <w:rPr>
          <w:i w:val="0"/>
          <w:iCs/>
          <w:sz w:val="22"/>
          <w:szCs w:val="22"/>
        </w:rPr>
        <w:t>de natureza descritiva, cujo</w:t>
      </w:r>
      <w:r w:rsidR="00C11C53">
        <w:rPr>
          <w:i w:val="0"/>
          <w:iCs/>
          <w:sz w:val="22"/>
          <w:szCs w:val="22"/>
          <w:lang w:val="pt-BR"/>
        </w:rPr>
        <w:t xml:space="preserve"> </w:t>
      </w:r>
      <w:r w:rsidR="00BF4B0D" w:rsidRPr="007033F2">
        <w:rPr>
          <w:i w:val="0"/>
          <w:iCs/>
          <w:sz w:val="22"/>
          <w:szCs w:val="22"/>
        </w:rPr>
        <w:t xml:space="preserve">objetivo é compreender a importância da ludicidade no processo de alfabetização e letramento, descrevendo como as atividades lúdicas podem contribuir para o desenvolvimento da leitura e da escrita nos anos iniciais do </w:t>
      </w:r>
      <w:r>
        <w:rPr>
          <w:i w:val="0"/>
          <w:iCs/>
          <w:sz w:val="22"/>
          <w:szCs w:val="22"/>
          <w:lang w:val="pt-BR"/>
        </w:rPr>
        <w:t>E</w:t>
      </w:r>
      <w:proofErr w:type="spellStart"/>
      <w:r w:rsidR="00BF4B0D" w:rsidRPr="007033F2">
        <w:rPr>
          <w:i w:val="0"/>
          <w:iCs/>
          <w:sz w:val="22"/>
          <w:szCs w:val="22"/>
        </w:rPr>
        <w:t>nsino</w:t>
      </w:r>
      <w:proofErr w:type="spellEnd"/>
      <w:r w:rsidR="00BF4B0D" w:rsidRPr="007033F2">
        <w:rPr>
          <w:i w:val="0"/>
          <w:iCs/>
          <w:sz w:val="22"/>
          <w:szCs w:val="22"/>
        </w:rPr>
        <w:t xml:space="preserve"> </w:t>
      </w:r>
      <w:r>
        <w:rPr>
          <w:i w:val="0"/>
          <w:iCs/>
          <w:sz w:val="22"/>
          <w:szCs w:val="22"/>
          <w:lang w:val="pt-BR"/>
        </w:rPr>
        <w:t>F</w:t>
      </w:r>
      <w:proofErr w:type="spellStart"/>
      <w:r w:rsidR="00BF4B0D" w:rsidRPr="007033F2">
        <w:rPr>
          <w:i w:val="0"/>
          <w:iCs/>
          <w:sz w:val="22"/>
          <w:szCs w:val="22"/>
        </w:rPr>
        <w:t>undamental</w:t>
      </w:r>
      <w:proofErr w:type="spellEnd"/>
      <w:r w:rsidR="00BF4B0D" w:rsidRPr="007033F2">
        <w:rPr>
          <w:i w:val="0"/>
          <w:iCs/>
          <w:sz w:val="22"/>
          <w:szCs w:val="22"/>
        </w:rPr>
        <w:t>. Para a realização d</w:t>
      </w:r>
      <w:r>
        <w:rPr>
          <w:i w:val="0"/>
          <w:iCs/>
          <w:sz w:val="22"/>
          <w:szCs w:val="22"/>
          <w:lang w:val="pt-BR"/>
        </w:rPr>
        <w:t>este estudo</w:t>
      </w:r>
      <w:r w:rsidR="00BF4B0D" w:rsidRPr="007033F2">
        <w:rPr>
          <w:i w:val="0"/>
          <w:iCs/>
          <w:sz w:val="22"/>
          <w:szCs w:val="22"/>
        </w:rPr>
        <w:t xml:space="preserve">, </w:t>
      </w:r>
      <w:r w:rsidRPr="00F623A6">
        <w:rPr>
          <w:i w:val="0"/>
          <w:iCs/>
          <w:sz w:val="22"/>
          <w:szCs w:val="22"/>
        </w:rPr>
        <w:t>optou-se pela pesquisa exclusivamente bibliográfica, fundamentada em artigos científicos, sites especializados, livros e trabalhos acadêmicos disponíveis em meio digital</w:t>
      </w:r>
      <w:r>
        <w:rPr>
          <w:i w:val="0"/>
          <w:iCs/>
          <w:sz w:val="22"/>
          <w:szCs w:val="22"/>
          <w:lang w:val="pt-BR"/>
        </w:rPr>
        <w:t>.</w:t>
      </w:r>
    </w:p>
    <w:p w14:paraId="0B1DB73E" w14:textId="08B53FF1" w:rsidR="00EF5A1C" w:rsidRPr="00EF5A1C" w:rsidRDefault="00EF5A1C" w:rsidP="00337FE9">
      <w:pPr>
        <w:pStyle w:val="5Abstract"/>
        <w:spacing w:after="0" w:line="360" w:lineRule="auto"/>
        <w:ind w:firstLine="709"/>
        <w:rPr>
          <w:i w:val="0"/>
          <w:iCs/>
          <w:sz w:val="22"/>
          <w:szCs w:val="22"/>
        </w:rPr>
      </w:pPr>
      <w:r w:rsidRPr="00EF5A1C">
        <w:rPr>
          <w:i w:val="0"/>
          <w:iCs/>
          <w:sz w:val="22"/>
          <w:szCs w:val="22"/>
        </w:rPr>
        <w:t>Por se tratar de uma pesquisa teórica, não houve envolvimento direto com participantes</w:t>
      </w:r>
      <w:r w:rsidR="00671C25">
        <w:rPr>
          <w:i w:val="0"/>
          <w:iCs/>
          <w:sz w:val="22"/>
          <w:szCs w:val="22"/>
          <w:lang w:val="pt-BR"/>
        </w:rPr>
        <w:t xml:space="preserve">; </w:t>
      </w:r>
      <w:r w:rsidRPr="00EF5A1C">
        <w:rPr>
          <w:i w:val="0"/>
          <w:iCs/>
          <w:sz w:val="22"/>
          <w:szCs w:val="22"/>
        </w:rPr>
        <w:t xml:space="preserve">portanto, a descrição de sujeitos </w:t>
      </w:r>
      <w:r>
        <w:rPr>
          <w:i w:val="0"/>
          <w:iCs/>
          <w:sz w:val="22"/>
          <w:szCs w:val="22"/>
          <w:lang w:val="pt-BR"/>
        </w:rPr>
        <w:t xml:space="preserve">não se aplica </w:t>
      </w:r>
      <w:r w:rsidR="00886318">
        <w:rPr>
          <w:i w:val="0"/>
          <w:iCs/>
          <w:sz w:val="22"/>
          <w:szCs w:val="22"/>
          <w:lang w:val="pt-BR"/>
        </w:rPr>
        <w:t>a este</w:t>
      </w:r>
      <w:r>
        <w:rPr>
          <w:i w:val="0"/>
          <w:iCs/>
          <w:sz w:val="22"/>
          <w:szCs w:val="22"/>
          <w:lang w:val="pt-BR"/>
        </w:rPr>
        <w:t xml:space="preserve"> </w:t>
      </w:r>
      <w:r w:rsidR="00671C25">
        <w:rPr>
          <w:i w:val="0"/>
          <w:iCs/>
          <w:sz w:val="22"/>
          <w:szCs w:val="22"/>
          <w:lang w:val="pt-BR"/>
        </w:rPr>
        <w:t>artigo</w:t>
      </w:r>
      <w:r w:rsidRPr="00EF5A1C">
        <w:rPr>
          <w:i w:val="0"/>
          <w:iCs/>
          <w:sz w:val="22"/>
          <w:szCs w:val="22"/>
        </w:rPr>
        <w:t>. Os instrumentos utilizados foram fontes teóricas obtidas por meio de buscas realizadas em plataformas acadêmicas, como o Google Acadêmico, a partir de palavras-chave como: “lúdico”, “alfabetização”, “letramento”, “papel do professor”, “Ensino Fundamental”, “aprendizagem”, “jogos” e “brincadeiras”.</w:t>
      </w:r>
    </w:p>
    <w:p w14:paraId="2D56485E" w14:textId="174ACFC8" w:rsidR="00AB11C2" w:rsidRDefault="00BF4B0D" w:rsidP="00337FE9">
      <w:pPr>
        <w:pStyle w:val="5Abstract"/>
        <w:spacing w:after="0" w:line="360" w:lineRule="auto"/>
        <w:ind w:firstLine="709"/>
        <w:rPr>
          <w:i w:val="0"/>
          <w:iCs/>
          <w:spacing w:val="-2"/>
          <w:sz w:val="22"/>
          <w:szCs w:val="22"/>
        </w:rPr>
      </w:pPr>
      <w:r w:rsidRPr="007033F2">
        <w:rPr>
          <w:i w:val="0"/>
          <w:iCs/>
          <w:sz w:val="22"/>
          <w:szCs w:val="22"/>
        </w:rPr>
        <w:t>Os</w:t>
      </w:r>
      <w:r w:rsidRPr="007033F2">
        <w:rPr>
          <w:i w:val="0"/>
          <w:iCs/>
          <w:spacing w:val="-13"/>
          <w:sz w:val="22"/>
          <w:szCs w:val="22"/>
        </w:rPr>
        <w:t xml:space="preserve"> </w:t>
      </w:r>
      <w:r w:rsidRPr="007033F2">
        <w:rPr>
          <w:i w:val="0"/>
          <w:iCs/>
          <w:sz w:val="22"/>
          <w:szCs w:val="22"/>
        </w:rPr>
        <w:t>materiais</w:t>
      </w:r>
      <w:r w:rsidRPr="007033F2">
        <w:rPr>
          <w:i w:val="0"/>
          <w:iCs/>
          <w:spacing w:val="-13"/>
          <w:sz w:val="22"/>
          <w:szCs w:val="22"/>
        </w:rPr>
        <w:t xml:space="preserve"> </w:t>
      </w:r>
      <w:r w:rsidRPr="007033F2">
        <w:rPr>
          <w:i w:val="0"/>
          <w:iCs/>
          <w:sz w:val="22"/>
          <w:szCs w:val="22"/>
        </w:rPr>
        <w:t>foram</w:t>
      </w:r>
      <w:r w:rsidRPr="007033F2">
        <w:rPr>
          <w:i w:val="0"/>
          <w:iCs/>
          <w:spacing w:val="-8"/>
          <w:sz w:val="22"/>
          <w:szCs w:val="22"/>
        </w:rPr>
        <w:t xml:space="preserve"> </w:t>
      </w:r>
      <w:r w:rsidRPr="007033F2">
        <w:rPr>
          <w:i w:val="0"/>
          <w:iCs/>
          <w:sz w:val="22"/>
          <w:szCs w:val="22"/>
        </w:rPr>
        <w:t>escolhidos</w:t>
      </w:r>
      <w:r w:rsidRPr="007033F2">
        <w:rPr>
          <w:i w:val="0"/>
          <w:iCs/>
          <w:spacing w:val="-13"/>
          <w:sz w:val="22"/>
          <w:szCs w:val="22"/>
        </w:rPr>
        <w:t xml:space="preserve"> </w:t>
      </w:r>
      <w:r w:rsidRPr="007033F2">
        <w:rPr>
          <w:i w:val="0"/>
          <w:iCs/>
          <w:sz w:val="22"/>
          <w:szCs w:val="22"/>
        </w:rPr>
        <w:t>com</w:t>
      </w:r>
      <w:r w:rsidRPr="007033F2">
        <w:rPr>
          <w:i w:val="0"/>
          <w:iCs/>
          <w:spacing w:val="-10"/>
          <w:sz w:val="22"/>
          <w:szCs w:val="22"/>
        </w:rPr>
        <w:t xml:space="preserve"> </w:t>
      </w:r>
      <w:r w:rsidRPr="007033F2">
        <w:rPr>
          <w:i w:val="0"/>
          <w:iCs/>
          <w:sz w:val="22"/>
          <w:szCs w:val="22"/>
        </w:rPr>
        <w:t>base</w:t>
      </w:r>
      <w:r w:rsidRPr="007033F2">
        <w:rPr>
          <w:i w:val="0"/>
          <w:iCs/>
          <w:spacing w:val="-7"/>
          <w:sz w:val="22"/>
          <w:szCs w:val="22"/>
        </w:rPr>
        <w:t xml:space="preserve"> </w:t>
      </w:r>
      <w:r w:rsidRPr="007033F2">
        <w:rPr>
          <w:i w:val="0"/>
          <w:iCs/>
          <w:sz w:val="22"/>
          <w:szCs w:val="22"/>
        </w:rPr>
        <w:t>em</w:t>
      </w:r>
      <w:r w:rsidRPr="007033F2">
        <w:rPr>
          <w:i w:val="0"/>
          <w:iCs/>
          <w:spacing w:val="-10"/>
          <w:sz w:val="22"/>
          <w:szCs w:val="22"/>
        </w:rPr>
        <w:t xml:space="preserve"> </w:t>
      </w:r>
      <w:r w:rsidRPr="007033F2">
        <w:rPr>
          <w:i w:val="0"/>
          <w:iCs/>
          <w:sz w:val="22"/>
          <w:szCs w:val="22"/>
        </w:rPr>
        <w:t>sua</w:t>
      </w:r>
      <w:r w:rsidRPr="007033F2">
        <w:rPr>
          <w:i w:val="0"/>
          <w:iCs/>
          <w:spacing w:val="-10"/>
          <w:sz w:val="22"/>
          <w:szCs w:val="22"/>
        </w:rPr>
        <w:t xml:space="preserve"> </w:t>
      </w:r>
      <w:r w:rsidRPr="007033F2">
        <w:rPr>
          <w:i w:val="0"/>
          <w:iCs/>
          <w:sz w:val="22"/>
          <w:szCs w:val="22"/>
        </w:rPr>
        <w:t>relevância</w:t>
      </w:r>
      <w:r w:rsidRPr="007033F2">
        <w:rPr>
          <w:i w:val="0"/>
          <w:iCs/>
          <w:spacing w:val="-10"/>
          <w:sz w:val="22"/>
          <w:szCs w:val="22"/>
        </w:rPr>
        <w:t xml:space="preserve"> </w:t>
      </w:r>
      <w:r w:rsidRPr="007033F2">
        <w:rPr>
          <w:i w:val="0"/>
          <w:iCs/>
          <w:sz w:val="22"/>
          <w:szCs w:val="22"/>
        </w:rPr>
        <w:t>para</w:t>
      </w:r>
      <w:r w:rsidRPr="007033F2">
        <w:rPr>
          <w:i w:val="0"/>
          <w:iCs/>
          <w:spacing w:val="-11"/>
          <w:sz w:val="22"/>
          <w:szCs w:val="22"/>
        </w:rPr>
        <w:t xml:space="preserve"> </w:t>
      </w:r>
      <w:r w:rsidRPr="007033F2">
        <w:rPr>
          <w:i w:val="0"/>
          <w:iCs/>
          <w:sz w:val="22"/>
          <w:szCs w:val="22"/>
        </w:rPr>
        <w:t>o</w:t>
      </w:r>
      <w:r w:rsidRPr="007033F2">
        <w:rPr>
          <w:i w:val="0"/>
          <w:iCs/>
          <w:spacing w:val="-11"/>
          <w:sz w:val="22"/>
          <w:szCs w:val="22"/>
        </w:rPr>
        <w:t xml:space="preserve"> </w:t>
      </w:r>
      <w:r w:rsidRPr="007033F2">
        <w:rPr>
          <w:i w:val="0"/>
          <w:iCs/>
          <w:sz w:val="22"/>
          <w:szCs w:val="22"/>
        </w:rPr>
        <w:t>tema</w:t>
      </w:r>
      <w:r w:rsidRPr="007033F2">
        <w:rPr>
          <w:i w:val="0"/>
          <w:iCs/>
          <w:spacing w:val="-12"/>
          <w:sz w:val="22"/>
          <w:szCs w:val="22"/>
        </w:rPr>
        <w:t xml:space="preserve"> </w:t>
      </w:r>
      <w:r w:rsidRPr="007033F2">
        <w:rPr>
          <w:i w:val="0"/>
          <w:iCs/>
          <w:sz w:val="22"/>
          <w:szCs w:val="22"/>
        </w:rPr>
        <w:t>abordado,</w:t>
      </w:r>
      <w:r w:rsidRPr="007033F2">
        <w:rPr>
          <w:i w:val="0"/>
          <w:iCs/>
          <w:spacing w:val="-7"/>
          <w:sz w:val="22"/>
          <w:szCs w:val="22"/>
        </w:rPr>
        <w:t xml:space="preserve"> </w:t>
      </w:r>
      <w:r w:rsidRPr="007033F2">
        <w:rPr>
          <w:i w:val="0"/>
          <w:iCs/>
          <w:sz w:val="22"/>
          <w:szCs w:val="22"/>
        </w:rPr>
        <w:t>sendo analisados elementos como título, palavras-chave e resumo. Os critérios adotados foram pensados</w:t>
      </w:r>
      <w:r w:rsidRPr="007033F2">
        <w:rPr>
          <w:i w:val="0"/>
          <w:iCs/>
          <w:spacing w:val="-12"/>
          <w:sz w:val="22"/>
          <w:szCs w:val="22"/>
        </w:rPr>
        <w:t xml:space="preserve"> </w:t>
      </w:r>
      <w:r w:rsidRPr="007033F2">
        <w:rPr>
          <w:i w:val="0"/>
          <w:iCs/>
          <w:sz w:val="22"/>
          <w:szCs w:val="22"/>
        </w:rPr>
        <w:t>com</w:t>
      </w:r>
      <w:r w:rsidRPr="007033F2">
        <w:rPr>
          <w:i w:val="0"/>
          <w:iCs/>
          <w:spacing w:val="-10"/>
          <w:sz w:val="22"/>
          <w:szCs w:val="22"/>
        </w:rPr>
        <w:t xml:space="preserve"> </w:t>
      </w:r>
      <w:r w:rsidRPr="007033F2">
        <w:rPr>
          <w:i w:val="0"/>
          <w:iCs/>
          <w:sz w:val="22"/>
          <w:szCs w:val="22"/>
        </w:rPr>
        <w:t>base</w:t>
      </w:r>
      <w:r w:rsidRPr="007033F2">
        <w:rPr>
          <w:i w:val="0"/>
          <w:iCs/>
          <w:spacing w:val="-12"/>
          <w:sz w:val="22"/>
          <w:szCs w:val="22"/>
        </w:rPr>
        <w:t xml:space="preserve"> </w:t>
      </w:r>
      <w:r w:rsidRPr="007033F2">
        <w:rPr>
          <w:i w:val="0"/>
          <w:iCs/>
          <w:sz w:val="22"/>
          <w:szCs w:val="22"/>
        </w:rPr>
        <w:t>em</w:t>
      </w:r>
      <w:r w:rsidRPr="007033F2">
        <w:rPr>
          <w:i w:val="0"/>
          <w:iCs/>
          <w:spacing w:val="-10"/>
          <w:sz w:val="22"/>
          <w:szCs w:val="22"/>
        </w:rPr>
        <w:t xml:space="preserve"> </w:t>
      </w:r>
      <w:r w:rsidRPr="007033F2">
        <w:rPr>
          <w:i w:val="0"/>
          <w:iCs/>
          <w:sz w:val="22"/>
          <w:szCs w:val="22"/>
        </w:rPr>
        <w:t>orientações</w:t>
      </w:r>
      <w:r w:rsidRPr="007033F2">
        <w:rPr>
          <w:i w:val="0"/>
          <w:iCs/>
          <w:spacing w:val="-13"/>
          <w:sz w:val="22"/>
          <w:szCs w:val="22"/>
        </w:rPr>
        <w:t xml:space="preserve"> </w:t>
      </w:r>
      <w:r w:rsidRPr="007033F2">
        <w:rPr>
          <w:i w:val="0"/>
          <w:iCs/>
          <w:sz w:val="22"/>
          <w:szCs w:val="22"/>
        </w:rPr>
        <w:t>metodológicas</w:t>
      </w:r>
      <w:r w:rsidRPr="007033F2">
        <w:rPr>
          <w:i w:val="0"/>
          <w:iCs/>
          <w:spacing w:val="-13"/>
          <w:sz w:val="22"/>
          <w:szCs w:val="22"/>
        </w:rPr>
        <w:t xml:space="preserve"> </w:t>
      </w:r>
      <w:r w:rsidRPr="007033F2">
        <w:rPr>
          <w:i w:val="0"/>
          <w:iCs/>
          <w:sz w:val="22"/>
          <w:szCs w:val="22"/>
        </w:rPr>
        <w:t>indicadas</w:t>
      </w:r>
      <w:r w:rsidRPr="007033F2">
        <w:rPr>
          <w:i w:val="0"/>
          <w:iCs/>
          <w:spacing w:val="-13"/>
          <w:sz w:val="22"/>
          <w:szCs w:val="22"/>
        </w:rPr>
        <w:t xml:space="preserve"> </w:t>
      </w:r>
      <w:r w:rsidRPr="007033F2">
        <w:rPr>
          <w:i w:val="0"/>
          <w:iCs/>
          <w:sz w:val="22"/>
          <w:szCs w:val="22"/>
        </w:rPr>
        <w:t>por</w:t>
      </w:r>
      <w:r w:rsidRPr="007033F2">
        <w:rPr>
          <w:i w:val="0"/>
          <w:iCs/>
          <w:spacing w:val="-9"/>
          <w:sz w:val="22"/>
          <w:szCs w:val="22"/>
        </w:rPr>
        <w:t xml:space="preserve"> </w:t>
      </w:r>
      <w:r w:rsidRPr="007033F2">
        <w:rPr>
          <w:i w:val="0"/>
          <w:iCs/>
          <w:sz w:val="22"/>
          <w:szCs w:val="22"/>
        </w:rPr>
        <w:t>Marconi</w:t>
      </w:r>
      <w:r w:rsidRPr="007033F2">
        <w:rPr>
          <w:i w:val="0"/>
          <w:iCs/>
          <w:spacing w:val="-10"/>
          <w:sz w:val="22"/>
          <w:szCs w:val="22"/>
        </w:rPr>
        <w:t xml:space="preserve"> </w:t>
      </w:r>
      <w:r w:rsidRPr="007033F2">
        <w:rPr>
          <w:i w:val="0"/>
          <w:iCs/>
          <w:sz w:val="22"/>
          <w:szCs w:val="22"/>
        </w:rPr>
        <w:t>e</w:t>
      </w:r>
      <w:r w:rsidRPr="007033F2">
        <w:rPr>
          <w:i w:val="0"/>
          <w:iCs/>
          <w:spacing w:val="-12"/>
          <w:sz w:val="22"/>
          <w:szCs w:val="22"/>
        </w:rPr>
        <w:t xml:space="preserve"> </w:t>
      </w:r>
      <w:r w:rsidRPr="007033F2">
        <w:rPr>
          <w:i w:val="0"/>
          <w:iCs/>
          <w:sz w:val="22"/>
          <w:szCs w:val="22"/>
        </w:rPr>
        <w:t>Lakatos</w:t>
      </w:r>
      <w:r w:rsidRPr="007033F2">
        <w:rPr>
          <w:i w:val="0"/>
          <w:iCs/>
          <w:spacing w:val="-12"/>
          <w:sz w:val="22"/>
          <w:szCs w:val="22"/>
        </w:rPr>
        <w:t xml:space="preserve"> </w:t>
      </w:r>
      <w:r w:rsidRPr="007033F2">
        <w:rPr>
          <w:i w:val="0"/>
          <w:iCs/>
          <w:sz w:val="22"/>
          <w:szCs w:val="22"/>
        </w:rPr>
        <w:t>(2017),</w:t>
      </w:r>
      <w:r w:rsidRPr="007033F2">
        <w:rPr>
          <w:i w:val="0"/>
          <w:iCs/>
          <w:spacing w:val="-9"/>
          <w:sz w:val="22"/>
          <w:szCs w:val="22"/>
        </w:rPr>
        <w:t xml:space="preserve"> </w:t>
      </w:r>
      <w:r w:rsidRPr="007033F2">
        <w:rPr>
          <w:i w:val="0"/>
          <w:iCs/>
          <w:sz w:val="22"/>
          <w:szCs w:val="22"/>
        </w:rPr>
        <w:t>que abordam a prática da</w:t>
      </w:r>
      <w:r w:rsidRPr="007033F2">
        <w:rPr>
          <w:i w:val="0"/>
          <w:iCs/>
          <w:spacing w:val="-2"/>
          <w:sz w:val="22"/>
          <w:szCs w:val="22"/>
        </w:rPr>
        <w:t xml:space="preserve"> </w:t>
      </w:r>
      <w:r w:rsidRPr="007033F2">
        <w:rPr>
          <w:i w:val="0"/>
          <w:iCs/>
          <w:sz w:val="22"/>
          <w:szCs w:val="22"/>
        </w:rPr>
        <w:t>metodologia</w:t>
      </w:r>
      <w:r w:rsidRPr="007033F2">
        <w:rPr>
          <w:i w:val="0"/>
          <w:iCs/>
          <w:spacing w:val="-2"/>
          <w:sz w:val="22"/>
          <w:szCs w:val="22"/>
        </w:rPr>
        <w:t xml:space="preserve"> </w:t>
      </w:r>
      <w:proofErr w:type="spellStart"/>
      <w:r w:rsidRPr="007033F2">
        <w:rPr>
          <w:i w:val="0"/>
          <w:iCs/>
          <w:sz w:val="22"/>
          <w:szCs w:val="22"/>
        </w:rPr>
        <w:t>cient</w:t>
      </w:r>
      <w:r w:rsidR="00671C25">
        <w:rPr>
          <w:i w:val="0"/>
          <w:iCs/>
          <w:sz w:val="22"/>
          <w:szCs w:val="22"/>
          <w:lang w:val="pt-BR"/>
        </w:rPr>
        <w:t>í</w:t>
      </w:r>
      <w:proofErr w:type="spellEnd"/>
      <w:r w:rsidRPr="007033F2">
        <w:rPr>
          <w:i w:val="0"/>
          <w:iCs/>
          <w:sz w:val="22"/>
          <w:szCs w:val="22"/>
        </w:rPr>
        <w:t>fica, considerando a coerência</w:t>
      </w:r>
      <w:r w:rsidRPr="007033F2">
        <w:rPr>
          <w:i w:val="0"/>
          <w:iCs/>
          <w:spacing w:val="-2"/>
          <w:sz w:val="22"/>
          <w:szCs w:val="22"/>
        </w:rPr>
        <w:t xml:space="preserve"> </w:t>
      </w:r>
      <w:r w:rsidRPr="007033F2">
        <w:rPr>
          <w:i w:val="0"/>
          <w:iCs/>
          <w:sz w:val="22"/>
          <w:szCs w:val="22"/>
        </w:rPr>
        <w:t>com os</w:t>
      </w:r>
      <w:r w:rsidRPr="007033F2">
        <w:rPr>
          <w:i w:val="0"/>
          <w:iCs/>
          <w:spacing w:val="-3"/>
          <w:sz w:val="22"/>
          <w:szCs w:val="22"/>
        </w:rPr>
        <w:t xml:space="preserve"> </w:t>
      </w:r>
      <w:r w:rsidRPr="007033F2">
        <w:rPr>
          <w:i w:val="0"/>
          <w:iCs/>
          <w:sz w:val="22"/>
          <w:szCs w:val="22"/>
        </w:rPr>
        <w:t xml:space="preserve">objetivos </w:t>
      </w:r>
      <w:r w:rsidR="00886318">
        <w:rPr>
          <w:i w:val="0"/>
          <w:iCs/>
          <w:sz w:val="22"/>
          <w:szCs w:val="22"/>
          <w:lang w:val="pt-BR"/>
        </w:rPr>
        <w:t>deste</w:t>
      </w:r>
      <w:r w:rsidRPr="007033F2">
        <w:rPr>
          <w:i w:val="0"/>
          <w:iCs/>
          <w:sz w:val="22"/>
          <w:szCs w:val="22"/>
        </w:rPr>
        <w:t xml:space="preserve"> </w:t>
      </w:r>
      <w:r w:rsidRPr="007033F2">
        <w:rPr>
          <w:i w:val="0"/>
          <w:iCs/>
          <w:spacing w:val="-2"/>
          <w:sz w:val="22"/>
          <w:szCs w:val="22"/>
        </w:rPr>
        <w:t>artigo.</w:t>
      </w:r>
    </w:p>
    <w:p w14:paraId="1A64F414" w14:textId="50282A5A" w:rsidR="00BF4B0D" w:rsidRPr="00AB11C2" w:rsidRDefault="00BF4B0D" w:rsidP="00337FE9">
      <w:pPr>
        <w:pStyle w:val="5Abstract"/>
        <w:spacing w:after="0" w:line="360" w:lineRule="auto"/>
        <w:ind w:firstLine="709"/>
        <w:rPr>
          <w:i w:val="0"/>
          <w:sz w:val="22"/>
          <w:szCs w:val="22"/>
        </w:rPr>
      </w:pPr>
      <w:r w:rsidRPr="00AB11C2">
        <w:rPr>
          <w:i w:val="0"/>
          <w:sz w:val="22"/>
          <w:szCs w:val="22"/>
        </w:rPr>
        <w:t>A</w:t>
      </w:r>
      <w:r w:rsidRPr="00AB11C2">
        <w:rPr>
          <w:i w:val="0"/>
          <w:spacing w:val="-10"/>
          <w:sz w:val="22"/>
          <w:szCs w:val="22"/>
        </w:rPr>
        <w:t xml:space="preserve"> </w:t>
      </w:r>
      <w:r w:rsidRPr="00AB11C2">
        <w:rPr>
          <w:i w:val="0"/>
          <w:sz w:val="22"/>
          <w:szCs w:val="22"/>
        </w:rPr>
        <w:t>coleta</w:t>
      </w:r>
      <w:r w:rsidRPr="00AB11C2">
        <w:rPr>
          <w:i w:val="0"/>
          <w:spacing w:val="-11"/>
          <w:sz w:val="22"/>
          <w:szCs w:val="22"/>
        </w:rPr>
        <w:t xml:space="preserve"> </w:t>
      </w:r>
      <w:r w:rsidRPr="00AB11C2">
        <w:rPr>
          <w:i w:val="0"/>
          <w:sz w:val="22"/>
          <w:szCs w:val="22"/>
        </w:rPr>
        <w:t>de</w:t>
      </w:r>
      <w:r w:rsidRPr="00AB11C2">
        <w:rPr>
          <w:i w:val="0"/>
          <w:spacing w:val="-11"/>
          <w:sz w:val="22"/>
          <w:szCs w:val="22"/>
        </w:rPr>
        <w:t xml:space="preserve"> </w:t>
      </w:r>
      <w:r w:rsidRPr="00AB11C2">
        <w:rPr>
          <w:i w:val="0"/>
          <w:sz w:val="22"/>
          <w:szCs w:val="22"/>
        </w:rPr>
        <w:t>dados</w:t>
      </w:r>
      <w:r w:rsidRPr="00AB11C2">
        <w:rPr>
          <w:i w:val="0"/>
          <w:spacing w:val="-11"/>
          <w:sz w:val="22"/>
          <w:szCs w:val="22"/>
        </w:rPr>
        <w:t xml:space="preserve"> </w:t>
      </w:r>
      <w:r w:rsidRPr="00AB11C2">
        <w:rPr>
          <w:i w:val="0"/>
          <w:sz w:val="22"/>
          <w:szCs w:val="22"/>
        </w:rPr>
        <w:t>foi</w:t>
      </w:r>
      <w:r w:rsidRPr="00AB11C2">
        <w:rPr>
          <w:i w:val="0"/>
          <w:spacing w:val="-9"/>
          <w:sz w:val="22"/>
          <w:szCs w:val="22"/>
        </w:rPr>
        <w:t xml:space="preserve"> </w:t>
      </w:r>
      <w:r w:rsidRPr="00AB11C2">
        <w:rPr>
          <w:i w:val="0"/>
          <w:sz w:val="22"/>
          <w:szCs w:val="22"/>
        </w:rPr>
        <w:t>realizada</w:t>
      </w:r>
      <w:r w:rsidRPr="00AB11C2">
        <w:rPr>
          <w:i w:val="0"/>
          <w:spacing w:val="-9"/>
          <w:sz w:val="22"/>
          <w:szCs w:val="22"/>
        </w:rPr>
        <w:t xml:space="preserve"> </w:t>
      </w:r>
      <w:r w:rsidRPr="00AB11C2">
        <w:rPr>
          <w:i w:val="0"/>
          <w:sz w:val="22"/>
          <w:szCs w:val="22"/>
        </w:rPr>
        <w:t>a</w:t>
      </w:r>
      <w:r w:rsidRPr="00AB11C2">
        <w:rPr>
          <w:i w:val="0"/>
          <w:spacing w:val="-11"/>
          <w:sz w:val="22"/>
          <w:szCs w:val="22"/>
        </w:rPr>
        <w:t xml:space="preserve"> </w:t>
      </w:r>
      <w:r w:rsidRPr="00AB11C2">
        <w:rPr>
          <w:i w:val="0"/>
          <w:sz w:val="22"/>
          <w:szCs w:val="22"/>
        </w:rPr>
        <w:t>partir</w:t>
      </w:r>
      <w:r w:rsidRPr="00AB11C2">
        <w:rPr>
          <w:i w:val="0"/>
          <w:spacing w:val="-8"/>
          <w:sz w:val="22"/>
          <w:szCs w:val="22"/>
        </w:rPr>
        <w:t xml:space="preserve"> </w:t>
      </w:r>
      <w:r w:rsidRPr="00AB11C2">
        <w:rPr>
          <w:i w:val="0"/>
          <w:sz w:val="22"/>
          <w:szCs w:val="22"/>
        </w:rPr>
        <w:t>de</w:t>
      </w:r>
      <w:r w:rsidRPr="00AB11C2">
        <w:rPr>
          <w:i w:val="0"/>
          <w:spacing w:val="-11"/>
          <w:sz w:val="22"/>
          <w:szCs w:val="22"/>
        </w:rPr>
        <w:t xml:space="preserve"> </w:t>
      </w:r>
      <w:r w:rsidRPr="00AB11C2">
        <w:rPr>
          <w:i w:val="0"/>
          <w:sz w:val="22"/>
          <w:szCs w:val="22"/>
        </w:rPr>
        <w:t>pesquisas</w:t>
      </w:r>
      <w:r w:rsidRPr="00AB11C2">
        <w:rPr>
          <w:i w:val="0"/>
          <w:spacing w:val="-7"/>
          <w:sz w:val="22"/>
          <w:szCs w:val="22"/>
        </w:rPr>
        <w:t xml:space="preserve"> </w:t>
      </w:r>
      <w:r w:rsidRPr="00AB11C2">
        <w:rPr>
          <w:i w:val="0"/>
          <w:sz w:val="22"/>
          <w:szCs w:val="22"/>
        </w:rPr>
        <w:t>digitais</w:t>
      </w:r>
      <w:r w:rsidRPr="00AB11C2">
        <w:rPr>
          <w:i w:val="0"/>
          <w:spacing w:val="-12"/>
          <w:sz w:val="22"/>
          <w:szCs w:val="22"/>
        </w:rPr>
        <w:t xml:space="preserve"> </w:t>
      </w:r>
      <w:r w:rsidRPr="00AB11C2">
        <w:rPr>
          <w:i w:val="0"/>
          <w:sz w:val="22"/>
          <w:szCs w:val="22"/>
        </w:rPr>
        <w:t>em</w:t>
      </w:r>
      <w:r w:rsidRPr="00AB11C2">
        <w:rPr>
          <w:i w:val="0"/>
          <w:spacing w:val="-9"/>
          <w:sz w:val="22"/>
          <w:szCs w:val="22"/>
        </w:rPr>
        <w:t xml:space="preserve"> </w:t>
      </w:r>
      <w:r w:rsidRPr="00AB11C2">
        <w:rPr>
          <w:i w:val="0"/>
          <w:sz w:val="22"/>
          <w:szCs w:val="22"/>
        </w:rPr>
        <w:t>plataformas</w:t>
      </w:r>
      <w:r w:rsidRPr="00AB11C2">
        <w:rPr>
          <w:i w:val="0"/>
          <w:spacing w:val="-9"/>
          <w:sz w:val="22"/>
          <w:szCs w:val="22"/>
        </w:rPr>
        <w:t xml:space="preserve"> </w:t>
      </w:r>
      <w:r w:rsidRPr="00AB11C2">
        <w:rPr>
          <w:i w:val="0"/>
          <w:sz w:val="22"/>
          <w:szCs w:val="22"/>
        </w:rPr>
        <w:t>acadêmicas e sites relacionados ao tema. Foram utilizadas as palavras-chave</w:t>
      </w:r>
      <w:r w:rsidR="00F90D4E">
        <w:rPr>
          <w:i w:val="0"/>
          <w:sz w:val="22"/>
          <w:szCs w:val="22"/>
          <w:lang w:val="pt-BR"/>
        </w:rPr>
        <w:t xml:space="preserve"> </w:t>
      </w:r>
      <w:r w:rsidR="00F90D4E" w:rsidRPr="00F90D4E">
        <w:rPr>
          <w:i w:val="0"/>
          <w:iCs/>
          <w:sz w:val="22"/>
          <w:szCs w:val="22"/>
        </w:rPr>
        <w:t>“lúdico”, “alfabetização”, “letramento”, “papel do professor”, “Ensino Fundamental”, “aprendizagem”, “jogos” e “brincadeiras”</w:t>
      </w:r>
      <w:r w:rsidR="00F90D4E" w:rsidRPr="00F90D4E">
        <w:rPr>
          <w:i w:val="0"/>
          <w:iCs/>
          <w:sz w:val="22"/>
          <w:szCs w:val="22"/>
          <w:lang w:val="pt-BR"/>
        </w:rPr>
        <w:t>.</w:t>
      </w:r>
      <w:r w:rsidR="00F90D4E">
        <w:rPr>
          <w:lang w:val="pt-BR"/>
        </w:rPr>
        <w:t xml:space="preserve"> </w:t>
      </w:r>
      <w:r w:rsidRPr="00AB11C2">
        <w:rPr>
          <w:i w:val="0"/>
          <w:sz w:val="22"/>
          <w:szCs w:val="22"/>
        </w:rPr>
        <w:t>Foram</w:t>
      </w:r>
      <w:r w:rsidRPr="00AB11C2">
        <w:rPr>
          <w:i w:val="0"/>
          <w:spacing w:val="-15"/>
          <w:sz w:val="22"/>
          <w:szCs w:val="22"/>
        </w:rPr>
        <w:t xml:space="preserve"> </w:t>
      </w:r>
      <w:r w:rsidRPr="00AB11C2">
        <w:rPr>
          <w:i w:val="0"/>
          <w:sz w:val="22"/>
          <w:szCs w:val="22"/>
        </w:rPr>
        <w:t>incluídos</w:t>
      </w:r>
      <w:r w:rsidRPr="00AB11C2">
        <w:rPr>
          <w:i w:val="0"/>
          <w:spacing w:val="-13"/>
          <w:sz w:val="22"/>
          <w:szCs w:val="22"/>
        </w:rPr>
        <w:t xml:space="preserve"> </w:t>
      </w:r>
      <w:r w:rsidR="00671C25">
        <w:rPr>
          <w:i w:val="0"/>
          <w:sz w:val="22"/>
          <w:szCs w:val="22"/>
          <w:lang w:val="pt-BR"/>
        </w:rPr>
        <w:t>neste</w:t>
      </w:r>
      <w:r w:rsidRPr="00AB11C2">
        <w:rPr>
          <w:i w:val="0"/>
          <w:spacing w:val="-13"/>
          <w:sz w:val="22"/>
          <w:szCs w:val="22"/>
        </w:rPr>
        <w:t xml:space="preserve"> </w:t>
      </w:r>
      <w:r w:rsidRPr="00AB11C2">
        <w:rPr>
          <w:i w:val="0"/>
          <w:sz w:val="22"/>
          <w:szCs w:val="22"/>
        </w:rPr>
        <w:t>trabalho</w:t>
      </w:r>
      <w:r w:rsidRPr="00AB11C2">
        <w:rPr>
          <w:i w:val="0"/>
          <w:spacing w:val="-15"/>
          <w:sz w:val="22"/>
          <w:szCs w:val="22"/>
        </w:rPr>
        <w:t xml:space="preserve"> </w:t>
      </w:r>
      <w:r w:rsidRPr="00AB11C2">
        <w:rPr>
          <w:i w:val="0"/>
          <w:sz w:val="22"/>
          <w:szCs w:val="22"/>
        </w:rPr>
        <w:t>textos</w:t>
      </w:r>
      <w:r w:rsidRPr="00AB11C2">
        <w:rPr>
          <w:i w:val="0"/>
          <w:spacing w:val="-14"/>
          <w:sz w:val="22"/>
          <w:szCs w:val="22"/>
        </w:rPr>
        <w:t xml:space="preserve"> </w:t>
      </w:r>
      <w:r w:rsidRPr="00AB11C2">
        <w:rPr>
          <w:i w:val="0"/>
          <w:sz w:val="22"/>
          <w:szCs w:val="22"/>
        </w:rPr>
        <w:t>que</w:t>
      </w:r>
      <w:r w:rsidRPr="00AB11C2">
        <w:rPr>
          <w:i w:val="0"/>
          <w:spacing w:val="-13"/>
          <w:sz w:val="22"/>
          <w:szCs w:val="22"/>
        </w:rPr>
        <w:t xml:space="preserve"> </w:t>
      </w:r>
      <w:r w:rsidRPr="00AB11C2">
        <w:rPr>
          <w:i w:val="0"/>
          <w:sz w:val="22"/>
          <w:szCs w:val="22"/>
        </w:rPr>
        <w:t>abordassem</w:t>
      </w:r>
      <w:r w:rsidRPr="00AB11C2">
        <w:rPr>
          <w:i w:val="0"/>
          <w:spacing w:val="-12"/>
          <w:sz w:val="22"/>
          <w:szCs w:val="22"/>
        </w:rPr>
        <w:t xml:space="preserve"> </w:t>
      </w:r>
      <w:r w:rsidRPr="00AB11C2">
        <w:rPr>
          <w:i w:val="0"/>
          <w:sz w:val="22"/>
          <w:szCs w:val="22"/>
        </w:rPr>
        <w:t>a</w:t>
      </w:r>
      <w:r w:rsidRPr="00AB11C2">
        <w:rPr>
          <w:i w:val="0"/>
          <w:spacing w:val="-13"/>
          <w:sz w:val="22"/>
          <w:szCs w:val="22"/>
        </w:rPr>
        <w:t xml:space="preserve"> </w:t>
      </w:r>
      <w:r w:rsidRPr="00AB11C2">
        <w:rPr>
          <w:i w:val="0"/>
          <w:sz w:val="22"/>
          <w:szCs w:val="22"/>
        </w:rPr>
        <w:t>temática</w:t>
      </w:r>
      <w:r w:rsidRPr="00AB11C2">
        <w:rPr>
          <w:i w:val="0"/>
          <w:spacing w:val="-15"/>
          <w:sz w:val="22"/>
          <w:szCs w:val="22"/>
        </w:rPr>
        <w:t xml:space="preserve"> </w:t>
      </w:r>
      <w:r w:rsidRPr="00AB11C2">
        <w:rPr>
          <w:i w:val="0"/>
          <w:sz w:val="22"/>
          <w:szCs w:val="22"/>
        </w:rPr>
        <w:t>proposta,</w:t>
      </w:r>
      <w:r w:rsidRPr="00AB11C2">
        <w:rPr>
          <w:i w:val="0"/>
          <w:spacing w:val="-14"/>
          <w:sz w:val="22"/>
          <w:szCs w:val="22"/>
        </w:rPr>
        <w:t xml:space="preserve"> </w:t>
      </w:r>
      <w:r w:rsidRPr="00AB11C2">
        <w:rPr>
          <w:i w:val="0"/>
          <w:sz w:val="22"/>
          <w:szCs w:val="22"/>
        </w:rPr>
        <w:t>com o</w:t>
      </w:r>
      <w:r w:rsidRPr="00AB11C2">
        <w:rPr>
          <w:i w:val="0"/>
          <w:spacing w:val="-10"/>
          <w:sz w:val="22"/>
          <w:szCs w:val="22"/>
        </w:rPr>
        <w:t xml:space="preserve"> </w:t>
      </w:r>
      <w:r w:rsidRPr="00AB11C2">
        <w:rPr>
          <w:i w:val="0"/>
          <w:sz w:val="22"/>
          <w:szCs w:val="22"/>
        </w:rPr>
        <w:t>objetivo</w:t>
      </w:r>
      <w:r w:rsidRPr="00AB11C2">
        <w:rPr>
          <w:i w:val="0"/>
          <w:spacing w:val="-9"/>
          <w:sz w:val="22"/>
          <w:szCs w:val="22"/>
        </w:rPr>
        <w:t xml:space="preserve"> </w:t>
      </w:r>
      <w:r w:rsidRPr="00AB11C2">
        <w:rPr>
          <w:i w:val="0"/>
          <w:sz w:val="22"/>
          <w:szCs w:val="22"/>
        </w:rPr>
        <w:t>de</w:t>
      </w:r>
      <w:r w:rsidRPr="00AB11C2">
        <w:rPr>
          <w:i w:val="0"/>
          <w:spacing w:val="-11"/>
          <w:sz w:val="22"/>
          <w:szCs w:val="22"/>
        </w:rPr>
        <w:t xml:space="preserve"> </w:t>
      </w:r>
      <w:r w:rsidRPr="00AB11C2">
        <w:rPr>
          <w:i w:val="0"/>
          <w:sz w:val="22"/>
          <w:szCs w:val="22"/>
        </w:rPr>
        <w:t>demonstrar</w:t>
      </w:r>
      <w:r w:rsidRPr="00AB11C2">
        <w:rPr>
          <w:i w:val="0"/>
          <w:spacing w:val="-8"/>
          <w:sz w:val="22"/>
          <w:szCs w:val="22"/>
        </w:rPr>
        <w:t xml:space="preserve"> </w:t>
      </w:r>
      <w:r w:rsidRPr="00AB11C2">
        <w:rPr>
          <w:i w:val="0"/>
          <w:sz w:val="22"/>
          <w:szCs w:val="22"/>
        </w:rPr>
        <w:t>a</w:t>
      </w:r>
      <w:r w:rsidRPr="00AB11C2">
        <w:rPr>
          <w:i w:val="0"/>
          <w:spacing w:val="-11"/>
          <w:sz w:val="22"/>
          <w:szCs w:val="22"/>
        </w:rPr>
        <w:t xml:space="preserve"> </w:t>
      </w:r>
      <w:r w:rsidRPr="00AB11C2">
        <w:rPr>
          <w:i w:val="0"/>
          <w:sz w:val="22"/>
          <w:szCs w:val="22"/>
        </w:rPr>
        <w:t>relação</w:t>
      </w:r>
      <w:r w:rsidRPr="00AB11C2">
        <w:rPr>
          <w:i w:val="0"/>
          <w:spacing w:val="-10"/>
          <w:sz w:val="22"/>
          <w:szCs w:val="22"/>
        </w:rPr>
        <w:t xml:space="preserve"> </w:t>
      </w:r>
      <w:r w:rsidRPr="00AB11C2">
        <w:rPr>
          <w:i w:val="0"/>
          <w:sz w:val="22"/>
          <w:szCs w:val="22"/>
        </w:rPr>
        <w:t>entre</w:t>
      </w:r>
      <w:r w:rsidRPr="00AB11C2">
        <w:rPr>
          <w:i w:val="0"/>
          <w:spacing w:val="-11"/>
          <w:sz w:val="22"/>
          <w:szCs w:val="22"/>
        </w:rPr>
        <w:t xml:space="preserve"> </w:t>
      </w:r>
      <w:r w:rsidRPr="00AB11C2">
        <w:rPr>
          <w:i w:val="0"/>
          <w:sz w:val="22"/>
          <w:szCs w:val="22"/>
        </w:rPr>
        <w:t>o</w:t>
      </w:r>
      <w:r w:rsidRPr="00AB11C2">
        <w:rPr>
          <w:i w:val="0"/>
          <w:spacing w:val="-10"/>
          <w:sz w:val="22"/>
          <w:szCs w:val="22"/>
        </w:rPr>
        <w:t xml:space="preserve"> </w:t>
      </w:r>
      <w:r w:rsidRPr="00AB11C2">
        <w:rPr>
          <w:i w:val="0"/>
          <w:sz w:val="22"/>
          <w:szCs w:val="22"/>
        </w:rPr>
        <w:t>lúdico</w:t>
      </w:r>
      <w:r w:rsidRPr="00AB11C2">
        <w:rPr>
          <w:i w:val="0"/>
          <w:spacing w:val="-10"/>
          <w:sz w:val="22"/>
          <w:szCs w:val="22"/>
        </w:rPr>
        <w:t xml:space="preserve"> </w:t>
      </w:r>
      <w:r w:rsidRPr="00AB11C2">
        <w:rPr>
          <w:i w:val="0"/>
          <w:sz w:val="22"/>
          <w:szCs w:val="22"/>
        </w:rPr>
        <w:t>e</w:t>
      </w:r>
      <w:r w:rsidRPr="00AB11C2">
        <w:rPr>
          <w:i w:val="0"/>
          <w:spacing w:val="-15"/>
          <w:sz w:val="22"/>
          <w:szCs w:val="22"/>
        </w:rPr>
        <w:t xml:space="preserve"> </w:t>
      </w:r>
      <w:r w:rsidRPr="00AB11C2">
        <w:rPr>
          <w:i w:val="0"/>
          <w:sz w:val="22"/>
          <w:szCs w:val="22"/>
        </w:rPr>
        <w:t>o</w:t>
      </w:r>
      <w:r w:rsidRPr="00AB11C2">
        <w:rPr>
          <w:i w:val="0"/>
          <w:spacing w:val="-10"/>
          <w:sz w:val="22"/>
          <w:szCs w:val="22"/>
        </w:rPr>
        <w:t xml:space="preserve"> </w:t>
      </w:r>
      <w:r w:rsidRPr="00AB11C2">
        <w:rPr>
          <w:i w:val="0"/>
          <w:sz w:val="22"/>
          <w:szCs w:val="22"/>
        </w:rPr>
        <w:t>processo</w:t>
      </w:r>
      <w:r w:rsidRPr="00AB11C2">
        <w:rPr>
          <w:i w:val="0"/>
          <w:spacing w:val="-10"/>
          <w:sz w:val="22"/>
          <w:szCs w:val="22"/>
        </w:rPr>
        <w:t xml:space="preserve"> </w:t>
      </w:r>
      <w:r w:rsidRPr="00AB11C2">
        <w:rPr>
          <w:i w:val="0"/>
          <w:sz w:val="22"/>
          <w:szCs w:val="22"/>
        </w:rPr>
        <w:t>de</w:t>
      </w:r>
      <w:r w:rsidRPr="00AB11C2">
        <w:rPr>
          <w:i w:val="0"/>
          <w:spacing w:val="-11"/>
          <w:sz w:val="22"/>
          <w:szCs w:val="22"/>
        </w:rPr>
        <w:t xml:space="preserve"> </w:t>
      </w:r>
      <w:r w:rsidRPr="00AB11C2">
        <w:rPr>
          <w:i w:val="0"/>
          <w:sz w:val="22"/>
          <w:szCs w:val="22"/>
        </w:rPr>
        <w:t>alfabetização</w:t>
      </w:r>
      <w:r w:rsidRPr="00AB11C2">
        <w:rPr>
          <w:i w:val="0"/>
          <w:spacing w:val="-10"/>
          <w:sz w:val="22"/>
          <w:szCs w:val="22"/>
        </w:rPr>
        <w:t xml:space="preserve"> </w:t>
      </w:r>
      <w:r w:rsidRPr="00AB11C2">
        <w:rPr>
          <w:i w:val="0"/>
          <w:sz w:val="22"/>
          <w:szCs w:val="22"/>
        </w:rPr>
        <w:t>e</w:t>
      </w:r>
      <w:r w:rsidRPr="00AB11C2">
        <w:rPr>
          <w:i w:val="0"/>
          <w:spacing w:val="-5"/>
          <w:sz w:val="22"/>
          <w:szCs w:val="22"/>
        </w:rPr>
        <w:t xml:space="preserve"> </w:t>
      </w:r>
      <w:r w:rsidRPr="00AB11C2">
        <w:rPr>
          <w:i w:val="0"/>
          <w:sz w:val="22"/>
          <w:szCs w:val="22"/>
        </w:rPr>
        <w:t>letramento</w:t>
      </w:r>
      <w:r w:rsidRPr="00AB11C2">
        <w:rPr>
          <w:i w:val="0"/>
          <w:spacing w:val="-9"/>
          <w:sz w:val="22"/>
          <w:szCs w:val="22"/>
        </w:rPr>
        <w:t xml:space="preserve"> </w:t>
      </w:r>
      <w:r w:rsidRPr="00AB11C2">
        <w:rPr>
          <w:i w:val="0"/>
          <w:sz w:val="22"/>
          <w:szCs w:val="22"/>
        </w:rPr>
        <w:t>nos anos iniciais do ensino fundamental.</w:t>
      </w:r>
    </w:p>
    <w:p w14:paraId="2DF4753D" w14:textId="6D07DC76" w:rsidR="00BF4B0D" w:rsidRPr="00671C25" w:rsidRDefault="00F90D4E" w:rsidP="00337FE9">
      <w:pPr>
        <w:pStyle w:val="5Abstract"/>
        <w:spacing w:after="0" w:line="360" w:lineRule="auto"/>
        <w:ind w:firstLine="709"/>
        <w:rPr>
          <w:i w:val="0"/>
          <w:iCs/>
          <w:sz w:val="22"/>
          <w:szCs w:val="22"/>
          <w:lang w:val="pt-BR"/>
        </w:rPr>
      </w:pPr>
      <w:r w:rsidRPr="00F90D4E">
        <w:rPr>
          <w:i w:val="0"/>
          <w:iCs/>
          <w:sz w:val="22"/>
          <w:szCs w:val="22"/>
        </w:rPr>
        <w:t xml:space="preserve">Embora tenham sido considerados materiais que abordam a ludicidade em diferentes </w:t>
      </w:r>
      <w:r w:rsidRPr="00F90D4E">
        <w:rPr>
          <w:i w:val="0"/>
          <w:iCs/>
          <w:sz w:val="22"/>
          <w:szCs w:val="22"/>
        </w:rPr>
        <w:lastRenderedPageBreak/>
        <w:t>contextos, foram priorizados aqueles que estabelecem uma relação direta com o processo de alfabetização e letramento nas etapas iniciais da escolarização</w:t>
      </w:r>
      <w:r>
        <w:rPr>
          <w:i w:val="0"/>
          <w:iCs/>
          <w:sz w:val="22"/>
          <w:szCs w:val="22"/>
          <w:lang w:val="pt-BR"/>
        </w:rPr>
        <w:t xml:space="preserve">. </w:t>
      </w:r>
      <w:r w:rsidR="00BF4B0D" w:rsidRPr="007033F2">
        <w:rPr>
          <w:i w:val="0"/>
          <w:iCs/>
          <w:sz w:val="22"/>
          <w:szCs w:val="22"/>
        </w:rPr>
        <w:t>Os principais autores selecionados foram aqueles que discutem</w:t>
      </w:r>
      <w:r>
        <w:rPr>
          <w:i w:val="0"/>
          <w:iCs/>
          <w:sz w:val="22"/>
          <w:szCs w:val="22"/>
          <w:lang w:val="pt-BR"/>
        </w:rPr>
        <w:t xml:space="preserve">, </w:t>
      </w:r>
      <w:r w:rsidR="00BF4B0D" w:rsidRPr="007033F2">
        <w:rPr>
          <w:i w:val="0"/>
          <w:iCs/>
          <w:sz w:val="22"/>
          <w:szCs w:val="22"/>
        </w:rPr>
        <w:t>com clareza</w:t>
      </w:r>
      <w:r>
        <w:rPr>
          <w:i w:val="0"/>
          <w:iCs/>
          <w:sz w:val="22"/>
          <w:szCs w:val="22"/>
          <w:lang w:val="pt-BR"/>
        </w:rPr>
        <w:t>,</w:t>
      </w:r>
      <w:r w:rsidR="00BF4B0D" w:rsidRPr="007033F2">
        <w:rPr>
          <w:i w:val="0"/>
          <w:iCs/>
          <w:sz w:val="22"/>
          <w:szCs w:val="22"/>
        </w:rPr>
        <w:t xml:space="preserve"> a importância do lúdico na alfabetização</w:t>
      </w:r>
      <w:r w:rsidR="00671C25">
        <w:rPr>
          <w:i w:val="0"/>
          <w:iCs/>
          <w:sz w:val="22"/>
          <w:szCs w:val="22"/>
          <w:lang w:val="pt-BR"/>
        </w:rPr>
        <w:t xml:space="preserve"> e letramento</w:t>
      </w:r>
      <w:r w:rsidR="00BF4B0D" w:rsidRPr="007033F2">
        <w:rPr>
          <w:i w:val="0"/>
          <w:iCs/>
          <w:sz w:val="22"/>
          <w:szCs w:val="22"/>
        </w:rPr>
        <w:t>, como</w:t>
      </w:r>
      <w:r>
        <w:rPr>
          <w:i w:val="0"/>
          <w:iCs/>
          <w:sz w:val="22"/>
          <w:szCs w:val="22"/>
          <w:lang w:val="pt-BR"/>
        </w:rPr>
        <w:t xml:space="preserve"> </w:t>
      </w:r>
      <w:r w:rsidR="00BF4B0D">
        <w:rPr>
          <w:i w:val="0"/>
          <w:iCs/>
          <w:sz w:val="22"/>
          <w:szCs w:val="22"/>
          <w:lang w:val="pt-BR"/>
        </w:rPr>
        <w:t xml:space="preserve">Assis, </w:t>
      </w:r>
      <w:r w:rsidR="00BF4B0D" w:rsidRPr="007033F2">
        <w:rPr>
          <w:i w:val="0"/>
          <w:iCs/>
          <w:sz w:val="22"/>
          <w:szCs w:val="22"/>
        </w:rPr>
        <w:t>Picolli</w:t>
      </w:r>
      <w:r>
        <w:rPr>
          <w:i w:val="0"/>
          <w:iCs/>
          <w:sz w:val="22"/>
          <w:szCs w:val="22"/>
          <w:lang w:val="pt-BR"/>
        </w:rPr>
        <w:t xml:space="preserve"> </w:t>
      </w:r>
      <w:r w:rsidR="00BF4B0D" w:rsidRPr="007033F2">
        <w:rPr>
          <w:i w:val="0"/>
          <w:iCs/>
          <w:sz w:val="22"/>
          <w:szCs w:val="22"/>
        </w:rPr>
        <w:t>e Rodrigues</w:t>
      </w:r>
      <w:r w:rsidR="00671C25">
        <w:rPr>
          <w:i w:val="0"/>
          <w:iCs/>
          <w:sz w:val="22"/>
          <w:szCs w:val="22"/>
          <w:lang w:val="pt-BR"/>
        </w:rPr>
        <w:t xml:space="preserve">, </w:t>
      </w:r>
      <w:r w:rsidR="00671C25" w:rsidRPr="00671C25">
        <w:rPr>
          <w:i w:val="0"/>
          <w:iCs/>
          <w:sz w:val="22"/>
          <w:szCs w:val="22"/>
        </w:rPr>
        <w:t>entre outros pesquisadores da área educacional.</w:t>
      </w:r>
    </w:p>
    <w:p w14:paraId="16427410" w14:textId="4790550F" w:rsidR="00BF4B0D" w:rsidRPr="007033F2" w:rsidRDefault="00BF4B0D" w:rsidP="00337FE9">
      <w:pPr>
        <w:pStyle w:val="5Abstract"/>
        <w:spacing w:after="0" w:line="360" w:lineRule="auto"/>
        <w:ind w:firstLine="709"/>
        <w:rPr>
          <w:i w:val="0"/>
          <w:iCs/>
          <w:sz w:val="22"/>
          <w:szCs w:val="22"/>
        </w:rPr>
      </w:pPr>
      <w:r w:rsidRPr="007033F2">
        <w:rPr>
          <w:i w:val="0"/>
          <w:iCs/>
          <w:sz w:val="22"/>
          <w:szCs w:val="22"/>
        </w:rPr>
        <w:t>Os dados obtidos por meio das pesquisas bibliográficas foram organizados por temas, de acordo com os objetivos deste trabalho. A an</w:t>
      </w:r>
      <w:r>
        <w:rPr>
          <w:i w:val="0"/>
          <w:iCs/>
          <w:sz w:val="22"/>
          <w:szCs w:val="22"/>
          <w:lang w:val="pt-BR"/>
        </w:rPr>
        <w:t>á</w:t>
      </w:r>
      <w:r w:rsidRPr="007033F2">
        <w:rPr>
          <w:i w:val="0"/>
          <w:iCs/>
          <w:sz w:val="22"/>
          <w:szCs w:val="22"/>
        </w:rPr>
        <w:t>lise foi realizada a partir da leitura criteriosa dos</w:t>
      </w:r>
      <w:r w:rsidRPr="007033F2">
        <w:rPr>
          <w:i w:val="0"/>
          <w:iCs/>
          <w:spacing w:val="-2"/>
          <w:sz w:val="22"/>
          <w:szCs w:val="22"/>
        </w:rPr>
        <w:t xml:space="preserve"> </w:t>
      </w:r>
      <w:r w:rsidRPr="007033F2">
        <w:rPr>
          <w:i w:val="0"/>
          <w:iCs/>
          <w:sz w:val="22"/>
          <w:szCs w:val="22"/>
        </w:rPr>
        <w:t>materiais</w:t>
      </w:r>
      <w:r w:rsidRPr="007033F2">
        <w:rPr>
          <w:i w:val="0"/>
          <w:iCs/>
          <w:spacing w:val="-2"/>
          <w:sz w:val="22"/>
          <w:szCs w:val="22"/>
        </w:rPr>
        <w:t xml:space="preserve"> </w:t>
      </w:r>
      <w:r w:rsidRPr="007033F2">
        <w:rPr>
          <w:i w:val="0"/>
          <w:iCs/>
          <w:sz w:val="22"/>
          <w:szCs w:val="22"/>
        </w:rPr>
        <w:t>selecionados, com</w:t>
      </w:r>
      <w:r w:rsidRPr="007033F2">
        <w:rPr>
          <w:i w:val="0"/>
          <w:iCs/>
          <w:spacing w:val="-1"/>
          <w:sz w:val="22"/>
          <w:szCs w:val="22"/>
        </w:rPr>
        <w:t xml:space="preserve"> </w:t>
      </w:r>
      <w:r w:rsidRPr="007033F2">
        <w:rPr>
          <w:i w:val="0"/>
          <w:iCs/>
          <w:sz w:val="22"/>
          <w:szCs w:val="22"/>
        </w:rPr>
        <w:t xml:space="preserve">destaque </w:t>
      </w:r>
      <w:r w:rsidR="00671C25">
        <w:rPr>
          <w:i w:val="0"/>
          <w:iCs/>
          <w:sz w:val="22"/>
          <w:szCs w:val="22"/>
          <w:lang w:val="pt-BR"/>
        </w:rPr>
        <w:t>para</w:t>
      </w:r>
      <w:r w:rsidRPr="007033F2">
        <w:rPr>
          <w:i w:val="0"/>
          <w:iCs/>
          <w:spacing w:val="-1"/>
          <w:sz w:val="22"/>
          <w:szCs w:val="22"/>
        </w:rPr>
        <w:t xml:space="preserve"> </w:t>
      </w:r>
      <w:r w:rsidRPr="007033F2">
        <w:rPr>
          <w:i w:val="0"/>
          <w:iCs/>
          <w:sz w:val="22"/>
          <w:szCs w:val="22"/>
        </w:rPr>
        <w:t>trechos</w:t>
      </w:r>
      <w:r w:rsidRPr="007033F2">
        <w:rPr>
          <w:i w:val="0"/>
          <w:iCs/>
          <w:spacing w:val="-2"/>
          <w:sz w:val="22"/>
          <w:szCs w:val="22"/>
        </w:rPr>
        <w:t xml:space="preserve"> </w:t>
      </w:r>
      <w:r w:rsidRPr="007033F2">
        <w:rPr>
          <w:i w:val="0"/>
          <w:iCs/>
          <w:sz w:val="22"/>
          <w:szCs w:val="22"/>
        </w:rPr>
        <w:t>que</w:t>
      </w:r>
      <w:r w:rsidRPr="007033F2">
        <w:rPr>
          <w:i w:val="0"/>
          <w:iCs/>
          <w:spacing w:val="-2"/>
          <w:sz w:val="22"/>
          <w:szCs w:val="22"/>
        </w:rPr>
        <w:t xml:space="preserve"> </w:t>
      </w:r>
      <w:r w:rsidRPr="007033F2">
        <w:rPr>
          <w:i w:val="0"/>
          <w:iCs/>
          <w:sz w:val="22"/>
          <w:szCs w:val="22"/>
        </w:rPr>
        <w:t>abordassem</w:t>
      </w:r>
      <w:r w:rsidR="00886318">
        <w:rPr>
          <w:i w:val="0"/>
          <w:iCs/>
          <w:sz w:val="22"/>
          <w:szCs w:val="22"/>
          <w:lang w:val="pt-BR"/>
        </w:rPr>
        <w:t xml:space="preserve">, </w:t>
      </w:r>
      <w:r w:rsidRPr="007033F2">
        <w:rPr>
          <w:i w:val="0"/>
          <w:iCs/>
          <w:sz w:val="22"/>
          <w:szCs w:val="22"/>
        </w:rPr>
        <w:t>de</w:t>
      </w:r>
      <w:r w:rsidRPr="007033F2">
        <w:rPr>
          <w:i w:val="0"/>
          <w:iCs/>
          <w:spacing w:val="-2"/>
          <w:sz w:val="22"/>
          <w:szCs w:val="22"/>
        </w:rPr>
        <w:t xml:space="preserve"> </w:t>
      </w:r>
      <w:r w:rsidRPr="007033F2">
        <w:rPr>
          <w:i w:val="0"/>
          <w:iCs/>
          <w:sz w:val="22"/>
          <w:szCs w:val="22"/>
        </w:rPr>
        <w:t>forma</w:t>
      </w:r>
      <w:r w:rsidRPr="007033F2">
        <w:rPr>
          <w:i w:val="0"/>
          <w:iCs/>
          <w:spacing w:val="-2"/>
          <w:sz w:val="22"/>
          <w:szCs w:val="22"/>
        </w:rPr>
        <w:t xml:space="preserve"> </w:t>
      </w:r>
      <w:r w:rsidRPr="007033F2">
        <w:rPr>
          <w:i w:val="0"/>
          <w:iCs/>
          <w:sz w:val="22"/>
          <w:szCs w:val="22"/>
        </w:rPr>
        <w:t>objetiva</w:t>
      </w:r>
      <w:r w:rsidR="00886318">
        <w:rPr>
          <w:i w:val="0"/>
          <w:iCs/>
          <w:spacing w:val="-2"/>
          <w:sz w:val="22"/>
          <w:szCs w:val="22"/>
          <w:lang w:val="pt-BR"/>
        </w:rPr>
        <w:t xml:space="preserve">, </w:t>
      </w:r>
      <w:r w:rsidRPr="007033F2">
        <w:rPr>
          <w:i w:val="0"/>
          <w:iCs/>
          <w:sz w:val="22"/>
          <w:szCs w:val="22"/>
        </w:rPr>
        <w:t>como o lúdico pode contribuir no processo de alfabetização e letramento.</w:t>
      </w:r>
    </w:p>
    <w:p w14:paraId="3AF58272" w14:textId="27634FCD" w:rsidR="00BF4B0D" w:rsidRDefault="00BF4B0D" w:rsidP="00337FE9">
      <w:pPr>
        <w:pStyle w:val="5Abstract"/>
        <w:spacing w:after="0" w:line="360" w:lineRule="auto"/>
        <w:ind w:firstLine="709"/>
        <w:rPr>
          <w:i w:val="0"/>
          <w:iCs/>
          <w:sz w:val="22"/>
          <w:szCs w:val="22"/>
          <w:lang w:val="pt-BR"/>
        </w:rPr>
      </w:pPr>
      <w:r w:rsidRPr="007033F2">
        <w:rPr>
          <w:i w:val="0"/>
          <w:iCs/>
          <w:sz w:val="22"/>
          <w:szCs w:val="22"/>
        </w:rPr>
        <w:t>A</w:t>
      </w:r>
      <w:r w:rsidRPr="007033F2">
        <w:rPr>
          <w:i w:val="0"/>
          <w:iCs/>
          <w:spacing w:val="-3"/>
          <w:sz w:val="22"/>
          <w:szCs w:val="22"/>
        </w:rPr>
        <w:t xml:space="preserve"> </w:t>
      </w:r>
      <w:r w:rsidRPr="007033F2">
        <w:rPr>
          <w:i w:val="0"/>
          <w:iCs/>
          <w:sz w:val="22"/>
          <w:szCs w:val="22"/>
        </w:rPr>
        <w:t>categorização</w:t>
      </w:r>
      <w:r w:rsidRPr="007033F2">
        <w:rPr>
          <w:i w:val="0"/>
          <w:iCs/>
          <w:spacing w:val="-2"/>
          <w:sz w:val="22"/>
          <w:szCs w:val="22"/>
        </w:rPr>
        <w:t xml:space="preserve"> </w:t>
      </w:r>
      <w:r w:rsidRPr="007033F2">
        <w:rPr>
          <w:i w:val="0"/>
          <w:iCs/>
          <w:sz w:val="22"/>
          <w:szCs w:val="22"/>
        </w:rPr>
        <w:t>foi</w:t>
      </w:r>
      <w:r w:rsidRPr="007033F2">
        <w:rPr>
          <w:i w:val="0"/>
          <w:iCs/>
          <w:spacing w:val="-7"/>
          <w:sz w:val="22"/>
          <w:szCs w:val="22"/>
        </w:rPr>
        <w:t xml:space="preserve"> </w:t>
      </w:r>
      <w:r w:rsidRPr="007033F2">
        <w:rPr>
          <w:i w:val="0"/>
          <w:iCs/>
          <w:sz w:val="22"/>
          <w:szCs w:val="22"/>
        </w:rPr>
        <w:t>feita</w:t>
      </w:r>
      <w:r w:rsidRPr="007033F2">
        <w:rPr>
          <w:i w:val="0"/>
          <w:iCs/>
          <w:spacing w:val="-8"/>
          <w:sz w:val="22"/>
          <w:szCs w:val="22"/>
        </w:rPr>
        <w:t xml:space="preserve"> </w:t>
      </w:r>
      <w:r w:rsidRPr="007033F2">
        <w:rPr>
          <w:i w:val="0"/>
          <w:iCs/>
          <w:sz w:val="22"/>
          <w:szCs w:val="22"/>
        </w:rPr>
        <w:t>com</w:t>
      </w:r>
      <w:r w:rsidRPr="007033F2">
        <w:rPr>
          <w:i w:val="0"/>
          <w:iCs/>
          <w:spacing w:val="-7"/>
          <w:sz w:val="22"/>
          <w:szCs w:val="22"/>
        </w:rPr>
        <w:t xml:space="preserve"> </w:t>
      </w:r>
      <w:r w:rsidRPr="007033F2">
        <w:rPr>
          <w:i w:val="0"/>
          <w:iCs/>
          <w:sz w:val="22"/>
          <w:szCs w:val="22"/>
        </w:rPr>
        <w:t>base</w:t>
      </w:r>
      <w:r w:rsidRPr="007033F2">
        <w:rPr>
          <w:i w:val="0"/>
          <w:iCs/>
          <w:spacing w:val="-3"/>
          <w:sz w:val="22"/>
          <w:szCs w:val="22"/>
        </w:rPr>
        <w:t xml:space="preserve"> </w:t>
      </w:r>
      <w:r w:rsidRPr="007033F2">
        <w:rPr>
          <w:i w:val="0"/>
          <w:iCs/>
          <w:sz w:val="22"/>
          <w:szCs w:val="22"/>
        </w:rPr>
        <w:t>em</w:t>
      </w:r>
      <w:r w:rsidRPr="007033F2">
        <w:rPr>
          <w:i w:val="0"/>
          <w:iCs/>
          <w:spacing w:val="-7"/>
          <w:sz w:val="22"/>
          <w:szCs w:val="22"/>
        </w:rPr>
        <w:t xml:space="preserve"> </w:t>
      </w:r>
      <w:r w:rsidRPr="007033F2">
        <w:rPr>
          <w:i w:val="0"/>
          <w:iCs/>
          <w:sz w:val="22"/>
          <w:szCs w:val="22"/>
        </w:rPr>
        <w:t>temas</w:t>
      </w:r>
      <w:r w:rsidRPr="007033F2">
        <w:rPr>
          <w:i w:val="0"/>
          <w:iCs/>
          <w:spacing w:val="-9"/>
          <w:sz w:val="22"/>
          <w:szCs w:val="22"/>
        </w:rPr>
        <w:t xml:space="preserve"> </w:t>
      </w:r>
      <w:r w:rsidRPr="007033F2">
        <w:rPr>
          <w:i w:val="0"/>
          <w:iCs/>
          <w:sz w:val="22"/>
          <w:szCs w:val="22"/>
        </w:rPr>
        <w:t>relacionados</w:t>
      </w:r>
      <w:r w:rsidRPr="007033F2">
        <w:rPr>
          <w:i w:val="0"/>
          <w:iCs/>
          <w:spacing w:val="-5"/>
          <w:sz w:val="22"/>
          <w:szCs w:val="22"/>
        </w:rPr>
        <w:t xml:space="preserve"> </w:t>
      </w:r>
      <w:r w:rsidRPr="007033F2">
        <w:rPr>
          <w:i w:val="0"/>
          <w:iCs/>
          <w:sz w:val="22"/>
          <w:szCs w:val="22"/>
        </w:rPr>
        <w:t>aos</w:t>
      </w:r>
      <w:r w:rsidRPr="007033F2">
        <w:rPr>
          <w:i w:val="0"/>
          <w:iCs/>
          <w:spacing w:val="-4"/>
          <w:sz w:val="22"/>
          <w:szCs w:val="22"/>
        </w:rPr>
        <w:t xml:space="preserve"> </w:t>
      </w:r>
      <w:r w:rsidRPr="007033F2">
        <w:rPr>
          <w:i w:val="0"/>
          <w:iCs/>
          <w:sz w:val="22"/>
          <w:szCs w:val="22"/>
        </w:rPr>
        <w:t>objetivos desta</w:t>
      </w:r>
      <w:r w:rsidRPr="007033F2">
        <w:rPr>
          <w:i w:val="0"/>
          <w:iCs/>
          <w:spacing w:val="-8"/>
          <w:sz w:val="22"/>
          <w:szCs w:val="22"/>
        </w:rPr>
        <w:t xml:space="preserve"> </w:t>
      </w:r>
      <w:r w:rsidRPr="007033F2">
        <w:rPr>
          <w:i w:val="0"/>
          <w:iCs/>
          <w:sz w:val="22"/>
          <w:szCs w:val="22"/>
        </w:rPr>
        <w:t>pesquisa, possibilitando uma análise a partir de diferentes olhares teóricos. Os principais critérios analisados foram: o</w:t>
      </w:r>
      <w:r w:rsidRPr="007033F2">
        <w:rPr>
          <w:i w:val="0"/>
          <w:iCs/>
          <w:spacing w:val="-1"/>
          <w:sz w:val="22"/>
          <w:szCs w:val="22"/>
        </w:rPr>
        <w:t xml:space="preserve"> </w:t>
      </w:r>
      <w:r w:rsidRPr="007033F2">
        <w:rPr>
          <w:i w:val="0"/>
          <w:iCs/>
          <w:sz w:val="22"/>
          <w:szCs w:val="22"/>
        </w:rPr>
        <w:t>papel</w:t>
      </w:r>
      <w:r w:rsidRPr="007033F2">
        <w:rPr>
          <w:i w:val="0"/>
          <w:iCs/>
          <w:spacing w:val="-1"/>
          <w:sz w:val="22"/>
          <w:szCs w:val="22"/>
        </w:rPr>
        <w:t xml:space="preserve"> </w:t>
      </w:r>
      <w:r w:rsidRPr="007033F2">
        <w:rPr>
          <w:i w:val="0"/>
          <w:iCs/>
          <w:sz w:val="22"/>
          <w:szCs w:val="22"/>
        </w:rPr>
        <w:t>do professor, a</w:t>
      </w:r>
      <w:r w:rsidRPr="007033F2">
        <w:rPr>
          <w:i w:val="0"/>
          <w:iCs/>
          <w:spacing w:val="-2"/>
          <w:sz w:val="22"/>
          <w:szCs w:val="22"/>
        </w:rPr>
        <w:t xml:space="preserve"> </w:t>
      </w:r>
      <w:r w:rsidRPr="007033F2">
        <w:rPr>
          <w:i w:val="0"/>
          <w:iCs/>
          <w:sz w:val="22"/>
          <w:szCs w:val="22"/>
        </w:rPr>
        <w:t>importância do</w:t>
      </w:r>
      <w:r w:rsidRPr="007033F2">
        <w:rPr>
          <w:i w:val="0"/>
          <w:iCs/>
          <w:spacing w:val="-1"/>
          <w:sz w:val="22"/>
          <w:szCs w:val="22"/>
        </w:rPr>
        <w:t xml:space="preserve"> </w:t>
      </w:r>
      <w:r w:rsidRPr="007033F2">
        <w:rPr>
          <w:i w:val="0"/>
          <w:iCs/>
          <w:sz w:val="22"/>
          <w:szCs w:val="22"/>
        </w:rPr>
        <w:t>lúdico na</w:t>
      </w:r>
      <w:r w:rsidRPr="007033F2">
        <w:rPr>
          <w:i w:val="0"/>
          <w:iCs/>
          <w:spacing w:val="-2"/>
          <w:sz w:val="22"/>
          <w:szCs w:val="22"/>
        </w:rPr>
        <w:t xml:space="preserve"> </w:t>
      </w:r>
      <w:r w:rsidRPr="007033F2">
        <w:rPr>
          <w:i w:val="0"/>
          <w:iCs/>
          <w:sz w:val="22"/>
          <w:szCs w:val="22"/>
        </w:rPr>
        <w:t>alfabetização e</w:t>
      </w:r>
      <w:r w:rsidRPr="007033F2">
        <w:rPr>
          <w:i w:val="0"/>
          <w:iCs/>
          <w:spacing w:val="-2"/>
          <w:sz w:val="22"/>
          <w:szCs w:val="22"/>
        </w:rPr>
        <w:t xml:space="preserve"> </w:t>
      </w:r>
      <w:r w:rsidRPr="007033F2">
        <w:rPr>
          <w:i w:val="0"/>
          <w:iCs/>
          <w:sz w:val="22"/>
          <w:szCs w:val="22"/>
        </w:rPr>
        <w:t>letramento, jogos e brincadeiras, além dos</w:t>
      </w:r>
      <w:r w:rsidR="00F90D4E">
        <w:rPr>
          <w:i w:val="0"/>
          <w:iCs/>
          <w:sz w:val="22"/>
          <w:szCs w:val="22"/>
          <w:lang w:val="pt-BR"/>
        </w:rPr>
        <w:t xml:space="preserve"> c</w:t>
      </w:r>
      <w:proofErr w:type="spellStart"/>
      <w:r w:rsidRPr="007033F2">
        <w:rPr>
          <w:i w:val="0"/>
          <w:iCs/>
          <w:sz w:val="22"/>
          <w:szCs w:val="22"/>
        </w:rPr>
        <w:t>onceitos</w:t>
      </w:r>
      <w:proofErr w:type="spellEnd"/>
      <w:r w:rsidRPr="007033F2">
        <w:rPr>
          <w:i w:val="0"/>
          <w:iCs/>
          <w:sz w:val="22"/>
          <w:szCs w:val="22"/>
        </w:rPr>
        <w:t xml:space="preserve"> de ludicidade, alfabetização e letramento</w:t>
      </w:r>
      <w:r w:rsidR="00C42714">
        <w:rPr>
          <w:i w:val="0"/>
          <w:iCs/>
          <w:sz w:val="22"/>
          <w:szCs w:val="22"/>
          <w:lang w:val="pt-BR"/>
        </w:rPr>
        <w:t>.</w:t>
      </w:r>
    </w:p>
    <w:p w14:paraId="27F92851" w14:textId="77777777" w:rsidR="00170A09" w:rsidRDefault="00170A09" w:rsidP="00170A09">
      <w:pPr>
        <w:pStyle w:val="5Abstract"/>
        <w:spacing w:after="0" w:line="360" w:lineRule="auto"/>
        <w:ind w:firstLine="709"/>
        <w:rPr>
          <w:i w:val="0"/>
          <w:iCs/>
          <w:sz w:val="22"/>
          <w:szCs w:val="22"/>
          <w:lang w:val="pt-BR"/>
        </w:rPr>
      </w:pPr>
    </w:p>
    <w:p w14:paraId="1A66A866" w14:textId="71AA2B87" w:rsidR="00C42714" w:rsidRPr="005F02E5" w:rsidRDefault="00C42714" w:rsidP="00170A09">
      <w:pPr>
        <w:pStyle w:val="Ttulo3"/>
        <w:spacing w:before="0"/>
        <w:jc w:val="both"/>
        <w:rPr>
          <w:szCs w:val="22"/>
        </w:rPr>
      </w:pPr>
      <w:r w:rsidRPr="005F02E5">
        <w:rPr>
          <w:szCs w:val="22"/>
        </w:rPr>
        <w:t>RESULTADOS</w:t>
      </w:r>
      <w:r w:rsidR="00A70B36" w:rsidRPr="005F02E5">
        <w:rPr>
          <w:szCs w:val="22"/>
        </w:rPr>
        <w:t xml:space="preserve"> E DISCUSS</w:t>
      </w:r>
      <w:r w:rsidR="007156F4">
        <w:rPr>
          <w:szCs w:val="22"/>
        </w:rPr>
        <w:t>ÃO</w:t>
      </w:r>
    </w:p>
    <w:p w14:paraId="6F5710BE" w14:textId="77777777" w:rsidR="00C42714" w:rsidRDefault="00C42714" w:rsidP="00337FE9">
      <w:pPr>
        <w:spacing w:before="0" w:after="0" w:line="360" w:lineRule="auto"/>
        <w:ind w:firstLine="709"/>
      </w:pPr>
      <w:r w:rsidRPr="00BB231B">
        <w:t xml:space="preserve">A partir da análise dos materiais selecionados, foi possível identificar um consenso entre os autores quanto </w:t>
      </w:r>
      <w:r>
        <w:t>à</w:t>
      </w:r>
      <w:r w:rsidRPr="00BB231B">
        <w:t xml:space="preserve"> relevância do lúdico na alfabetização e letramento nos anos iniciais, promovendo um rompimento com o ensino tradicional. Várias pesquisas abordam a importância do brincar na infância, sendo</w:t>
      </w:r>
      <w:r>
        <w:t xml:space="preserve"> este</w:t>
      </w:r>
      <w:r w:rsidRPr="00BB231B">
        <w:t xml:space="preserve"> fundamental para o desenvolvimento integral da criança.</w:t>
      </w:r>
    </w:p>
    <w:p w14:paraId="36E595E4" w14:textId="1474526D" w:rsidR="00936A54" w:rsidRDefault="00936A54" w:rsidP="00337FE9">
      <w:pPr>
        <w:spacing w:before="0" w:after="0" w:line="360" w:lineRule="auto"/>
        <w:ind w:firstLine="709"/>
      </w:pPr>
      <w:r w:rsidRPr="00936A54">
        <w:t>Esse desenvolvimento não se refere apenas a habilidades cognitivas, mas também ao desenvolvimento emocional, motor e social, demonstrando que o brincar deve ser aplicado em sala de aula como um direito da criança e não como uma mera distração em momentos ocios</w:t>
      </w:r>
      <w:r w:rsidR="00C11C53">
        <w:t>idade</w:t>
      </w:r>
      <w:r w:rsidRPr="00936A54">
        <w:t>.</w:t>
      </w:r>
    </w:p>
    <w:p w14:paraId="35FCB1FF" w14:textId="5BC98617" w:rsidR="00936A54" w:rsidRDefault="00C42714" w:rsidP="00337FE9">
      <w:pPr>
        <w:spacing w:before="0" w:after="0" w:line="360" w:lineRule="auto"/>
        <w:ind w:firstLine="709"/>
      </w:pPr>
      <w:r>
        <w:t xml:space="preserve">Segundo </w:t>
      </w:r>
      <w:proofErr w:type="spellStart"/>
      <w:r>
        <w:t>Bruini</w:t>
      </w:r>
      <w:proofErr w:type="spellEnd"/>
      <w:r>
        <w:t xml:space="preserve"> (2024), os jogos, quando combinados, podem proporcionar situações significativas de aprendizagem, favorecendo o desenvolvimento cognitivo e social da criança. As atividades lúdicas, portanto, contribuem diretamente para uma aprendizagem mais significativa, auxiliando o estudante no processo de alfabetização e letramento.</w:t>
      </w:r>
      <w:r w:rsidR="00170A09">
        <w:t xml:space="preserve"> </w:t>
      </w:r>
      <w:r w:rsidR="00936A54">
        <w:t>Além disso, os jogos promovem desafios, o que desenvolve o raciocínio lógico e a autonomia do estudante, que são fundamentais durante o processo de construção da leitura e escrita.</w:t>
      </w:r>
    </w:p>
    <w:p w14:paraId="3FCCEFE9" w14:textId="39C6E73E" w:rsidR="00C42714" w:rsidRDefault="00C42714" w:rsidP="00337FE9">
      <w:pPr>
        <w:spacing w:before="0" w:after="0" w:line="360" w:lineRule="auto"/>
        <w:ind w:firstLine="709"/>
      </w:pPr>
      <w:r>
        <w:t xml:space="preserve">Piccoli e Rodrigues (2023) destacam a importância do lúdico, para o desenvolvimento da alfabetização, por proporcionar uma aprendizagem mais prazerosa e significativa. Os </w:t>
      </w:r>
      <w:r>
        <w:lastRenderedPageBreak/>
        <w:t>autores demonstram que, ao tornar o processo mais dinâmico, o estudante tende a apresentar mais interesse, o que colabora para uma alfabetização mais eficaz. Dessa forma, ocorre um rompimento com o ensino tradicional, oferecendo um novo olhar para a aprendizagem e se mostrando um valioso aliado nas atividades em sala de aula, por meio de jogos que estimulam cada fase da construção da escrita.</w:t>
      </w:r>
    </w:p>
    <w:p w14:paraId="35D3B303" w14:textId="0739A178" w:rsidR="00AB11C2" w:rsidRDefault="00E61C1F" w:rsidP="00337FE9">
      <w:pPr>
        <w:spacing w:before="0" w:after="0" w:line="360" w:lineRule="auto"/>
        <w:ind w:firstLine="709"/>
      </w:pPr>
      <w:r w:rsidRPr="00E61C1F">
        <w:t>Com base nos estudos analisados, pode-se afirmar que a aplicação do lúdico exige um planejamento pedagógico alinhado às necessidades de cada estudante. A ludicidade, quando integrada ao currículo de maneira intencional, favorece a participação ativa nas práticas realizadas em sala de aula, criando um ambiente mais motivador.</w:t>
      </w:r>
      <w:r w:rsidR="00170A09">
        <w:t xml:space="preserve"> </w:t>
      </w:r>
      <w:r w:rsidR="00600DEF" w:rsidRPr="00600DEF">
        <w:t>Essa abordagem mostra que, a partir dessa ferramenta, é possível personalizar o ensino, permitindo a adaptação de atividades de acordo com as necessidades de cada estudante, respeitando ritmos e estilos de aprendizagem.</w:t>
      </w:r>
    </w:p>
    <w:p w14:paraId="1E27637D" w14:textId="74AD5BBC" w:rsidR="00AB11C2" w:rsidRDefault="00C42714" w:rsidP="00337FE9">
      <w:pPr>
        <w:spacing w:before="0" w:after="0" w:line="360" w:lineRule="auto"/>
        <w:ind w:firstLine="709"/>
      </w:pPr>
      <w:r>
        <w:t xml:space="preserve">O brincar, segundo Joaquim, </w:t>
      </w:r>
      <w:proofErr w:type="spellStart"/>
      <w:r>
        <w:t>Lui</w:t>
      </w:r>
      <w:r w:rsidR="000F2838">
        <w:t>s</w:t>
      </w:r>
      <w:proofErr w:type="spellEnd"/>
      <w:r>
        <w:t xml:space="preserve"> e Silva (2025) vai além do entretenimento: contribui também para atenção, percepção e cognição, que são habilidades essenciais no processo de alfabetização. Os autores destacam que a presença do lúdico ainda é um pouco escassa no Ensino Fundamental, apesar de ser reconhecido como uma ferramenta com grande potencial no processo de construção de conhecimento.</w:t>
      </w:r>
    </w:p>
    <w:p w14:paraId="429444D7" w14:textId="77777777" w:rsidR="00AB11C2" w:rsidRDefault="00600DEF" w:rsidP="00337FE9">
      <w:pPr>
        <w:spacing w:before="0" w:after="0" w:line="360" w:lineRule="auto"/>
        <w:ind w:firstLine="709"/>
      </w:pPr>
      <w:r w:rsidRPr="00600DEF">
        <w:t>Essa escassez muitas vezes ocorre devido à falta de formação para os professores ou por um pensamento ultrapassado de que o lúdico não seria uma ferramenta com valor pedagógico. No entanto, a partir dos estudos analisados, é possível observar que a integração do lúdico durante o processo de alfabetização e letramento pode transformar de maneira significativa a aprendizagem.</w:t>
      </w:r>
    </w:p>
    <w:p w14:paraId="5F74624D" w14:textId="7B3BF131" w:rsidR="00AB11C2" w:rsidRDefault="00C42714" w:rsidP="00337FE9">
      <w:pPr>
        <w:spacing w:before="0" w:after="0" w:line="360" w:lineRule="auto"/>
        <w:ind w:firstLine="709"/>
      </w:pPr>
      <w:r>
        <w:t xml:space="preserve">Assis (2024) reforça que a simples memorização de letras e palavras, não são o suficiente para compreensão. Para ele, </w:t>
      </w:r>
      <w:r w:rsidR="00E61C1F">
        <w:t>somente</w:t>
      </w:r>
      <w:r>
        <w:t xml:space="preserve"> quando o estudante vivencia situações reais de leitura e escrita</w:t>
      </w:r>
      <w:r w:rsidR="00E61C1F">
        <w:t xml:space="preserve"> é que ele</w:t>
      </w:r>
      <w:r>
        <w:t xml:space="preserve"> se torna verdadeiramente produtor de textos significativos. Nessa perspectiva, o lúdico surge como ferramenta que aproxima o estudante da linguagem de maneira prazerosa e eficiente.</w:t>
      </w:r>
      <w:r w:rsidR="00FD09CF">
        <w:t xml:space="preserve"> </w:t>
      </w:r>
      <w:r w:rsidR="00600DEF" w:rsidRPr="00600DEF">
        <w:t>Isso reforça a importância de práticas pedagógicas que proporcionem experiências concretas e contextualizadas, a fim de permitir a compreensão do estudante sobre a funcionalidade da linguagem em seu cotidiano.</w:t>
      </w:r>
    </w:p>
    <w:p w14:paraId="3E086B61" w14:textId="45A0D604" w:rsidR="00E61C1F" w:rsidRDefault="00E61C1F" w:rsidP="00337FE9">
      <w:pPr>
        <w:spacing w:before="0" w:after="0" w:line="360" w:lineRule="auto"/>
        <w:ind w:firstLine="709"/>
      </w:pPr>
      <w:r w:rsidRPr="00E61C1F">
        <w:t xml:space="preserve">Assim, os resultados indicam que as práticas lúdicas devem ser introduzidas como estratégia no processo de alfabetização e letramento nos anos iniciais do ensino fundamental, pois auxiliam na aprendizagem, ampliam positivamente as possibilidades e proporcionam um ambiente escolar mais dinâmico e motivador. A ludicidade deve ser vista como parte essencial </w:t>
      </w:r>
      <w:r w:rsidRPr="00E61C1F">
        <w:lastRenderedPageBreak/>
        <w:t>do processo educativo, contribuindo diretamente para a aprendizagem em sala de aula e tornando o ambiente mais estimulante e eficaz. Além disso, favorece a aprendizagem da criança em um contexto mais adequado à sua realidade.</w:t>
      </w:r>
    </w:p>
    <w:p w14:paraId="0B472980" w14:textId="77777777" w:rsidR="005F02E5" w:rsidRDefault="00FD09CF" w:rsidP="00337FE9">
      <w:pPr>
        <w:spacing w:before="0" w:after="0" w:line="360" w:lineRule="auto"/>
        <w:ind w:firstLine="709"/>
      </w:pPr>
      <w:r>
        <w:t xml:space="preserve">Ao analisar os estudos reunidos, percebe-se que a ludicidade vai além de uma prática complementar, revelando-se como uma estratégia pedagógica transformadora. As pesquisas demonstram que, quando bem planejadas, as atividades lúdicas permitem ao professor atuar como mediador do conhecimento, respeitando o tempo de cada aluno e promovendo aprendizagens significativas. </w:t>
      </w:r>
    </w:p>
    <w:p w14:paraId="463F42FA" w14:textId="1018321D" w:rsidR="00FD09CF" w:rsidRDefault="00FD09CF" w:rsidP="00337FE9">
      <w:pPr>
        <w:spacing w:before="0" w:after="0" w:line="360" w:lineRule="auto"/>
        <w:ind w:firstLine="709"/>
      </w:pPr>
      <w:r>
        <w:t xml:space="preserve">A prática </w:t>
      </w:r>
      <w:r w:rsidR="002B0F97">
        <w:t>docente, nesse sentido</w:t>
      </w:r>
      <w:r>
        <w:t xml:space="preserve">, </w:t>
      </w:r>
      <w:r w:rsidR="002B0F97">
        <w:t xml:space="preserve">precisa ser constantemente </w:t>
      </w:r>
      <w:r>
        <w:t xml:space="preserve">repensada, </w:t>
      </w:r>
      <w:r w:rsidR="002B0F97">
        <w:t>valorizando</w:t>
      </w:r>
      <w:r>
        <w:t xml:space="preserve"> a formação continuada dos </w:t>
      </w:r>
      <w:r w:rsidR="002B0F97">
        <w:t>educadores</w:t>
      </w:r>
      <w:r>
        <w:t xml:space="preserve"> e a construção de propostas pedagógicas mais sensíveis, que </w:t>
      </w:r>
      <w:r w:rsidR="007D6033">
        <w:t>reconheçam</w:t>
      </w:r>
      <w:r>
        <w:t xml:space="preserve"> o brincar como ferramenta de ensin</w:t>
      </w:r>
      <w:r w:rsidR="007D6033">
        <w:t xml:space="preserve">o e </w:t>
      </w:r>
      <w:r>
        <w:t xml:space="preserve">não apenas como momento de recreação. Essa </w:t>
      </w:r>
      <w:r w:rsidR="007D6033">
        <w:t>perspectiva reforça a importância</w:t>
      </w:r>
      <w:r>
        <w:t xml:space="preserve"> </w:t>
      </w:r>
      <w:r w:rsidR="007D6033">
        <w:t>de uma</w:t>
      </w:r>
      <w:r>
        <w:t xml:space="preserve"> escola </w:t>
      </w:r>
      <w:r w:rsidR="007D6033">
        <w:t>com um olhar mais humanizado e responsivo às necessidades da infância, tornando o processo de aprendizagem mais acessível, inclusivo e efetivo, em um ambiente escolar de qualidade.</w:t>
      </w:r>
    </w:p>
    <w:p w14:paraId="292D9EF1" w14:textId="77777777" w:rsidR="00BF4B0D" w:rsidRPr="005F02E5" w:rsidRDefault="00BF4B0D" w:rsidP="00BF4B0D">
      <w:pPr>
        <w:pStyle w:val="Ttulo3"/>
        <w:numPr>
          <w:ilvl w:val="0"/>
          <w:numId w:val="23"/>
        </w:numPr>
        <w:tabs>
          <w:tab w:val="num" w:pos="360"/>
        </w:tabs>
        <w:rPr>
          <w:szCs w:val="22"/>
        </w:rPr>
      </w:pPr>
      <w:r w:rsidRPr="005F02E5">
        <w:rPr>
          <w:szCs w:val="22"/>
        </w:rPr>
        <w:t>CONSIDERAÇÕES FINAIS</w:t>
      </w:r>
    </w:p>
    <w:p w14:paraId="5DB473E6" w14:textId="4725E054" w:rsidR="00AB11C2" w:rsidRPr="00337FE9" w:rsidRDefault="00BF4B0D" w:rsidP="00337FE9">
      <w:pPr>
        <w:spacing w:before="0" w:after="0" w:line="360" w:lineRule="auto"/>
        <w:ind w:firstLine="709"/>
        <w:rPr>
          <w:rFonts w:cs="Helvetica"/>
        </w:rPr>
      </w:pPr>
      <w:r w:rsidRPr="00337FE9">
        <w:rPr>
          <w:rFonts w:cs="Helvetica"/>
        </w:rPr>
        <w:t xml:space="preserve">Com base nos estudos apresentados, é possível concluir que a ludicidade possui um papel importante durante o processo de alfabetização e letramento, contribuindo positivamente para a aprendizagem, </w:t>
      </w:r>
      <w:r w:rsidR="00D378CC" w:rsidRPr="00337FE9">
        <w:rPr>
          <w:rFonts w:cs="Helvetica"/>
        </w:rPr>
        <w:t>tornando esse</w:t>
      </w:r>
      <w:r w:rsidRPr="00337FE9">
        <w:rPr>
          <w:rFonts w:cs="Helvetica"/>
        </w:rPr>
        <w:t xml:space="preserve"> processo mais atrativo e prazeroso para crianças, considerando que o brincar faz parte da infância. </w:t>
      </w:r>
      <w:r w:rsidR="002B32DC" w:rsidRPr="00337FE9">
        <w:rPr>
          <w:rFonts w:cs="Helvetica"/>
        </w:rPr>
        <w:t>Por seu caráter envolvente, as atividades lúdicas incentivam a participação ativa dos estudantes</w:t>
      </w:r>
      <w:r w:rsidRPr="00337FE9">
        <w:rPr>
          <w:rFonts w:cs="Helvetica"/>
        </w:rPr>
        <w:t>,</w:t>
      </w:r>
      <w:r w:rsidR="002B32DC" w:rsidRPr="00337FE9">
        <w:rPr>
          <w:rFonts w:cs="Helvetica"/>
        </w:rPr>
        <w:t xml:space="preserve"> </w:t>
      </w:r>
      <w:r w:rsidRPr="00337FE9">
        <w:rPr>
          <w:rFonts w:cs="Helvetica"/>
        </w:rPr>
        <w:t>sendo, portanto, uma poderosa ferramenta aliada da educação.</w:t>
      </w:r>
    </w:p>
    <w:p w14:paraId="73376CA9" w14:textId="523F8A6E" w:rsidR="00F318F1" w:rsidRPr="00337FE9" w:rsidRDefault="006E26F2" w:rsidP="00337FE9">
      <w:pPr>
        <w:spacing w:before="0" w:after="0" w:line="360" w:lineRule="auto"/>
        <w:ind w:firstLine="709"/>
        <w:rPr>
          <w:rFonts w:cs="Helvetica"/>
        </w:rPr>
      </w:pPr>
      <w:r w:rsidRPr="00337FE9">
        <w:rPr>
          <w:rFonts w:cs="Helvetica"/>
        </w:rPr>
        <w:t xml:space="preserve">A participação ativa das crianças durante as aulas demonstra que a aprendizagem é mais efetiva quando estão emocionalmente envolvidas com o </w:t>
      </w:r>
      <w:r w:rsidR="00486B6B" w:rsidRPr="00337FE9">
        <w:rPr>
          <w:rFonts w:cs="Helvetica"/>
        </w:rPr>
        <w:t>conteúdo</w:t>
      </w:r>
      <w:r w:rsidRPr="00337FE9">
        <w:rPr>
          <w:rFonts w:cs="Helvetica"/>
        </w:rPr>
        <w:t xml:space="preserve">. A ludicidade torna possível a acessibilidade do </w:t>
      </w:r>
      <w:r w:rsidR="00486B6B" w:rsidRPr="00337FE9">
        <w:rPr>
          <w:rFonts w:cs="Helvetica"/>
        </w:rPr>
        <w:t>saber</w:t>
      </w:r>
      <w:r w:rsidRPr="00337FE9">
        <w:rPr>
          <w:rFonts w:cs="Helvetica"/>
        </w:rPr>
        <w:t xml:space="preserve"> ao proporcionar um contexto significativo e conectado à realidade, valorizando a vivência infantil.</w:t>
      </w:r>
    </w:p>
    <w:p w14:paraId="06192B75" w14:textId="684BC001" w:rsidR="001C65C7" w:rsidRPr="00337FE9" w:rsidRDefault="00CA23C5" w:rsidP="00337FE9">
      <w:pPr>
        <w:spacing w:before="0" w:after="0" w:line="360" w:lineRule="auto"/>
        <w:ind w:firstLine="709"/>
        <w:rPr>
          <w:rFonts w:cs="Helvetica"/>
        </w:rPr>
      </w:pPr>
      <w:r w:rsidRPr="00337FE9">
        <w:rPr>
          <w:rFonts w:cs="Helvetica"/>
        </w:rPr>
        <w:t xml:space="preserve">A partir dessa participação ativa, é possível favorecer o protagonismo </w:t>
      </w:r>
      <w:r w:rsidR="00486B6B" w:rsidRPr="00337FE9">
        <w:rPr>
          <w:rFonts w:cs="Helvetica"/>
        </w:rPr>
        <w:t>no estudante</w:t>
      </w:r>
      <w:r w:rsidR="00E43C39" w:rsidRPr="00337FE9">
        <w:rPr>
          <w:rFonts w:cs="Helvetica"/>
        </w:rPr>
        <w:t>, além de estimular a criatividade, curiosidade e pensamento crítico, desde os primeiros anos escolares. Ao brincar, a criança explora o mundo,</w:t>
      </w:r>
      <w:r w:rsidR="00486B6B" w:rsidRPr="00337FE9">
        <w:rPr>
          <w:rFonts w:cs="Helvetica"/>
        </w:rPr>
        <w:t xml:space="preserve"> erra, </w:t>
      </w:r>
      <w:r w:rsidR="00E43C39" w:rsidRPr="00337FE9">
        <w:rPr>
          <w:rFonts w:cs="Helvetica"/>
        </w:rPr>
        <w:t xml:space="preserve">acerta e reflete, colaborando diretamente com </w:t>
      </w:r>
      <w:r w:rsidR="00805CD8" w:rsidRPr="00337FE9">
        <w:rPr>
          <w:rFonts w:cs="Helvetica"/>
        </w:rPr>
        <w:t>a</w:t>
      </w:r>
      <w:r w:rsidR="00E43C39" w:rsidRPr="00337FE9">
        <w:rPr>
          <w:rFonts w:cs="Helvetica"/>
        </w:rPr>
        <w:t xml:space="preserve"> construção de conhecimentos </w:t>
      </w:r>
      <w:r w:rsidR="00486B6B" w:rsidRPr="00337FE9">
        <w:rPr>
          <w:rFonts w:cs="Helvetica"/>
        </w:rPr>
        <w:t>de forma</w:t>
      </w:r>
      <w:r w:rsidR="00E43C39" w:rsidRPr="00337FE9">
        <w:rPr>
          <w:rFonts w:cs="Helvetica"/>
        </w:rPr>
        <w:t xml:space="preserve"> espontânea.</w:t>
      </w:r>
      <w:r w:rsidR="00284474" w:rsidRPr="00337FE9">
        <w:rPr>
          <w:rFonts w:cs="Helvetica"/>
        </w:rPr>
        <w:t xml:space="preserve"> </w:t>
      </w:r>
      <w:r w:rsidR="006E26F2" w:rsidRPr="00337FE9">
        <w:rPr>
          <w:rFonts w:cs="Helvetica"/>
        </w:rPr>
        <w:t>Essas experiências, além de fortalecer</w:t>
      </w:r>
      <w:r w:rsidR="00486B6B" w:rsidRPr="00337FE9">
        <w:rPr>
          <w:rFonts w:cs="Helvetica"/>
        </w:rPr>
        <w:t>em</w:t>
      </w:r>
      <w:r w:rsidR="006E26F2" w:rsidRPr="00337FE9">
        <w:rPr>
          <w:rFonts w:cs="Helvetica"/>
        </w:rPr>
        <w:t xml:space="preserve"> a aprendizagem, desenvolvem competências socioemocionais importantes, </w:t>
      </w:r>
      <w:r w:rsidR="00486B6B" w:rsidRPr="00337FE9">
        <w:rPr>
          <w:rFonts w:cs="Helvetica"/>
        </w:rPr>
        <w:t>como</w:t>
      </w:r>
      <w:r w:rsidR="006E26F2" w:rsidRPr="00337FE9">
        <w:rPr>
          <w:rFonts w:cs="Helvetica"/>
        </w:rPr>
        <w:t xml:space="preserve"> cooperação</w:t>
      </w:r>
      <w:r w:rsidR="00805CD8" w:rsidRPr="00337FE9">
        <w:rPr>
          <w:rFonts w:cs="Helvetica"/>
        </w:rPr>
        <w:t>,</w:t>
      </w:r>
      <w:r w:rsidR="00486B6B" w:rsidRPr="00337FE9">
        <w:rPr>
          <w:rFonts w:cs="Helvetica"/>
        </w:rPr>
        <w:t xml:space="preserve"> </w:t>
      </w:r>
      <w:r w:rsidR="006E26F2" w:rsidRPr="00337FE9">
        <w:rPr>
          <w:rFonts w:cs="Helvetica"/>
        </w:rPr>
        <w:t>respeito e a resolução de conflitos.</w:t>
      </w:r>
      <w:r w:rsidR="001C65C7" w:rsidRPr="00337FE9">
        <w:rPr>
          <w:rFonts w:cs="Helvetica"/>
        </w:rPr>
        <w:t xml:space="preserve"> O brincar exerce uma função formativa, superando o simples caráter recreativo.</w:t>
      </w:r>
    </w:p>
    <w:p w14:paraId="474DA799" w14:textId="708A562F" w:rsidR="006E26F2" w:rsidRPr="00337FE9" w:rsidRDefault="00BF4B0D" w:rsidP="00337FE9">
      <w:pPr>
        <w:spacing w:before="0" w:after="0" w:line="360" w:lineRule="auto"/>
        <w:ind w:firstLine="709"/>
        <w:rPr>
          <w:rFonts w:cs="Helvetica"/>
        </w:rPr>
      </w:pPr>
      <w:r w:rsidRPr="00337FE9">
        <w:rPr>
          <w:rFonts w:cs="Helvetica"/>
        </w:rPr>
        <w:lastRenderedPageBreak/>
        <w:t>A</w:t>
      </w:r>
      <w:r w:rsidR="00486B6B" w:rsidRPr="00337FE9">
        <w:rPr>
          <w:rFonts w:cs="Helvetica"/>
        </w:rPr>
        <w:t xml:space="preserve">s </w:t>
      </w:r>
      <w:r w:rsidRPr="00337FE9">
        <w:rPr>
          <w:rFonts w:cs="Helvetica"/>
        </w:rPr>
        <w:t>pesquisa</w:t>
      </w:r>
      <w:r w:rsidR="00486B6B" w:rsidRPr="00337FE9">
        <w:rPr>
          <w:rFonts w:cs="Helvetica"/>
        </w:rPr>
        <w:t>s</w:t>
      </w:r>
      <w:r w:rsidRPr="00337FE9">
        <w:rPr>
          <w:rFonts w:cs="Helvetica"/>
        </w:rPr>
        <w:t xml:space="preserve"> bibliográfica</w:t>
      </w:r>
      <w:r w:rsidR="00486B6B" w:rsidRPr="00337FE9">
        <w:rPr>
          <w:rFonts w:cs="Helvetica"/>
        </w:rPr>
        <w:t>s</w:t>
      </w:r>
      <w:r w:rsidRPr="00337FE9">
        <w:rPr>
          <w:rFonts w:cs="Helvetica"/>
        </w:rPr>
        <w:t xml:space="preserve"> mostra</w:t>
      </w:r>
      <w:r w:rsidR="00486B6B" w:rsidRPr="00337FE9">
        <w:rPr>
          <w:rFonts w:cs="Helvetica"/>
        </w:rPr>
        <w:t>m</w:t>
      </w:r>
      <w:r w:rsidRPr="00337FE9">
        <w:rPr>
          <w:rFonts w:cs="Helvetica"/>
        </w:rPr>
        <w:t xml:space="preserve"> que o uso do lúdico </w:t>
      </w:r>
      <w:r w:rsidR="00486B6B" w:rsidRPr="00337FE9">
        <w:rPr>
          <w:rFonts w:cs="Helvetica"/>
        </w:rPr>
        <w:t>não compromete os conteúdos escolares</w:t>
      </w:r>
      <w:r w:rsidRPr="00337FE9">
        <w:rPr>
          <w:rFonts w:cs="Helvetica"/>
        </w:rPr>
        <w:t xml:space="preserve">, </w:t>
      </w:r>
      <w:r w:rsidR="00486B6B" w:rsidRPr="00337FE9">
        <w:rPr>
          <w:rFonts w:cs="Helvetica"/>
        </w:rPr>
        <w:t>ao contrário, potencializa os resultados esperados justamente por envolver mais as crianças em fase de alfabetização e por respeitar o ritmo individual de cada uma</w:t>
      </w:r>
      <w:r w:rsidRPr="00337FE9">
        <w:rPr>
          <w:rFonts w:cs="Helvetica"/>
        </w:rPr>
        <w:t>.</w:t>
      </w:r>
      <w:r w:rsidR="007F489B" w:rsidRPr="00337FE9">
        <w:rPr>
          <w:rFonts w:cs="Helvetica"/>
        </w:rPr>
        <w:t xml:space="preserve"> O </w:t>
      </w:r>
      <w:r w:rsidR="00CF79AF" w:rsidRPr="00337FE9">
        <w:rPr>
          <w:rFonts w:cs="Helvetica"/>
        </w:rPr>
        <w:t>ensino lúdico</w:t>
      </w:r>
      <w:r w:rsidR="007F489B" w:rsidRPr="00337FE9">
        <w:rPr>
          <w:rFonts w:cs="Helvetica"/>
        </w:rPr>
        <w:t>, portanto,</w:t>
      </w:r>
      <w:r w:rsidR="00CF79AF" w:rsidRPr="00337FE9">
        <w:rPr>
          <w:rFonts w:cs="Helvetica"/>
        </w:rPr>
        <w:t xml:space="preserve"> </w:t>
      </w:r>
      <w:r w:rsidR="007F489B" w:rsidRPr="00337FE9">
        <w:rPr>
          <w:rFonts w:cs="Helvetica"/>
        </w:rPr>
        <w:t>não é</w:t>
      </w:r>
      <w:r w:rsidR="00CF79AF" w:rsidRPr="00337FE9">
        <w:rPr>
          <w:rFonts w:cs="Helvetica"/>
        </w:rPr>
        <w:t xml:space="preserve"> uma improvisação, mas</w:t>
      </w:r>
      <w:r w:rsidR="007F489B" w:rsidRPr="00337FE9">
        <w:rPr>
          <w:rFonts w:cs="Helvetica"/>
        </w:rPr>
        <w:t xml:space="preserve"> </w:t>
      </w:r>
      <w:r w:rsidR="00CF79AF" w:rsidRPr="00337FE9">
        <w:rPr>
          <w:rFonts w:cs="Helvetica"/>
        </w:rPr>
        <w:t>uma estratégia intencional que se comunica diretamente com o universo infantil</w:t>
      </w:r>
      <w:r w:rsidR="007F489B" w:rsidRPr="00337FE9">
        <w:rPr>
          <w:rFonts w:cs="Helvetica"/>
        </w:rPr>
        <w:t xml:space="preserve"> e </w:t>
      </w:r>
      <w:r w:rsidR="00CF79AF" w:rsidRPr="00337FE9">
        <w:rPr>
          <w:rFonts w:cs="Helvetica"/>
        </w:rPr>
        <w:t>favorec</w:t>
      </w:r>
      <w:r w:rsidR="007F489B" w:rsidRPr="00337FE9">
        <w:rPr>
          <w:rFonts w:cs="Helvetica"/>
        </w:rPr>
        <w:t>e</w:t>
      </w:r>
      <w:r w:rsidR="00CF79AF" w:rsidRPr="00337FE9">
        <w:rPr>
          <w:rFonts w:cs="Helvetica"/>
        </w:rPr>
        <w:t xml:space="preserve"> a</w:t>
      </w:r>
      <w:r w:rsidR="007F489B" w:rsidRPr="00337FE9">
        <w:rPr>
          <w:rFonts w:cs="Helvetica"/>
        </w:rPr>
        <w:t xml:space="preserve"> </w:t>
      </w:r>
      <w:r w:rsidR="00CF79AF" w:rsidRPr="00337FE9">
        <w:rPr>
          <w:rFonts w:cs="Helvetica"/>
        </w:rPr>
        <w:t xml:space="preserve">aprendizagem </w:t>
      </w:r>
      <w:r w:rsidR="007F489B" w:rsidRPr="00337FE9">
        <w:rPr>
          <w:rFonts w:cs="Helvetica"/>
        </w:rPr>
        <w:t>significativa.</w:t>
      </w:r>
    </w:p>
    <w:p w14:paraId="6B93E164" w14:textId="77777777" w:rsidR="00284474" w:rsidRPr="00337FE9" w:rsidRDefault="009C7E50" w:rsidP="00337FE9">
      <w:pPr>
        <w:spacing w:before="0" w:after="0" w:line="360" w:lineRule="auto"/>
        <w:ind w:firstLine="709"/>
        <w:rPr>
          <w:rFonts w:cs="Helvetica"/>
        </w:rPr>
      </w:pPr>
      <w:r w:rsidRPr="00337FE9">
        <w:rPr>
          <w:rFonts w:cs="Helvetica"/>
        </w:rPr>
        <w:t xml:space="preserve">Dessa maneira, o lúdico pode ser utilizado como uma ponte entre o conteúdo teórico e as </w:t>
      </w:r>
      <w:r w:rsidR="007F489B" w:rsidRPr="00337FE9">
        <w:rPr>
          <w:rFonts w:cs="Helvetica"/>
        </w:rPr>
        <w:t>experiências</w:t>
      </w:r>
      <w:r w:rsidRPr="00337FE9">
        <w:rPr>
          <w:rFonts w:cs="Helvetica"/>
        </w:rPr>
        <w:t xml:space="preserve"> cotidianas da criança, promovendo maior facilidade na compreensão de temas considerados mais abstratos. Além disso, sua utilização favorece a inclusão, pois possibilita diferentes maneiras de </w:t>
      </w:r>
      <w:r w:rsidR="007F489B" w:rsidRPr="00337FE9">
        <w:rPr>
          <w:rFonts w:cs="Helvetica"/>
        </w:rPr>
        <w:t>aprender</w:t>
      </w:r>
      <w:r w:rsidRPr="00337FE9">
        <w:rPr>
          <w:rFonts w:cs="Helvetica"/>
        </w:rPr>
        <w:t xml:space="preserve"> e</w:t>
      </w:r>
      <w:r w:rsidR="007F489B" w:rsidRPr="00337FE9">
        <w:rPr>
          <w:rFonts w:cs="Helvetica"/>
        </w:rPr>
        <w:t xml:space="preserve"> </w:t>
      </w:r>
      <w:r w:rsidRPr="00337FE9">
        <w:rPr>
          <w:rFonts w:cs="Helvetica"/>
        </w:rPr>
        <w:t>se expressar, atendendo</w:t>
      </w:r>
      <w:r w:rsidR="007F489B" w:rsidRPr="00337FE9">
        <w:rPr>
          <w:rFonts w:cs="Helvetica"/>
        </w:rPr>
        <w:t xml:space="preserve"> às </w:t>
      </w:r>
      <w:r w:rsidRPr="00337FE9">
        <w:rPr>
          <w:rFonts w:cs="Helvetica"/>
        </w:rPr>
        <w:t xml:space="preserve">múltiplas inteligências </w:t>
      </w:r>
      <w:r w:rsidR="007F489B" w:rsidRPr="00337FE9">
        <w:rPr>
          <w:rFonts w:cs="Helvetica"/>
        </w:rPr>
        <w:t>presentes na</w:t>
      </w:r>
      <w:r w:rsidRPr="00337FE9">
        <w:rPr>
          <w:rFonts w:cs="Helvetica"/>
        </w:rPr>
        <w:t xml:space="preserve"> sala de aula.</w:t>
      </w:r>
      <w:r w:rsidR="007F489B" w:rsidRPr="00337FE9">
        <w:rPr>
          <w:rFonts w:cs="Helvetica"/>
        </w:rPr>
        <w:t xml:space="preserve"> </w:t>
      </w:r>
      <w:r w:rsidR="00CF79AF" w:rsidRPr="00337FE9">
        <w:rPr>
          <w:rFonts w:cs="Helvetica"/>
        </w:rPr>
        <w:t xml:space="preserve">Ao valorizar as diferentes formas de aprender, o professor garante que todos os estudantes tenham </w:t>
      </w:r>
      <w:r w:rsidR="007F489B" w:rsidRPr="00337FE9">
        <w:rPr>
          <w:rFonts w:cs="Helvetica"/>
        </w:rPr>
        <w:t>oportunidades reais de desenvolvimento, promovendo a equidade educacional, um fator indispensável nos espaços escolares</w:t>
      </w:r>
      <w:r w:rsidR="00284474" w:rsidRPr="00337FE9">
        <w:rPr>
          <w:rFonts w:cs="Helvetica"/>
        </w:rPr>
        <w:t>.</w:t>
      </w:r>
    </w:p>
    <w:p w14:paraId="1B6B9081" w14:textId="77777777" w:rsidR="00284474" w:rsidRPr="00337FE9" w:rsidRDefault="00284474" w:rsidP="00337FE9">
      <w:pPr>
        <w:spacing w:before="0" w:after="0" w:line="360" w:lineRule="auto"/>
        <w:ind w:firstLine="709"/>
        <w:rPr>
          <w:rFonts w:cs="Helvetica"/>
        </w:rPr>
      </w:pPr>
      <w:r w:rsidRPr="00337FE9">
        <w:rPr>
          <w:rFonts w:cs="Helvetica"/>
        </w:rPr>
        <w:t xml:space="preserve">Diante disso, </w:t>
      </w:r>
      <w:r w:rsidRPr="00337FE9">
        <w:rPr>
          <w:rStyle w:val="Forte"/>
          <w:rFonts w:cs="Helvetica"/>
          <w:b w:val="0"/>
          <w:bCs w:val="0"/>
        </w:rPr>
        <w:t>recomenda-se que os professores integrem à sua prática estratégias como</w:t>
      </w:r>
      <w:r w:rsidRPr="00337FE9">
        <w:rPr>
          <w:rFonts w:cs="Helvetica"/>
          <w:b/>
          <w:bCs/>
        </w:rPr>
        <w:t xml:space="preserve">: </w:t>
      </w:r>
      <w:r w:rsidRPr="00337FE9">
        <w:rPr>
          <w:rFonts w:eastAsia="Times New Roman" w:cs="Helvetica"/>
          <w:lang w:eastAsia="pt-BR"/>
        </w:rPr>
        <w:t xml:space="preserve">jogos pedagógicos voltados à consciência fonológica, coordenação motora e formação de palavras; contação de histórias com recursos visuais e interativos; atividades com músicas e cantigas que envolvam letras e sons; uso de materiais concretos e manipuláveis na exploração das letras e palavras; dinâmicas em grupo que promovam cooperação e expressão oral; oficinas criativas com dramatizações, fantoches ou criação de livros ilustrados. </w:t>
      </w:r>
      <w:r w:rsidRPr="00337FE9">
        <w:rPr>
          <w:rFonts w:cs="Helvetica"/>
        </w:rPr>
        <w:t xml:space="preserve">Essas práticas devem ser previamente planejadas e articuladas com os objetivos de aprendizagem, garantindo que o brincar esteja a serviço do ensino e da construção do conhecimento. </w:t>
      </w:r>
    </w:p>
    <w:p w14:paraId="283153CF" w14:textId="77777777" w:rsidR="00284474" w:rsidRPr="00337FE9" w:rsidRDefault="00284474" w:rsidP="00337FE9">
      <w:pPr>
        <w:spacing w:before="0" w:after="0" w:line="360" w:lineRule="auto"/>
        <w:ind w:firstLine="709"/>
        <w:rPr>
          <w:rFonts w:cs="Helvetica"/>
        </w:rPr>
      </w:pPr>
      <w:r w:rsidRPr="00337FE9">
        <w:rPr>
          <w:rFonts w:eastAsia="Times New Roman" w:cs="Helvetica"/>
          <w:lang w:eastAsia="pt-BR"/>
        </w:rPr>
        <w:t>É essencial, portanto, que os educadores sejam formados e incentivados a aplicar o lúdico de maneira intencional, valorizando o brincar como parte integrante da infância e como meio eficaz de promover o aprendizado. Quando bem conduzida, a ludicidade transforma a sala de aula, criando um ambiente mais respeitoso, motivador e propício à alfabetização e ao letramento.</w:t>
      </w:r>
    </w:p>
    <w:p w14:paraId="2B31B107" w14:textId="1DE42D34" w:rsidR="00284474" w:rsidRDefault="0038324A" w:rsidP="00337FE9">
      <w:pPr>
        <w:spacing w:before="0" w:after="0" w:line="360" w:lineRule="auto"/>
        <w:ind w:firstLine="709"/>
      </w:pPr>
      <w:r w:rsidRPr="00337FE9">
        <w:rPr>
          <w:rFonts w:cs="Helvetica"/>
        </w:rPr>
        <w:t>Essa transformação demanda também maior comprometimento institucional, com investimentos na formação docente e na valorização de práticas pedagógicas que respeitem as fases do desenvolvimento infantil. Considerando que a leitura, a escrita e a interpretação textual são competências essenciais à vida em sociedade, o lúdico se configura como uma base estruturante do ensino nos anos iniciais, capaz de tornar o processo educativo mais inclusivo, significativo e humanizado.</w:t>
      </w:r>
    </w:p>
    <w:p w14:paraId="10CAB3C9" w14:textId="34F6D59F" w:rsidR="0038324A" w:rsidRPr="0028404F" w:rsidRDefault="0038324A" w:rsidP="0038324A">
      <w:pPr>
        <w:pStyle w:val="Ttulo3"/>
        <w:numPr>
          <w:ilvl w:val="0"/>
          <w:numId w:val="23"/>
        </w:numPr>
        <w:tabs>
          <w:tab w:val="num" w:pos="360"/>
        </w:tabs>
        <w:rPr>
          <w:szCs w:val="22"/>
        </w:rPr>
      </w:pPr>
      <w:r w:rsidRPr="0028404F">
        <w:rPr>
          <w:szCs w:val="22"/>
        </w:rPr>
        <w:lastRenderedPageBreak/>
        <w:t>REFERÊNCIAS BIBLIOGRÁFICAS</w:t>
      </w:r>
    </w:p>
    <w:p w14:paraId="148EC3A4" w14:textId="36C60FA7" w:rsidR="006B4804" w:rsidRPr="006B4804" w:rsidRDefault="009F6C97" w:rsidP="006B4804">
      <w:pPr>
        <w:spacing w:before="240" w:after="240" w:line="240" w:lineRule="auto"/>
        <w:rPr>
          <w:rStyle w:val="SubtleReference1"/>
          <w:rFonts w:ascii="Helvetica" w:hAnsi="Helvetica" w:cs="Helvetica"/>
          <w:kern w:val="0"/>
        </w:rPr>
      </w:pPr>
      <w:r w:rsidRPr="006B4804">
        <w:rPr>
          <w:rFonts w:cs="Helvetica"/>
          <w:sz w:val="20"/>
          <w:szCs w:val="20"/>
          <w:shd w:val="clear" w:color="auto" w:fill="FFFFFF"/>
        </w:rPr>
        <w:t xml:space="preserve">AGUIAR, </w:t>
      </w:r>
      <w:proofErr w:type="spellStart"/>
      <w:r w:rsidRPr="006B4804">
        <w:rPr>
          <w:rFonts w:cs="Helvetica"/>
          <w:sz w:val="20"/>
          <w:szCs w:val="20"/>
          <w:shd w:val="clear" w:color="auto" w:fill="FFFFFF"/>
        </w:rPr>
        <w:t>Golda</w:t>
      </w:r>
      <w:proofErr w:type="spellEnd"/>
      <w:r w:rsidRPr="006B4804">
        <w:rPr>
          <w:rFonts w:cs="Helvetica"/>
          <w:sz w:val="20"/>
          <w:szCs w:val="20"/>
          <w:shd w:val="clear" w:color="auto" w:fill="FFFFFF"/>
        </w:rPr>
        <w:t xml:space="preserve"> </w:t>
      </w:r>
      <w:proofErr w:type="spellStart"/>
      <w:r w:rsidRPr="006B4804">
        <w:rPr>
          <w:rFonts w:cs="Helvetica"/>
          <w:sz w:val="20"/>
          <w:szCs w:val="20"/>
          <w:shd w:val="clear" w:color="auto" w:fill="FFFFFF"/>
        </w:rPr>
        <w:t>Myer</w:t>
      </w:r>
      <w:proofErr w:type="spellEnd"/>
      <w:r w:rsidRPr="006B4804">
        <w:rPr>
          <w:rFonts w:cs="Helvetica"/>
          <w:sz w:val="20"/>
          <w:szCs w:val="20"/>
          <w:shd w:val="clear" w:color="auto" w:fill="FFFFFF"/>
        </w:rPr>
        <w:t xml:space="preserve"> Sousa Reis; AGUIAR, </w:t>
      </w:r>
      <w:proofErr w:type="spellStart"/>
      <w:r w:rsidRPr="006B4804">
        <w:rPr>
          <w:rFonts w:cs="Helvetica"/>
          <w:sz w:val="20"/>
          <w:szCs w:val="20"/>
          <w:shd w:val="clear" w:color="auto" w:fill="FFFFFF"/>
        </w:rPr>
        <w:t>Suenir</w:t>
      </w:r>
      <w:proofErr w:type="spellEnd"/>
      <w:r w:rsidRPr="006B4804">
        <w:rPr>
          <w:rFonts w:cs="Helvetica"/>
          <w:sz w:val="20"/>
          <w:szCs w:val="20"/>
          <w:shd w:val="clear" w:color="auto" w:fill="FFFFFF"/>
        </w:rPr>
        <w:t xml:space="preserve"> </w:t>
      </w:r>
      <w:proofErr w:type="spellStart"/>
      <w:r w:rsidRPr="006B4804">
        <w:rPr>
          <w:rFonts w:cs="Helvetica"/>
          <w:sz w:val="20"/>
          <w:szCs w:val="20"/>
          <w:shd w:val="clear" w:color="auto" w:fill="FFFFFF"/>
        </w:rPr>
        <w:t>Araujo</w:t>
      </w:r>
      <w:proofErr w:type="spellEnd"/>
      <w:r w:rsidRPr="006B4804">
        <w:rPr>
          <w:rFonts w:cs="Helvetica"/>
          <w:sz w:val="20"/>
          <w:szCs w:val="20"/>
          <w:shd w:val="clear" w:color="auto" w:fill="FFFFFF"/>
        </w:rPr>
        <w:t xml:space="preserve">; ALVES, Maria da Piedade Urbano Amorim; CARVALHO, João Batista </w:t>
      </w:r>
      <w:proofErr w:type="spellStart"/>
      <w:r w:rsidRPr="006B4804">
        <w:rPr>
          <w:rFonts w:cs="Helvetica"/>
          <w:sz w:val="20"/>
          <w:szCs w:val="20"/>
          <w:shd w:val="clear" w:color="auto" w:fill="FFFFFF"/>
        </w:rPr>
        <w:t>Marter</w:t>
      </w:r>
      <w:proofErr w:type="spellEnd"/>
      <w:r w:rsidRPr="006B4804">
        <w:rPr>
          <w:rFonts w:cs="Helvetica"/>
          <w:sz w:val="20"/>
          <w:szCs w:val="20"/>
          <w:shd w:val="clear" w:color="auto" w:fill="FFFFFF"/>
        </w:rPr>
        <w:t xml:space="preserve"> Pinheiro; FERREIRA, </w:t>
      </w:r>
      <w:proofErr w:type="spellStart"/>
      <w:r w:rsidRPr="006B4804">
        <w:rPr>
          <w:rFonts w:cs="Helvetica"/>
          <w:sz w:val="20"/>
          <w:szCs w:val="20"/>
          <w:shd w:val="clear" w:color="auto" w:fill="FFFFFF"/>
        </w:rPr>
        <w:t>Carolinna</w:t>
      </w:r>
      <w:proofErr w:type="spellEnd"/>
      <w:r w:rsidRPr="006B4804">
        <w:rPr>
          <w:rFonts w:cs="Helvetica"/>
          <w:sz w:val="20"/>
          <w:szCs w:val="20"/>
          <w:shd w:val="clear" w:color="auto" w:fill="FFFFFF"/>
        </w:rPr>
        <w:t xml:space="preserve"> Martins; JESUS, </w:t>
      </w:r>
      <w:proofErr w:type="spellStart"/>
      <w:r w:rsidRPr="006B4804">
        <w:rPr>
          <w:rFonts w:cs="Helvetica"/>
          <w:sz w:val="20"/>
          <w:szCs w:val="20"/>
          <w:shd w:val="clear" w:color="auto" w:fill="FFFFFF"/>
        </w:rPr>
        <w:t>Wylma</w:t>
      </w:r>
      <w:proofErr w:type="spellEnd"/>
      <w:r w:rsidRPr="006B4804">
        <w:rPr>
          <w:rFonts w:cs="Helvetica"/>
          <w:sz w:val="20"/>
          <w:szCs w:val="20"/>
          <w:shd w:val="clear" w:color="auto" w:fill="FFFFFF"/>
        </w:rPr>
        <w:t xml:space="preserve"> Conceição de; OLIVEIRA, Antônia Soares de; SANTOS, Maria do Livramento da Silva; SANTOS, Raimunda Sousa dos; SILVA, </w:t>
      </w:r>
      <w:proofErr w:type="spellStart"/>
      <w:r w:rsidRPr="006B4804">
        <w:rPr>
          <w:rFonts w:cs="Helvetica"/>
          <w:sz w:val="20"/>
          <w:szCs w:val="20"/>
          <w:shd w:val="clear" w:color="auto" w:fill="FFFFFF"/>
        </w:rPr>
        <w:t>Ebenezer</w:t>
      </w:r>
      <w:proofErr w:type="spellEnd"/>
      <w:r w:rsidRPr="006B4804">
        <w:rPr>
          <w:rFonts w:cs="Helvetica"/>
          <w:sz w:val="20"/>
          <w:szCs w:val="20"/>
          <w:shd w:val="clear" w:color="auto" w:fill="FFFFFF"/>
        </w:rPr>
        <w:t xml:space="preserve"> Santos da Silva. </w:t>
      </w:r>
      <w:r w:rsidRPr="006B4804">
        <w:rPr>
          <w:rFonts w:cs="Helvetica"/>
          <w:sz w:val="20"/>
          <w:szCs w:val="20"/>
        </w:rPr>
        <w:t xml:space="preserve">Alfabetização e letramento: uma observação durante o estágio supervisionado nos anos iniciais do ensino fundamental. </w:t>
      </w:r>
      <w:r w:rsidRPr="006B4804">
        <w:rPr>
          <w:rFonts w:cs="Helvetica"/>
          <w:b/>
          <w:bCs/>
          <w:sz w:val="20"/>
          <w:szCs w:val="20"/>
        </w:rPr>
        <w:t xml:space="preserve">Revista </w:t>
      </w:r>
      <w:proofErr w:type="spellStart"/>
      <w:r w:rsidRPr="006B4804">
        <w:rPr>
          <w:rFonts w:cs="Helvetica"/>
          <w:b/>
          <w:bCs/>
          <w:sz w:val="20"/>
          <w:szCs w:val="20"/>
        </w:rPr>
        <w:t>Aracê</w:t>
      </w:r>
      <w:proofErr w:type="spellEnd"/>
      <w:r w:rsidRPr="006B4804">
        <w:rPr>
          <w:rFonts w:cs="Helvetica"/>
          <w:b/>
          <w:bCs/>
          <w:sz w:val="20"/>
          <w:szCs w:val="20"/>
        </w:rPr>
        <w:t xml:space="preserve">, </w:t>
      </w:r>
      <w:r w:rsidRPr="006B4804">
        <w:rPr>
          <w:rFonts w:cs="Helvetica"/>
          <w:i/>
          <w:iCs/>
          <w:sz w:val="20"/>
          <w:szCs w:val="20"/>
        </w:rPr>
        <w:t>[S. l.]</w:t>
      </w:r>
      <w:r w:rsidRPr="006B4804">
        <w:rPr>
          <w:rFonts w:cs="Helvetica"/>
          <w:sz w:val="20"/>
          <w:szCs w:val="20"/>
        </w:rPr>
        <w:t>, v. 7, n. 4, p. 15608–15618, 2025. Disponível em: https://periodicos.newsciencepubl.com/arace/article/view/4187. Acesso em: 8 maio. 2025.</w:t>
      </w:r>
    </w:p>
    <w:p w14:paraId="15818D56" w14:textId="0731C880" w:rsidR="006B4804" w:rsidRPr="006B4804" w:rsidRDefault="009F6C97" w:rsidP="006B4804">
      <w:pPr>
        <w:spacing w:before="240" w:after="240" w:line="240" w:lineRule="auto"/>
        <w:rPr>
          <w:rFonts w:cs="Helvetica"/>
          <w:sz w:val="20"/>
          <w:szCs w:val="20"/>
        </w:rPr>
      </w:pPr>
      <w:r w:rsidRPr="006B4804">
        <w:rPr>
          <w:rFonts w:cs="Helvetica"/>
          <w:sz w:val="20"/>
          <w:szCs w:val="20"/>
        </w:rPr>
        <w:t xml:space="preserve">ALBUQUERQUE, Marcia Batista </w:t>
      </w:r>
      <w:r w:rsidRPr="006B4804">
        <w:rPr>
          <w:rFonts w:cs="Helvetica"/>
          <w:i/>
          <w:iCs/>
          <w:sz w:val="20"/>
          <w:szCs w:val="20"/>
        </w:rPr>
        <w:t>et al</w:t>
      </w:r>
      <w:r w:rsidRPr="006B4804">
        <w:rPr>
          <w:rFonts w:cs="Helvetica"/>
          <w:sz w:val="20"/>
          <w:szCs w:val="20"/>
        </w:rPr>
        <w:t xml:space="preserve">. A importância do lúdico na aprendizagem. </w:t>
      </w:r>
      <w:r w:rsidRPr="006B4804">
        <w:rPr>
          <w:rFonts w:cs="Helvetica"/>
          <w:b/>
          <w:bCs/>
          <w:sz w:val="20"/>
          <w:szCs w:val="20"/>
        </w:rPr>
        <w:t>Revista SL Educacional</w:t>
      </w:r>
      <w:r w:rsidRPr="006B4804">
        <w:rPr>
          <w:rFonts w:cs="Helvetica"/>
          <w:sz w:val="20"/>
          <w:szCs w:val="20"/>
        </w:rPr>
        <w:t>, São Paulo, v. 4, n.2, p.1-56, fev. 2022. Disponível em: https://www.sleditora.com/_files/ugd/235dad_35bae6ed7bf44db8b3b0fa95c1528b6c.pdf#page=15. Acesso em 03 abr. 2025.</w:t>
      </w:r>
    </w:p>
    <w:p w14:paraId="7C2C44A1" w14:textId="1BE5901F" w:rsidR="006B4804" w:rsidRPr="006B4804" w:rsidRDefault="009F6C97" w:rsidP="006B4804">
      <w:pPr>
        <w:spacing w:before="240" w:after="240" w:line="240" w:lineRule="auto"/>
        <w:rPr>
          <w:rFonts w:cs="Helvetica"/>
          <w:sz w:val="20"/>
          <w:szCs w:val="20"/>
        </w:rPr>
      </w:pPr>
      <w:r w:rsidRPr="006B4804">
        <w:rPr>
          <w:rFonts w:cs="Helvetica"/>
          <w:sz w:val="20"/>
          <w:szCs w:val="20"/>
        </w:rPr>
        <w:t xml:space="preserve">AMBRÓSIO, B. F. V. </w:t>
      </w:r>
      <w:r w:rsidRPr="006B4804">
        <w:rPr>
          <w:rFonts w:cs="Helvetica"/>
          <w:b/>
          <w:bCs/>
          <w:sz w:val="20"/>
          <w:szCs w:val="20"/>
        </w:rPr>
        <w:t>Brincando de aprender</w:t>
      </w:r>
      <w:r w:rsidRPr="006B4804">
        <w:rPr>
          <w:rFonts w:cs="Helvetica"/>
          <w:sz w:val="20"/>
          <w:szCs w:val="20"/>
        </w:rPr>
        <w:t>: o papel do lúdico como alicerce no processo de alfabetização e letramento. 2024. TCC (Licenciatura em pedagogia) - Universidade Federal de Ouro Preto, Ipatinga, 2024. Disponível em: http://www.monografias.ufop.br/handle/35400000/7360. Acesso em 03 abr. 2025.</w:t>
      </w:r>
    </w:p>
    <w:p w14:paraId="6519C7DF" w14:textId="50D6C2E3" w:rsidR="006B4804" w:rsidRPr="006B4804" w:rsidRDefault="009F6C97" w:rsidP="006B4804">
      <w:pPr>
        <w:spacing w:before="240" w:after="240" w:line="240" w:lineRule="auto"/>
        <w:rPr>
          <w:rFonts w:cs="Helvetica"/>
          <w:sz w:val="20"/>
          <w:szCs w:val="20"/>
        </w:rPr>
      </w:pPr>
      <w:r w:rsidRPr="006B4804">
        <w:rPr>
          <w:rFonts w:cs="Helvetica"/>
          <w:sz w:val="20"/>
          <w:szCs w:val="20"/>
        </w:rPr>
        <w:t xml:space="preserve">ÂNGELO, Eloisa Helena da Silva. </w:t>
      </w:r>
      <w:r w:rsidRPr="006B4804">
        <w:rPr>
          <w:rFonts w:cs="Helvetica"/>
          <w:b/>
          <w:bCs/>
          <w:sz w:val="20"/>
          <w:szCs w:val="20"/>
        </w:rPr>
        <w:t>Jogos e brincadeiras no ensino fundamental</w:t>
      </w:r>
      <w:r w:rsidRPr="006B4804">
        <w:rPr>
          <w:rFonts w:cs="Helvetica"/>
          <w:sz w:val="20"/>
          <w:szCs w:val="20"/>
        </w:rPr>
        <w:t>. 2024. 32 f. Monografia (Especialização em Práticas Pedagógicas) - Centro de Educação Aberta e a Distância, Universidade Federal de Ouro Preto, Ouro Preto, 2024. Disponível em: https://monografias.ufop.br/handle/35400000/7433. Acesso em: 04 abr. 2025.</w:t>
      </w:r>
    </w:p>
    <w:p w14:paraId="3D9AF494" w14:textId="59FF5F32" w:rsidR="006B4804" w:rsidRPr="006B4804" w:rsidRDefault="009F6C97" w:rsidP="006B4804">
      <w:pPr>
        <w:spacing w:before="240" w:after="240" w:line="240" w:lineRule="auto"/>
        <w:rPr>
          <w:rFonts w:cs="Helvetica"/>
          <w:sz w:val="20"/>
          <w:szCs w:val="20"/>
        </w:rPr>
      </w:pPr>
      <w:r w:rsidRPr="006B4804">
        <w:rPr>
          <w:rFonts w:cs="Helvetica"/>
          <w:sz w:val="20"/>
          <w:szCs w:val="20"/>
        </w:rPr>
        <w:t xml:space="preserve">ASSIS, Andrea Pignataro. A alfabetização e o letramento: uma comparação entre termos desde a prática escolar. </w:t>
      </w:r>
      <w:r w:rsidRPr="006B4804">
        <w:rPr>
          <w:rFonts w:cs="Helvetica"/>
          <w:b/>
          <w:bCs/>
          <w:sz w:val="20"/>
          <w:szCs w:val="20"/>
        </w:rPr>
        <w:t>Revista Multidisciplinar da FAUESP</w:t>
      </w:r>
      <w:r w:rsidRPr="006B4804">
        <w:rPr>
          <w:rFonts w:cs="Helvetica"/>
          <w:sz w:val="20"/>
          <w:szCs w:val="20"/>
        </w:rPr>
        <w:t>, São Paulo, vol.6, n.6, p. 1-354. Disponível em: https://revista.unificada.com.br/_files/ugd/235dad_ddaea316b5b6419d8fee537e7c1d8bf1.pdf. Acesso em: 02 abr. 2025.</w:t>
      </w:r>
    </w:p>
    <w:p w14:paraId="7C8F75A3" w14:textId="34F3EE1C" w:rsidR="006B4804" w:rsidRPr="006B4804" w:rsidRDefault="009F6C97" w:rsidP="006B4804">
      <w:pPr>
        <w:spacing w:before="240" w:after="240" w:line="240" w:lineRule="auto"/>
        <w:rPr>
          <w:rFonts w:cs="Helvetica"/>
          <w:sz w:val="20"/>
          <w:szCs w:val="20"/>
        </w:rPr>
      </w:pPr>
      <w:r w:rsidRPr="006B4804">
        <w:rPr>
          <w:rFonts w:cs="Helvetica"/>
          <w:sz w:val="20"/>
          <w:szCs w:val="20"/>
        </w:rPr>
        <w:t xml:space="preserve">BRUINI, Eliane da Costa. Canal do educador: jogos e brincadeiras no processo de aprendizagem. </w:t>
      </w:r>
      <w:r w:rsidRPr="006B4804">
        <w:rPr>
          <w:rFonts w:cs="Helvetica"/>
          <w:b/>
          <w:bCs/>
          <w:sz w:val="20"/>
          <w:szCs w:val="20"/>
        </w:rPr>
        <w:t>UOL</w:t>
      </w:r>
      <w:r w:rsidRPr="006B4804">
        <w:rPr>
          <w:rFonts w:cs="Helvetica"/>
          <w:sz w:val="20"/>
          <w:szCs w:val="20"/>
        </w:rPr>
        <w:t>. São Paulo, 2024. Disponível em: https://educador.brasilescola.uol.com.br/orientacao-escolar/jogos-brincadeiras-no-processo-aprendizagem.htm. Acesso em: 04 abr. 2025.</w:t>
      </w:r>
    </w:p>
    <w:p w14:paraId="086E3F09" w14:textId="0D02860F" w:rsidR="006B4804" w:rsidRPr="006B4804" w:rsidRDefault="009F6C97" w:rsidP="006B4804">
      <w:pPr>
        <w:spacing w:before="240" w:after="240" w:line="240" w:lineRule="auto"/>
        <w:rPr>
          <w:rFonts w:cs="Helvetica"/>
          <w:sz w:val="20"/>
          <w:szCs w:val="20"/>
        </w:rPr>
      </w:pPr>
      <w:r w:rsidRPr="006B4804">
        <w:rPr>
          <w:rFonts w:cs="Helvetica"/>
          <w:sz w:val="20"/>
          <w:szCs w:val="20"/>
        </w:rPr>
        <w:t xml:space="preserve">BUENO, </w:t>
      </w:r>
      <w:proofErr w:type="spellStart"/>
      <w:r w:rsidRPr="006B4804">
        <w:rPr>
          <w:rFonts w:cs="Helvetica"/>
          <w:sz w:val="20"/>
          <w:szCs w:val="20"/>
        </w:rPr>
        <w:t>Tatijana</w:t>
      </w:r>
      <w:proofErr w:type="spellEnd"/>
      <w:r w:rsidRPr="006B4804">
        <w:rPr>
          <w:rFonts w:cs="Helvetica"/>
          <w:sz w:val="20"/>
          <w:szCs w:val="20"/>
        </w:rPr>
        <w:t xml:space="preserve"> Bessa; OLIVEIRA, Laura De; SIQUEIRA, Cristiano Do Nascimento. ALFABETIZAÇÃO E LETRAMENTO: Conexões e Desafios na Educação Contemporânea. </w:t>
      </w:r>
      <w:r w:rsidRPr="006B4804">
        <w:rPr>
          <w:rFonts w:cs="Helvetica"/>
          <w:b/>
          <w:bCs/>
          <w:sz w:val="20"/>
          <w:szCs w:val="20"/>
        </w:rPr>
        <w:t xml:space="preserve">Revista Científica </w:t>
      </w:r>
      <w:proofErr w:type="spellStart"/>
      <w:r w:rsidRPr="006B4804">
        <w:rPr>
          <w:rFonts w:cs="Helvetica"/>
          <w:b/>
          <w:bCs/>
          <w:sz w:val="20"/>
          <w:szCs w:val="20"/>
        </w:rPr>
        <w:t>Educ@ção</w:t>
      </w:r>
      <w:proofErr w:type="spellEnd"/>
      <w:r w:rsidRPr="006B4804">
        <w:rPr>
          <w:rFonts w:cs="Helvetica"/>
          <w:b/>
          <w:bCs/>
          <w:sz w:val="20"/>
          <w:szCs w:val="20"/>
        </w:rPr>
        <w:t xml:space="preserve">, </w:t>
      </w:r>
      <w:r w:rsidRPr="006B4804">
        <w:rPr>
          <w:rFonts w:cs="Helvetica"/>
          <w:i/>
          <w:iCs/>
          <w:sz w:val="20"/>
          <w:szCs w:val="20"/>
        </w:rPr>
        <w:t>[S. l.]</w:t>
      </w:r>
      <w:r w:rsidRPr="006B4804">
        <w:rPr>
          <w:rFonts w:cs="Helvetica"/>
          <w:sz w:val="20"/>
          <w:szCs w:val="20"/>
        </w:rPr>
        <w:t>, v. 10, n. 15, 2025. DOI: 10.46616/</w:t>
      </w:r>
      <w:proofErr w:type="gramStart"/>
      <w:r w:rsidRPr="006B4804">
        <w:rPr>
          <w:rFonts w:cs="Helvetica"/>
          <w:sz w:val="20"/>
          <w:szCs w:val="20"/>
        </w:rPr>
        <w:t>rce.v</w:t>
      </w:r>
      <w:proofErr w:type="gramEnd"/>
      <w:r w:rsidRPr="006B4804">
        <w:rPr>
          <w:rFonts w:cs="Helvetica"/>
          <w:sz w:val="20"/>
          <w:szCs w:val="20"/>
        </w:rPr>
        <w:t>10i15.127. Disponível em: https://revista.periodicosrefoc.com.br/2/article/view/127. Acesso em: 04 maio. 2025.</w:t>
      </w:r>
    </w:p>
    <w:p w14:paraId="3E372363" w14:textId="34DDB7C7" w:rsidR="006B4804" w:rsidRPr="006B4804" w:rsidRDefault="009F6C97" w:rsidP="006B4804">
      <w:pPr>
        <w:pStyle w:val="BIBLIOGRAFIA0"/>
        <w:rPr>
          <w:rFonts w:cs="Helvetica"/>
          <w:szCs w:val="20"/>
        </w:rPr>
      </w:pPr>
      <w:r w:rsidRPr="006B4804">
        <w:rPr>
          <w:rStyle w:val="SubtleReference1"/>
          <w:rFonts w:ascii="Helvetica" w:hAnsi="Helvetica" w:cs="Helvetica"/>
          <w:color w:val="000000" w:themeColor="text1"/>
          <w:lang w:val="en-US"/>
        </w:rPr>
        <w:t>CAMPOS, C. A.</w:t>
      </w:r>
      <w:r w:rsidRPr="006B4804">
        <w:rPr>
          <w:rFonts w:cs="Helvetica"/>
          <w:szCs w:val="20"/>
        </w:rPr>
        <w:t xml:space="preserve"> </w:t>
      </w:r>
      <w:r w:rsidRPr="006B4804">
        <w:rPr>
          <w:rFonts w:cs="Helvetica"/>
          <w:b/>
          <w:bCs/>
          <w:color w:val="000000" w:themeColor="text1"/>
          <w:kern w:val="28"/>
          <w:szCs w:val="20"/>
        </w:rPr>
        <w:t>A PRÁTICA LÚDICA COMO FERRAMENTA PARA O DESENVOLVIMENTO SOCIOEMOCIONAL NO AMBIENTE ESCOLAR</w:t>
      </w:r>
      <w:r w:rsidRPr="006B4804">
        <w:rPr>
          <w:rFonts w:cs="Helvetica"/>
          <w:color w:val="000000" w:themeColor="text1"/>
          <w:kern w:val="28"/>
          <w:szCs w:val="20"/>
        </w:rPr>
        <w:t>. 2022. TCC (</w:t>
      </w:r>
      <w:r w:rsidRPr="006B4804">
        <w:rPr>
          <w:rFonts w:cs="Helvetica"/>
          <w:szCs w:val="20"/>
        </w:rPr>
        <w:t>Licenciatura em pedagogia) - Faculdade Anhanguera, Sorocaba, 2022. Disponível em: https://repositorio.pgsscogna.com.br/bitstream/123456789/50164/1/ALINE+CAMPOS.pdf</w:t>
      </w:r>
      <w:r w:rsidRPr="006B4804">
        <w:rPr>
          <w:rStyle w:val="Hyperlink"/>
          <w:rFonts w:cs="Helvetica"/>
          <w:szCs w:val="20"/>
        </w:rPr>
        <w:t>.</w:t>
      </w:r>
      <w:r w:rsidR="006B4804" w:rsidRPr="006B4804">
        <w:rPr>
          <w:rStyle w:val="Hyperlink"/>
          <w:rFonts w:cs="Helvetica"/>
          <w:szCs w:val="20"/>
        </w:rPr>
        <w:t xml:space="preserve"> </w:t>
      </w:r>
      <w:r w:rsidRPr="006B4804">
        <w:rPr>
          <w:rFonts w:cs="Helvetica"/>
          <w:szCs w:val="20"/>
        </w:rPr>
        <w:t>Acesso em 02 maio 2025</w:t>
      </w:r>
      <w:r w:rsidR="006B4804" w:rsidRPr="006B4804">
        <w:rPr>
          <w:rFonts w:cs="Helvetica"/>
          <w:szCs w:val="20"/>
        </w:rPr>
        <w:t>.</w:t>
      </w:r>
    </w:p>
    <w:p w14:paraId="61337DA6" w14:textId="38E02E53" w:rsidR="006B4804" w:rsidRPr="006B4804" w:rsidRDefault="009F6C97" w:rsidP="006B4804">
      <w:pPr>
        <w:spacing w:before="240" w:after="240" w:line="240" w:lineRule="auto"/>
        <w:rPr>
          <w:rStyle w:val="SubtleReference1"/>
          <w:rFonts w:ascii="Helvetica" w:hAnsi="Helvetica" w:cs="Helvetica"/>
          <w:kern w:val="0"/>
        </w:rPr>
      </w:pPr>
      <w:r w:rsidRPr="006B4804">
        <w:rPr>
          <w:rFonts w:eastAsia="Times New Roman" w:cs="Helvetica"/>
          <w:sz w:val="20"/>
          <w:szCs w:val="20"/>
          <w:lang w:eastAsia="pt-BR"/>
        </w:rPr>
        <w:t xml:space="preserve">CARVALHO, </w:t>
      </w:r>
      <w:proofErr w:type="spellStart"/>
      <w:r w:rsidRPr="006B4804">
        <w:rPr>
          <w:rFonts w:eastAsia="Times New Roman" w:cs="Helvetica"/>
          <w:sz w:val="20"/>
          <w:szCs w:val="20"/>
          <w:lang w:eastAsia="pt-BR"/>
        </w:rPr>
        <w:t>Evandicleia</w:t>
      </w:r>
      <w:proofErr w:type="spellEnd"/>
      <w:r w:rsidRPr="006B4804">
        <w:rPr>
          <w:rFonts w:eastAsia="Times New Roman" w:cs="Helvetica"/>
          <w:sz w:val="20"/>
          <w:szCs w:val="20"/>
          <w:lang w:eastAsia="pt-BR"/>
        </w:rPr>
        <w:t xml:space="preserve"> Ferreira de; FIGUEREDO, Ana Zilda dos Santos Cabral; FREITAS, </w:t>
      </w:r>
      <w:proofErr w:type="spellStart"/>
      <w:r w:rsidRPr="006B4804">
        <w:rPr>
          <w:rFonts w:eastAsia="Times New Roman" w:cs="Helvetica"/>
          <w:sz w:val="20"/>
          <w:szCs w:val="20"/>
          <w:lang w:eastAsia="pt-BR"/>
        </w:rPr>
        <w:t>Marizelia</w:t>
      </w:r>
      <w:proofErr w:type="spellEnd"/>
      <w:r w:rsidRPr="006B4804">
        <w:rPr>
          <w:rFonts w:eastAsia="Times New Roman" w:cs="Helvetica"/>
          <w:sz w:val="20"/>
          <w:szCs w:val="20"/>
          <w:lang w:eastAsia="pt-BR"/>
        </w:rPr>
        <w:t xml:space="preserve"> </w:t>
      </w:r>
      <w:proofErr w:type="spellStart"/>
      <w:r w:rsidRPr="006B4804">
        <w:rPr>
          <w:rFonts w:eastAsia="Times New Roman" w:cs="Helvetica"/>
          <w:sz w:val="20"/>
          <w:szCs w:val="20"/>
          <w:lang w:eastAsia="pt-BR"/>
        </w:rPr>
        <w:t>Dielle</w:t>
      </w:r>
      <w:proofErr w:type="spellEnd"/>
      <w:r w:rsidRPr="006B4804">
        <w:rPr>
          <w:rFonts w:eastAsia="Times New Roman" w:cs="Helvetica"/>
          <w:sz w:val="20"/>
          <w:szCs w:val="20"/>
          <w:lang w:eastAsia="pt-BR"/>
        </w:rPr>
        <w:t xml:space="preserve"> de; MARQUES, Walter Rodrigue; OLIVEIRA, Luiza Carvalho de; PEREIRA, </w:t>
      </w:r>
      <w:proofErr w:type="spellStart"/>
      <w:r w:rsidRPr="006B4804">
        <w:rPr>
          <w:rFonts w:eastAsia="Times New Roman" w:cs="Helvetica"/>
          <w:sz w:val="20"/>
          <w:szCs w:val="20"/>
          <w:lang w:eastAsia="pt-BR"/>
        </w:rPr>
        <w:t>Heloeus</w:t>
      </w:r>
      <w:proofErr w:type="spellEnd"/>
      <w:r w:rsidRPr="006B4804">
        <w:rPr>
          <w:rFonts w:eastAsia="Times New Roman" w:cs="Helvetica"/>
          <w:sz w:val="20"/>
          <w:szCs w:val="20"/>
          <w:lang w:eastAsia="pt-BR"/>
        </w:rPr>
        <w:t xml:space="preserve"> Silva Santos; TRINDADE, </w:t>
      </w:r>
      <w:proofErr w:type="spellStart"/>
      <w:r w:rsidRPr="006B4804">
        <w:rPr>
          <w:rFonts w:eastAsia="Times New Roman" w:cs="Helvetica"/>
          <w:sz w:val="20"/>
          <w:szCs w:val="20"/>
          <w:lang w:eastAsia="pt-BR"/>
        </w:rPr>
        <w:t>Clenilma</w:t>
      </w:r>
      <w:proofErr w:type="spellEnd"/>
      <w:r w:rsidRPr="006B4804">
        <w:rPr>
          <w:rFonts w:eastAsia="Times New Roman" w:cs="Helvetica"/>
          <w:sz w:val="20"/>
          <w:szCs w:val="20"/>
          <w:lang w:eastAsia="pt-BR"/>
        </w:rPr>
        <w:t xml:space="preserve"> da Silva; VIANA, Maria </w:t>
      </w:r>
      <w:proofErr w:type="spellStart"/>
      <w:r w:rsidRPr="006B4804">
        <w:rPr>
          <w:rFonts w:eastAsia="Times New Roman" w:cs="Helvetica"/>
          <w:sz w:val="20"/>
          <w:szCs w:val="20"/>
          <w:lang w:eastAsia="pt-BR"/>
        </w:rPr>
        <w:t>Neuraildes</w:t>
      </w:r>
      <w:proofErr w:type="spellEnd"/>
      <w:r w:rsidRPr="006B4804">
        <w:rPr>
          <w:rFonts w:eastAsia="Times New Roman" w:cs="Helvetica"/>
          <w:sz w:val="20"/>
          <w:szCs w:val="20"/>
          <w:lang w:eastAsia="pt-BR"/>
        </w:rPr>
        <w:t xml:space="preserve"> Gomes. </w:t>
      </w:r>
      <w:r w:rsidRPr="006B4804">
        <w:rPr>
          <w:rFonts w:cs="Helvetica"/>
          <w:sz w:val="20"/>
          <w:szCs w:val="20"/>
        </w:rPr>
        <w:t>O Brincar Como Prática de Alfabetização no Processo de Ensino-Aprendizagem. </w:t>
      </w:r>
      <w:r w:rsidRPr="006B4804">
        <w:rPr>
          <w:rFonts w:cs="Helvetica"/>
          <w:b/>
          <w:bCs/>
          <w:sz w:val="20"/>
          <w:szCs w:val="20"/>
        </w:rPr>
        <w:t>ARACÊ</w:t>
      </w:r>
      <w:r w:rsidRPr="006B4804">
        <w:rPr>
          <w:rFonts w:cs="Helvetica"/>
          <w:sz w:val="20"/>
          <w:szCs w:val="20"/>
        </w:rPr>
        <w:t xml:space="preserve">, </w:t>
      </w:r>
      <w:r w:rsidRPr="006B4804">
        <w:rPr>
          <w:rFonts w:cs="Helvetica"/>
          <w:i/>
          <w:iCs/>
          <w:sz w:val="20"/>
          <w:szCs w:val="20"/>
        </w:rPr>
        <w:t>[S. l.]</w:t>
      </w:r>
      <w:r w:rsidRPr="006B4804">
        <w:rPr>
          <w:rFonts w:cs="Helvetica"/>
          <w:sz w:val="20"/>
          <w:szCs w:val="20"/>
        </w:rPr>
        <w:t>, v. 2, pág. 7581-7596, 2025. DOI: 10.56238/arev7n2-176. Disponível em: https://periodicos.newsciencepubl.com/arace/article/view/3362. Acesso em: 04 maio. 2025.</w:t>
      </w:r>
    </w:p>
    <w:p w14:paraId="5133CC9C" w14:textId="0B5E089D" w:rsidR="006B4804" w:rsidRPr="006B4804" w:rsidRDefault="009F6C97" w:rsidP="006B4804">
      <w:pPr>
        <w:pStyle w:val="BIBLIOGRAFIA0"/>
        <w:rPr>
          <w:szCs w:val="20"/>
        </w:rPr>
      </w:pPr>
      <w:r w:rsidRPr="006B4804">
        <w:rPr>
          <w:rFonts w:cs="Helvetica"/>
          <w:szCs w:val="20"/>
          <w:shd w:val="clear" w:color="auto" w:fill="FFFFFF"/>
        </w:rPr>
        <w:t>FERREIRA, Ana Beatriz Macedo</w:t>
      </w:r>
      <w:r w:rsidRPr="006B4804">
        <w:rPr>
          <w:rFonts w:cs="Helvetica"/>
          <w:i/>
          <w:iCs/>
          <w:szCs w:val="20"/>
          <w:shd w:val="clear" w:color="auto" w:fill="FFFFFF"/>
        </w:rPr>
        <w:t xml:space="preserve">. </w:t>
      </w:r>
      <w:r w:rsidRPr="006B4804">
        <w:rPr>
          <w:rStyle w:val="nfase"/>
          <w:i w:val="0"/>
          <w:iCs w:val="0"/>
          <w:szCs w:val="20"/>
        </w:rPr>
        <w:t>A contribuição da ludicidade no processo de alfabetização: um relato de experiência no programa residência pedagógica</w:t>
      </w:r>
      <w:r w:rsidRPr="006B4804">
        <w:rPr>
          <w:rStyle w:val="nfase"/>
          <w:szCs w:val="20"/>
        </w:rPr>
        <w:t>.</w:t>
      </w:r>
      <w:r w:rsidRPr="006B4804">
        <w:rPr>
          <w:szCs w:val="20"/>
        </w:rPr>
        <w:t xml:space="preserve"> </w:t>
      </w:r>
      <w:r w:rsidRPr="006B4804">
        <w:rPr>
          <w:i/>
          <w:iCs/>
          <w:szCs w:val="20"/>
        </w:rPr>
        <w:t>In</w:t>
      </w:r>
      <w:r w:rsidRPr="006B4804">
        <w:rPr>
          <w:b/>
          <w:bCs/>
          <w:szCs w:val="20"/>
        </w:rPr>
        <w:t xml:space="preserve">: </w:t>
      </w:r>
      <w:r w:rsidRPr="006B4804">
        <w:rPr>
          <w:rStyle w:val="Forte"/>
          <w:b w:val="0"/>
          <w:bCs w:val="0"/>
          <w:szCs w:val="20"/>
        </w:rPr>
        <w:t xml:space="preserve">Encontro Nacional de Didática e Prática de </w:t>
      </w:r>
      <w:r w:rsidRPr="006B4804">
        <w:rPr>
          <w:rStyle w:val="Forte"/>
          <w:b w:val="0"/>
          <w:bCs w:val="0"/>
          <w:szCs w:val="20"/>
        </w:rPr>
        <w:lastRenderedPageBreak/>
        <w:t>Ensino (ENID), 9.; Encontro Nacional das Licenciaturas e Formação de Professores (ENFOPROF), 7., 2024, Campina Grande</w:t>
      </w:r>
      <w:r w:rsidRPr="006B4804">
        <w:rPr>
          <w:rStyle w:val="Forte"/>
          <w:szCs w:val="20"/>
        </w:rPr>
        <w:t>.</w:t>
      </w:r>
      <w:r w:rsidRPr="006B4804">
        <w:rPr>
          <w:szCs w:val="20"/>
        </w:rPr>
        <w:t xml:space="preserve"> </w:t>
      </w:r>
      <w:r w:rsidRPr="006B4804">
        <w:rPr>
          <w:rStyle w:val="nfase"/>
          <w:b/>
          <w:bCs/>
          <w:i w:val="0"/>
          <w:iCs w:val="0"/>
          <w:szCs w:val="20"/>
        </w:rPr>
        <w:t>Anais do</w:t>
      </w:r>
      <w:r w:rsidRPr="006B4804">
        <w:rPr>
          <w:rStyle w:val="nfase"/>
          <w:b/>
          <w:bCs/>
          <w:szCs w:val="20"/>
        </w:rPr>
        <w:t xml:space="preserve"> </w:t>
      </w:r>
      <w:r w:rsidRPr="006B4804">
        <w:rPr>
          <w:rStyle w:val="nfase"/>
          <w:b/>
          <w:bCs/>
          <w:i w:val="0"/>
          <w:iCs w:val="0"/>
          <w:szCs w:val="20"/>
        </w:rPr>
        <w:t>IX ENID &amp; VII ENFOPROF / UEPB</w:t>
      </w:r>
      <w:r w:rsidRPr="006B4804">
        <w:rPr>
          <w:rStyle w:val="nfase"/>
          <w:i w:val="0"/>
          <w:iCs w:val="0"/>
          <w:szCs w:val="20"/>
        </w:rPr>
        <w:t>.</w:t>
      </w:r>
      <w:r w:rsidRPr="006B4804">
        <w:rPr>
          <w:szCs w:val="20"/>
        </w:rPr>
        <w:t xml:space="preserve"> Campina Grande: Realize Editora, 2024. p. 1–5 Disponível em: https://editorarealize.com.br/artigo/visualizar/106532. Acesso em: 10 maio 2025.</w:t>
      </w:r>
    </w:p>
    <w:p w14:paraId="0EE70654" w14:textId="317D1613" w:rsidR="006B4804" w:rsidRPr="006B4804" w:rsidRDefault="009F6C97" w:rsidP="006B4804">
      <w:pPr>
        <w:spacing w:before="240" w:after="240" w:line="240" w:lineRule="auto"/>
        <w:rPr>
          <w:rFonts w:cs="Helvetica"/>
          <w:sz w:val="20"/>
          <w:szCs w:val="20"/>
        </w:rPr>
      </w:pPr>
      <w:r w:rsidRPr="006B4804">
        <w:rPr>
          <w:rFonts w:cs="Helvetica"/>
          <w:sz w:val="20"/>
          <w:szCs w:val="20"/>
        </w:rPr>
        <w:t xml:space="preserve">JOAQUIM, Maria Joseane Cavalcante; LUIS, Suzana Maria Barrios; SILVA, </w:t>
      </w:r>
      <w:proofErr w:type="spellStart"/>
      <w:r w:rsidRPr="006B4804">
        <w:rPr>
          <w:rFonts w:cs="Helvetica"/>
          <w:sz w:val="20"/>
          <w:szCs w:val="20"/>
        </w:rPr>
        <w:t>Aleine</w:t>
      </w:r>
      <w:proofErr w:type="spellEnd"/>
      <w:r w:rsidRPr="006B4804">
        <w:rPr>
          <w:rFonts w:cs="Helvetica"/>
          <w:sz w:val="20"/>
          <w:szCs w:val="20"/>
        </w:rPr>
        <w:t xml:space="preserve"> Pereira da. O papel das práticas lúdicas no processo de alfabetização e letramento de crianças nos anos iniciais do ensino fundamental. </w:t>
      </w:r>
      <w:r w:rsidRPr="006B4804">
        <w:rPr>
          <w:rFonts w:cs="Helvetica"/>
          <w:b/>
          <w:bCs/>
          <w:sz w:val="20"/>
          <w:szCs w:val="20"/>
        </w:rPr>
        <w:t>Cadernos Pedagógicos</w:t>
      </w:r>
      <w:r w:rsidRPr="006B4804">
        <w:rPr>
          <w:rFonts w:cs="Helvetica"/>
          <w:sz w:val="20"/>
          <w:szCs w:val="20"/>
        </w:rPr>
        <w:t>, Maceió, vol.1, n.1, p. 79–97, 2025. Disponível em: https://seer.ufal.br/index.php/cadpedagogia/article/view/19121. Acesso em: 03 abr. 2025.</w:t>
      </w:r>
    </w:p>
    <w:p w14:paraId="72E74779" w14:textId="26C4A2BB" w:rsidR="006B4804" w:rsidRPr="006B4804" w:rsidRDefault="009F6C97" w:rsidP="006B4804">
      <w:pPr>
        <w:spacing w:before="240" w:after="240" w:line="240" w:lineRule="auto"/>
        <w:rPr>
          <w:sz w:val="20"/>
          <w:szCs w:val="20"/>
        </w:rPr>
      </w:pPr>
      <w:r w:rsidRPr="006B4804">
        <w:rPr>
          <w:rStyle w:val="Forte"/>
          <w:b w:val="0"/>
          <w:bCs w:val="0"/>
          <w:sz w:val="20"/>
          <w:szCs w:val="20"/>
        </w:rPr>
        <w:t xml:space="preserve">KISHIMOTO, </w:t>
      </w:r>
      <w:proofErr w:type="spellStart"/>
      <w:r w:rsidRPr="006B4804">
        <w:rPr>
          <w:rStyle w:val="Forte"/>
          <w:b w:val="0"/>
          <w:bCs w:val="0"/>
          <w:sz w:val="20"/>
          <w:szCs w:val="20"/>
        </w:rPr>
        <w:t>Tizuko</w:t>
      </w:r>
      <w:proofErr w:type="spellEnd"/>
      <w:r w:rsidRPr="006B4804">
        <w:rPr>
          <w:rStyle w:val="Forte"/>
          <w:b w:val="0"/>
          <w:bCs w:val="0"/>
          <w:sz w:val="20"/>
          <w:szCs w:val="20"/>
        </w:rPr>
        <w:t xml:space="preserve"> </w:t>
      </w:r>
      <w:proofErr w:type="spellStart"/>
      <w:r w:rsidRPr="006B4804">
        <w:rPr>
          <w:rStyle w:val="Forte"/>
          <w:b w:val="0"/>
          <w:bCs w:val="0"/>
          <w:sz w:val="20"/>
          <w:szCs w:val="20"/>
        </w:rPr>
        <w:t>Morchida</w:t>
      </w:r>
      <w:proofErr w:type="spellEnd"/>
      <w:r w:rsidRPr="006B4804">
        <w:rPr>
          <w:rStyle w:val="Forte"/>
          <w:b w:val="0"/>
          <w:bCs w:val="0"/>
          <w:sz w:val="20"/>
          <w:szCs w:val="20"/>
        </w:rPr>
        <w:t>.</w:t>
      </w:r>
      <w:r w:rsidRPr="006B4804">
        <w:rPr>
          <w:b/>
          <w:bCs/>
          <w:sz w:val="20"/>
          <w:szCs w:val="20"/>
        </w:rPr>
        <w:t xml:space="preserve"> </w:t>
      </w:r>
      <w:r w:rsidRPr="006B4804">
        <w:rPr>
          <w:sz w:val="20"/>
          <w:szCs w:val="20"/>
        </w:rPr>
        <w:t xml:space="preserve">O jogo e a educação infantil. </w:t>
      </w:r>
      <w:proofErr w:type="spellStart"/>
      <w:r w:rsidRPr="006B4804">
        <w:rPr>
          <w:rStyle w:val="nfase"/>
          <w:b/>
          <w:bCs/>
          <w:i w:val="0"/>
          <w:iCs w:val="0"/>
          <w:sz w:val="20"/>
          <w:szCs w:val="20"/>
        </w:rPr>
        <w:t>Pro-Posições</w:t>
      </w:r>
      <w:proofErr w:type="spellEnd"/>
      <w:r w:rsidRPr="006B4804">
        <w:rPr>
          <w:sz w:val="20"/>
          <w:szCs w:val="20"/>
        </w:rPr>
        <w:t>, Campinas, v. 6, n. 2(17), p. 46–63, 1995. Disponível em: https://periodicos.sbu.unicamp.br/ojs/index.php/proposic/article/download/8644269/11695/0. Acesso em: 18 maio</w:t>
      </w:r>
      <w:r w:rsidR="006B4804" w:rsidRPr="006B4804">
        <w:rPr>
          <w:sz w:val="20"/>
          <w:szCs w:val="20"/>
        </w:rPr>
        <w:t xml:space="preserve"> </w:t>
      </w:r>
      <w:r w:rsidRPr="006B4804">
        <w:rPr>
          <w:sz w:val="20"/>
          <w:szCs w:val="20"/>
        </w:rPr>
        <w:t>2025.</w:t>
      </w:r>
    </w:p>
    <w:p w14:paraId="76C55F83" w14:textId="60A3B2E1" w:rsidR="006B4804" w:rsidRPr="006B4804" w:rsidRDefault="009F6C97" w:rsidP="006B4804">
      <w:pPr>
        <w:spacing w:before="240" w:after="240" w:line="240" w:lineRule="auto"/>
        <w:rPr>
          <w:rFonts w:cs="Helvetica"/>
          <w:sz w:val="20"/>
          <w:szCs w:val="20"/>
        </w:rPr>
      </w:pPr>
      <w:r w:rsidRPr="006B4804">
        <w:rPr>
          <w:rFonts w:cs="Helvetica"/>
          <w:sz w:val="20"/>
          <w:szCs w:val="20"/>
        </w:rPr>
        <w:t xml:space="preserve">Ludicidade </w:t>
      </w:r>
      <w:r w:rsidRPr="006B4804">
        <w:rPr>
          <w:rFonts w:cs="Helvetica"/>
          <w:i/>
          <w:iCs/>
          <w:sz w:val="20"/>
          <w:szCs w:val="20"/>
        </w:rPr>
        <w:t>in</w:t>
      </w:r>
      <w:r w:rsidRPr="006B4804">
        <w:rPr>
          <w:rFonts w:cs="Helvetica"/>
          <w:sz w:val="20"/>
          <w:szCs w:val="20"/>
        </w:rPr>
        <w:t xml:space="preserve">: </w:t>
      </w:r>
      <w:r w:rsidRPr="006B4804">
        <w:rPr>
          <w:rFonts w:cs="Helvetica"/>
          <w:b/>
          <w:bCs/>
          <w:sz w:val="20"/>
          <w:szCs w:val="20"/>
        </w:rPr>
        <w:t>Dicionário Online de Português</w:t>
      </w:r>
      <w:r w:rsidRPr="006B4804">
        <w:rPr>
          <w:rFonts w:cs="Helvetica"/>
          <w:sz w:val="20"/>
          <w:szCs w:val="20"/>
        </w:rPr>
        <w:t>.  Disponível em: https://www.dicio.com.br/ludicidade/. Acesso em: 03 abr. 2025.</w:t>
      </w:r>
    </w:p>
    <w:p w14:paraId="22FE5FD9" w14:textId="03123E81" w:rsidR="006B4804" w:rsidRPr="006B4804" w:rsidRDefault="009F6C97" w:rsidP="006B4804">
      <w:pPr>
        <w:spacing w:before="240" w:after="240" w:line="240" w:lineRule="auto"/>
        <w:rPr>
          <w:rFonts w:cs="Helvetica"/>
          <w:sz w:val="20"/>
          <w:szCs w:val="20"/>
        </w:rPr>
      </w:pPr>
      <w:r w:rsidRPr="006B4804">
        <w:rPr>
          <w:rFonts w:cs="Helvetica"/>
          <w:sz w:val="20"/>
          <w:szCs w:val="20"/>
        </w:rPr>
        <w:t xml:space="preserve">Lúdico </w:t>
      </w:r>
      <w:r w:rsidRPr="006B4804">
        <w:rPr>
          <w:rFonts w:cs="Helvetica"/>
          <w:i/>
          <w:iCs/>
          <w:sz w:val="20"/>
          <w:szCs w:val="20"/>
        </w:rPr>
        <w:t>in:</w:t>
      </w:r>
      <w:r w:rsidRPr="006B4804">
        <w:rPr>
          <w:rFonts w:cs="Helvetica"/>
          <w:sz w:val="20"/>
          <w:szCs w:val="20"/>
        </w:rPr>
        <w:t xml:space="preserve"> </w:t>
      </w:r>
      <w:r w:rsidRPr="006B4804">
        <w:rPr>
          <w:rFonts w:cs="Helvetica"/>
          <w:b/>
          <w:bCs/>
          <w:sz w:val="20"/>
          <w:szCs w:val="20"/>
        </w:rPr>
        <w:t>Dicionário Online de Português</w:t>
      </w:r>
      <w:r w:rsidRPr="006B4804">
        <w:rPr>
          <w:rFonts w:cs="Helvetica"/>
          <w:sz w:val="20"/>
          <w:szCs w:val="20"/>
        </w:rPr>
        <w:t>. Disponível em: https://www.dicio.com.br/ludico/. Acesso em: 03 abr. 2025.</w:t>
      </w:r>
    </w:p>
    <w:p w14:paraId="406C5017" w14:textId="77777777" w:rsidR="009F6C97" w:rsidRPr="006B4804" w:rsidRDefault="009F6C97" w:rsidP="006B4804">
      <w:pPr>
        <w:spacing w:before="240" w:after="240" w:line="240" w:lineRule="auto"/>
        <w:rPr>
          <w:rFonts w:cs="Helvetica"/>
          <w:b/>
          <w:bCs/>
          <w:sz w:val="20"/>
          <w:szCs w:val="20"/>
        </w:rPr>
      </w:pPr>
      <w:r w:rsidRPr="006B4804">
        <w:rPr>
          <w:rFonts w:cs="Helvetica"/>
          <w:sz w:val="20"/>
          <w:szCs w:val="20"/>
        </w:rPr>
        <w:t xml:space="preserve">MARCONI, Marina De Andrade; LAKATOS, Eva Maria. </w:t>
      </w:r>
      <w:r w:rsidRPr="006B4804">
        <w:rPr>
          <w:rFonts w:cs="Helvetica"/>
          <w:b/>
          <w:bCs/>
          <w:sz w:val="20"/>
          <w:szCs w:val="20"/>
        </w:rPr>
        <w:t>Fundamentos De Metodologia Científica</w:t>
      </w:r>
      <w:r w:rsidRPr="006B4804">
        <w:rPr>
          <w:rFonts w:cs="Helvetica"/>
          <w:sz w:val="20"/>
          <w:szCs w:val="20"/>
        </w:rPr>
        <w:t>. São Paulo: Atlas S.A., 2017.</w:t>
      </w:r>
      <w:r w:rsidRPr="006B4804">
        <w:rPr>
          <w:rFonts w:cs="Helvetica"/>
          <w:b/>
          <w:bCs/>
          <w:sz w:val="20"/>
          <w:szCs w:val="20"/>
        </w:rPr>
        <w:t xml:space="preserve"> </w:t>
      </w:r>
    </w:p>
    <w:p w14:paraId="5ADF12C5" w14:textId="6DF48964" w:rsidR="006B4804" w:rsidRPr="006B4804" w:rsidRDefault="009F6C97" w:rsidP="006B4804">
      <w:pPr>
        <w:spacing w:before="240" w:after="240" w:line="240" w:lineRule="auto"/>
        <w:rPr>
          <w:rFonts w:cs="Helvetica"/>
          <w:sz w:val="20"/>
          <w:szCs w:val="20"/>
        </w:rPr>
      </w:pPr>
      <w:r w:rsidRPr="006B4804">
        <w:rPr>
          <w:rFonts w:cs="Helvetica"/>
          <w:sz w:val="20"/>
          <w:szCs w:val="20"/>
        </w:rPr>
        <w:t xml:space="preserve">NARCISO, </w:t>
      </w:r>
      <w:proofErr w:type="spellStart"/>
      <w:r w:rsidRPr="006B4804">
        <w:rPr>
          <w:rFonts w:cs="Helvetica"/>
          <w:sz w:val="20"/>
          <w:szCs w:val="20"/>
        </w:rPr>
        <w:t>Rodi</w:t>
      </w:r>
      <w:proofErr w:type="spellEnd"/>
      <w:r w:rsidRPr="006B4804">
        <w:rPr>
          <w:rFonts w:cs="Helvetica"/>
          <w:sz w:val="20"/>
          <w:szCs w:val="20"/>
        </w:rPr>
        <w:t xml:space="preserve">; HAUTH, </w:t>
      </w:r>
      <w:proofErr w:type="spellStart"/>
      <w:r w:rsidRPr="006B4804">
        <w:rPr>
          <w:rFonts w:cs="Helvetica"/>
          <w:sz w:val="20"/>
          <w:szCs w:val="20"/>
        </w:rPr>
        <w:t>Catyane</w:t>
      </w:r>
      <w:proofErr w:type="spellEnd"/>
      <w:r w:rsidRPr="006B4804">
        <w:rPr>
          <w:rFonts w:cs="Helvetica"/>
          <w:sz w:val="20"/>
          <w:szCs w:val="20"/>
        </w:rPr>
        <w:t xml:space="preserve"> Roberta. Alfabetização e letramento: o papel do educador nesse processo. </w:t>
      </w:r>
      <w:r w:rsidRPr="006B4804">
        <w:rPr>
          <w:rFonts w:cs="Helvetica"/>
          <w:b/>
          <w:bCs/>
          <w:sz w:val="20"/>
          <w:szCs w:val="20"/>
        </w:rPr>
        <w:t xml:space="preserve">Revista Amor </w:t>
      </w:r>
      <w:proofErr w:type="spellStart"/>
      <w:r w:rsidRPr="006B4804">
        <w:rPr>
          <w:rFonts w:cs="Helvetica"/>
          <w:b/>
          <w:bCs/>
          <w:sz w:val="20"/>
          <w:szCs w:val="20"/>
        </w:rPr>
        <w:t>Mundi</w:t>
      </w:r>
      <w:proofErr w:type="spellEnd"/>
      <w:r w:rsidRPr="006B4804">
        <w:rPr>
          <w:rFonts w:cs="Helvetica"/>
          <w:sz w:val="20"/>
          <w:szCs w:val="20"/>
        </w:rPr>
        <w:t>, Santo Ângelo, v. 2, n. 3, p. 87-95, mar. 2021. Disponível em: https://www.researchgate.net/publication/352785025_Alfabetizacao_e_letramento_o_papel_do_educador_diante_do_processo_de_alfabetizacao. Acesso em 03 abr. 2025.</w:t>
      </w:r>
    </w:p>
    <w:p w14:paraId="58637838" w14:textId="5947B9D0" w:rsidR="006B4804" w:rsidRPr="006B4804" w:rsidRDefault="009F6C97" w:rsidP="006B4804">
      <w:pPr>
        <w:spacing w:before="240" w:after="240" w:line="240" w:lineRule="auto"/>
        <w:rPr>
          <w:rFonts w:cs="Helvetica"/>
          <w:sz w:val="20"/>
          <w:szCs w:val="20"/>
        </w:rPr>
      </w:pPr>
      <w:r w:rsidRPr="006B4804">
        <w:rPr>
          <w:rFonts w:cs="Helvetica"/>
          <w:sz w:val="20"/>
          <w:szCs w:val="20"/>
        </w:rPr>
        <w:t>PICCOLI, B. C. T.; RODRIGUES, R.</w:t>
      </w:r>
      <w:r w:rsidRPr="006B4804">
        <w:rPr>
          <w:rFonts w:cs="Helvetica"/>
          <w:b/>
          <w:bCs/>
          <w:sz w:val="20"/>
          <w:szCs w:val="20"/>
        </w:rPr>
        <w:t xml:space="preserve"> A IMPORTÂNCIA DO LÚDICO NA ALFABETIZAÇÃO</w:t>
      </w:r>
      <w:r w:rsidRPr="006B4804">
        <w:rPr>
          <w:rFonts w:cs="Helvetica"/>
          <w:sz w:val="20"/>
          <w:szCs w:val="20"/>
        </w:rPr>
        <w:t>. 2023. TCC (Licenciatura em pedagogia) - Centro Universitário FACVEST-UNIFACVEST, 2023. Disponível em: https://www.unifacvest.edu.br/assets/uploads/files/arquivos/3e5ed-tcc-2-bruna-torquato.pdf. Acesso em 04 abr. 2025.</w:t>
      </w:r>
    </w:p>
    <w:p w14:paraId="78F260C0" w14:textId="177BDD6B" w:rsidR="006B4804" w:rsidRPr="006B4804" w:rsidRDefault="009F6C97" w:rsidP="006B4804">
      <w:pPr>
        <w:spacing w:before="240" w:after="240" w:line="240" w:lineRule="auto"/>
        <w:rPr>
          <w:rFonts w:cs="Helvetica"/>
          <w:sz w:val="20"/>
          <w:szCs w:val="20"/>
        </w:rPr>
      </w:pPr>
      <w:r w:rsidRPr="006B4804">
        <w:rPr>
          <w:rFonts w:eastAsia="Times New Roman" w:cs="Helvetica"/>
          <w:sz w:val="20"/>
          <w:szCs w:val="20"/>
          <w:lang w:eastAsia="pt-BR"/>
        </w:rPr>
        <w:t xml:space="preserve">PRADO, Nádia Irina Ramos. </w:t>
      </w:r>
      <w:r w:rsidRPr="006B4804">
        <w:rPr>
          <w:rFonts w:cs="Helvetica"/>
          <w:sz w:val="20"/>
          <w:szCs w:val="20"/>
        </w:rPr>
        <w:t xml:space="preserve">A importância da prática significativa de leitura no processo de alfabetização e letramento. </w:t>
      </w:r>
      <w:r w:rsidRPr="006B4804">
        <w:rPr>
          <w:rFonts w:cs="Helvetica"/>
          <w:b/>
          <w:bCs/>
          <w:sz w:val="20"/>
          <w:szCs w:val="20"/>
        </w:rPr>
        <w:t>Revista Gestão &amp; Educação</w:t>
      </w:r>
      <w:r w:rsidRPr="006B4804">
        <w:rPr>
          <w:rFonts w:cs="Helvetica"/>
          <w:sz w:val="20"/>
          <w:szCs w:val="20"/>
        </w:rPr>
        <w:t xml:space="preserve">, </w:t>
      </w:r>
      <w:r w:rsidRPr="006B4804">
        <w:rPr>
          <w:rFonts w:cs="Helvetica"/>
          <w:i/>
          <w:iCs/>
          <w:sz w:val="20"/>
          <w:szCs w:val="20"/>
        </w:rPr>
        <w:t>[S. l.]</w:t>
      </w:r>
      <w:r w:rsidRPr="006B4804">
        <w:rPr>
          <w:rFonts w:cs="Helvetica"/>
          <w:sz w:val="20"/>
          <w:szCs w:val="20"/>
        </w:rPr>
        <w:t xml:space="preserve">, v. 7, n. 8, p. 163–170, 2024. Disponível em: </w:t>
      </w:r>
      <w:r w:rsidRPr="006B4804">
        <w:rPr>
          <w:rFonts w:cs="Helvetica"/>
          <w:sz w:val="20"/>
          <w:szCs w:val="20"/>
          <w:shd w:val="clear" w:color="auto" w:fill="FFFFFF"/>
        </w:rPr>
        <w:t>http://revista.faconnect.com.br/index.php/GeE/issue/view/36</w:t>
      </w:r>
      <w:r w:rsidRPr="006B4804">
        <w:rPr>
          <w:rStyle w:val="Hyperlink"/>
          <w:rFonts w:cs="Helvetica"/>
          <w:color w:val="auto"/>
          <w:sz w:val="20"/>
          <w:szCs w:val="20"/>
          <w:u w:val="none"/>
          <w:shd w:val="clear" w:color="auto" w:fill="FFFFFF"/>
        </w:rPr>
        <w:t>. Acesso em: 0</w:t>
      </w:r>
      <w:r w:rsidRPr="006B4804">
        <w:rPr>
          <w:rFonts w:cs="Helvetica"/>
          <w:sz w:val="20"/>
          <w:szCs w:val="20"/>
        </w:rPr>
        <w:t>8 maio 2025.</w:t>
      </w:r>
    </w:p>
    <w:p w14:paraId="3053FB39" w14:textId="2B198E15" w:rsidR="006B4804" w:rsidRPr="006B4804" w:rsidRDefault="009F6C97" w:rsidP="006B4804">
      <w:pPr>
        <w:pStyle w:val="10Sees11"/>
        <w:spacing w:after="240" w:line="240" w:lineRule="auto"/>
        <w:jc w:val="both"/>
        <w:rPr>
          <w:b w:val="0"/>
          <w:bCs w:val="0"/>
          <w:sz w:val="20"/>
          <w:szCs w:val="20"/>
          <w:shd w:val="clear" w:color="auto" w:fill="FFFFFF"/>
        </w:rPr>
      </w:pPr>
      <w:r w:rsidRPr="006B4804">
        <w:rPr>
          <w:b w:val="0"/>
          <w:bCs w:val="0"/>
          <w:sz w:val="20"/>
          <w:szCs w:val="20"/>
          <w:shd w:val="clear" w:color="auto" w:fill="FFFFFF"/>
        </w:rPr>
        <w:t xml:space="preserve">RODRIGUES, Thais </w:t>
      </w:r>
      <w:r w:rsidRPr="006B4804">
        <w:rPr>
          <w:b w:val="0"/>
          <w:bCs w:val="0"/>
          <w:sz w:val="20"/>
          <w:szCs w:val="20"/>
        </w:rPr>
        <w:t>Maranhão Pereira</w:t>
      </w:r>
      <w:r w:rsidRPr="006B4804">
        <w:rPr>
          <w:b w:val="0"/>
          <w:bCs w:val="0"/>
          <w:sz w:val="20"/>
          <w:szCs w:val="20"/>
          <w:shd w:val="clear" w:color="auto" w:fill="FFFFFF"/>
        </w:rPr>
        <w:t xml:space="preserve">. Brincadeiras tradicionais e a metodologia </w:t>
      </w:r>
      <w:proofErr w:type="spellStart"/>
      <w:r w:rsidRPr="006B4804">
        <w:rPr>
          <w:b w:val="0"/>
          <w:bCs w:val="0"/>
          <w:sz w:val="20"/>
          <w:szCs w:val="20"/>
          <w:shd w:val="clear" w:color="auto" w:fill="FFFFFF"/>
        </w:rPr>
        <w:t>Pikler</w:t>
      </w:r>
      <w:proofErr w:type="spellEnd"/>
      <w:r w:rsidRPr="006B4804">
        <w:rPr>
          <w:b w:val="0"/>
          <w:bCs w:val="0"/>
          <w:sz w:val="20"/>
          <w:szCs w:val="20"/>
          <w:shd w:val="clear" w:color="auto" w:fill="FFFFFF"/>
        </w:rPr>
        <w:t xml:space="preserve"> para o desenvolvimento infantil. </w:t>
      </w:r>
      <w:r w:rsidRPr="006B4804">
        <w:rPr>
          <w:sz w:val="20"/>
          <w:szCs w:val="20"/>
          <w:shd w:val="clear" w:color="auto" w:fill="FFFFFF"/>
        </w:rPr>
        <w:t>Revista Primeira Evolução</w:t>
      </w:r>
      <w:r w:rsidRPr="006B4804">
        <w:rPr>
          <w:b w:val="0"/>
          <w:bCs w:val="0"/>
          <w:sz w:val="20"/>
          <w:szCs w:val="20"/>
          <w:shd w:val="clear" w:color="auto" w:fill="FFFFFF"/>
        </w:rPr>
        <w:t>, São Paulo, v. 1, n. 58, p. 137–143, 2025. Disponível em: https://primeiraevolucao.com.br/index.php/R1E/article/view/714. Acesso em: 18 maio 2025.</w:t>
      </w:r>
    </w:p>
    <w:p w14:paraId="4FF1E5B0" w14:textId="62664298" w:rsidR="006B4804" w:rsidRPr="006B4804" w:rsidRDefault="009F6C97" w:rsidP="006B4804">
      <w:pPr>
        <w:spacing w:before="240" w:after="240" w:line="240" w:lineRule="auto"/>
        <w:rPr>
          <w:rFonts w:eastAsia="Times New Roman" w:cs="Helvetica"/>
          <w:sz w:val="20"/>
          <w:szCs w:val="20"/>
          <w:lang w:eastAsia="pt-BR"/>
        </w:rPr>
      </w:pPr>
      <w:r w:rsidRPr="006B4804">
        <w:rPr>
          <w:rFonts w:cs="Helvetica"/>
          <w:sz w:val="20"/>
          <w:szCs w:val="20"/>
          <w:shd w:val="clear" w:color="auto" w:fill="FFFFFF"/>
        </w:rPr>
        <w:t>ROGERIO, Fernanda Sousa. O lúdico, a brincadeira e os jogos como forma de introdução da educação em direitos humanos na educação infantil. </w:t>
      </w:r>
      <w:r w:rsidRPr="006B4804">
        <w:rPr>
          <w:rFonts w:cs="Helvetica"/>
          <w:b/>
          <w:bCs/>
          <w:sz w:val="20"/>
          <w:szCs w:val="20"/>
          <w:shd w:val="clear" w:color="auto" w:fill="FFFFFF"/>
        </w:rPr>
        <w:t xml:space="preserve">Revista Científica </w:t>
      </w:r>
      <w:proofErr w:type="spellStart"/>
      <w:r w:rsidRPr="006B4804">
        <w:rPr>
          <w:rFonts w:cs="Helvetica"/>
          <w:b/>
          <w:bCs/>
          <w:sz w:val="20"/>
          <w:szCs w:val="20"/>
          <w:shd w:val="clear" w:color="auto" w:fill="FFFFFF"/>
        </w:rPr>
        <w:t>Unilago</w:t>
      </w:r>
      <w:proofErr w:type="spellEnd"/>
      <w:r w:rsidRPr="006B4804">
        <w:rPr>
          <w:rFonts w:cs="Helvetica"/>
          <w:sz w:val="20"/>
          <w:szCs w:val="20"/>
          <w:shd w:val="clear" w:color="auto" w:fill="FFFFFF"/>
        </w:rPr>
        <w:t>, </w:t>
      </w:r>
      <w:r w:rsidRPr="006B4804">
        <w:rPr>
          <w:rFonts w:cs="Helvetica"/>
          <w:i/>
          <w:iCs/>
          <w:sz w:val="20"/>
          <w:szCs w:val="20"/>
          <w:shd w:val="clear" w:color="auto" w:fill="FFFFFF"/>
        </w:rPr>
        <w:t>[S. l.]</w:t>
      </w:r>
      <w:r w:rsidRPr="006B4804">
        <w:rPr>
          <w:rFonts w:cs="Helvetica"/>
          <w:sz w:val="20"/>
          <w:szCs w:val="20"/>
          <w:shd w:val="clear" w:color="auto" w:fill="FFFFFF"/>
        </w:rPr>
        <w:t>, v. 1, n. 1, p. 1–12, 2022. Disponível em: https://revistas.unilago.edu.br/index.php/revista-cientifica/article/view/784. Acesso em: 11 maio 2025.</w:t>
      </w:r>
    </w:p>
    <w:sectPr w:rsidR="006B4804" w:rsidRPr="006B4804" w:rsidSect="000C7031">
      <w:headerReference w:type="default" r:id="rId8"/>
      <w:footerReference w:type="default" r:id="rId9"/>
      <w:headerReference w:type="first" r:id="rId10"/>
      <w:footerReference w:type="first" r:id="rId11"/>
      <w:pgSz w:w="11906" w:h="16838" w:code="9"/>
      <w:pgMar w:top="2268" w:right="1134"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A391" w14:textId="77777777" w:rsidR="00CD2E90" w:rsidRDefault="00CD2E90">
      <w:pPr>
        <w:spacing w:after="0" w:line="240" w:lineRule="auto"/>
      </w:pPr>
      <w:r>
        <w:separator/>
      </w:r>
    </w:p>
    <w:p w14:paraId="5062D0FC" w14:textId="77777777" w:rsidR="00CD2E90" w:rsidRDefault="00CD2E90"/>
  </w:endnote>
  <w:endnote w:type="continuationSeparator" w:id="0">
    <w:p w14:paraId="4136FD88" w14:textId="77777777" w:rsidR="00CD2E90" w:rsidRDefault="00CD2E90">
      <w:pPr>
        <w:spacing w:after="0" w:line="240" w:lineRule="auto"/>
      </w:pPr>
      <w:r>
        <w:continuationSeparator/>
      </w:r>
    </w:p>
    <w:p w14:paraId="75A93421" w14:textId="77777777" w:rsidR="00CD2E90" w:rsidRDefault="00CD2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Título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2FF07" w14:textId="43288D49" w:rsidR="00EE1706" w:rsidRDefault="00EE1706" w:rsidP="0096060F">
    <w:pPr>
      <w:pStyle w:val="Rodap"/>
      <w:jc w:val="center"/>
    </w:pPr>
  </w:p>
  <w:p w14:paraId="41E7EA46" w14:textId="7B49A375" w:rsidR="00EE1706" w:rsidRDefault="00EE1706">
    <w:pPr>
      <w:pStyle w:val="Rodap"/>
    </w:pPr>
  </w:p>
  <w:p w14:paraId="185F05BA" w14:textId="4CE1A671" w:rsidR="00EE1706" w:rsidRDefault="00EE17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26AE" w14:textId="3EE8AD13" w:rsidR="0096060F" w:rsidRDefault="0096060F" w:rsidP="0096060F">
    <w:pPr>
      <w:pStyle w:val="Rodap"/>
      <w:tabs>
        <w:tab w:val="center" w:pos="4535"/>
        <w:tab w:val="left" w:pos="5667"/>
      </w:tabs>
      <w:jc w:val="lef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1FF8E" w14:textId="77777777" w:rsidR="00CD2E90" w:rsidRDefault="00CD2E90">
      <w:pPr>
        <w:spacing w:after="0" w:line="240" w:lineRule="auto"/>
      </w:pPr>
      <w:r>
        <w:separator/>
      </w:r>
    </w:p>
    <w:p w14:paraId="3195AA47" w14:textId="77777777" w:rsidR="00CD2E90" w:rsidRDefault="00CD2E90"/>
  </w:footnote>
  <w:footnote w:type="continuationSeparator" w:id="0">
    <w:p w14:paraId="2EC4E39E" w14:textId="77777777" w:rsidR="00CD2E90" w:rsidRDefault="00CD2E90">
      <w:pPr>
        <w:spacing w:after="0" w:line="240" w:lineRule="auto"/>
      </w:pPr>
      <w:r>
        <w:continuationSeparator/>
      </w:r>
    </w:p>
    <w:p w14:paraId="525CE2F6" w14:textId="77777777" w:rsidR="00CD2E90" w:rsidRDefault="00CD2E90"/>
  </w:footnote>
  <w:footnote w:id="1">
    <w:p w14:paraId="609C4A8F" w14:textId="44AD2CE3" w:rsidR="00EE1706" w:rsidRDefault="00E6270D">
      <w:pPr>
        <w:pStyle w:val="Textodenotaderodap"/>
      </w:pPr>
      <w:r>
        <w:rPr>
          <w:rStyle w:val="Refdenotaderodap"/>
        </w:rPr>
        <w:footnoteRef/>
      </w:r>
      <w:r>
        <w:t xml:space="preserve"> Eduarda Venancio da Silva, Graduanda em Pedagogia, Faculdade de Agudos (FAAG), </w:t>
      </w:r>
      <w:hyperlink r:id="rId1" w:history="1">
        <w:r w:rsidRPr="00221DB1">
          <w:rPr>
            <w:rStyle w:val="Hyperlink"/>
          </w:rPr>
          <w:t>venancioe893@gmail.com</w:t>
        </w:r>
      </w:hyperlink>
      <w:r w:rsidR="00EE1706">
        <w:t>.</w:t>
      </w:r>
    </w:p>
  </w:footnote>
  <w:footnote w:id="2">
    <w:p w14:paraId="17541760" w14:textId="54C22D9F" w:rsidR="00EE1706" w:rsidRDefault="00C332C0">
      <w:pPr>
        <w:pStyle w:val="Textodenotaderodap"/>
      </w:pPr>
      <w:r>
        <w:rPr>
          <w:rStyle w:val="Refdenotaderodap"/>
        </w:rPr>
        <w:footnoteRef/>
      </w:r>
      <w:r>
        <w:t xml:space="preserve"> Victoria Rodrigues Borges, Graduanda em Pedagogia, Faculdade de Agudos (FAAG), </w:t>
      </w:r>
      <w:hyperlink r:id="rId2" w:history="1">
        <w:r w:rsidRPr="00527D4A">
          <w:rPr>
            <w:rStyle w:val="Hyperlink"/>
          </w:rPr>
          <w:t>victoriarodrigues0212@gmail.com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6"/>
    </w:tblGrid>
    <w:tr w:rsidR="00FD5443" w14:paraId="10B57D4B" w14:textId="77777777" w:rsidTr="00FD5443">
      <w:tc>
        <w:tcPr>
          <w:tcW w:w="1555" w:type="dxa"/>
        </w:tcPr>
        <w:p w14:paraId="242804D7" w14:textId="3EC3CAE7" w:rsidR="00FD5443" w:rsidRDefault="00FD5443" w:rsidP="00FD5443">
          <w:pPr>
            <w:spacing w:before="0" w:after="0"/>
          </w:pPr>
          <w:r>
            <w:rPr>
              <w:noProof/>
              <w:lang w:eastAsia="pt-BR"/>
            </w:rPr>
            <w:drawing>
              <wp:inline distT="0" distB="0" distL="0" distR="0" wp14:anchorId="784BE5E4" wp14:editId="12BF6433">
                <wp:extent cx="628650" cy="628650"/>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aag-01.png"/>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506" w:type="dxa"/>
          <w:vAlign w:val="center"/>
        </w:tcPr>
        <w:p w14:paraId="0ECB4B60" w14:textId="7D779B56" w:rsidR="00FD5443" w:rsidRPr="00FD5443" w:rsidRDefault="00FD5443" w:rsidP="00FD5443">
          <w:pPr>
            <w:spacing w:before="0" w:after="0"/>
            <w:jc w:val="right"/>
            <w:rPr>
              <w:b/>
              <w:noProof/>
              <w:lang w:eastAsia="pt-BR"/>
            </w:rPr>
          </w:pPr>
          <w:r w:rsidRPr="00FD5443">
            <w:rPr>
              <w:b/>
              <w:noProof/>
              <w:lang w:eastAsia="pt-BR"/>
            </w:rPr>
            <w:t>9º CIM – Congresso Internacional Multidisciplinar</w:t>
          </w:r>
        </w:p>
        <w:p w14:paraId="2E4E6640" w14:textId="28175F18" w:rsidR="00FD5443" w:rsidRDefault="00FD5443" w:rsidP="00FD5443">
          <w:pPr>
            <w:spacing w:before="0" w:after="0"/>
            <w:jc w:val="right"/>
          </w:pPr>
          <w:r w:rsidRPr="00FD5443">
            <w:rPr>
              <w:rFonts w:asciiTheme="minorHAnsi" w:hAnsiTheme="minorHAnsi" w:cstheme="minorHAnsi"/>
              <w:b/>
              <w:sz w:val="24"/>
              <w:szCs w:val="24"/>
            </w:rPr>
            <w:t>Metaverso e Realidade Expandida: A Fusão entre Mundo Físico e Digital</w:t>
          </w:r>
        </w:p>
      </w:tc>
    </w:tr>
  </w:tbl>
  <w:p w14:paraId="340E420D" w14:textId="217F243B" w:rsidR="00EE1706" w:rsidRDefault="00EE1706" w:rsidP="004A09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F66636" w14:paraId="297B0891" w14:textId="77777777" w:rsidTr="00FD5443">
      <w:tc>
        <w:tcPr>
          <w:tcW w:w="1276" w:type="dxa"/>
        </w:tcPr>
        <w:p w14:paraId="5AF8ED7C" w14:textId="04AF5A3D" w:rsidR="002E085B" w:rsidRDefault="00FD5443" w:rsidP="00FD5443">
          <w:pPr>
            <w:pStyle w:val="Cabealho"/>
            <w:spacing w:before="0"/>
            <w:rPr>
              <w:noProof/>
              <w:lang w:eastAsia="pt-BR"/>
            </w:rPr>
          </w:pPr>
          <w:r>
            <w:rPr>
              <w:noProof/>
              <w:lang w:eastAsia="pt-BR"/>
            </w:rPr>
            <w:drawing>
              <wp:inline distT="0" distB="0" distL="0" distR="0" wp14:anchorId="56258643" wp14:editId="15219A14">
                <wp:extent cx="628650" cy="62865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aag-01.png"/>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938" w:type="dxa"/>
          <w:vAlign w:val="center"/>
        </w:tcPr>
        <w:p w14:paraId="22C44C1D" w14:textId="0105F6C3" w:rsidR="002E085B" w:rsidRPr="00FD5443" w:rsidRDefault="00FD5443" w:rsidP="00FD5443">
          <w:pPr>
            <w:spacing w:before="0" w:after="0"/>
            <w:jc w:val="right"/>
            <w:rPr>
              <w:b/>
              <w:noProof/>
              <w:lang w:eastAsia="pt-BR"/>
            </w:rPr>
          </w:pPr>
          <w:r w:rsidRPr="00FD5443">
            <w:rPr>
              <w:b/>
              <w:noProof/>
              <w:lang w:eastAsia="pt-BR"/>
            </w:rPr>
            <w:t>9º CIM – Congresso Internacional Multidisciplinar</w:t>
          </w:r>
        </w:p>
        <w:p w14:paraId="1ABB9620" w14:textId="5FA8C0BC" w:rsidR="00FD5443" w:rsidRPr="004A094A" w:rsidRDefault="00FD5443" w:rsidP="00FD5443">
          <w:pPr>
            <w:spacing w:before="0" w:after="0"/>
            <w:jc w:val="right"/>
            <w:rPr>
              <w:rFonts w:ascii="Verdana" w:eastAsia="Times New Roman" w:hAnsi="Verdana" w:cstheme="minorHAnsi"/>
              <w:color w:val="1F497D" w:themeColor="text2"/>
              <w:sz w:val="24"/>
              <w:szCs w:val="24"/>
              <w:lang w:eastAsia="pt-BR"/>
            </w:rPr>
          </w:pPr>
          <w:r w:rsidRPr="00FD5443">
            <w:rPr>
              <w:rFonts w:asciiTheme="minorHAnsi" w:hAnsiTheme="minorHAnsi" w:cstheme="minorHAnsi"/>
              <w:b/>
              <w:sz w:val="24"/>
              <w:szCs w:val="24"/>
            </w:rPr>
            <w:t>Metaverso e Realidade Expandida: A Fusão entre Mundo Físico e Digital</w:t>
          </w:r>
        </w:p>
      </w:tc>
    </w:tr>
  </w:tbl>
  <w:p w14:paraId="3EFCFA8F" w14:textId="09CD13C1" w:rsidR="00EE1706" w:rsidRPr="007B7670" w:rsidRDefault="00EE1706" w:rsidP="004A09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
    <w:lvl w:ilvl="0">
      <w:start w:val="1"/>
      <w:numFmt w:val="none"/>
      <w:suff w:val="nothing"/>
      <w:lvlText w:val=""/>
      <w:lvlJc w:val="left"/>
      <w:pPr>
        <w:tabs>
          <w:tab w:val="num" w:pos="284"/>
        </w:tabs>
        <w:ind w:left="716" w:hanging="432"/>
      </w:pPr>
    </w:lvl>
    <w:lvl w:ilvl="1">
      <w:start w:val="1"/>
      <w:numFmt w:val="none"/>
      <w:suff w:val="nothing"/>
      <w:lvlText w:val=""/>
      <w:lvlJc w:val="left"/>
      <w:pPr>
        <w:tabs>
          <w:tab w:val="num" w:pos="284"/>
        </w:tabs>
        <w:ind w:left="860" w:hanging="576"/>
      </w:pPr>
    </w:lvl>
    <w:lvl w:ilvl="2">
      <w:start w:val="1"/>
      <w:numFmt w:val="none"/>
      <w:suff w:val="nothing"/>
      <w:lvlText w:val=""/>
      <w:lvlJc w:val="left"/>
      <w:pPr>
        <w:tabs>
          <w:tab w:val="num" w:pos="284"/>
        </w:tabs>
        <w:ind w:left="1004" w:hanging="720"/>
      </w:pPr>
    </w:lvl>
    <w:lvl w:ilvl="3">
      <w:start w:val="1"/>
      <w:numFmt w:val="none"/>
      <w:suff w:val="nothing"/>
      <w:lvlText w:val=""/>
      <w:lvlJc w:val="left"/>
      <w:pPr>
        <w:tabs>
          <w:tab w:val="num" w:pos="284"/>
        </w:tabs>
        <w:ind w:left="1148" w:hanging="864"/>
      </w:pPr>
    </w:lvl>
    <w:lvl w:ilvl="4">
      <w:start w:val="1"/>
      <w:numFmt w:val="none"/>
      <w:suff w:val="nothing"/>
      <w:lvlText w:val=""/>
      <w:lvlJc w:val="left"/>
      <w:pPr>
        <w:tabs>
          <w:tab w:val="num" w:pos="284"/>
        </w:tabs>
        <w:ind w:left="1292" w:hanging="1008"/>
      </w:pPr>
    </w:lvl>
    <w:lvl w:ilvl="5">
      <w:start w:val="1"/>
      <w:numFmt w:val="none"/>
      <w:suff w:val="nothing"/>
      <w:lvlText w:val=""/>
      <w:lvlJc w:val="left"/>
      <w:pPr>
        <w:tabs>
          <w:tab w:val="num" w:pos="284"/>
        </w:tabs>
        <w:ind w:left="1436" w:hanging="1152"/>
      </w:pPr>
    </w:lvl>
    <w:lvl w:ilvl="6">
      <w:start w:val="1"/>
      <w:numFmt w:val="none"/>
      <w:suff w:val="nothing"/>
      <w:lvlText w:val=""/>
      <w:lvlJc w:val="left"/>
      <w:pPr>
        <w:tabs>
          <w:tab w:val="num" w:pos="284"/>
        </w:tabs>
        <w:ind w:left="1580" w:hanging="1296"/>
      </w:pPr>
    </w:lvl>
    <w:lvl w:ilvl="7">
      <w:start w:val="1"/>
      <w:numFmt w:val="none"/>
      <w:suff w:val="nothing"/>
      <w:lvlText w:val=""/>
      <w:lvlJc w:val="left"/>
      <w:pPr>
        <w:tabs>
          <w:tab w:val="num" w:pos="284"/>
        </w:tabs>
        <w:ind w:left="1724" w:hanging="1440"/>
      </w:pPr>
    </w:lvl>
    <w:lvl w:ilvl="8">
      <w:start w:val="1"/>
      <w:numFmt w:val="none"/>
      <w:suff w:val="nothing"/>
      <w:lvlText w:val=""/>
      <w:lvlJc w:val="left"/>
      <w:pPr>
        <w:tabs>
          <w:tab w:val="num" w:pos="284"/>
        </w:tabs>
        <w:ind w:left="1868" w:hanging="1584"/>
      </w:pPr>
    </w:lvl>
  </w:abstractNum>
  <w:abstractNum w:abstractNumId="1" w15:restartNumberingAfterBreak="0">
    <w:nsid w:val="0B0D2562"/>
    <w:multiLevelType w:val="hybridMultilevel"/>
    <w:tmpl w:val="623AE20E"/>
    <w:lvl w:ilvl="0" w:tplc="C0E4732A">
      <w:start w:val="1"/>
      <w:numFmt w:val="decimal"/>
      <w:lvlText w:val="%1."/>
      <w:lvlJc w:val="left"/>
      <w:pPr>
        <w:ind w:left="928" w:hanging="360"/>
      </w:pPr>
      <w:rPr>
        <w:rFonts w:ascii="Helvetica" w:eastAsiaTheme="minorHAnsi" w:hAnsi="Helvetica" w:cstheme="minorBidi"/>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D0121A7"/>
    <w:multiLevelType w:val="multilevel"/>
    <w:tmpl w:val="52AE4DC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DD64CC"/>
    <w:multiLevelType w:val="hybridMultilevel"/>
    <w:tmpl w:val="C2C240C4"/>
    <w:lvl w:ilvl="0" w:tplc="34283B5E">
      <w:start w:val="1"/>
      <w:numFmt w:val="decimal"/>
      <w:lvlText w:val="%1."/>
      <w:lvlJc w:val="left"/>
      <w:pPr>
        <w:ind w:left="1636" w:hanging="360"/>
      </w:pPr>
      <w:rPr>
        <w:rFonts w:ascii="Helvetica" w:eastAsiaTheme="minorHAnsi" w:hAnsi="Helvetica" w:cstheme="minorBidi"/>
      </w:r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4" w15:restartNumberingAfterBreak="0">
    <w:nsid w:val="10EF465A"/>
    <w:multiLevelType w:val="hybridMultilevel"/>
    <w:tmpl w:val="8A2C3C9A"/>
    <w:lvl w:ilvl="0" w:tplc="E390C5E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312E2D"/>
    <w:multiLevelType w:val="hybridMultilevel"/>
    <w:tmpl w:val="27B26452"/>
    <w:lvl w:ilvl="0" w:tplc="248EB2D6">
      <w:start w:val="1"/>
      <w:numFmt w:val="decimal"/>
      <w:lvlText w:val="%1."/>
      <w:lvlJc w:val="left"/>
      <w:pPr>
        <w:ind w:left="1069" w:hanging="360"/>
      </w:pPr>
      <w:rPr>
        <w:rFonts w:cs="Helvetica"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5F92EA3"/>
    <w:multiLevelType w:val="hybridMultilevel"/>
    <w:tmpl w:val="CB84FB92"/>
    <w:lvl w:ilvl="0" w:tplc="AEC67DDE">
      <w:start w:val="1"/>
      <w:numFmt w:val="bullet"/>
      <w:pStyle w:val="9textocomMARCADORES"/>
      <w:lvlText w:val=""/>
      <w:lvlJc w:val="left"/>
      <w:pPr>
        <w:ind w:left="1247" w:hanging="113"/>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0C019D1"/>
    <w:multiLevelType w:val="hybridMultilevel"/>
    <w:tmpl w:val="168082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39074A4"/>
    <w:multiLevelType w:val="hybridMultilevel"/>
    <w:tmpl w:val="17B4B2C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8737DAC"/>
    <w:multiLevelType w:val="hybridMultilevel"/>
    <w:tmpl w:val="0EC4E80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15:restartNumberingAfterBreak="0">
    <w:nsid w:val="2BBE588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1B4F46"/>
    <w:multiLevelType w:val="hybridMultilevel"/>
    <w:tmpl w:val="65EA2A3C"/>
    <w:lvl w:ilvl="0" w:tplc="9710A7A8">
      <w:start w:val="1"/>
      <w:numFmt w:val="decimal"/>
      <w:lvlText w:val="(%1)"/>
      <w:lvlJc w:val="left"/>
      <w:pPr>
        <w:ind w:left="388" w:hanging="360"/>
      </w:pPr>
      <w:rPr>
        <w:rFonts w:hint="default"/>
      </w:rPr>
    </w:lvl>
    <w:lvl w:ilvl="1" w:tplc="04160019" w:tentative="1">
      <w:start w:val="1"/>
      <w:numFmt w:val="lowerLetter"/>
      <w:lvlText w:val="%2."/>
      <w:lvlJc w:val="left"/>
      <w:pPr>
        <w:ind w:left="1108" w:hanging="360"/>
      </w:pPr>
    </w:lvl>
    <w:lvl w:ilvl="2" w:tplc="0416001B" w:tentative="1">
      <w:start w:val="1"/>
      <w:numFmt w:val="lowerRoman"/>
      <w:lvlText w:val="%3."/>
      <w:lvlJc w:val="right"/>
      <w:pPr>
        <w:ind w:left="1828" w:hanging="180"/>
      </w:pPr>
    </w:lvl>
    <w:lvl w:ilvl="3" w:tplc="0416000F" w:tentative="1">
      <w:start w:val="1"/>
      <w:numFmt w:val="decimal"/>
      <w:lvlText w:val="%4."/>
      <w:lvlJc w:val="left"/>
      <w:pPr>
        <w:ind w:left="2548" w:hanging="360"/>
      </w:pPr>
    </w:lvl>
    <w:lvl w:ilvl="4" w:tplc="04160019" w:tentative="1">
      <w:start w:val="1"/>
      <w:numFmt w:val="lowerLetter"/>
      <w:lvlText w:val="%5."/>
      <w:lvlJc w:val="left"/>
      <w:pPr>
        <w:ind w:left="3268" w:hanging="360"/>
      </w:pPr>
    </w:lvl>
    <w:lvl w:ilvl="5" w:tplc="0416001B" w:tentative="1">
      <w:start w:val="1"/>
      <w:numFmt w:val="lowerRoman"/>
      <w:lvlText w:val="%6."/>
      <w:lvlJc w:val="right"/>
      <w:pPr>
        <w:ind w:left="3988" w:hanging="180"/>
      </w:pPr>
    </w:lvl>
    <w:lvl w:ilvl="6" w:tplc="0416000F" w:tentative="1">
      <w:start w:val="1"/>
      <w:numFmt w:val="decimal"/>
      <w:lvlText w:val="%7."/>
      <w:lvlJc w:val="left"/>
      <w:pPr>
        <w:ind w:left="4708" w:hanging="360"/>
      </w:pPr>
    </w:lvl>
    <w:lvl w:ilvl="7" w:tplc="04160019" w:tentative="1">
      <w:start w:val="1"/>
      <w:numFmt w:val="lowerLetter"/>
      <w:lvlText w:val="%8."/>
      <w:lvlJc w:val="left"/>
      <w:pPr>
        <w:ind w:left="5428" w:hanging="360"/>
      </w:pPr>
    </w:lvl>
    <w:lvl w:ilvl="8" w:tplc="0416001B" w:tentative="1">
      <w:start w:val="1"/>
      <w:numFmt w:val="lowerRoman"/>
      <w:lvlText w:val="%9."/>
      <w:lvlJc w:val="right"/>
      <w:pPr>
        <w:ind w:left="6148" w:hanging="180"/>
      </w:pPr>
    </w:lvl>
  </w:abstractNum>
  <w:abstractNum w:abstractNumId="12" w15:restartNumberingAfterBreak="0">
    <w:nsid w:val="31AF502C"/>
    <w:multiLevelType w:val="multilevel"/>
    <w:tmpl w:val="623AE20E"/>
    <w:lvl w:ilvl="0">
      <w:start w:val="1"/>
      <w:numFmt w:val="decimal"/>
      <w:lvlText w:val="%1."/>
      <w:lvlJc w:val="left"/>
      <w:pPr>
        <w:ind w:left="928" w:hanging="360"/>
      </w:pPr>
      <w:rPr>
        <w:rFonts w:ascii="Helvetica" w:eastAsiaTheme="minorHAnsi" w:hAnsi="Helvetica" w:cstheme="minorBidi"/>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1F550AD"/>
    <w:multiLevelType w:val="multilevel"/>
    <w:tmpl w:val="84C4B494"/>
    <w:lvl w:ilvl="0">
      <w:start w:val="1"/>
      <w:numFmt w:val="decimal"/>
      <w:pStyle w:val="Ttulo3"/>
      <w:lvlText w:val="%1."/>
      <w:lvlJc w:val="left"/>
      <w:pPr>
        <w:ind w:left="284" w:hanging="284"/>
      </w:pPr>
      <w:rPr>
        <w:rFonts w:hint="default"/>
        <w:b/>
        <w:bCs w:val="0"/>
        <w:color w:val="000000" w:themeColor="text1"/>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4FD0E53"/>
    <w:multiLevelType w:val="hybridMultilevel"/>
    <w:tmpl w:val="D6A2958E"/>
    <w:lvl w:ilvl="0" w:tplc="E53A6770">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F4B529D"/>
    <w:multiLevelType w:val="multilevel"/>
    <w:tmpl w:val="3A48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97B3B"/>
    <w:multiLevelType w:val="hybridMultilevel"/>
    <w:tmpl w:val="D97620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4187D66"/>
    <w:multiLevelType w:val="hybridMultilevel"/>
    <w:tmpl w:val="197619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8D83ABD"/>
    <w:multiLevelType w:val="hybridMultilevel"/>
    <w:tmpl w:val="1B3E5B16"/>
    <w:lvl w:ilvl="0" w:tplc="DA849D72">
      <w:start w:val="1"/>
      <w:numFmt w:val="bullet"/>
      <w:pStyle w:val="9TEXTOCOMMARCADORES0"/>
      <w:lvlText w:val=""/>
      <w:lvlJc w:val="left"/>
      <w:pPr>
        <w:ind w:left="1701" w:hanging="283"/>
      </w:pPr>
      <w:rPr>
        <w:rFonts w:ascii="Symbol" w:hAnsi="Symbol" w:hint="default"/>
        <w:color w:val="auto"/>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15:restartNumberingAfterBreak="0">
    <w:nsid w:val="55060DE6"/>
    <w:multiLevelType w:val="hybridMultilevel"/>
    <w:tmpl w:val="D40C5A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1D162FE"/>
    <w:multiLevelType w:val="hybridMultilevel"/>
    <w:tmpl w:val="DD86E97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1" w15:restartNumberingAfterBreak="0">
    <w:nsid w:val="6C985B45"/>
    <w:multiLevelType w:val="hybridMultilevel"/>
    <w:tmpl w:val="90C2025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D8723C3"/>
    <w:multiLevelType w:val="hybridMultilevel"/>
    <w:tmpl w:val="A0347EDE"/>
    <w:lvl w:ilvl="0" w:tplc="C37E2B90">
      <w:start w:val="1"/>
      <w:numFmt w:val="decimal"/>
      <w:lvlText w:val="(%1)"/>
      <w:lvlJc w:val="left"/>
      <w:pPr>
        <w:ind w:left="748" w:hanging="360"/>
      </w:pPr>
      <w:rPr>
        <w:rFonts w:hint="default"/>
      </w:rPr>
    </w:lvl>
    <w:lvl w:ilvl="1" w:tplc="04160019" w:tentative="1">
      <w:start w:val="1"/>
      <w:numFmt w:val="lowerLetter"/>
      <w:lvlText w:val="%2."/>
      <w:lvlJc w:val="left"/>
      <w:pPr>
        <w:ind w:left="1468" w:hanging="360"/>
      </w:pPr>
    </w:lvl>
    <w:lvl w:ilvl="2" w:tplc="0416001B" w:tentative="1">
      <w:start w:val="1"/>
      <w:numFmt w:val="lowerRoman"/>
      <w:lvlText w:val="%3."/>
      <w:lvlJc w:val="right"/>
      <w:pPr>
        <w:ind w:left="2188" w:hanging="180"/>
      </w:pPr>
    </w:lvl>
    <w:lvl w:ilvl="3" w:tplc="0416000F" w:tentative="1">
      <w:start w:val="1"/>
      <w:numFmt w:val="decimal"/>
      <w:lvlText w:val="%4."/>
      <w:lvlJc w:val="left"/>
      <w:pPr>
        <w:ind w:left="2908" w:hanging="360"/>
      </w:pPr>
    </w:lvl>
    <w:lvl w:ilvl="4" w:tplc="04160019" w:tentative="1">
      <w:start w:val="1"/>
      <w:numFmt w:val="lowerLetter"/>
      <w:lvlText w:val="%5."/>
      <w:lvlJc w:val="left"/>
      <w:pPr>
        <w:ind w:left="3628" w:hanging="360"/>
      </w:pPr>
    </w:lvl>
    <w:lvl w:ilvl="5" w:tplc="0416001B" w:tentative="1">
      <w:start w:val="1"/>
      <w:numFmt w:val="lowerRoman"/>
      <w:lvlText w:val="%6."/>
      <w:lvlJc w:val="right"/>
      <w:pPr>
        <w:ind w:left="4348" w:hanging="180"/>
      </w:pPr>
    </w:lvl>
    <w:lvl w:ilvl="6" w:tplc="0416000F" w:tentative="1">
      <w:start w:val="1"/>
      <w:numFmt w:val="decimal"/>
      <w:lvlText w:val="%7."/>
      <w:lvlJc w:val="left"/>
      <w:pPr>
        <w:ind w:left="5068" w:hanging="360"/>
      </w:pPr>
    </w:lvl>
    <w:lvl w:ilvl="7" w:tplc="04160019" w:tentative="1">
      <w:start w:val="1"/>
      <w:numFmt w:val="lowerLetter"/>
      <w:lvlText w:val="%8."/>
      <w:lvlJc w:val="left"/>
      <w:pPr>
        <w:ind w:left="5788" w:hanging="360"/>
      </w:pPr>
    </w:lvl>
    <w:lvl w:ilvl="8" w:tplc="0416001B" w:tentative="1">
      <w:start w:val="1"/>
      <w:numFmt w:val="lowerRoman"/>
      <w:lvlText w:val="%9."/>
      <w:lvlJc w:val="right"/>
      <w:pPr>
        <w:ind w:left="6508" w:hanging="180"/>
      </w:pPr>
    </w:lvl>
  </w:abstractNum>
  <w:abstractNum w:abstractNumId="23" w15:restartNumberingAfterBreak="0">
    <w:nsid w:val="701824CA"/>
    <w:multiLevelType w:val="hybridMultilevel"/>
    <w:tmpl w:val="2ECA7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3734DAE"/>
    <w:multiLevelType w:val="hybridMultilevel"/>
    <w:tmpl w:val="B9B0223C"/>
    <w:lvl w:ilvl="0" w:tplc="E390C5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D707D4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10090B"/>
    <w:multiLevelType w:val="hybridMultilevel"/>
    <w:tmpl w:val="9BE05D0E"/>
    <w:lvl w:ilvl="0" w:tplc="35BCFE06">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14"/>
  </w:num>
  <w:num w:numId="4">
    <w:abstractNumId w:val="17"/>
  </w:num>
  <w:num w:numId="5">
    <w:abstractNumId w:val="0"/>
  </w:num>
  <w:num w:numId="6">
    <w:abstractNumId w:val="7"/>
  </w:num>
  <w:num w:numId="7">
    <w:abstractNumId w:val="8"/>
  </w:num>
  <w:num w:numId="8">
    <w:abstractNumId w:val="23"/>
  </w:num>
  <w:num w:numId="9">
    <w:abstractNumId w:val="9"/>
  </w:num>
  <w:num w:numId="10">
    <w:abstractNumId w:val="13"/>
  </w:num>
  <w:num w:numId="11">
    <w:abstractNumId w:val="6"/>
  </w:num>
  <w:num w:numId="12">
    <w:abstractNumId w:val="18"/>
  </w:num>
  <w:num w:numId="13">
    <w:abstractNumId w:val="25"/>
  </w:num>
  <w:num w:numId="14">
    <w:abstractNumId w:val="13"/>
    <w:lvlOverride w:ilvl="0">
      <w:startOverride w:val="3"/>
    </w:lvlOverride>
  </w:num>
  <w:num w:numId="15">
    <w:abstractNumId w:val="2"/>
  </w:num>
  <w:num w:numId="16">
    <w:abstractNumId w:val="24"/>
  </w:num>
  <w:num w:numId="17">
    <w:abstractNumId w:val="24"/>
    <w:lvlOverride w:ilvl="0">
      <w:startOverride w:val="1"/>
    </w:lvlOverride>
  </w:num>
  <w:num w:numId="18">
    <w:abstractNumId w:val="10"/>
  </w:num>
  <w:num w:numId="19">
    <w:abstractNumId w:val="11"/>
  </w:num>
  <w:num w:numId="20">
    <w:abstractNumId w:val="4"/>
  </w:num>
  <w:num w:numId="21">
    <w:abstractNumId w:val="22"/>
  </w:num>
  <w:num w:numId="22">
    <w:abstractNumId w:val="20"/>
  </w:num>
  <w:num w:numId="23">
    <w:abstractNumId w:val="13"/>
    <w:lvlOverride w:ilvl="0">
      <w:startOverride w:val="5"/>
    </w:lvlOverride>
  </w:num>
  <w:num w:numId="24">
    <w:abstractNumId w:val="15"/>
  </w:num>
  <w:num w:numId="25">
    <w:abstractNumId w:val="3"/>
  </w:num>
  <w:num w:numId="26">
    <w:abstractNumId w:val="5"/>
  </w:num>
  <w:num w:numId="27">
    <w:abstractNumId w:val="1"/>
  </w:num>
  <w:num w:numId="28">
    <w:abstractNumId w:val="12"/>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9B"/>
    <w:rsid w:val="00014F78"/>
    <w:rsid w:val="0001565B"/>
    <w:rsid w:val="00015EBF"/>
    <w:rsid w:val="00077A35"/>
    <w:rsid w:val="000807CC"/>
    <w:rsid w:val="000A41EC"/>
    <w:rsid w:val="000A5A50"/>
    <w:rsid w:val="000B40C6"/>
    <w:rsid w:val="000C2D15"/>
    <w:rsid w:val="000C7031"/>
    <w:rsid w:val="000E0E12"/>
    <w:rsid w:val="000F2838"/>
    <w:rsid w:val="000F31CA"/>
    <w:rsid w:val="000F4959"/>
    <w:rsid w:val="000F6178"/>
    <w:rsid w:val="000F771F"/>
    <w:rsid w:val="00120493"/>
    <w:rsid w:val="00121743"/>
    <w:rsid w:val="001240D3"/>
    <w:rsid w:val="00154D56"/>
    <w:rsid w:val="001577BE"/>
    <w:rsid w:val="00170A09"/>
    <w:rsid w:val="001B3092"/>
    <w:rsid w:val="001C1522"/>
    <w:rsid w:val="001C65C7"/>
    <w:rsid w:val="00202122"/>
    <w:rsid w:val="002032BC"/>
    <w:rsid w:val="00216FA5"/>
    <w:rsid w:val="002329BA"/>
    <w:rsid w:val="00245529"/>
    <w:rsid w:val="00247325"/>
    <w:rsid w:val="002551F0"/>
    <w:rsid w:val="00260FC8"/>
    <w:rsid w:val="0028404F"/>
    <w:rsid w:val="00284474"/>
    <w:rsid w:val="00286CDA"/>
    <w:rsid w:val="002910AE"/>
    <w:rsid w:val="002A0187"/>
    <w:rsid w:val="002A037D"/>
    <w:rsid w:val="002A3DAF"/>
    <w:rsid w:val="002B0F97"/>
    <w:rsid w:val="002B24CC"/>
    <w:rsid w:val="002B32DC"/>
    <w:rsid w:val="002C72A1"/>
    <w:rsid w:val="002D62D1"/>
    <w:rsid w:val="002D7E90"/>
    <w:rsid w:val="002E085B"/>
    <w:rsid w:val="002E17FA"/>
    <w:rsid w:val="002E5C70"/>
    <w:rsid w:val="002F2D05"/>
    <w:rsid w:val="002F705E"/>
    <w:rsid w:val="003019C2"/>
    <w:rsid w:val="00312F53"/>
    <w:rsid w:val="00313447"/>
    <w:rsid w:val="00333CB1"/>
    <w:rsid w:val="00337FE9"/>
    <w:rsid w:val="00347CE5"/>
    <w:rsid w:val="00360E54"/>
    <w:rsid w:val="0038324A"/>
    <w:rsid w:val="00385422"/>
    <w:rsid w:val="00387019"/>
    <w:rsid w:val="00391D6A"/>
    <w:rsid w:val="00396673"/>
    <w:rsid w:val="003A22C7"/>
    <w:rsid w:val="003B165C"/>
    <w:rsid w:val="003B2C89"/>
    <w:rsid w:val="003B5618"/>
    <w:rsid w:val="003B6AD5"/>
    <w:rsid w:val="003D3304"/>
    <w:rsid w:val="003D6106"/>
    <w:rsid w:val="003D7CE3"/>
    <w:rsid w:val="003F298F"/>
    <w:rsid w:val="003F3BDB"/>
    <w:rsid w:val="00411B28"/>
    <w:rsid w:val="00420806"/>
    <w:rsid w:val="00437339"/>
    <w:rsid w:val="004375DB"/>
    <w:rsid w:val="0046087F"/>
    <w:rsid w:val="00467236"/>
    <w:rsid w:val="00470A33"/>
    <w:rsid w:val="00473AB9"/>
    <w:rsid w:val="00473F22"/>
    <w:rsid w:val="004844DB"/>
    <w:rsid w:val="00486B6B"/>
    <w:rsid w:val="00486C22"/>
    <w:rsid w:val="004A094A"/>
    <w:rsid w:val="004B6BDE"/>
    <w:rsid w:val="004C4301"/>
    <w:rsid w:val="004D4973"/>
    <w:rsid w:val="004E56B6"/>
    <w:rsid w:val="004F0017"/>
    <w:rsid w:val="00521728"/>
    <w:rsid w:val="00531B6C"/>
    <w:rsid w:val="00532B11"/>
    <w:rsid w:val="00547AF6"/>
    <w:rsid w:val="0055537C"/>
    <w:rsid w:val="005662DA"/>
    <w:rsid w:val="005678D6"/>
    <w:rsid w:val="00583C53"/>
    <w:rsid w:val="00597E12"/>
    <w:rsid w:val="005A5E98"/>
    <w:rsid w:val="005B0D7F"/>
    <w:rsid w:val="005B5B19"/>
    <w:rsid w:val="005B5F5D"/>
    <w:rsid w:val="005C3726"/>
    <w:rsid w:val="005E054E"/>
    <w:rsid w:val="005F02E5"/>
    <w:rsid w:val="005F433F"/>
    <w:rsid w:val="00600DEF"/>
    <w:rsid w:val="006049DD"/>
    <w:rsid w:val="00604AE0"/>
    <w:rsid w:val="006124C6"/>
    <w:rsid w:val="00671C25"/>
    <w:rsid w:val="00676F2A"/>
    <w:rsid w:val="006852B7"/>
    <w:rsid w:val="006A5BD9"/>
    <w:rsid w:val="006B16C2"/>
    <w:rsid w:val="006B4804"/>
    <w:rsid w:val="006B6BEA"/>
    <w:rsid w:val="006C3D91"/>
    <w:rsid w:val="006C59CF"/>
    <w:rsid w:val="006D5F31"/>
    <w:rsid w:val="006D6BBC"/>
    <w:rsid w:val="006E0F00"/>
    <w:rsid w:val="006E26F2"/>
    <w:rsid w:val="006E7A89"/>
    <w:rsid w:val="006F06BF"/>
    <w:rsid w:val="006F48CA"/>
    <w:rsid w:val="006F5282"/>
    <w:rsid w:val="007020E0"/>
    <w:rsid w:val="007156F4"/>
    <w:rsid w:val="00715E29"/>
    <w:rsid w:val="0072506C"/>
    <w:rsid w:val="00736118"/>
    <w:rsid w:val="0074108E"/>
    <w:rsid w:val="0074629A"/>
    <w:rsid w:val="007479ED"/>
    <w:rsid w:val="007806A2"/>
    <w:rsid w:val="00785F6A"/>
    <w:rsid w:val="00786B92"/>
    <w:rsid w:val="007B1E33"/>
    <w:rsid w:val="007B7670"/>
    <w:rsid w:val="007C4911"/>
    <w:rsid w:val="007D6033"/>
    <w:rsid w:val="007F489B"/>
    <w:rsid w:val="007F5D08"/>
    <w:rsid w:val="00800A10"/>
    <w:rsid w:val="00805CD8"/>
    <w:rsid w:val="00814FC3"/>
    <w:rsid w:val="00831CC8"/>
    <w:rsid w:val="00836971"/>
    <w:rsid w:val="0083734A"/>
    <w:rsid w:val="008406B7"/>
    <w:rsid w:val="008537BF"/>
    <w:rsid w:val="008547C3"/>
    <w:rsid w:val="00854E1E"/>
    <w:rsid w:val="00860FC6"/>
    <w:rsid w:val="008627AC"/>
    <w:rsid w:val="0087001F"/>
    <w:rsid w:val="008833E4"/>
    <w:rsid w:val="008857F1"/>
    <w:rsid w:val="00886318"/>
    <w:rsid w:val="00894403"/>
    <w:rsid w:val="008A65B7"/>
    <w:rsid w:val="008B0305"/>
    <w:rsid w:val="008B36C4"/>
    <w:rsid w:val="008B7DB1"/>
    <w:rsid w:val="008E2A01"/>
    <w:rsid w:val="008E66A1"/>
    <w:rsid w:val="008E6B37"/>
    <w:rsid w:val="008F13EC"/>
    <w:rsid w:val="008F5A02"/>
    <w:rsid w:val="0090278C"/>
    <w:rsid w:val="00905601"/>
    <w:rsid w:val="00910875"/>
    <w:rsid w:val="00924483"/>
    <w:rsid w:val="00936A54"/>
    <w:rsid w:val="009443E9"/>
    <w:rsid w:val="0095037A"/>
    <w:rsid w:val="0096060F"/>
    <w:rsid w:val="00962634"/>
    <w:rsid w:val="00964125"/>
    <w:rsid w:val="00971FB8"/>
    <w:rsid w:val="009735AD"/>
    <w:rsid w:val="009737BB"/>
    <w:rsid w:val="0099342B"/>
    <w:rsid w:val="009A3EDC"/>
    <w:rsid w:val="009B2063"/>
    <w:rsid w:val="009B7867"/>
    <w:rsid w:val="009C032A"/>
    <w:rsid w:val="009C1BF5"/>
    <w:rsid w:val="009C78C2"/>
    <w:rsid w:val="009C7E50"/>
    <w:rsid w:val="009C7FF4"/>
    <w:rsid w:val="009E069F"/>
    <w:rsid w:val="009F59D3"/>
    <w:rsid w:val="009F6C97"/>
    <w:rsid w:val="00A1728F"/>
    <w:rsid w:val="00A35EF7"/>
    <w:rsid w:val="00A36FE8"/>
    <w:rsid w:val="00A46E98"/>
    <w:rsid w:val="00A47832"/>
    <w:rsid w:val="00A50FBE"/>
    <w:rsid w:val="00A52BDD"/>
    <w:rsid w:val="00A70B36"/>
    <w:rsid w:val="00A979E5"/>
    <w:rsid w:val="00AA67EB"/>
    <w:rsid w:val="00AA79C7"/>
    <w:rsid w:val="00AB11C2"/>
    <w:rsid w:val="00AB5E8F"/>
    <w:rsid w:val="00AC515E"/>
    <w:rsid w:val="00AC6835"/>
    <w:rsid w:val="00AC7033"/>
    <w:rsid w:val="00AC7236"/>
    <w:rsid w:val="00AC7D08"/>
    <w:rsid w:val="00AD10CF"/>
    <w:rsid w:val="00AD4399"/>
    <w:rsid w:val="00AD571E"/>
    <w:rsid w:val="00AE3C90"/>
    <w:rsid w:val="00AF0C43"/>
    <w:rsid w:val="00B00DA9"/>
    <w:rsid w:val="00B0515B"/>
    <w:rsid w:val="00B102FB"/>
    <w:rsid w:val="00B1629C"/>
    <w:rsid w:val="00B2050B"/>
    <w:rsid w:val="00B27984"/>
    <w:rsid w:val="00B37860"/>
    <w:rsid w:val="00B442E2"/>
    <w:rsid w:val="00B52313"/>
    <w:rsid w:val="00B5539C"/>
    <w:rsid w:val="00B60751"/>
    <w:rsid w:val="00B65398"/>
    <w:rsid w:val="00B77363"/>
    <w:rsid w:val="00B81908"/>
    <w:rsid w:val="00BA5F20"/>
    <w:rsid w:val="00BA7C8B"/>
    <w:rsid w:val="00BB0D2B"/>
    <w:rsid w:val="00BB5A5B"/>
    <w:rsid w:val="00BC0EB2"/>
    <w:rsid w:val="00BE3CD8"/>
    <w:rsid w:val="00BF4B0D"/>
    <w:rsid w:val="00BF699F"/>
    <w:rsid w:val="00C11C53"/>
    <w:rsid w:val="00C332C0"/>
    <w:rsid w:val="00C42714"/>
    <w:rsid w:val="00C53EF2"/>
    <w:rsid w:val="00C5777C"/>
    <w:rsid w:val="00C6056A"/>
    <w:rsid w:val="00C648E1"/>
    <w:rsid w:val="00C66B5E"/>
    <w:rsid w:val="00C74B38"/>
    <w:rsid w:val="00C77985"/>
    <w:rsid w:val="00C871EF"/>
    <w:rsid w:val="00C87784"/>
    <w:rsid w:val="00CA002E"/>
    <w:rsid w:val="00CA23C5"/>
    <w:rsid w:val="00CD2E90"/>
    <w:rsid w:val="00CE06CD"/>
    <w:rsid w:val="00CE6AB7"/>
    <w:rsid w:val="00CF3C85"/>
    <w:rsid w:val="00CF704F"/>
    <w:rsid w:val="00CF79AF"/>
    <w:rsid w:val="00D04783"/>
    <w:rsid w:val="00D068A6"/>
    <w:rsid w:val="00D07367"/>
    <w:rsid w:val="00D248B0"/>
    <w:rsid w:val="00D30D2D"/>
    <w:rsid w:val="00D378CC"/>
    <w:rsid w:val="00D44FC7"/>
    <w:rsid w:val="00D510BB"/>
    <w:rsid w:val="00D5249B"/>
    <w:rsid w:val="00D55B7F"/>
    <w:rsid w:val="00D66B86"/>
    <w:rsid w:val="00D72F4A"/>
    <w:rsid w:val="00D763F9"/>
    <w:rsid w:val="00D765C6"/>
    <w:rsid w:val="00D77572"/>
    <w:rsid w:val="00D815C0"/>
    <w:rsid w:val="00D841EB"/>
    <w:rsid w:val="00D84464"/>
    <w:rsid w:val="00D85171"/>
    <w:rsid w:val="00DD038F"/>
    <w:rsid w:val="00DE0B39"/>
    <w:rsid w:val="00DF0163"/>
    <w:rsid w:val="00E03FBA"/>
    <w:rsid w:val="00E17485"/>
    <w:rsid w:val="00E17B9B"/>
    <w:rsid w:val="00E43C39"/>
    <w:rsid w:val="00E54892"/>
    <w:rsid w:val="00E6084F"/>
    <w:rsid w:val="00E61C1F"/>
    <w:rsid w:val="00E6270D"/>
    <w:rsid w:val="00E70D9B"/>
    <w:rsid w:val="00E73C94"/>
    <w:rsid w:val="00E828BC"/>
    <w:rsid w:val="00E85474"/>
    <w:rsid w:val="00E858D2"/>
    <w:rsid w:val="00EB6C6F"/>
    <w:rsid w:val="00EC1667"/>
    <w:rsid w:val="00ED48B5"/>
    <w:rsid w:val="00EE0306"/>
    <w:rsid w:val="00EE0E4C"/>
    <w:rsid w:val="00EE1706"/>
    <w:rsid w:val="00EE34E0"/>
    <w:rsid w:val="00EF2FA8"/>
    <w:rsid w:val="00EF5A1C"/>
    <w:rsid w:val="00F27118"/>
    <w:rsid w:val="00F318F1"/>
    <w:rsid w:val="00F33188"/>
    <w:rsid w:val="00F34AF2"/>
    <w:rsid w:val="00F52E80"/>
    <w:rsid w:val="00F623A6"/>
    <w:rsid w:val="00F66636"/>
    <w:rsid w:val="00F73D4B"/>
    <w:rsid w:val="00F80CD4"/>
    <w:rsid w:val="00F85E90"/>
    <w:rsid w:val="00F90D4E"/>
    <w:rsid w:val="00FB7800"/>
    <w:rsid w:val="00FD09CF"/>
    <w:rsid w:val="00FD5443"/>
    <w:rsid w:val="00FF7DE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61196E"/>
  <w15:docId w15:val="{D2174169-6BA3-4AD7-A5C8-FDCAE8EC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443"/>
    <w:pPr>
      <w:spacing w:before="120" w:after="120"/>
      <w:jc w:val="both"/>
    </w:pPr>
    <w:rPr>
      <w:rFonts w:ascii="Helvetica" w:hAnsi="Helvetica"/>
    </w:rPr>
  </w:style>
  <w:style w:type="paragraph" w:styleId="Ttulo1">
    <w:name w:val="heading 1"/>
    <w:aliases w:val="(1) TÍTULO do trabalho"/>
    <w:basedOn w:val="Normal"/>
    <w:next w:val="Normal"/>
    <w:link w:val="Ttulo1Char"/>
    <w:uiPriority w:val="9"/>
    <w:qFormat/>
    <w:rsid w:val="005B5F5D"/>
    <w:pPr>
      <w:keepNext/>
      <w:keepLines/>
      <w:widowControl w:val="0"/>
      <w:overflowPunct w:val="0"/>
      <w:autoSpaceDE w:val="0"/>
      <w:autoSpaceDN w:val="0"/>
      <w:adjustRightInd w:val="0"/>
      <w:spacing w:before="0" w:after="480"/>
      <w:jc w:val="center"/>
      <w:outlineLvl w:val="0"/>
    </w:pPr>
    <w:rPr>
      <w:rFonts w:eastAsia="Times New Roman" w:cs="Times New Roman"/>
      <w:b/>
      <w:bCs/>
      <w:caps/>
      <w:kern w:val="28"/>
      <w:sz w:val="26"/>
      <w:lang w:val="x-none"/>
    </w:rPr>
  </w:style>
  <w:style w:type="paragraph" w:styleId="Ttulo2">
    <w:name w:val="heading 2"/>
    <w:aliases w:val="(2) TÍTULO do Resumo"/>
    <w:basedOn w:val="Normal"/>
    <w:next w:val="Normal"/>
    <w:link w:val="Ttulo2Char"/>
    <w:uiPriority w:val="9"/>
    <w:unhideWhenUsed/>
    <w:qFormat/>
    <w:rsid w:val="00547AF6"/>
    <w:pPr>
      <w:keepNext/>
      <w:keepLines/>
      <w:spacing w:before="840" w:after="0"/>
      <w:jc w:val="left"/>
      <w:outlineLvl w:val="1"/>
    </w:pPr>
    <w:rPr>
      <w:rFonts w:eastAsiaTheme="majorEastAsia" w:cs="Times New Roman (Títulos CS)"/>
      <w:b/>
      <w:bCs/>
      <w:color w:val="000000" w:themeColor="text1"/>
      <w:szCs w:val="26"/>
    </w:rPr>
  </w:style>
  <w:style w:type="paragraph" w:styleId="Ttulo3">
    <w:name w:val="heading 3"/>
    <w:aliases w:val="(7) TÍTULO DAS SEÇÕES"/>
    <w:basedOn w:val="Normal"/>
    <w:next w:val="Normal"/>
    <w:link w:val="Ttulo3Char"/>
    <w:uiPriority w:val="9"/>
    <w:unhideWhenUsed/>
    <w:qFormat/>
    <w:rsid w:val="00077A35"/>
    <w:pPr>
      <w:keepNext/>
      <w:keepLines/>
      <w:numPr>
        <w:numId w:val="10"/>
      </w:numPr>
      <w:spacing w:before="480"/>
      <w:jc w:val="left"/>
      <w:outlineLvl w:val="2"/>
    </w:pPr>
    <w:rPr>
      <w:rFonts w:eastAsiaTheme="majorEastAsia" w:cstheme="majorBidi"/>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17B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7B9B"/>
    <w:rPr>
      <w:rFonts w:ascii="Tahoma" w:hAnsi="Tahoma" w:cs="Tahoma"/>
      <w:sz w:val="16"/>
      <w:szCs w:val="16"/>
    </w:rPr>
  </w:style>
  <w:style w:type="paragraph" w:styleId="Ttulo">
    <w:name w:val="Title"/>
    <w:basedOn w:val="Normal"/>
    <w:next w:val="Normal"/>
    <w:link w:val="TtuloChar"/>
    <w:uiPriority w:val="10"/>
    <w:rsid w:val="00BB0D2B"/>
    <w:pPr>
      <w:widowControl w:val="0"/>
      <w:tabs>
        <w:tab w:val="left" w:pos="5580"/>
      </w:tabs>
      <w:overflowPunct w:val="0"/>
      <w:autoSpaceDE w:val="0"/>
      <w:autoSpaceDN w:val="0"/>
      <w:adjustRightInd w:val="0"/>
      <w:spacing w:before="840" w:after="480"/>
      <w:jc w:val="center"/>
    </w:pPr>
    <w:rPr>
      <w:rFonts w:eastAsia="Calibri" w:cs="Times New Roman"/>
      <w:b/>
      <w:bCs/>
      <w:kern w:val="28"/>
      <w:sz w:val="28"/>
      <w:szCs w:val="28"/>
      <w:lang w:val="x-none"/>
    </w:rPr>
  </w:style>
  <w:style w:type="character" w:customStyle="1" w:styleId="TtuloChar">
    <w:name w:val="Título Char"/>
    <w:basedOn w:val="Fontepargpadro"/>
    <w:link w:val="Ttulo"/>
    <w:uiPriority w:val="10"/>
    <w:rsid w:val="00BB0D2B"/>
    <w:rPr>
      <w:rFonts w:ascii="Verdana" w:eastAsia="Calibri" w:hAnsi="Verdana" w:cs="Times New Roman"/>
      <w:b/>
      <w:bCs/>
      <w:kern w:val="28"/>
      <w:sz w:val="28"/>
      <w:szCs w:val="28"/>
      <w:lang w:val="x-none"/>
    </w:rPr>
  </w:style>
  <w:style w:type="paragraph" w:styleId="Subttulo">
    <w:name w:val="Subtitle"/>
    <w:basedOn w:val="Normal"/>
    <w:next w:val="Normal"/>
    <w:link w:val="SubttuloChar"/>
    <w:uiPriority w:val="11"/>
    <w:rsid w:val="003D6106"/>
    <w:pPr>
      <w:keepNext/>
      <w:keepLines/>
      <w:widowControl w:val="0"/>
      <w:overflowPunct w:val="0"/>
      <w:autoSpaceDE w:val="0"/>
      <w:autoSpaceDN w:val="0"/>
      <w:adjustRightInd w:val="0"/>
      <w:spacing w:before="720" w:after="240" w:line="240" w:lineRule="auto"/>
      <w:jc w:val="left"/>
    </w:pPr>
    <w:rPr>
      <w:rFonts w:eastAsia="Calibri" w:cs="Times New Roman"/>
      <w:b/>
      <w:bCs/>
      <w:caps/>
      <w:kern w:val="28"/>
      <w:lang w:val="x-none"/>
    </w:rPr>
  </w:style>
  <w:style w:type="character" w:customStyle="1" w:styleId="SubttuloChar">
    <w:name w:val="Subtítulo Char"/>
    <w:basedOn w:val="Fontepargpadro"/>
    <w:link w:val="Subttulo"/>
    <w:uiPriority w:val="11"/>
    <w:rsid w:val="003D6106"/>
    <w:rPr>
      <w:rFonts w:ascii="Verdana" w:eastAsia="Calibri" w:hAnsi="Verdana" w:cs="Times New Roman"/>
      <w:b/>
      <w:bCs/>
      <w:caps/>
      <w:kern w:val="28"/>
      <w:lang w:val="x-none"/>
    </w:rPr>
  </w:style>
  <w:style w:type="paragraph" w:customStyle="1" w:styleId="4Autores">
    <w:name w:val="(4) Autores"/>
    <w:basedOn w:val="Normal"/>
    <w:link w:val="4AutoresChar"/>
    <w:qFormat/>
    <w:rsid w:val="005B5F5D"/>
    <w:pPr>
      <w:widowControl w:val="0"/>
      <w:overflowPunct w:val="0"/>
      <w:autoSpaceDE w:val="0"/>
      <w:autoSpaceDN w:val="0"/>
      <w:adjustRightInd w:val="0"/>
      <w:spacing w:before="240"/>
      <w:jc w:val="left"/>
    </w:pPr>
    <w:rPr>
      <w:rFonts w:eastAsia="Calibri" w:cs="Times New Roman"/>
      <w:bCs/>
      <w:kern w:val="28"/>
      <w:sz w:val="20"/>
      <w:szCs w:val="24"/>
      <w:lang w:val="x-none"/>
    </w:rPr>
  </w:style>
  <w:style w:type="paragraph" w:customStyle="1" w:styleId="DescrioAutores">
    <w:name w:val="DescriçãoAutores"/>
    <w:basedOn w:val="Normal"/>
    <w:link w:val="DescrioAutoresChar"/>
    <w:rsid w:val="00E17B9B"/>
    <w:pPr>
      <w:widowControl w:val="0"/>
      <w:overflowPunct w:val="0"/>
      <w:autoSpaceDE w:val="0"/>
      <w:autoSpaceDN w:val="0"/>
      <w:adjustRightInd w:val="0"/>
      <w:spacing w:after="0" w:line="240" w:lineRule="auto"/>
      <w:jc w:val="center"/>
    </w:pPr>
    <w:rPr>
      <w:rFonts w:ascii="Arial" w:eastAsia="Calibri" w:hAnsi="Arial" w:cs="Times New Roman"/>
      <w:kern w:val="28"/>
      <w:lang w:val="x-none"/>
    </w:rPr>
  </w:style>
  <w:style w:type="character" w:customStyle="1" w:styleId="4AutoresChar">
    <w:name w:val="(4) Autores Char"/>
    <w:link w:val="4Autores"/>
    <w:rsid w:val="005B5F5D"/>
    <w:rPr>
      <w:rFonts w:ascii="Helvetica" w:eastAsia="Calibri" w:hAnsi="Helvetica" w:cs="Times New Roman"/>
      <w:bCs/>
      <w:kern w:val="28"/>
      <w:sz w:val="20"/>
      <w:szCs w:val="24"/>
      <w:lang w:val="x-none"/>
    </w:rPr>
  </w:style>
  <w:style w:type="character" w:customStyle="1" w:styleId="DescrioAutoresChar">
    <w:name w:val="DescriçãoAutores Char"/>
    <w:link w:val="DescrioAutores"/>
    <w:rsid w:val="00E17B9B"/>
    <w:rPr>
      <w:rFonts w:ascii="Arial" w:eastAsia="Calibri" w:hAnsi="Arial" w:cs="Times New Roman"/>
      <w:kern w:val="28"/>
      <w:lang w:val="x-none"/>
    </w:rPr>
  </w:style>
  <w:style w:type="paragraph" w:customStyle="1" w:styleId="3TEXTORESUMO">
    <w:name w:val="(3) TEXTO RESUMO"/>
    <w:basedOn w:val="Normal"/>
    <w:link w:val="3TEXTORESUMOChar"/>
    <w:qFormat/>
    <w:rsid w:val="00C648E1"/>
    <w:pPr>
      <w:widowControl w:val="0"/>
      <w:overflowPunct w:val="0"/>
      <w:autoSpaceDE w:val="0"/>
      <w:autoSpaceDN w:val="0"/>
      <w:adjustRightInd w:val="0"/>
      <w:spacing w:before="0" w:after="240"/>
    </w:pPr>
    <w:rPr>
      <w:rFonts w:eastAsia="Calibri" w:cs="Times New Roman"/>
      <w:kern w:val="28"/>
      <w:sz w:val="20"/>
      <w:szCs w:val="20"/>
      <w:lang w:val="x-none"/>
    </w:rPr>
  </w:style>
  <w:style w:type="character" w:customStyle="1" w:styleId="3TEXTORESUMOChar">
    <w:name w:val="(3) TEXTO RESUMO Char"/>
    <w:link w:val="3TEXTORESUMO"/>
    <w:rsid w:val="00C648E1"/>
    <w:rPr>
      <w:rFonts w:ascii="Helvetica" w:eastAsia="Calibri" w:hAnsi="Helvetica" w:cs="Times New Roman"/>
      <w:kern w:val="28"/>
      <w:sz w:val="20"/>
      <w:szCs w:val="20"/>
      <w:lang w:val="x-none"/>
    </w:rPr>
  </w:style>
  <w:style w:type="character" w:customStyle="1" w:styleId="Ttulo1Char">
    <w:name w:val="Título 1 Char"/>
    <w:aliases w:val="(1) TÍTULO do trabalho Char"/>
    <w:basedOn w:val="Fontepargpadro"/>
    <w:link w:val="Ttulo1"/>
    <w:uiPriority w:val="9"/>
    <w:rsid w:val="005B5F5D"/>
    <w:rPr>
      <w:rFonts w:ascii="Helvetica" w:eastAsia="Times New Roman" w:hAnsi="Helvetica" w:cs="Times New Roman"/>
      <w:b/>
      <w:bCs/>
      <w:caps/>
      <w:kern w:val="28"/>
      <w:sz w:val="26"/>
      <w:lang w:val="x-none"/>
    </w:rPr>
  </w:style>
  <w:style w:type="paragraph" w:customStyle="1" w:styleId="5Abstract">
    <w:name w:val="(5) Abstract"/>
    <w:basedOn w:val="Normal"/>
    <w:link w:val="5AbstractChar"/>
    <w:qFormat/>
    <w:rsid w:val="009737BB"/>
    <w:pPr>
      <w:widowControl w:val="0"/>
      <w:overflowPunct w:val="0"/>
      <w:autoSpaceDE w:val="0"/>
      <w:autoSpaceDN w:val="0"/>
      <w:adjustRightInd w:val="0"/>
      <w:spacing w:before="0" w:after="240"/>
    </w:pPr>
    <w:rPr>
      <w:rFonts w:eastAsia="Calibri" w:cs="Times New Roman"/>
      <w:i/>
      <w:kern w:val="28"/>
      <w:sz w:val="20"/>
      <w:szCs w:val="20"/>
      <w:lang w:val="x-none"/>
    </w:rPr>
  </w:style>
  <w:style w:type="character" w:customStyle="1" w:styleId="5AbstractChar">
    <w:name w:val="(5) Abstract Char"/>
    <w:link w:val="5Abstract"/>
    <w:rsid w:val="009737BB"/>
    <w:rPr>
      <w:rFonts w:ascii="Helvetica" w:eastAsia="Calibri" w:hAnsi="Helvetica" w:cs="Times New Roman"/>
      <w:i/>
      <w:kern w:val="28"/>
      <w:sz w:val="20"/>
      <w:szCs w:val="20"/>
      <w:lang w:val="x-none"/>
    </w:rPr>
  </w:style>
  <w:style w:type="character" w:customStyle="1" w:styleId="Ttulo2Char">
    <w:name w:val="Título 2 Char"/>
    <w:aliases w:val="(2) TÍTULO do Resumo Char"/>
    <w:basedOn w:val="Fontepargpadro"/>
    <w:link w:val="Ttulo2"/>
    <w:uiPriority w:val="9"/>
    <w:rsid w:val="00547AF6"/>
    <w:rPr>
      <w:rFonts w:ascii="Helvetica" w:eastAsiaTheme="majorEastAsia" w:hAnsi="Helvetica" w:cs="Times New Roman (Títulos CS)"/>
      <w:b/>
      <w:bCs/>
      <w:color w:val="000000" w:themeColor="text1"/>
      <w:szCs w:val="26"/>
    </w:rPr>
  </w:style>
  <w:style w:type="paragraph" w:customStyle="1" w:styleId="9textocomMARCADORES">
    <w:name w:val="(9) texto com MARCADORES"/>
    <w:basedOn w:val="Normal"/>
    <w:rsid w:val="002F705E"/>
    <w:pPr>
      <w:numPr>
        <w:numId w:val="11"/>
      </w:numPr>
      <w:spacing w:line="360" w:lineRule="auto"/>
    </w:pPr>
  </w:style>
  <w:style w:type="paragraph" w:customStyle="1" w:styleId="9TEXTOCOMMARCADORES0">
    <w:name w:val="(9) TEXTO COM MARCADORES"/>
    <w:basedOn w:val="Normal"/>
    <w:qFormat/>
    <w:rsid w:val="005B0D7F"/>
    <w:pPr>
      <w:numPr>
        <w:numId w:val="12"/>
      </w:numPr>
      <w:spacing w:after="0"/>
      <w:ind w:left="1702" w:hanging="284"/>
    </w:pPr>
  </w:style>
  <w:style w:type="paragraph" w:customStyle="1" w:styleId="Equaes">
    <w:name w:val="Equações"/>
    <w:basedOn w:val="Normal"/>
    <w:link w:val="EquaesChar"/>
    <w:rsid w:val="00E17B9B"/>
    <w:pPr>
      <w:widowControl w:val="0"/>
      <w:overflowPunct w:val="0"/>
      <w:autoSpaceDE w:val="0"/>
      <w:autoSpaceDN w:val="0"/>
      <w:adjustRightInd w:val="0"/>
      <w:spacing w:before="240" w:after="240" w:line="240" w:lineRule="auto"/>
      <w:jc w:val="center"/>
    </w:pPr>
    <w:rPr>
      <w:rFonts w:ascii="Arial" w:eastAsia="Calibri" w:hAnsi="Arial" w:cs="Times New Roman"/>
      <w:color w:val="000000"/>
      <w:kern w:val="28"/>
      <w:sz w:val="20"/>
      <w:szCs w:val="20"/>
      <w:lang w:val="x-none"/>
    </w:rPr>
  </w:style>
  <w:style w:type="character" w:customStyle="1" w:styleId="EquaesChar">
    <w:name w:val="Equações Char"/>
    <w:link w:val="Equaes"/>
    <w:rsid w:val="00E17B9B"/>
    <w:rPr>
      <w:rFonts w:ascii="Arial" w:eastAsia="Calibri" w:hAnsi="Arial" w:cs="Times New Roman"/>
      <w:color w:val="000000"/>
      <w:kern w:val="28"/>
      <w:sz w:val="20"/>
      <w:szCs w:val="20"/>
      <w:lang w:val="x-none"/>
    </w:rPr>
  </w:style>
  <w:style w:type="character" w:customStyle="1" w:styleId="GradeMdia2-nfase2Char">
    <w:name w:val="Grade Média 2 - Ênfase 2 Char"/>
    <w:link w:val="GradeMdia2-nfase2"/>
    <w:uiPriority w:val="29"/>
    <w:rsid w:val="00E17B9B"/>
    <w:rPr>
      <w:rFonts w:ascii="Arial" w:hAnsi="Arial"/>
      <w:i/>
      <w:iCs/>
      <w:color w:val="000000"/>
      <w:sz w:val="22"/>
      <w:szCs w:val="22"/>
      <w:lang w:eastAsia="en-US"/>
    </w:rPr>
  </w:style>
  <w:style w:type="paragraph" w:styleId="NormalWeb">
    <w:name w:val="Normal (Web)"/>
    <w:basedOn w:val="Normal"/>
    <w:uiPriority w:val="99"/>
    <w:unhideWhenUsed/>
    <w:rsid w:val="00E17B9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GradeMdia2-nfase2">
    <w:name w:val="Medium Grid 2 Accent 2"/>
    <w:basedOn w:val="Tabelanormal"/>
    <w:link w:val="GradeMdia2-nfase2Char"/>
    <w:uiPriority w:val="29"/>
    <w:rsid w:val="00E17B9B"/>
    <w:pPr>
      <w:spacing w:after="0" w:line="240" w:lineRule="auto"/>
    </w:pPr>
    <w:rPr>
      <w:rFonts w:ascii="Arial" w:hAnsi="Arial"/>
      <w:i/>
      <w:iCs/>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customStyle="1" w:styleId="SubtleReference1">
    <w:name w:val="Subtle Reference1"/>
    <w:uiPriority w:val="31"/>
    <w:rsid w:val="00E17B9B"/>
    <w:rPr>
      <w:rFonts w:ascii="Arial" w:hAnsi="Arial" w:cs="Arial"/>
      <w:kern w:val="28"/>
      <w:sz w:val="20"/>
      <w:szCs w:val="20"/>
    </w:rPr>
  </w:style>
  <w:style w:type="paragraph" w:styleId="PargrafodaLista">
    <w:name w:val="List Paragraph"/>
    <w:basedOn w:val="Normal"/>
    <w:uiPriority w:val="34"/>
    <w:qFormat/>
    <w:rsid w:val="00BB0D2B"/>
    <w:pPr>
      <w:spacing w:line="259" w:lineRule="auto"/>
      <w:ind w:left="720"/>
      <w:contextualSpacing/>
    </w:pPr>
  </w:style>
  <w:style w:type="paragraph" w:styleId="Cabealho">
    <w:name w:val="header"/>
    <w:basedOn w:val="Normal"/>
    <w:link w:val="CabealhoChar"/>
    <w:uiPriority w:val="99"/>
    <w:unhideWhenUsed/>
    <w:rsid w:val="00D66B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6B86"/>
  </w:style>
  <w:style w:type="paragraph" w:styleId="Rodap">
    <w:name w:val="footer"/>
    <w:basedOn w:val="Normal"/>
    <w:link w:val="RodapChar"/>
    <w:uiPriority w:val="99"/>
    <w:unhideWhenUsed/>
    <w:rsid w:val="00D66B86"/>
    <w:pPr>
      <w:tabs>
        <w:tab w:val="center" w:pos="4252"/>
        <w:tab w:val="right" w:pos="8504"/>
      </w:tabs>
      <w:spacing w:after="0" w:line="240" w:lineRule="auto"/>
    </w:pPr>
  </w:style>
  <w:style w:type="character" w:customStyle="1" w:styleId="RodapChar">
    <w:name w:val="Rodapé Char"/>
    <w:basedOn w:val="Fontepargpadro"/>
    <w:link w:val="Rodap"/>
    <w:uiPriority w:val="99"/>
    <w:rsid w:val="00D66B86"/>
  </w:style>
  <w:style w:type="paragraph" w:styleId="Bibliografia">
    <w:name w:val="Bibliography"/>
    <w:basedOn w:val="Normal"/>
    <w:next w:val="Normal"/>
    <w:uiPriority w:val="37"/>
    <w:semiHidden/>
    <w:unhideWhenUsed/>
    <w:rsid w:val="006852B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40" w:after="0" w:line="240" w:lineRule="auto"/>
    </w:pPr>
    <w:rPr>
      <w:rFonts w:ascii="Times New Roman" w:eastAsia="Times New Roman" w:hAnsi="Times New Roman" w:cs="Times New Roman"/>
      <w:kern w:val="1"/>
      <w:szCs w:val="24"/>
      <w:lang w:eastAsia="ar-SA"/>
    </w:rPr>
  </w:style>
  <w:style w:type="paragraph" w:customStyle="1" w:styleId="TextodoResumo">
    <w:name w:val="Texto do Resumo"/>
    <w:basedOn w:val="Normal"/>
    <w:rsid w:val="008537BF"/>
    <w:pPr>
      <w:suppressAutoHyphens/>
      <w:spacing w:after="0" w:line="240" w:lineRule="auto"/>
    </w:pPr>
    <w:rPr>
      <w:rFonts w:ascii="Times New Roman" w:eastAsia="Times New Roman" w:hAnsi="Times New Roman" w:cs="Times New Roman"/>
      <w:sz w:val="24"/>
      <w:szCs w:val="20"/>
      <w:lang w:val="en-US" w:eastAsia="ar-SA"/>
    </w:rPr>
  </w:style>
  <w:style w:type="paragraph" w:styleId="Textodenotaderodap">
    <w:name w:val="footnote text"/>
    <w:basedOn w:val="Normal"/>
    <w:link w:val="TextodenotaderodapChar"/>
    <w:uiPriority w:val="99"/>
    <w:semiHidden/>
    <w:unhideWhenUsed/>
    <w:rsid w:val="00BB0D2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B0D2B"/>
    <w:rPr>
      <w:rFonts w:ascii="Verdana" w:hAnsi="Verdana"/>
      <w:sz w:val="20"/>
      <w:szCs w:val="20"/>
    </w:rPr>
  </w:style>
  <w:style w:type="character" w:styleId="Refdenotaderodap">
    <w:name w:val="footnote reference"/>
    <w:basedOn w:val="Fontepargpadro"/>
    <w:uiPriority w:val="99"/>
    <w:semiHidden/>
    <w:unhideWhenUsed/>
    <w:rsid w:val="00BB0D2B"/>
    <w:rPr>
      <w:vertAlign w:val="superscript"/>
    </w:rPr>
  </w:style>
  <w:style w:type="paragraph" w:styleId="SemEspaamento">
    <w:name w:val="No Spacing"/>
    <w:uiPriority w:val="1"/>
    <w:qFormat/>
    <w:rsid w:val="003D6106"/>
    <w:pPr>
      <w:spacing w:after="0" w:line="240" w:lineRule="auto"/>
      <w:jc w:val="both"/>
    </w:pPr>
    <w:rPr>
      <w:rFonts w:ascii="Verdana" w:hAnsi="Verdana"/>
    </w:rPr>
  </w:style>
  <w:style w:type="character" w:customStyle="1" w:styleId="Ttulo3Char">
    <w:name w:val="Título 3 Char"/>
    <w:aliases w:val="(7) TÍTULO DAS SEÇÕES Char"/>
    <w:basedOn w:val="Fontepargpadro"/>
    <w:link w:val="Ttulo3"/>
    <w:uiPriority w:val="9"/>
    <w:rsid w:val="00077A35"/>
    <w:rPr>
      <w:rFonts w:ascii="Helvetica" w:eastAsiaTheme="majorEastAsia" w:hAnsi="Helvetica" w:cstheme="majorBidi"/>
      <w:b/>
      <w:szCs w:val="24"/>
    </w:rPr>
  </w:style>
  <w:style w:type="character" w:styleId="RefernciaIntensa">
    <w:name w:val="Intense Reference"/>
    <w:basedOn w:val="Fontepargpadro"/>
    <w:uiPriority w:val="32"/>
    <w:rsid w:val="00FB7800"/>
    <w:rPr>
      <w:rFonts w:ascii="Verdana" w:hAnsi="Verdana"/>
      <w:b/>
      <w:bCs/>
      <w:smallCaps/>
      <w:color w:val="auto"/>
      <w:spacing w:val="5"/>
      <w:sz w:val="18"/>
    </w:rPr>
  </w:style>
  <w:style w:type="character" w:styleId="RefernciaSutil">
    <w:name w:val="Subtle Reference"/>
    <w:basedOn w:val="Fontepargpadro"/>
    <w:uiPriority w:val="31"/>
    <w:rsid w:val="00FB7800"/>
    <w:rPr>
      <w:rFonts w:ascii="Verdana" w:hAnsi="Verdana"/>
      <w:smallCaps/>
      <w:color w:val="auto"/>
      <w:sz w:val="18"/>
    </w:rPr>
  </w:style>
  <w:style w:type="character" w:styleId="Hyperlink">
    <w:name w:val="Hyperlink"/>
    <w:basedOn w:val="Fontepargpadro"/>
    <w:uiPriority w:val="99"/>
    <w:unhideWhenUsed/>
    <w:rsid w:val="00AD10CF"/>
    <w:rPr>
      <w:color w:val="0000FF" w:themeColor="hyperlink"/>
      <w:u w:val="single"/>
    </w:rPr>
  </w:style>
  <w:style w:type="paragraph" w:customStyle="1" w:styleId="6TEXTOCORRIDO">
    <w:name w:val="(6) TEXTO CORRIDO"/>
    <w:basedOn w:val="Normal"/>
    <w:qFormat/>
    <w:rsid w:val="00BA7C8B"/>
    <w:pPr>
      <w:spacing w:line="360" w:lineRule="auto"/>
      <w:ind w:firstLine="709"/>
    </w:pPr>
  </w:style>
  <w:style w:type="table" w:styleId="Tabelacomgrade">
    <w:name w:val="Table Grid"/>
    <w:basedOn w:val="Tabelanormal"/>
    <w:uiPriority w:val="59"/>
    <w:rsid w:val="00BA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Lista6Colorida">
    <w:name w:val="List Table 6 Colorful"/>
    <w:basedOn w:val="Tabelanormal"/>
    <w:uiPriority w:val="51"/>
    <w:rsid w:val="00347C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7Colorida">
    <w:name w:val="List Table 7 Colorful"/>
    <w:basedOn w:val="Tabelanormal"/>
    <w:uiPriority w:val="52"/>
    <w:rsid w:val="00347C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
    <w:name w:val="Grid Table 2"/>
    <w:basedOn w:val="Tabelanormal"/>
    <w:uiPriority w:val="99"/>
    <w:rsid w:val="00347C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1Clara-nfase2">
    <w:name w:val="Grid Table 1 Light Accent 2"/>
    <w:basedOn w:val="Tabelanormal"/>
    <w:uiPriority w:val="46"/>
    <w:rsid w:val="00347CE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sutil1">
    <w:name w:val="Table Subtle 1"/>
    <w:basedOn w:val="Tabelanormal"/>
    <w:uiPriority w:val="99"/>
    <w:rsid w:val="00347CE5"/>
    <w:pPr>
      <w:spacing w:before="120" w:after="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8TABELASeFIGURASNOMES">
    <w:name w:val="(8) TABELAS e FIGURAS (NOMES)"/>
    <w:basedOn w:val="Normal"/>
    <w:next w:val="Normal"/>
    <w:qFormat/>
    <w:rsid w:val="00D44FC7"/>
    <w:pPr>
      <w:spacing w:before="240" w:line="240" w:lineRule="auto"/>
      <w:jc w:val="center"/>
    </w:pPr>
    <w:rPr>
      <w:color w:val="7F7F7F"/>
      <w:sz w:val="20"/>
    </w:rPr>
  </w:style>
  <w:style w:type="paragraph" w:customStyle="1" w:styleId="10Sees11">
    <w:name w:val="(10) Seções 1.1"/>
    <w:basedOn w:val="Normal"/>
    <w:qFormat/>
    <w:rsid w:val="00216FA5"/>
    <w:pPr>
      <w:spacing w:before="240" w:line="360" w:lineRule="auto"/>
      <w:jc w:val="left"/>
    </w:pPr>
    <w:rPr>
      <w:b/>
      <w:bCs/>
    </w:rPr>
  </w:style>
  <w:style w:type="character" w:customStyle="1" w:styleId="MenoPendente1">
    <w:name w:val="Menção Pendente1"/>
    <w:basedOn w:val="Fontepargpadro"/>
    <w:uiPriority w:val="99"/>
    <w:semiHidden/>
    <w:unhideWhenUsed/>
    <w:rsid w:val="00D44FC7"/>
    <w:rPr>
      <w:color w:val="605E5C"/>
      <w:shd w:val="clear" w:color="auto" w:fill="E1DFDD"/>
    </w:rPr>
  </w:style>
  <w:style w:type="paragraph" w:customStyle="1" w:styleId="11FONTEDEFIGURASETABELAS">
    <w:name w:val="(11) FONTE DE FIGURAS E TABELAS"/>
    <w:basedOn w:val="8TABELASeFIGURASNOMES"/>
    <w:rsid w:val="006124C6"/>
    <w:pPr>
      <w:spacing w:before="120" w:after="240"/>
    </w:pPr>
  </w:style>
  <w:style w:type="paragraph" w:customStyle="1" w:styleId="11FONTEDETABEFIGURAS">
    <w:name w:val="(11) FONTE DE TAB E FIGURAS"/>
    <w:basedOn w:val="6TEXTOCORRIDO"/>
    <w:qFormat/>
    <w:rsid w:val="00E73C94"/>
    <w:pPr>
      <w:spacing w:after="240" w:line="240" w:lineRule="auto"/>
      <w:ind w:firstLine="0"/>
      <w:jc w:val="center"/>
    </w:pPr>
    <w:rPr>
      <w:color w:val="7F7F7F" w:themeColor="text1" w:themeTint="80"/>
      <w:sz w:val="20"/>
      <w:szCs w:val="20"/>
    </w:rPr>
  </w:style>
  <w:style w:type="paragraph" w:customStyle="1" w:styleId="TextodoAbstract">
    <w:name w:val="Texto do Abstract"/>
    <w:basedOn w:val="3TEXTORESUMO"/>
    <w:rsid w:val="00E73C94"/>
  </w:style>
  <w:style w:type="paragraph" w:customStyle="1" w:styleId="BIBLIOGRAFIA0">
    <w:name w:val="BIBLIOGRAFIA"/>
    <w:basedOn w:val="Normal"/>
    <w:qFormat/>
    <w:rsid w:val="0074108E"/>
    <w:pPr>
      <w:widowControl w:val="0"/>
      <w:overflowPunct w:val="0"/>
      <w:autoSpaceDE w:val="0"/>
      <w:autoSpaceDN w:val="0"/>
      <w:adjustRightInd w:val="0"/>
      <w:spacing w:before="240" w:after="240" w:line="240" w:lineRule="auto"/>
    </w:pPr>
    <w:rPr>
      <w:sz w:val="20"/>
    </w:rPr>
  </w:style>
  <w:style w:type="paragraph" w:customStyle="1" w:styleId="12TextoABSTRACT">
    <w:name w:val="(12) Texto ABSTRACT"/>
    <w:basedOn w:val="3TEXTORESUMO"/>
    <w:autoRedefine/>
    <w:qFormat/>
    <w:rsid w:val="00C871EF"/>
    <w:pPr>
      <w:spacing w:after="0"/>
    </w:pPr>
    <w:rPr>
      <w:b/>
      <w:i/>
    </w:rPr>
  </w:style>
  <w:style w:type="character" w:styleId="HiperlinkVisitado">
    <w:name w:val="FollowedHyperlink"/>
    <w:basedOn w:val="Fontepargpadro"/>
    <w:uiPriority w:val="99"/>
    <w:semiHidden/>
    <w:unhideWhenUsed/>
    <w:rsid w:val="00FD5443"/>
    <w:rPr>
      <w:color w:val="800080" w:themeColor="followedHyperlink"/>
      <w:u w:val="single"/>
    </w:rPr>
  </w:style>
  <w:style w:type="paragraph" w:styleId="Corpodetexto">
    <w:name w:val="Body Text"/>
    <w:basedOn w:val="Normal"/>
    <w:link w:val="CorpodetextoChar"/>
    <w:uiPriority w:val="1"/>
    <w:qFormat/>
    <w:rsid w:val="00C332C0"/>
    <w:pPr>
      <w:widowControl w:val="0"/>
      <w:autoSpaceDE w:val="0"/>
      <w:autoSpaceDN w:val="0"/>
      <w:spacing w:before="0" w:after="0" w:line="240" w:lineRule="auto"/>
      <w:jc w:val="left"/>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C332C0"/>
    <w:rPr>
      <w:rFonts w:ascii="Times New Roman" w:eastAsia="Times New Roman" w:hAnsi="Times New Roman" w:cs="Times New Roman"/>
      <w:sz w:val="24"/>
      <w:szCs w:val="24"/>
      <w:lang w:val="pt-PT"/>
    </w:rPr>
  </w:style>
  <w:style w:type="character" w:styleId="Forte">
    <w:name w:val="Strong"/>
    <w:basedOn w:val="Fontepargpadro"/>
    <w:uiPriority w:val="22"/>
    <w:qFormat/>
    <w:rsid w:val="00C332C0"/>
    <w:rPr>
      <w:b/>
      <w:bCs/>
    </w:rPr>
  </w:style>
  <w:style w:type="character" w:styleId="nfase">
    <w:name w:val="Emphasis"/>
    <w:basedOn w:val="Fontepargpadro"/>
    <w:uiPriority w:val="20"/>
    <w:qFormat/>
    <w:rsid w:val="00C42714"/>
    <w:rPr>
      <w:i/>
      <w:iCs/>
    </w:rPr>
  </w:style>
  <w:style w:type="character" w:styleId="MenoPendente">
    <w:name w:val="Unresolved Mention"/>
    <w:basedOn w:val="Fontepargpadro"/>
    <w:uiPriority w:val="99"/>
    <w:semiHidden/>
    <w:unhideWhenUsed/>
    <w:rsid w:val="00C42714"/>
    <w:rPr>
      <w:color w:val="605E5C"/>
      <w:shd w:val="clear" w:color="auto" w:fill="E1DFDD"/>
    </w:rPr>
  </w:style>
  <w:style w:type="character" w:customStyle="1" w:styleId="name">
    <w:name w:val="name"/>
    <w:basedOn w:val="Fontepargpadro"/>
    <w:rsid w:val="00604AE0"/>
  </w:style>
  <w:style w:type="character" w:customStyle="1" w:styleId="highlight">
    <w:name w:val="highlight"/>
    <w:basedOn w:val="Fontepargpadro"/>
    <w:rsid w:val="008B7DB1"/>
  </w:style>
  <w:style w:type="paragraph" w:customStyle="1" w:styleId="CitaoABNT">
    <w:name w:val="Citação ABNT"/>
    <w:basedOn w:val="Corpodetexto"/>
    <w:link w:val="CitaoABNTChar"/>
    <w:qFormat/>
    <w:rsid w:val="009F6C97"/>
    <w:pPr>
      <w:spacing w:before="240" w:after="240"/>
      <w:ind w:left="2268"/>
      <w:jc w:val="both"/>
    </w:pPr>
    <w:rPr>
      <w:rFonts w:ascii="Helvetica" w:hAnsi="Helvetica" w:cs="Helvetica"/>
      <w:color w:val="000000" w:themeColor="text1"/>
      <w:sz w:val="20"/>
      <w:szCs w:val="20"/>
    </w:rPr>
  </w:style>
  <w:style w:type="character" w:customStyle="1" w:styleId="CitaoABNTChar">
    <w:name w:val="Citação ABNT Char"/>
    <w:basedOn w:val="CorpodetextoChar"/>
    <w:link w:val="CitaoABNT"/>
    <w:rsid w:val="009F6C97"/>
    <w:rPr>
      <w:rFonts w:ascii="Helvetica" w:eastAsia="Times New Roman" w:hAnsi="Helvetica" w:cs="Helvetica"/>
      <w:color w:val="000000" w:themeColor="text1"/>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2287">
      <w:bodyDiv w:val="1"/>
      <w:marLeft w:val="0"/>
      <w:marRight w:val="0"/>
      <w:marTop w:val="0"/>
      <w:marBottom w:val="0"/>
      <w:divBdr>
        <w:top w:val="none" w:sz="0" w:space="0" w:color="auto"/>
        <w:left w:val="none" w:sz="0" w:space="0" w:color="auto"/>
        <w:bottom w:val="none" w:sz="0" w:space="0" w:color="auto"/>
        <w:right w:val="none" w:sz="0" w:space="0" w:color="auto"/>
      </w:divBdr>
    </w:div>
    <w:div w:id="45496135">
      <w:bodyDiv w:val="1"/>
      <w:marLeft w:val="0"/>
      <w:marRight w:val="0"/>
      <w:marTop w:val="0"/>
      <w:marBottom w:val="0"/>
      <w:divBdr>
        <w:top w:val="none" w:sz="0" w:space="0" w:color="auto"/>
        <w:left w:val="none" w:sz="0" w:space="0" w:color="auto"/>
        <w:bottom w:val="none" w:sz="0" w:space="0" w:color="auto"/>
        <w:right w:val="none" w:sz="0" w:space="0" w:color="auto"/>
      </w:divBdr>
    </w:div>
    <w:div w:id="482742667">
      <w:bodyDiv w:val="1"/>
      <w:marLeft w:val="0"/>
      <w:marRight w:val="0"/>
      <w:marTop w:val="0"/>
      <w:marBottom w:val="0"/>
      <w:divBdr>
        <w:top w:val="none" w:sz="0" w:space="0" w:color="auto"/>
        <w:left w:val="none" w:sz="0" w:space="0" w:color="auto"/>
        <w:bottom w:val="none" w:sz="0" w:space="0" w:color="auto"/>
        <w:right w:val="none" w:sz="0" w:space="0" w:color="auto"/>
      </w:divBdr>
    </w:div>
    <w:div w:id="523665335">
      <w:bodyDiv w:val="1"/>
      <w:marLeft w:val="0"/>
      <w:marRight w:val="0"/>
      <w:marTop w:val="0"/>
      <w:marBottom w:val="0"/>
      <w:divBdr>
        <w:top w:val="none" w:sz="0" w:space="0" w:color="auto"/>
        <w:left w:val="none" w:sz="0" w:space="0" w:color="auto"/>
        <w:bottom w:val="none" w:sz="0" w:space="0" w:color="auto"/>
        <w:right w:val="none" w:sz="0" w:space="0" w:color="auto"/>
      </w:divBdr>
    </w:div>
    <w:div w:id="622228207">
      <w:bodyDiv w:val="1"/>
      <w:marLeft w:val="0"/>
      <w:marRight w:val="0"/>
      <w:marTop w:val="0"/>
      <w:marBottom w:val="0"/>
      <w:divBdr>
        <w:top w:val="none" w:sz="0" w:space="0" w:color="auto"/>
        <w:left w:val="none" w:sz="0" w:space="0" w:color="auto"/>
        <w:bottom w:val="none" w:sz="0" w:space="0" w:color="auto"/>
        <w:right w:val="none" w:sz="0" w:space="0" w:color="auto"/>
      </w:divBdr>
    </w:div>
    <w:div w:id="654920505">
      <w:bodyDiv w:val="1"/>
      <w:marLeft w:val="0"/>
      <w:marRight w:val="0"/>
      <w:marTop w:val="0"/>
      <w:marBottom w:val="0"/>
      <w:divBdr>
        <w:top w:val="none" w:sz="0" w:space="0" w:color="auto"/>
        <w:left w:val="none" w:sz="0" w:space="0" w:color="auto"/>
        <w:bottom w:val="none" w:sz="0" w:space="0" w:color="auto"/>
        <w:right w:val="none" w:sz="0" w:space="0" w:color="auto"/>
      </w:divBdr>
    </w:div>
    <w:div w:id="691342569">
      <w:bodyDiv w:val="1"/>
      <w:marLeft w:val="0"/>
      <w:marRight w:val="0"/>
      <w:marTop w:val="0"/>
      <w:marBottom w:val="0"/>
      <w:divBdr>
        <w:top w:val="none" w:sz="0" w:space="0" w:color="auto"/>
        <w:left w:val="none" w:sz="0" w:space="0" w:color="auto"/>
        <w:bottom w:val="none" w:sz="0" w:space="0" w:color="auto"/>
        <w:right w:val="none" w:sz="0" w:space="0" w:color="auto"/>
      </w:divBdr>
    </w:div>
    <w:div w:id="887649153">
      <w:bodyDiv w:val="1"/>
      <w:marLeft w:val="0"/>
      <w:marRight w:val="0"/>
      <w:marTop w:val="0"/>
      <w:marBottom w:val="0"/>
      <w:divBdr>
        <w:top w:val="none" w:sz="0" w:space="0" w:color="auto"/>
        <w:left w:val="none" w:sz="0" w:space="0" w:color="auto"/>
        <w:bottom w:val="none" w:sz="0" w:space="0" w:color="auto"/>
        <w:right w:val="none" w:sz="0" w:space="0" w:color="auto"/>
      </w:divBdr>
    </w:div>
    <w:div w:id="958997477">
      <w:bodyDiv w:val="1"/>
      <w:marLeft w:val="0"/>
      <w:marRight w:val="0"/>
      <w:marTop w:val="0"/>
      <w:marBottom w:val="0"/>
      <w:divBdr>
        <w:top w:val="none" w:sz="0" w:space="0" w:color="auto"/>
        <w:left w:val="none" w:sz="0" w:space="0" w:color="auto"/>
        <w:bottom w:val="none" w:sz="0" w:space="0" w:color="auto"/>
        <w:right w:val="none" w:sz="0" w:space="0" w:color="auto"/>
      </w:divBdr>
    </w:div>
    <w:div w:id="1276017131">
      <w:bodyDiv w:val="1"/>
      <w:marLeft w:val="0"/>
      <w:marRight w:val="0"/>
      <w:marTop w:val="0"/>
      <w:marBottom w:val="0"/>
      <w:divBdr>
        <w:top w:val="none" w:sz="0" w:space="0" w:color="auto"/>
        <w:left w:val="none" w:sz="0" w:space="0" w:color="auto"/>
        <w:bottom w:val="none" w:sz="0" w:space="0" w:color="auto"/>
        <w:right w:val="none" w:sz="0" w:space="0" w:color="auto"/>
      </w:divBdr>
    </w:div>
    <w:div w:id="1288585012">
      <w:bodyDiv w:val="1"/>
      <w:marLeft w:val="0"/>
      <w:marRight w:val="0"/>
      <w:marTop w:val="0"/>
      <w:marBottom w:val="0"/>
      <w:divBdr>
        <w:top w:val="none" w:sz="0" w:space="0" w:color="auto"/>
        <w:left w:val="none" w:sz="0" w:space="0" w:color="auto"/>
        <w:bottom w:val="none" w:sz="0" w:space="0" w:color="auto"/>
        <w:right w:val="none" w:sz="0" w:space="0" w:color="auto"/>
      </w:divBdr>
    </w:div>
    <w:div w:id="1995718137">
      <w:bodyDiv w:val="1"/>
      <w:marLeft w:val="0"/>
      <w:marRight w:val="0"/>
      <w:marTop w:val="0"/>
      <w:marBottom w:val="0"/>
      <w:divBdr>
        <w:top w:val="none" w:sz="0" w:space="0" w:color="auto"/>
        <w:left w:val="none" w:sz="0" w:space="0" w:color="auto"/>
        <w:bottom w:val="none" w:sz="0" w:space="0" w:color="auto"/>
        <w:right w:val="none" w:sz="0" w:space="0" w:color="auto"/>
      </w:divBdr>
    </w:div>
    <w:div w:id="213601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victoriarodrigues0212@gmail.com" TargetMode="External"/><Relationship Id="rId1" Type="http://schemas.openxmlformats.org/officeDocument/2006/relationships/hyperlink" Target="mailto:venancioe893@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984FC-136F-4CAA-9991-3139FD51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7338</Words>
  <Characters>39630</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Maria Venancio</cp:lastModifiedBy>
  <cp:revision>4</cp:revision>
  <cp:lastPrinted>2025-05-22T13:18:00Z</cp:lastPrinted>
  <dcterms:created xsi:type="dcterms:W3CDTF">2025-05-22T22:31:00Z</dcterms:created>
  <dcterms:modified xsi:type="dcterms:W3CDTF">2025-05-23T22:13:00Z</dcterms:modified>
</cp:coreProperties>
</file>