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7DA50AD0" w:rsidR="009F1DE4" w:rsidRPr="0068717E" w:rsidRDefault="00C265FB" w:rsidP="009F1DE4">
      <w:pPr>
        <w:spacing w:after="0"/>
        <w:jc w:val="center"/>
        <w:rPr>
          <w:rFonts w:cstheme="minorHAnsi"/>
          <w:sz w:val="24"/>
          <w:szCs w:val="24"/>
        </w:rPr>
      </w:pPr>
      <w:r w:rsidRPr="00C265FB">
        <w:rPr>
          <w:rFonts w:cstheme="minorHAnsi"/>
          <w:b/>
          <w:bCs/>
          <w:sz w:val="24"/>
          <w:szCs w:val="24"/>
        </w:rPr>
        <w:t>RECUPERAÇÃO JUDICIAL APLICÁVEL ÀS ATIVIDADES ECONÔMICAS DO AGRONEGÓCIO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9F5DE73" w:rsidR="009F1DE4" w:rsidRPr="0068717E" w:rsidRDefault="00C265FB" w:rsidP="0041294E">
      <w:pPr>
        <w:spacing w:after="0"/>
        <w:jc w:val="center"/>
        <w:rPr>
          <w:rFonts w:cstheme="minorHAnsi"/>
          <w:sz w:val="24"/>
          <w:szCs w:val="24"/>
        </w:rPr>
      </w:pPr>
      <w:r w:rsidRPr="00C265FB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oraine Aparecida de Castro Souza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Pr="00C265FB">
        <w:rPr>
          <w:rFonts w:cstheme="minorHAnsi"/>
          <w:sz w:val="24"/>
          <w:szCs w:val="24"/>
        </w:rPr>
        <w:t xml:space="preserve">Rodrigo Fernando Lopes 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F959E49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41294E">
        <w:rPr>
          <w:rFonts w:cstheme="minorHAnsi"/>
          <w:sz w:val="24"/>
          <w:szCs w:val="24"/>
        </w:rPr>
        <w:t xml:space="preserve">E-mail: </w:t>
      </w:r>
      <w:r w:rsidR="00C265FB" w:rsidRPr="00C265FB">
        <w:rPr>
          <w:rFonts w:cstheme="minorHAnsi"/>
          <w:sz w:val="24"/>
          <w:szCs w:val="24"/>
        </w:rPr>
        <w:t>loraine.acsouza@gmail.com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B1BCC90" w14:textId="77A950B6" w:rsidR="0041294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41294E">
        <w:rPr>
          <w:rFonts w:cstheme="minorHAnsi"/>
          <w:sz w:val="20"/>
          <w:szCs w:val="20"/>
        </w:rPr>
        <w:t xml:space="preserve">Graduanda em </w:t>
      </w:r>
      <w:r w:rsidR="00C265FB">
        <w:rPr>
          <w:rFonts w:cstheme="minorHAnsi"/>
          <w:sz w:val="20"/>
          <w:szCs w:val="20"/>
        </w:rPr>
        <w:t>Direito</w:t>
      </w:r>
      <w:r w:rsidR="0041294E">
        <w:rPr>
          <w:rFonts w:cstheme="minorHAnsi"/>
          <w:sz w:val="20"/>
          <w:szCs w:val="20"/>
        </w:rPr>
        <w:t xml:space="preserve">, pelo Centro Universitário do Cerrado Patrocínio (UNICERP). Patrocínio, Minas Gerais, Brasil.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41294E">
        <w:rPr>
          <w:rFonts w:cstheme="minorHAnsi"/>
          <w:sz w:val="20"/>
          <w:szCs w:val="20"/>
        </w:rPr>
        <w:t xml:space="preserve">Professor </w:t>
      </w:r>
      <w:r w:rsidR="0041294E" w:rsidRPr="0041294E">
        <w:rPr>
          <w:rFonts w:cstheme="minorHAnsi"/>
          <w:sz w:val="20"/>
          <w:szCs w:val="20"/>
        </w:rPr>
        <w:t>Orientador. Docente no Centro Universitário do Cerrado Patrocínio (UNICERP)</w:t>
      </w:r>
      <w:r w:rsidR="0041294E">
        <w:rPr>
          <w:rFonts w:cstheme="minorHAnsi"/>
          <w:sz w:val="20"/>
          <w:szCs w:val="20"/>
        </w:rPr>
        <w:t xml:space="preserve">. Patrocínio, Minas Gerais, Brasil. 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0D3FCC23" w14:textId="0A8F18A8" w:rsidR="0040562F" w:rsidRPr="00602EC3" w:rsidRDefault="009F1DE4" w:rsidP="00602EC3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C265FB" w:rsidRPr="00C265FB">
        <w:rPr>
          <w:rFonts w:asciiTheme="minorHAnsi" w:hAnsiTheme="minorHAnsi" w:cstheme="minorHAnsi"/>
        </w:rPr>
        <w:t xml:space="preserve">O objeto de estudo deste trabalho é a utilização </w:t>
      </w:r>
      <w:r w:rsidR="00E1398F">
        <w:rPr>
          <w:rFonts w:asciiTheme="minorHAnsi" w:hAnsiTheme="minorHAnsi" w:cstheme="minorHAnsi"/>
        </w:rPr>
        <w:t xml:space="preserve">e aplicação </w:t>
      </w:r>
      <w:r w:rsidR="00C265FB" w:rsidRPr="00C265FB">
        <w:rPr>
          <w:rFonts w:asciiTheme="minorHAnsi" w:hAnsiTheme="minorHAnsi" w:cstheme="minorHAnsi"/>
        </w:rPr>
        <w:t>do procedimento da Recuperação Judicial</w:t>
      </w:r>
      <w:r w:rsidR="00E1398F">
        <w:rPr>
          <w:rFonts w:asciiTheme="minorHAnsi" w:hAnsiTheme="minorHAnsi" w:cstheme="minorHAnsi"/>
        </w:rPr>
        <w:t xml:space="preserve"> </w:t>
      </w:r>
      <w:r w:rsidR="00C265FB" w:rsidRPr="00C265FB">
        <w:rPr>
          <w:rFonts w:asciiTheme="minorHAnsi" w:hAnsiTheme="minorHAnsi" w:cstheme="minorHAnsi"/>
        </w:rPr>
        <w:t xml:space="preserve">nas atividades econômicas do agronegócio.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C265FB" w:rsidRPr="00C265FB">
        <w:rPr>
          <w:rFonts w:asciiTheme="minorHAnsi" w:hAnsiTheme="minorHAnsi" w:cstheme="minorHAnsi"/>
        </w:rPr>
        <w:t>Analisar a aplicação da Lei de Recuperação Judicial para o ramo do</w:t>
      </w:r>
      <w:r w:rsidR="00C265FB">
        <w:rPr>
          <w:rFonts w:asciiTheme="minorHAnsi" w:hAnsiTheme="minorHAnsi" w:cstheme="minorHAnsi"/>
        </w:rPr>
        <w:t xml:space="preserve"> agronegócio brasileiro; c</w:t>
      </w:r>
      <w:r w:rsidR="00C265FB" w:rsidRPr="00C265FB">
        <w:rPr>
          <w:rFonts w:asciiTheme="minorHAnsi" w:hAnsiTheme="minorHAnsi" w:cstheme="minorHAnsi"/>
        </w:rPr>
        <w:t>onhecer a Lei 11.101/2005;</w:t>
      </w:r>
      <w:r w:rsidR="00C265FB">
        <w:rPr>
          <w:rFonts w:asciiTheme="minorHAnsi" w:hAnsiTheme="minorHAnsi" w:cstheme="minorHAnsi"/>
        </w:rPr>
        <w:t xml:space="preserve"> i</w:t>
      </w:r>
      <w:r w:rsidR="00C265FB" w:rsidRPr="00C265FB">
        <w:rPr>
          <w:rFonts w:asciiTheme="minorHAnsi" w:hAnsiTheme="minorHAnsi" w:cstheme="minorHAnsi"/>
        </w:rPr>
        <w:t>dentificar os requisitos a serem cumpridos para utilizar a proteção da Lei da Recuperação Judicial no setor do agronegócio;</w:t>
      </w:r>
      <w:r w:rsidR="00C265FB">
        <w:rPr>
          <w:rFonts w:asciiTheme="minorHAnsi" w:hAnsiTheme="minorHAnsi" w:cstheme="minorHAnsi"/>
        </w:rPr>
        <w:t xml:space="preserve"> v</w:t>
      </w:r>
      <w:r w:rsidR="00C265FB" w:rsidRPr="00C265FB">
        <w:rPr>
          <w:rFonts w:asciiTheme="minorHAnsi" w:hAnsiTheme="minorHAnsi" w:cstheme="minorHAnsi"/>
        </w:rPr>
        <w:t>erificar se o produtor rural pessoa física e, portanto, sem constituição mercantil pelo prazo mínimo legal, pode fazer uso da Lei de R</w:t>
      </w:r>
      <w:r w:rsidR="00C265FB">
        <w:rPr>
          <w:rFonts w:asciiTheme="minorHAnsi" w:hAnsiTheme="minorHAnsi" w:cstheme="minorHAnsi"/>
        </w:rPr>
        <w:t xml:space="preserve">ecuperação Judicial de Empresas.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490952">
        <w:rPr>
          <w:rFonts w:asciiTheme="minorHAnsi" w:hAnsiTheme="minorHAnsi" w:cstheme="minorHAnsi"/>
        </w:rPr>
        <w:t xml:space="preserve">Os dados ainda não foram totalmente obtidos, pois o trabalho ainda não foi concluído. </w:t>
      </w:r>
      <w:r w:rsidR="00C265FB">
        <w:rPr>
          <w:rFonts w:asciiTheme="minorHAnsi" w:hAnsiTheme="minorHAnsi" w:cstheme="minorHAnsi"/>
        </w:rPr>
        <w:t xml:space="preserve">Pesquisa bibliográfica, com método de análise hipotético-dedutivo, priorizando as obras de </w:t>
      </w:r>
      <w:r w:rsidR="00C265FB" w:rsidRPr="00C265FB">
        <w:rPr>
          <w:rFonts w:asciiTheme="minorHAnsi" w:hAnsiTheme="minorHAnsi" w:cstheme="minorHAnsi"/>
        </w:rPr>
        <w:t>Marlon Tomazette, Silvano Alves Alcântara, Tarcísio Teixeira, André Santa Cru</w:t>
      </w:r>
      <w:r w:rsidR="00C265FB">
        <w:rPr>
          <w:rFonts w:asciiTheme="minorHAnsi" w:hAnsiTheme="minorHAnsi" w:cstheme="minorHAnsi"/>
        </w:rPr>
        <w:t xml:space="preserve">z, além de artigos científicos, legislação, materiais de periódicos indexados e jurisprudência. </w:t>
      </w:r>
      <w:r w:rsidR="00C265FB">
        <w:rPr>
          <w:rFonts w:asciiTheme="minorHAnsi" w:hAnsiTheme="minorHAnsi" w:cstheme="minorHAnsi"/>
          <w:b/>
          <w:bCs/>
        </w:rPr>
        <w:t>Re</w:t>
      </w:r>
      <w:r w:rsidRPr="0068717E">
        <w:rPr>
          <w:rFonts w:asciiTheme="minorHAnsi" w:hAnsiTheme="minorHAnsi" w:cstheme="minorHAnsi"/>
          <w:b/>
          <w:bCs/>
        </w:rPr>
        <w:t>sultados</w:t>
      </w:r>
      <w:r w:rsidR="00C265FB">
        <w:rPr>
          <w:rFonts w:asciiTheme="minorHAnsi" w:hAnsiTheme="minorHAnsi" w:cstheme="minorHAnsi"/>
          <w:b/>
          <w:bCs/>
        </w:rPr>
        <w:t xml:space="preserve"> parciais</w:t>
      </w:r>
      <w:r w:rsidRPr="0068717E">
        <w:rPr>
          <w:rFonts w:asciiTheme="minorHAnsi" w:hAnsiTheme="minorHAnsi" w:cstheme="minorHAnsi"/>
          <w:b/>
          <w:bCs/>
        </w:rPr>
        <w:t>:</w:t>
      </w:r>
      <w:r w:rsidRPr="0068717E">
        <w:rPr>
          <w:rFonts w:asciiTheme="minorHAnsi" w:hAnsiTheme="minorHAnsi" w:cstheme="minorHAnsi"/>
        </w:rPr>
        <w:t xml:space="preserve"> </w:t>
      </w:r>
      <w:r w:rsidR="00C64F84">
        <w:rPr>
          <w:rFonts w:asciiTheme="minorHAnsi" w:hAnsiTheme="minorHAnsi" w:cstheme="minorHAnsi"/>
        </w:rPr>
        <w:t xml:space="preserve">A lei n. </w:t>
      </w:r>
      <w:r w:rsidR="008C77D8" w:rsidRPr="008C77D8">
        <w:rPr>
          <w:rFonts w:asciiTheme="minorHAnsi" w:hAnsiTheme="minorHAnsi" w:cstheme="minorHAnsi"/>
        </w:rPr>
        <w:t xml:space="preserve">11.101/2005 prevê três modalidades de recuperação, </w:t>
      </w:r>
      <w:r w:rsidR="00C64F84">
        <w:rPr>
          <w:rFonts w:asciiTheme="minorHAnsi" w:hAnsiTheme="minorHAnsi" w:cstheme="minorHAnsi"/>
        </w:rPr>
        <w:t xml:space="preserve">dentre elas a recuperação judicial ou ordinária, prevista nos </w:t>
      </w:r>
      <w:r w:rsidR="008C77D8" w:rsidRPr="008C77D8">
        <w:rPr>
          <w:rFonts w:asciiTheme="minorHAnsi" w:hAnsiTheme="minorHAnsi" w:cstheme="minorHAnsi"/>
        </w:rPr>
        <w:t>arts. 47 a 69</w:t>
      </w:r>
      <w:r w:rsidR="00C64F84">
        <w:rPr>
          <w:rFonts w:asciiTheme="minorHAnsi" w:hAnsiTheme="minorHAnsi" w:cstheme="minorHAnsi"/>
        </w:rPr>
        <w:t xml:space="preserve">. Trata-se de uma </w:t>
      </w:r>
      <w:r w:rsidR="008C77D8" w:rsidRPr="008C77D8">
        <w:rPr>
          <w:rFonts w:asciiTheme="minorHAnsi" w:hAnsiTheme="minorHAnsi" w:cstheme="minorHAnsi"/>
        </w:rPr>
        <w:t>estratégia legal</w:t>
      </w:r>
      <w:r w:rsidR="00C64F84">
        <w:rPr>
          <w:rFonts w:asciiTheme="minorHAnsi" w:hAnsiTheme="minorHAnsi" w:cstheme="minorHAnsi"/>
        </w:rPr>
        <w:t xml:space="preserve">, que tem como </w:t>
      </w:r>
      <w:r w:rsidR="008C77D8" w:rsidRPr="008C77D8">
        <w:rPr>
          <w:rFonts w:asciiTheme="minorHAnsi" w:hAnsiTheme="minorHAnsi" w:cstheme="minorHAnsi"/>
        </w:rPr>
        <w:t>objetivo auxiliar as empresas a se manterem ativas e cumprindo sua função social, quando apresentarem situação de insolvência.</w:t>
      </w:r>
      <w:r w:rsidR="00C64F84">
        <w:rPr>
          <w:rFonts w:asciiTheme="minorHAnsi" w:hAnsiTheme="minorHAnsi" w:cstheme="minorHAnsi"/>
        </w:rPr>
        <w:t xml:space="preserve"> As organizações que requerem esse instituto ficam 180 dias imunes a ações e execuções, além de poderem apresentar um plano de recuperação com prazo superior a dois anos. Para usufruir desses benefícios, a constituição deve ser na forma de sociedade empresária ou </w:t>
      </w:r>
      <w:r w:rsidR="008C77D8" w:rsidRPr="008C77D8">
        <w:rPr>
          <w:rFonts w:asciiTheme="minorHAnsi" w:hAnsiTheme="minorHAnsi" w:cstheme="minorHAnsi"/>
        </w:rPr>
        <w:t>empresário individual</w:t>
      </w:r>
      <w:r w:rsidR="00C64F84">
        <w:rPr>
          <w:rFonts w:asciiTheme="minorHAnsi" w:hAnsiTheme="minorHAnsi" w:cstheme="minorHAnsi"/>
        </w:rPr>
        <w:t xml:space="preserve">, uma vez que o instituto se dedica a proteger </w:t>
      </w:r>
      <w:r w:rsidR="008C77D8" w:rsidRPr="008C77D8">
        <w:rPr>
          <w:rFonts w:asciiTheme="minorHAnsi" w:hAnsiTheme="minorHAnsi" w:cstheme="minorHAnsi"/>
        </w:rPr>
        <w:t>a pessoa jurídica</w:t>
      </w:r>
      <w:r w:rsidR="00C64F84">
        <w:rPr>
          <w:rFonts w:asciiTheme="minorHAnsi" w:hAnsiTheme="minorHAnsi" w:cstheme="minorHAnsi"/>
        </w:rPr>
        <w:t xml:space="preserve">. </w:t>
      </w:r>
      <w:r w:rsidR="007C6746">
        <w:rPr>
          <w:rFonts w:asciiTheme="minorHAnsi" w:hAnsiTheme="minorHAnsi" w:cstheme="minorHAnsi"/>
          <w:b/>
        </w:rPr>
        <w:t>Conclusão</w:t>
      </w:r>
      <w:r w:rsidR="00602EC3">
        <w:rPr>
          <w:rFonts w:asciiTheme="minorHAnsi" w:hAnsiTheme="minorHAnsi" w:cstheme="minorHAnsi"/>
          <w:b/>
        </w:rPr>
        <w:t xml:space="preserve"> parcial</w:t>
      </w:r>
      <w:r w:rsidR="007C6746">
        <w:rPr>
          <w:rFonts w:asciiTheme="minorHAnsi" w:hAnsiTheme="minorHAnsi" w:cstheme="minorHAnsi"/>
          <w:b/>
        </w:rPr>
        <w:t xml:space="preserve">: </w:t>
      </w:r>
      <w:r w:rsidR="007C6746">
        <w:rPr>
          <w:rFonts w:asciiTheme="minorHAnsi" w:hAnsiTheme="minorHAnsi" w:cstheme="minorHAnsi"/>
        </w:rPr>
        <w:t xml:space="preserve">Espera-se que este estudo contribua para </w:t>
      </w:r>
      <w:r w:rsidR="00602EC3" w:rsidRPr="00602EC3">
        <w:rPr>
          <w:rFonts w:asciiTheme="minorHAnsi" w:hAnsiTheme="minorHAnsi" w:cstheme="minorHAnsi"/>
        </w:rPr>
        <w:t>conhecer a aplicação da Lei da Recuperação Judicial para o setor do agronegócio brasileiro, frente à sua realidade, sua forma de constituição e as práticas que são comumente adotadas por ele.</w:t>
      </w:r>
    </w:p>
    <w:p w14:paraId="22C34D71" w14:textId="30F68881" w:rsidR="009F1DE4" w:rsidRDefault="009F1DE4" w:rsidP="00C265FB">
      <w:pPr>
        <w:spacing w:after="0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C265FB">
        <w:rPr>
          <w:rFonts w:cstheme="minorHAnsi"/>
          <w:sz w:val="24"/>
          <w:szCs w:val="24"/>
        </w:rPr>
        <w:t>Agronegócio. Produtor rural. Recuperação judicial.</w:t>
      </w:r>
    </w:p>
    <w:p w14:paraId="25080EE5" w14:textId="77777777" w:rsidR="00C265FB" w:rsidRPr="0068717E" w:rsidRDefault="00C265FB" w:rsidP="00C265FB">
      <w:pPr>
        <w:spacing w:after="0"/>
        <w:rPr>
          <w:rFonts w:cstheme="minorHAnsi"/>
          <w:sz w:val="24"/>
          <w:szCs w:val="24"/>
        </w:rPr>
      </w:pPr>
    </w:p>
    <w:p w14:paraId="397EA677" w14:textId="0F4731CF"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 w:rsidR="0041294E">
        <w:rPr>
          <w:rFonts w:cstheme="minorHAnsi"/>
          <w:sz w:val="24"/>
          <w:szCs w:val="24"/>
        </w:rPr>
        <w:t xml:space="preserve">Este trabalho não recebeu financiamento. 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47A24" w14:textId="77777777" w:rsidR="00301909" w:rsidRDefault="00301909" w:rsidP="00E21086">
      <w:pPr>
        <w:spacing w:after="0" w:line="240" w:lineRule="auto"/>
      </w:pPr>
      <w:r>
        <w:separator/>
      </w:r>
    </w:p>
  </w:endnote>
  <w:endnote w:type="continuationSeparator" w:id="0">
    <w:p w14:paraId="030DDC8E" w14:textId="77777777" w:rsidR="00301909" w:rsidRDefault="0030190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BD53A" w14:textId="77777777" w:rsidR="00301909" w:rsidRDefault="00301909" w:rsidP="00E21086">
      <w:pPr>
        <w:spacing w:after="0" w:line="240" w:lineRule="auto"/>
      </w:pPr>
      <w:r>
        <w:separator/>
      </w:r>
    </w:p>
  </w:footnote>
  <w:footnote w:type="continuationSeparator" w:id="0">
    <w:p w14:paraId="17E208A4" w14:textId="77777777" w:rsidR="00301909" w:rsidRDefault="0030190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184FD0"/>
    <w:rsid w:val="001A4AC5"/>
    <w:rsid w:val="00230065"/>
    <w:rsid w:val="0026113C"/>
    <w:rsid w:val="002B5B31"/>
    <w:rsid w:val="00301909"/>
    <w:rsid w:val="003502A6"/>
    <w:rsid w:val="0040562F"/>
    <w:rsid w:val="0041294E"/>
    <w:rsid w:val="00490952"/>
    <w:rsid w:val="00602EC3"/>
    <w:rsid w:val="00630455"/>
    <w:rsid w:val="0068717E"/>
    <w:rsid w:val="006F3B8D"/>
    <w:rsid w:val="00721F0D"/>
    <w:rsid w:val="007343B8"/>
    <w:rsid w:val="007C6746"/>
    <w:rsid w:val="008365DF"/>
    <w:rsid w:val="008B4245"/>
    <w:rsid w:val="008C77D8"/>
    <w:rsid w:val="009E3B95"/>
    <w:rsid w:val="009F1DE4"/>
    <w:rsid w:val="009F56AB"/>
    <w:rsid w:val="00A02D7E"/>
    <w:rsid w:val="00A448DB"/>
    <w:rsid w:val="00A729B8"/>
    <w:rsid w:val="00AC3451"/>
    <w:rsid w:val="00B63464"/>
    <w:rsid w:val="00C265FB"/>
    <w:rsid w:val="00C612C8"/>
    <w:rsid w:val="00C64F84"/>
    <w:rsid w:val="00D14C4E"/>
    <w:rsid w:val="00E01589"/>
    <w:rsid w:val="00E1398F"/>
    <w:rsid w:val="00E21086"/>
    <w:rsid w:val="00F005CA"/>
    <w:rsid w:val="00F044F1"/>
    <w:rsid w:val="00F220DC"/>
    <w:rsid w:val="00F51F16"/>
    <w:rsid w:val="00F6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Loraine Souza</cp:lastModifiedBy>
  <cp:revision>7</cp:revision>
  <cp:lastPrinted>2020-10-30T14:15:00Z</cp:lastPrinted>
  <dcterms:created xsi:type="dcterms:W3CDTF">2020-11-08T23:17:00Z</dcterms:created>
  <dcterms:modified xsi:type="dcterms:W3CDTF">2020-11-09T22:42:00Z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