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68" w:rsidRDefault="00A222A9">
      <w:pPr>
        <w:jc w:val="center"/>
        <w:rPr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-264795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9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068" w:rsidRDefault="00E86068">
      <w:pPr>
        <w:jc w:val="center"/>
        <w:rPr>
          <w:lang w:val="pt"/>
        </w:rPr>
      </w:pPr>
    </w:p>
    <w:p w:rsidR="00E86068" w:rsidRDefault="00E86068">
      <w:pPr>
        <w:jc w:val="center"/>
        <w:rPr>
          <w:lang w:val="pt"/>
        </w:rPr>
      </w:pPr>
    </w:p>
    <w:p w:rsidR="00E86068" w:rsidRDefault="00A222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0B6F" w:rsidRDefault="00B10B6F" w:rsidP="002136B0">
      <w:pPr>
        <w:spacing w:before="90"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6F">
        <w:rPr>
          <w:rFonts w:ascii="Times New Roman" w:hAnsi="Times New Roman" w:cs="Times New Roman"/>
          <w:b/>
          <w:sz w:val="24"/>
          <w:szCs w:val="24"/>
        </w:rPr>
        <w:t>CULTURA CORPORAL E IGUALDADE ÉTNICO - RACIAL: CONTRIBUIÇÕES DA EDUCAÇÃO FÍSICA PARA A IMPLEMENTAÇÃO DA LEI Nº 10.639/03 NO ENSINO BÁSICO</w:t>
      </w:r>
    </w:p>
    <w:p w:rsidR="00B10B6F" w:rsidRPr="00B10B6F" w:rsidRDefault="00B10B6F" w:rsidP="00B10B6F">
      <w:pPr>
        <w:spacing w:before="9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86068" w:rsidRDefault="00B10B6F" w:rsidP="00B10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Soraia de Oliveira Silva</w:t>
      </w:r>
      <w:r w:rsidR="00352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22A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="00D53A08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Raimundo Nonato Assunção Viana</w:t>
      </w:r>
      <w:r w:rsidR="00D53A0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</w:p>
    <w:p w:rsidR="00B10B6F" w:rsidRDefault="00B10B6F" w:rsidP="00B10B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068" w:rsidRDefault="00A22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Estudante do Curso de </w:t>
      </w:r>
      <w:r w:rsidR="00D53A08">
        <w:rPr>
          <w:rFonts w:ascii="Times New Roman" w:hAnsi="Times New Roman" w:cs="Times New Roman"/>
          <w:sz w:val="20"/>
          <w:szCs w:val="20"/>
        </w:rPr>
        <w:t>Educação Física - DEF – UFMA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86068" w:rsidRDefault="00D53A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222A9">
        <w:rPr>
          <w:rFonts w:ascii="Times New Roman" w:hAnsi="Times New Roman" w:cs="Times New Roman"/>
          <w:sz w:val="20"/>
          <w:szCs w:val="20"/>
        </w:rPr>
        <w:t>Docente</w:t>
      </w:r>
      <w:proofErr w:type="gramEnd"/>
      <w:r w:rsidR="00A222A9">
        <w:rPr>
          <w:rFonts w:ascii="Times New Roman" w:hAnsi="Times New Roman" w:cs="Times New Roman"/>
          <w:sz w:val="20"/>
          <w:szCs w:val="20"/>
        </w:rPr>
        <w:t xml:space="preserve">/pesquisador do </w:t>
      </w:r>
      <w:proofErr w:type="spellStart"/>
      <w:r w:rsidR="00A222A9">
        <w:rPr>
          <w:rFonts w:ascii="Times New Roman" w:hAnsi="Times New Roman" w:cs="Times New Roman"/>
          <w:sz w:val="20"/>
          <w:szCs w:val="20"/>
        </w:rPr>
        <w:t>Depto</w:t>
      </w:r>
      <w:proofErr w:type="spellEnd"/>
      <w:r w:rsidR="006316AC">
        <w:rPr>
          <w:rFonts w:ascii="Times New Roman" w:hAnsi="Times New Roman" w:cs="Times New Roman"/>
          <w:sz w:val="20"/>
          <w:szCs w:val="20"/>
        </w:rPr>
        <w:t>.</w:t>
      </w:r>
      <w:r w:rsidR="00A222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222A9">
        <w:rPr>
          <w:rFonts w:ascii="Times New Roman" w:hAnsi="Times New Roman" w:cs="Times New Roman"/>
          <w:sz w:val="20"/>
          <w:szCs w:val="20"/>
        </w:rPr>
        <w:t>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Educação Física</w:t>
      </w:r>
      <w:r w:rsidR="00631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– DEF – UFMA</w:t>
      </w:r>
      <w:r w:rsidR="00A222A9">
        <w:rPr>
          <w:rFonts w:ascii="Times New Roman" w:hAnsi="Times New Roman" w:cs="Times New Roman"/>
          <w:sz w:val="20"/>
          <w:szCs w:val="20"/>
        </w:rPr>
        <w:t>.</w:t>
      </w:r>
    </w:p>
    <w:p w:rsidR="00B97584" w:rsidRPr="00B97584" w:rsidRDefault="00891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B97584" w:rsidRPr="00B97584">
          <w:rPr>
            <w:rStyle w:val="Hyperlink"/>
            <w:rFonts w:ascii="Times New Roman" w:hAnsi="Times New Roman" w:cs="Times New Roman"/>
            <w:sz w:val="20"/>
            <w:szCs w:val="20"/>
          </w:rPr>
          <w:t>soraia.palmar@gmail.com</w:t>
        </w:r>
      </w:hyperlink>
    </w:p>
    <w:p w:rsidR="00B97584" w:rsidRPr="00B97584" w:rsidRDefault="00891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B97584" w:rsidRPr="00B9758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viana.raimundo@ufma.br</w:t>
        </w:r>
      </w:hyperlink>
      <w:r w:rsidR="00B97584" w:rsidRPr="00B975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7584" w:rsidRPr="00B97584" w:rsidRDefault="00B97584" w:rsidP="00B975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B97584" w:rsidRDefault="00B975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6068" w:rsidRDefault="00A22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</w:p>
    <w:p w:rsidR="00B97584" w:rsidRPr="00B97584" w:rsidRDefault="00B97584" w:rsidP="00B9758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97584">
        <w:rPr>
          <w:rFonts w:ascii="Times New Roman" w:hAnsi="Times New Roman" w:cs="Times New Roman"/>
          <w:sz w:val="24"/>
        </w:rPr>
        <w:t xml:space="preserve">O trabalho, decorre de um projeto concluído, </w:t>
      </w:r>
      <w:r w:rsidR="00ED6D72" w:rsidRPr="00B97584">
        <w:rPr>
          <w:rFonts w:ascii="Times New Roman" w:hAnsi="Times New Roman" w:cs="Times New Roman"/>
          <w:sz w:val="24"/>
        </w:rPr>
        <w:t>cujo</w:t>
      </w:r>
      <w:r w:rsidRPr="00B97584">
        <w:rPr>
          <w:rFonts w:ascii="Times New Roman" w:hAnsi="Times New Roman" w:cs="Times New Roman"/>
          <w:sz w:val="24"/>
        </w:rPr>
        <w:t xml:space="preserve"> objetivo foi contribuir para as análises e reflexões das ações da política educacional no Estado do Maranhão, quanto à </w:t>
      </w:r>
      <w:proofErr w:type="gramStart"/>
      <w:r w:rsidRPr="00B97584">
        <w:rPr>
          <w:rFonts w:ascii="Times New Roman" w:hAnsi="Times New Roman" w:cs="Times New Roman"/>
          <w:sz w:val="24"/>
        </w:rPr>
        <w:t>implementação</w:t>
      </w:r>
      <w:proofErr w:type="gramEnd"/>
      <w:r w:rsidRPr="00B97584">
        <w:rPr>
          <w:rFonts w:ascii="Times New Roman" w:hAnsi="Times New Roman" w:cs="Times New Roman"/>
          <w:sz w:val="24"/>
        </w:rPr>
        <w:t xml:space="preserve"> da Lei nº10. 639/03, apresentando a Cultura Corporal abordada pedagogicamente pela Educação Física, como uma possibilidade por excelência de sua efetivação. O referido fez parte do Programa Foco Acadêmico, desenvolvido pela Pro- Reitoria de Assuntos Estudantis / PROAES, da Universidade Federal do Maranhão. Abordamos durante o projeto, as práticas de jogos, danças e lutas, de origem africana presentes na nossa cultura.</w:t>
      </w:r>
    </w:p>
    <w:p w:rsidR="00B97584" w:rsidRDefault="00B97584" w:rsidP="00B97584"/>
    <w:p w:rsidR="00E86068" w:rsidRDefault="00A222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577D" w:rsidRPr="0005577D">
        <w:rPr>
          <w:rFonts w:ascii="Times New Roman" w:hAnsi="Times New Roman" w:cs="Times New Roman"/>
          <w:sz w:val="24"/>
        </w:rPr>
        <w:t>Cultura corporal; Igualdade Étnico-Racial; Ensino Básico.</w:t>
      </w:r>
    </w:p>
    <w:p w:rsidR="0005577D" w:rsidRDefault="0005577D" w:rsidP="000557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577D" w:rsidRDefault="0005577D" w:rsidP="000557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86068" w:rsidRDefault="00A22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F4D19" w:rsidRDefault="007F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5D" w:rsidRPr="006E7E61" w:rsidRDefault="004F0E5D" w:rsidP="006E7E61">
      <w:pPr>
        <w:pStyle w:val="Corpodetexto"/>
        <w:tabs>
          <w:tab w:val="left" w:pos="8504"/>
        </w:tabs>
        <w:spacing w:line="360" w:lineRule="auto"/>
        <w:ind w:right="43" w:firstLine="709"/>
        <w:jc w:val="both"/>
      </w:pPr>
      <w:r w:rsidRPr="006E7E61">
        <w:t xml:space="preserve">A </w:t>
      </w:r>
      <w:proofErr w:type="spellStart"/>
      <w:r w:rsidRPr="006E7E61">
        <w:t>igualdade</w:t>
      </w:r>
      <w:proofErr w:type="spellEnd"/>
      <w:r w:rsidRPr="006E7E61">
        <w:t xml:space="preserve"> </w:t>
      </w:r>
      <w:proofErr w:type="spellStart"/>
      <w:r w:rsidRPr="006E7E61">
        <w:t>na</w:t>
      </w:r>
      <w:proofErr w:type="spellEnd"/>
      <w:r w:rsidRPr="006E7E61">
        <w:t xml:space="preserve"> </w:t>
      </w:r>
      <w:proofErr w:type="spellStart"/>
      <w:r w:rsidRPr="006E7E61">
        <w:t>diversidade</w:t>
      </w:r>
      <w:proofErr w:type="spellEnd"/>
      <w:r w:rsidRPr="006E7E61">
        <w:t xml:space="preserve"> </w:t>
      </w:r>
      <w:proofErr w:type="spellStart"/>
      <w:r w:rsidRPr="006E7E61">
        <w:t>exige</w:t>
      </w:r>
      <w:proofErr w:type="spellEnd"/>
      <w:r w:rsidRPr="006E7E61">
        <w:t xml:space="preserve"> a </w:t>
      </w:r>
      <w:proofErr w:type="spellStart"/>
      <w:r w:rsidRPr="006E7E61">
        <w:t>superação</w:t>
      </w:r>
      <w:proofErr w:type="spellEnd"/>
      <w:r w:rsidRPr="006E7E61">
        <w:t xml:space="preserve"> de </w:t>
      </w:r>
      <w:proofErr w:type="spellStart"/>
      <w:r w:rsidRPr="006E7E61">
        <w:t>conceitos</w:t>
      </w:r>
      <w:proofErr w:type="spellEnd"/>
      <w:r w:rsidRPr="006E7E61">
        <w:t xml:space="preserve"> pré-</w:t>
      </w:r>
      <w:proofErr w:type="spellStart"/>
      <w:r w:rsidRPr="006E7E61">
        <w:t>estabelecidos</w:t>
      </w:r>
      <w:proofErr w:type="spellEnd"/>
      <w:r w:rsidRPr="006E7E61">
        <w:t xml:space="preserve"> que </w:t>
      </w:r>
      <w:proofErr w:type="spellStart"/>
      <w:r w:rsidRPr="006E7E61">
        <w:t>compreendam</w:t>
      </w:r>
      <w:proofErr w:type="spellEnd"/>
      <w:r w:rsidRPr="006E7E61">
        <w:t xml:space="preserve"> </w:t>
      </w:r>
      <w:proofErr w:type="spellStart"/>
      <w:r w:rsidRPr="006E7E61">
        <w:t>somente</w:t>
      </w:r>
      <w:proofErr w:type="spellEnd"/>
      <w:r w:rsidRPr="006E7E61">
        <w:t xml:space="preserve"> as </w:t>
      </w:r>
      <w:proofErr w:type="spellStart"/>
      <w:r w:rsidRPr="006E7E61">
        <w:t>diferenças</w:t>
      </w:r>
      <w:proofErr w:type="spellEnd"/>
      <w:r w:rsidRPr="006E7E61">
        <w:t xml:space="preserve"> </w:t>
      </w:r>
      <w:proofErr w:type="spellStart"/>
      <w:r w:rsidRPr="006E7E61">
        <w:t>cognitivas</w:t>
      </w:r>
      <w:proofErr w:type="spellEnd"/>
      <w:r w:rsidRPr="006E7E61">
        <w:t xml:space="preserve"> e </w:t>
      </w:r>
      <w:proofErr w:type="spellStart"/>
      <w:r w:rsidRPr="006E7E61">
        <w:t>passar</w:t>
      </w:r>
      <w:proofErr w:type="spellEnd"/>
      <w:r w:rsidRPr="006E7E61">
        <w:t xml:space="preserve"> a um novo </w:t>
      </w:r>
      <w:proofErr w:type="spellStart"/>
      <w:r w:rsidRPr="006E7E61">
        <w:t>enfoque</w:t>
      </w:r>
      <w:proofErr w:type="spellEnd"/>
      <w:r w:rsidRPr="006E7E61">
        <w:t xml:space="preserve"> de </w:t>
      </w:r>
      <w:proofErr w:type="spellStart"/>
      <w:r w:rsidRPr="006E7E61">
        <w:t>respeito</w:t>
      </w:r>
      <w:proofErr w:type="spellEnd"/>
      <w:r w:rsidRPr="006E7E61">
        <w:t xml:space="preserve"> à </w:t>
      </w:r>
      <w:proofErr w:type="spellStart"/>
      <w:r w:rsidRPr="006E7E61">
        <w:t>pluralidade</w:t>
      </w:r>
      <w:proofErr w:type="spellEnd"/>
      <w:r w:rsidRPr="006E7E61">
        <w:t xml:space="preserve"> sociocultural, que </w:t>
      </w:r>
      <w:proofErr w:type="spellStart"/>
      <w:r w:rsidRPr="006E7E61">
        <w:t>há</w:t>
      </w:r>
      <w:proofErr w:type="spellEnd"/>
      <w:r w:rsidRPr="006E7E61">
        <w:t xml:space="preserve"> </w:t>
      </w:r>
      <w:proofErr w:type="spellStart"/>
      <w:r w:rsidRPr="006E7E61">
        <w:t>dentro</w:t>
      </w:r>
      <w:proofErr w:type="spellEnd"/>
      <w:r w:rsidRPr="006E7E61">
        <w:t xml:space="preserve"> e fora do </w:t>
      </w:r>
      <w:proofErr w:type="spellStart"/>
      <w:r w:rsidRPr="006E7E61">
        <w:t>espaço</w:t>
      </w:r>
      <w:proofErr w:type="spellEnd"/>
      <w:r w:rsidRPr="006E7E61">
        <w:t xml:space="preserve"> escolar, </w:t>
      </w:r>
      <w:proofErr w:type="spellStart"/>
      <w:r w:rsidRPr="006E7E61">
        <w:t>levando</w:t>
      </w:r>
      <w:proofErr w:type="spellEnd"/>
      <w:r w:rsidRPr="006E7E61">
        <w:t xml:space="preserve"> a </w:t>
      </w:r>
      <w:proofErr w:type="spellStart"/>
      <w:r w:rsidRPr="006E7E61">
        <w:t>reversão</w:t>
      </w:r>
      <w:proofErr w:type="spellEnd"/>
      <w:r w:rsidRPr="006E7E61">
        <w:t xml:space="preserve"> das </w:t>
      </w:r>
      <w:proofErr w:type="spellStart"/>
      <w:r w:rsidRPr="006E7E61">
        <w:t>desigualdades</w:t>
      </w:r>
      <w:proofErr w:type="spellEnd"/>
      <w:r w:rsidRPr="006E7E61">
        <w:t xml:space="preserve">, </w:t>
      </w:r>
      <w:proofErr w:type="spellStart"/>
      <w:r w:rsidRPr="006E7E61">
        <w:t>buscando</w:t>
      </w:r>
      <w:proofErr w:type="spellEnd"/>
      <w:r w:rsidRPr="006E7E61">
        <w:t xml:space="preserve"> o </w:t>
      </w:r>
      <w:proofErr w:type="spellStart"/>
      <w:r w:rsidRPr="006E7E61">
        <w:t>processo</w:t>
      </w:r>
      <w:proofErr w:type="spellEnd"/>
      <w:r w:rsidRPr="006E7E61">
        <w:t xml:space="preserve"> de </w:t>
      </w:r>
      <w:proofErr w:type="spellStart"/>
      <w:r w:rsidRPr="006E7E61">
        <w:t>construção</w:t>
      </w:r>
      <w:proofErr w:type="spellEnd"/>
      <w:r w:rsidRPr="006E7E61">
        <w:t xml:space="preserve"> da </w:t>
      </w:r>
      <w:proofErr w:type="spellStart"/>
      <w:r w:rsidRPr="006E7E61">
        <w:t>igualdade</w:t>
      </w:r>
      <w:proofErr w:type="spellEnd"/>
      <w:r w:rsidRPr="006E7E61">
        <w:t xml:space="preserve"> social.</w:t>
      </w:r>
    </w:p>
    <w:p w:rsidR="004F0E5D" w:rsidRPr="006E7E61" w:rsidRDefault="004F0E5D" w:rsidP="006E7E61">
      <w:pPr>
        <w:pStyle w:val="Corpodetexto"/>
        <w:tabs>
          <w:tab w:val="left" w:pos="8504"/>
        </w:tabs>
        <w:spacing w:before="6" w:line="360" w:lineRule="auto"/>
        <w:ind w:right="43" w:firstLine="709"/>
        <w:jc w:val="both"/>
      </w:pPr>
      <w:r w:rsidRPr="006E7E61">
        <w:t xml:space="preserve">A </w:t>
      </w:r>
      <w:proofErr w:type="spellStart"/>
      <w:r w:rsidRPr="006E7E61">
        <w:t>pluralidade</w:t>
      </w:r>
      <w:proofErr w:type="spellEnd"/>
      <w:r w:rsidRPr="006E7E61">
        <w:t xml:space="preserve"> cultural e a </w:t>
      </w:r>
      <w:proofErr w:type="spellStart"/>
      <w:r w:rsidRPr="006E7E61">
        <w:t>educação</w:t>
      </w:r>
      <w:proofErr w:type="spellEnd"/>
      <w:r w:rsidRPr="006E7E61">
        <w:t xml:space="preserve">, </w:t>
      </w:r>
      <w:proofErr w:type="spellStart"/>
      <w:r w:rsidRPr="006E7E61">
        <w:t>por</w:t>
      </w:r>
      <w:proofErr w:type="spellEnd"/>
      <w:r w:rsidRPr="006E7E61">
        <w:t xml:space="preserve"> </w:t>
      </w:r>
      <w:proofErr w:type="spellStart"/>
      <w:r w:rsidRPr="006E7E61">
        <w:rPr>
          <w:spacing w:val="-8"/>
        </w:rPr>
        <w:t>meio</w:t>
      </w:r>
      <w:proofErr w:type="spellEnd"/>
      <w:r w:rsidRPr="006E7E61">
        <w:rPr>
          <w:spacing w:val="-8"/>
        </w:rPr>
        <w:t xml:space="preserve"> </w:t>
      </w:r>
      <w:r w:rsidRPr="006E7E61">
        <w:t xml:space="preserve">da </w:t>
      </w:r>
      <w:proofErr w:type="spellStart"/>
      <w:r w:rsidRPr="006E7E61">
        <w:t>atuação</w:t>
      </w:r>
      <w:proofErr w:type="spellEnd"/>
      <w:r w:rsidRPr="006E7E61">
        <w:t xml:space="preserve"> da </w:t>
      </w:r>
      <w:proofErr w:type="spellStart"/>
      <w:r w:rsidRPr="006E7E61">
        <w:rPr>
          <w:spacing w:val="-3"/>
        </w:rPr>
        <w:t>escola</w:t>
      </w:r>
      <w:proofErr w:type="spellEnd"/>
      <w:r w:rsidRPr="006E7E61">
        <w:rPr>
          <w:spacing w:val="-3"/>
        </w:rPr>
        <w:t xml:space="preserve">, </w:t>
      </w:r>
      <w:proofErr w:type="spellStart"/>
      <w:r w:rsidRPr="006E7E61">
        <w:rPr>
          <w:spacing w:val="2"/>
        </w:rPr>
        <w:t>podem</w:t>
      </w:r>
      <w:proofErr w:type="spellEnd"/>
      <w:r w:rsidRPr="006E7E61">
        <w:rPr>
          <w:spacing w:val="2"/>
        </w:rPr>
        <w:t xml:space="preserve"> </w:t>
      </w:r>
      <w:proofErr w:type="spellStart"/>
      <w:r w:rsidRPr="006E7E61">
        <w:t>construir</w:t>
      </w:r>
      <w:proofErr w:type="spellEnd"/>
      <w:r w:rsidRPr="006E7E61">
        <w:t xml:space="preserve"> </w:t>
      </w:r>
      <w:proofErr w:type="spellStart"/>
      <w:r w:rsidRPr="006E7E61">
        <w:rPr>
          <w:spacing w:val="2"/>
        </w:rPr>
        <w:t>outra</w:t>
      </w:r>
      <w:proofErr w:type="spellEnd"/>
      <w:r w:rsidRPr="006E7E61">
        <w:rPr>
          <w:spacing w:val="2"/>
        </w:rPr>
        <w:t xml:space="preserve"> </w:t>
      </w:r>
      <w:proofErr w:type="spellStart"/>
      <w:r w:rsidRPr="006E7E61">
        <w:rPr>
          <w:spacing w:val="-3"/>
        </w:rPr>
        <w:t>mentalidade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que, </w:t>
      </w:r>
      <w:proofErr w:type="spellStart"/>
      <w:r w:rsidRPr="006E7E61">
        <w:t>mediante</w:t>
      </w:r>
      <w:proofErr w:type="spellEnd"/>
      <w:r w:rsidRPr="006E7E61">
        <w:t xml:space="preserve"> </w:t>
      </w:r>
      <w:proofErr w:type="spellStart"/>
      <w:r w:rsidRPr="006E7E61">
        <w:t>exercícios</w:t>
      </w:r>
      <w:proofErr w:type="spellEnd"/>
      <w:r w:rsidRPr="006E7E61">
        <w:t xml:space="preserve"> do </w:t>
      </w:r>
      <w:proofErr w:type="spellStart"/>
      <w:r w:rsidRPr="006E7E61">
        <w:t>pensamento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crítico</w:t>
      </w:r>
      <w:proofErr w:type="spellEnd"/>
      <w:r w:rsidRPr="006E7E61">
        <w:rPr>
          <w:spacing w:val="-3"/>
        </w:rPr>
        <w:t xml:space="preserve">  </w:t>
      </w:r>
      <w:proofErr w:type="spellStart"/>
      <w:r w:rsidRPr="006E7E61">
        <w:t>não</w:t>
      </w:r>
      <w:proofErr w:type="spellEnd"/>
      <w:r w:rsidRPr="006E7E61">
        <w:t xml:space="preserve"> </w:t>
      </w:r>
      <w:proofErr w:type="spellStart"/>
      <w:r w:rsidRPr="006E7E61">
        <w:t>admita</w:t>
      </w:r>
      <w:proofErr w:type="spellEnd"/>
      <w:r w:rsidRPr="006E7E61">
        <w:t xml:space="preserve">  a </w:t>
      </w:r>
      <w:proofErr w:type="spellStart"/>
      <w:r w:rsidRPr="006E7E61">
        <w:t>exclusão</w:t>
      </w:r>
      <w:proofErr w:type="spellEnd"/>
      <w:r w:rsidRPr="006E7E61">
        <w:t xml:space="preserve"> </w:t>
      </w:r>
      <w:proofErr w:type="spellStart"/>
      <w:r w:rsidRPr="006E7E61">
        <w:rPr>
          <w:spacing w:val="2"/>
        </w:rPr>
        <w:lastRenderedPageBreak/>
        <w:t>motivada</w:t>
      </w:r>
      <w:proofErr w:type="spellEnd"/>
      <w:r w:rsidRPr="006E7E61">
        <w:rPr>
          <w:spacing w:val="2"/>
        </w:rPr>
        <w:t xml:space="preserve"> </w:t>
      </w:r>
      <w:r w:rsidRPr="006E7E61">
        <w:rPr>
          <w:spacing w:val="3"/>
        </w:rPr>
        <w:t xml:space="preserve">pela </w:t>
      </w:r>
      <w:proofErr w:type="spellStart"/>
      <w:r w:rsidRPr="006E7E61">
        <w:rPr>
          <w:spacing w:val="3"/>
        </w:rPr>
        <w:t>diversidade</w:t>
      </w:r>
      <w:proofErr w:type="spellEnd"/>
      <w:r w:rsidRPr="006E7E61">
        <w:rPr>
          <w:spacing w:val="3"/>
        </w:rPr>
        <w:t xml:space="preserve"> </w:t>
      </w:r>
      <w:proofErr w:type="spellStart"/>
      <w:r w:rsidRPr="006E7E61">
        <w:rPr>
          <w:spacing w:val="3"/>
        </w:rPr>
        <w:t>quaisquer</w:t>
      </w:r>
      <w:proofErr w:type="spellEnd"/>
      <w:r w:rsidRPr="006E7E61">
        <w:rPr>
          <w:spacing w:val="3"/>
        </w:rPr>
        <w:t xml:space="preserve"> </w:t>
      </w:r>
      <w:r w:rsidRPr="006E7E61">
        <w:rPr>
          <w:spacing w:val="2"/>
        </w:rPr>
        <w:t xml:space="preserve">que </w:t>
      </w:r>
      <w:proofErr w:type="spellStart"/>
      <w:r w:rsidRPr="006E7E61">
        <w:rPr>
          <w:spacing w:val="2"/>
        </w:rPr>
        <w:t>seja</w:t>
      </w:r>
      <w:proofErr w:type="spellEnd"/>
      <w:r w:rsidRPr="006E7E61">
        <w:rPr>
          <w:spacing w:val="2"/>
        </w:rPr>
        <w:t xml:space="preserve">; </w:t>
      </w:r>
      <w:proofErr w:type="spellStart"/>
      <w:r w:rsidRPr="006E7E61">
        <w:rPr>
          <w:spacing w:val="2"/>
        </w:rPr>
        <w:t>Étnico</w:t>
      </w:r>
      <w:proofErr w:type="spellEnd"/>
      <w:r w:rsidRPr="006E7E61">
        <w:rPr>
          <w:spacing w:val="2"/>
        </w:rPr>
        <w:t xml:space="preserve"> racial, </w:t>
      </w:r>
      <w:r w:rsidRPr="006E7E61">
        <w:rPr>
          <w:spacing w:val="3"/>
        </w:rPr>
        <w:t xml:space="preserve">social, </w:t>
      </w:r>
      <w:proofErr w:type="spellStart"/>
      <w:r w:rsidRPr="006E7E61">
        <w:rPr>
          <w:spacing w:val="3"/>
        </w:rPr>
        <w:t>religiosa</w:t>
      </w:r>
      <w:proofErr w:type="spellEnd"/>
      <w:r w:rsidRPr="006E7E61">
        <w:rPr>
          <w:spacing w:val="3"/>
        </w:rPr>
        <w:t xml:space="preserve">, </w:t>
      </w:r>
      <w:proofErr w:type="spellStart"/>
      <w:r w:rsidRPr="006E7E61">
        <w:rPr>
          <w:spacing w:val="4"/>
        </w:rPr>
        <w:t>ou</w:t>
      </w:r>
      <w:proofErr w:type="spellEnd"/>
      <w:r w:rsidRPr="006E7E61">
        <w:rPr>
          <w:spacing w:val="4"/>
        </w:rPr>
        <w:t xml:space="preserve"> </w:t>
      </w:r>
      <w:proofErr w:type="spellStart"/>
      <w:r w:rsidRPr="006E7E61">
        <w:rPr>
          <w:spacing w:val="4"/>
        </w:rPr>
        <w:t>gênero</w:t>
      </w:r>
      <w:proofErr w:type="spellEnd"/>
      <w:r w:rsidRPr="006E7E61">
        <w:rPr>
          <w:spacing w:val="4"/>
        </w:rPr>
        <w:t xml:space="preserve">, </w:t>
      </w:r>
      <w:proofErr w:type="spellStart"/>
      <w:r w:rsidRPr="006E7E61">
        <w:rPr>
          <w:spacing w:val="3"/>
        </w:rPr>
        <w:t>tal</w:t>
      </w:r>
      <w:proofErr w:type="spellEnd"/>
      <w:r w:rsidRPr="006E7E61">
        <w:rPr>
          <w:spacing w:val="3"/>
        </w:rPr>
        <w:t xml:space="preserve"> </w:t>
      </w:r>
      <w:proofErr w:type="spellStart"/>
      <w:r w:rsidRPr="006E7E61">
        <w:rPr>
          <w:spacing w:val="-3"/>
        </w:rPr>
        <w:t>inferência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é </w:t>
      </w:r>
      <w:proofErr w:type="spellStart"/>
      <w:r w:rsidRPr="006E7E61">
        <w:t>encontrada</w:t>
      </w:r>
      <w:proofErr w:type="spellEnd"/>
      <w:r w:rsidRPr="006E7E61">
        <w:t xml:space="preserve"> </w:t>
      </w:r>
      <w:r w:rsidRPr="006E7E61">
        <w:rPr>
          <w:spacing w:val="-5"/>
        </w:rPr>
        <w:t xml:space="preserve">no </w:t>
      </w:r>
      <w:proofErr w:type="spellStart"/>
      <w:r w:rsidRPr="006E7E61">
        <w:rPr>
          <w:spacing w:val="-3"/>
        </w:rPr>
        <w:t>relatório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de </w:t>
      </w:r>
      <w:proofErr w:type="spellStart"/>
      <w:r w:rsidRPr="006E7E61">
        <w:t>Delors</w:t>
      </w:r>
      <w:proofErr w:type="spellEnd"/>
      <w:r w:rsidRPr="006E7E61">
        <w:t xml:space="preserve"> et  al (2003,  p.54):</w:t>
      </w:r>
    </w:p>
    <w:p w:rsidR="004F0E5D" w:rsidRPr="006E7E61" w:rsidRDefault="004F0E5D" w:rsidP="002136B0">
      <w:pPr>
        <w:tabs>
          <w:tab w:val="left" w:pos="8504"/>
        </w:tabs>
        <w:spacing w:before="225"/>
        <w:ind w:left="2268" w:right="43"/>
        <w:jc w:val="both"/>
        <w:rPr>
          <w:rFonts w:ascii="Times New Roman" w:hAnsi="Times New Roman" w:cs="Times New Roman"/>
          <w:spacing w:val="-3"/>
          <w:sz w:val="20"/>
        </w:rPr>
      </w:pPr>
      <w:r w:rsidRPr="006E7E61">
        <w:rPr>
          <w:rFonts w:ascii="Times New Roman" w:hAnsi="Times New Roman" w:cs="Times New Roman"/>
          <w:sz w:val="20"/>
        </w:rPr>
        <w:t xml:space="preserve">A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educação </w:t>
      </w:r>
      <w:r w:rsidRPr="006E7E61">
        <w:rPr>
          <w:rFonts w:ascii="Times New Roman" w:hAnsi="Times New Roman" w:cs="Times New Roman"/>
          <w:sz w:val="20"/>
        </w:rPr>
        <w:t xml:space="preserve">pode ser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um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fator </w:t>
      </w:r>
      <w:r w:rsidRPr="006E7E61">
        <w:rPr>
          <w:rFonts w:ascii="Times New Roman" w:hAnsi="Times New Roman" w:cs="Times New Roman"/>
          <w:sz w:val="20"/>
        </w:rPr>
        <w:t xml:space="preserve">de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coesão, </w:t>
      </w:r>
      <w:r w:rsidRPr="006E7E61">
        <w:rPr>
          <w:rFonts w:ascii="Times New Roman" w:hAnsi="Times New Roman" w:cs="Times New Roman"/>
          <w:sz w:val="20"/>
        </w:rPr>
        <w:t xml:space="preserve">se procurar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ter </w:t>
      </w:r>
      <w:r w:rsidRPr="006E7E61">
        <w:rPr>
          <w:rFonts w:ascii="Times New Roman" w:hAnsi="Times New Roman" w:cs="Times New Roman"/>
          <w:spacing w:val="-4"/>
          <w:sz w:val="20"/>
        </w:rPr>
        <w:t>em</w:t>
      </w:r>
      <w:proofErr w:type="gramStart"/>
      <w:r w:rsidRPr="006E7E61">
        <w:rPr>
          <w:rFonts w:ascii="Times New Roman" w:hAnsi="Times New Roman" w:cs="Times New Roman"/>
          <w:spacing w:val="-4"/>
          <w:sz w:val="20"/>
        </w:rPr>
        <w:t xml:space="preserve">  </w:t>
      </w:r>
      <w:proofErr w:type="gramEnd"/>
      <w:r w:rsidRPr="006E7E61">
        <w:rPr>
          <w:rFonts w:ascii="Times New Roman" w:hAnsi="Times New Roman" w:cs="Times New Roman"/>
          <w:spacing w:val="-3"/>
          <w:sz w:val="20"/>
        </w:rPr>
        <w:t xml:space="preserve">conta  </w:t>
      </w:r>
      <w:r w:rsidRPr="006E7E61">
        <w:rPr>
          <w:rFonts w:ascii="Times New Roman" w:hAnsi="Times New Roman" w:cs="Times New Roman"/>
          <w:sz w:val="20"/>
        </w:rPr>
        <w:t xml:space="preserve">a diversidade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dos </w:t>
      </w:r>
      <w:r w:rsidRPr="006E7E61">
        <w:rPr>
          <w:rFonts w:ascii="Times New Roman" w:hAnsi="Times New Roman" w:cs="Times New Roman"/>
          <w:sz w:val="20"/>
        </w:rPr>
        <w:t xml:space="preserve">indivíduos e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dos </w:t>
      </w:r>
      <w:r w:rsidRPr="006E7E61">
        <w:rPr>
          <w:rFonts w:ascii="Times New Roman" w:hAnsi="Times New Roman" w:cs="Times New Roman"/>
          <w:sz w:val="20"/>
        </w:rPr>
        <w:t xml:space="preserve">grupos humanos, evitando torna-se um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fator </w:t>
      </w:r>
      <w:r w:rsidRPr="006E7E61">
        <w:rPr>
          <w:rFonts w:ascii="Times New Roman" w:hAnsi="Times New Roman" w:cs="Times New Roman"/>
          <w:sz w:val="20"/>
        </w:rPr>
        <w:t xml:space="preserve">de exclusão social. [...] O respeito pela diversidade e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pela </w:t>
      </w:r>
      <w:r w:rsidRPr="006E7E61">
        <w:rPr>
          <w:rFonts w:ascii="Times New Roman" w:hAnsi="Times New Roman" w:cs="Times New Roman"/>
          <w:sz w:val="20"/>
        </w:rPr>
        <w:t xml:space="preserve">especificidade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dos </w:t>
      </w:r>
      <w:r w:rsidRPr="006E7E61">
        <w:rPr>
          <w:rFonts w:ascii="Times New Roman" w:hAnsi="Times New Roman" w:cs="Times New Roman"/>
          <w:sz w:val="20"/>
        </w:rPr>
        <w:t xml:space="preserve">indivíduos constitui, de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fato,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um </w:t>
      </w:r>
      <w:r w:rsidRPr="006E7E61">
        <w:rPr>
          <w:rFonts w:ascii="Times New Roman" w:hAnsi="Times New Roman" w:cs="Times New Roman"/>
          <w:sz w:val="20"/>
        </w:rPr>
        <w:t xml:space="preserve">principio fundamental, que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deve </w:t>
      </w:r>
      <w:r w:rsidRPr="006E7E61">
        <w:rPr>
          <w:rFonts w:ascii="Times New Roman" w:hAnsi="Times New Roman" w:cs="Times New Roman"/>
          <w:sz w:val="20"/>
        </w:rPr>
        <w:t xml:space="preserve">levar à proscrição de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qualquer forma </w:t>
      </w:r>
      <w:r w:rsidRPr="006E7E61">
        <w:rPr>
          <w:rFonts w:ascii="Times New Roman" w:hAnsi="Times New Roman" w:cs="Times New Roman"/>
          <w:sz w:val="20"/>
        </w:rPr>
        <w:t>de ensino</w:t>
      </w:r>
      <w:r w:rsidRPr="006E7E61">
        <w:rPr>
          <w:rFonts w:ascii="Times New Roman" w:hAnsi="Times New Roman" w:cs="Times New Roman"/>
          <w:spacing w:val="-35"/>
          <w:sz w:val="20"/>
        </w:rPr>
        <w:t xml:space="preserve"> </w:t>
      </w:r>
      <w:r w:rsidRPr="006E7E61">
        <w:rPr>
          <w:rFonts w:ascii="Times New Roman" w:hAnsi="Times New Roman" w:cs="Times New Roman"/>
          <w:spacing w:val="-3"/>
          <w:sz w:val="20"/>
        </w:rPr>
        <w:t>estandardizado.</w:t>
      </w:r>
    </w:p>
    <w:p w:rsidR="003F553A" w:rsidRPr="006E7E61" w:rsidRDefault="003F553A" w:rsidP="006E7E61">
      <w:pPr>
        <w:pStyle w:val="Corpodetexto"/>
        <w:tabs>
          <w:tab w:val="left" w:pos="8504"/>
        </w:tabs>
        <w:spacing w:line="360" w:lineRule="auto"/>
        <w:ind w:right="43" w:firstLine="709"/>
        <w:jc w:val="both"/>
      </w:pPr>
      <w:r w:rsidRPr="006E7E61">
        <w:t xml:space="preserve">As </w:t>
      </w:r>
      <w:proofErr w:type="spellStart"/>
      <w:r w:rsidRPr="006E7E61">
        <w:t>políticas</w:t>
      </w:r>
      <w:proofErr w:type="spellEnd"/>
      <w:r w:rsidRPr="006E7E61">
        <w:t xml:space="preserve"> </w:t>
      </w:r>
      <w:proofErr w:type="spellStart"/>
      <w:r w:rsidRPr="006E7E61">
        <w:t>educacionais</w:t>
      </w:r>
      <w:proofErr w:type="spellEnd"/>
      <w:r w:rsidRPr="006E7E61">
        <w:t xml:space="preserve"> </w:t>
      </w:r>
      <w:proofErr w:type="spellStart"/>
      <w:r w:rsidRPr="006E7E61">
        <w:t>voltadas</w:t>
      </w:r>
      <w:proofErr w:type="spellEnd"/>
      <w:r w:rsidRPr="006E7E61">
        <w:t xml:space="preserve"> para </w:t>
      </w:r>
      <w:proofErr w:type="gramStart"/>
      <w:r w:rsidRPr="006E7E61">
        <w:t>a</w:t>
      </w:r>
      <w:proofErr w:type="gramEnd"/>
      <w:r w:rsidRPr="006E7E61">
        <w:t xml:space="preserve"> </w:t>
      </w:r>
      <w:proofErr w:type="spellStart"/>
      <w:r w:rsidRPr="006E7E61">
        <w:t>educação</w:t>
      </w:r>
      <w:proofErr w:type="spellEnd"/>
      <w:r w:rsidRPr="006E7E61">
        <w:t xml:space="preserve"> </w:t>
      </w:r>
      <w:proofErr w:type="spellStart"/>
      <w:r w:rsidRPr="006E7E61">
        <w:t>étnico</w:t>
      </w:r>
      <w:proofErr w:type="spellEnd"/>
      <w:r w:rsidRPr="006E7E61">
        <w:t xml:space="preserve">-racial </w:t>
      </w:r>
      <w:proofErr w:type="spellStart"/>
      <w:r w:rsidRPr="006E7E61">
        <w:rPr>
          <w:spacing w:val="2"/>
        </w:rPr>
        <w:t>trazem</w:t>
      </w:r>
      <w:proofErr w:type="spellEnd"/>
      <w:r w:rsidRPr="006E7E61">
        <w:rPr>
          <w:spacing w:val="2"/>
        </w:rPr>
        <w:t xml:space="preserve"> </w:t>
      </w:r>
      <w:proofErr w:type="spellStart"/>
      <w:r w:rsidRPr="006E7E61">
        <w:rPr>
          <w:spacing w:val="6"/>
        </w:rPr>
        <w:t>em</w:t>
      </w:r>
      <w:proofErr w:type="spellEnd"/>
      <w:r w:rsidRPr="006E7E61">
        <w:rPr>
          <w:spacing w:val="6"/>
        </w:rPr>
        <w:t xml:space="preserve"> </w:t>
      </w:r>
      <w:proofErr w:type="spellStart"/>
      <w:r w:rsidRPr="006E7E61">
        <w:t>seu</w:t>
      </w:r>
      <w:proofErr w:type="spellEnd"/>
      <w:r w:rsidRPr="006E7E61">
        <w:t xml:space="preserve"> </w:t>
      </w:r>
      <w:proofErr w:type="spellStart"/>
      <w:r w:rsidRPr="006E7E61">
        <w:t>escopo</w:t>
      </w:r>
      <w:proofErr w:type="spellEnd"/>
      <w:r w:rsidRPr="006E7E61">
        <w:t xml:space="preserve"> a </w:t>
      </w:r>
      <w:proofErr w:type="spellStart"/>
      <w:r w:rsidRPr="006E7E61">
        <w:t>abordagem</w:t>
      </w:r>
      <w:proofErr w:type="spellEnd"/>
      <w:r w:rsidRPr="006E7E61">
        <w:t xml:space="preserve"> </w:t>
      </w:r>
      <w:proofErr w:type="spellStart"/>
      <w:r w:rsidRPr="006E7E61">
        <w:t>sobre</w:t>
      </w:r>
      <w:proofErr w:type="spellEnd"/>
      <w:r w:rsidRPr="006E7E61">
        <w:t xml:space="preserve"> a </w:t>
      </w:r>
      <w:proofErr w:type="spellStart"/>
      <w:r w:rsidRPr="006E7E61">
        <w:t>diversidade</w:t>
      </w:r>
      <w:proofErr w:type="spellEnd"/>
      <w:r w:rsidRPr="006E7E61">
        <w:t xml:space="preserve">, </w:t>
      </w:r>
      <w:proofErr w:type="spellStart"/>
      <w:r w:rsidRPr="006E7E61">
        <w:rPr>
          <w:spacing w:val="-3"/>
        </w:rPr>
        <w:t>focalizando</w:t>
      </w:r>
      <w:proofErr w:type="spellEnd"/>
      <w:r w:rsidRPr="006E7E61">
        <w:rPr>
          <w:spacing w:val="-3"/>
        </w:rPr>
        <w:t xml:space="preserve"> </w:t>
      </w:r>
      <w:proofErr w:type="spellStart"/>
      <w:r w:rsidRPr="006E7E61">
        <w:t>principalmente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uma</w:t>
      </w:r>
      <w:proofErr w:type="spellEnd"/>
      <w:r w:rsidRPr="006E7E61">
        <w:rPr>
          <w:spacing w:val="-3"/>
        </w:rPr>
        <w:t xml:space="preserve"> </w:t>
      </w:r>
      <w:proofErr w:type="spellStart"/>
      <w:r w:rsidRPr="006E7E61">
        <w:t>mudança</w:t>
      </w:r>
      <w:proofErr w:type="spellEnd"/>
      <w:r w:rsidRPr="006E7E61">
        <w:t xml:space="preserve"> de </w:t>
      </w:r>
      <w:proofErr w:type="spellStart"/>
      <w:r w:rsidRPr="006E7E61">
        <w:t>comportamento</w:t>
      </w:r>
      <w:proofErr w:type="spellEnd"/>
      <w:r w:rsidRPr="006E7E61">
        <w:t xml:space="preserve"> da </w:t>
      </w:r>
      <w:proofErr w:type="spellStart"/>
      <w:r w:rsidRPr="006E7E61">
        <w:t>sociedade</w:t>
      </w:r>
      <w:proofErr w:type="spellEnd"/>
      <w:r w:rsidRPr="006E7E61">
        <w:t xml:space="preserve"> e </w:t>
      </w:r>
      <w:proofErr w:type="spellStart"/>
      <w:r w:rsidRPr="006E7E61">
        <w:t>daqueles</w:t>
      </w:r>
      <w:proofErr w:type="spellEnd"/>
      <w:r w:rsidRPr="006E7E61">
        <w:t xml:space="preserve"> que </w:t>
      </w:r>
      <w:proofErr w:type="spellStart"/>
      <w:r w:rsidRPr="006E7E61">
        <w:t>permeiam</w:t>
      </w:r>
      <w:proofErr w:type="spellEnd"/>
      <w:r w:rsidRPr="006E7E61">
        <w:t xml:space="preserve"> o </w:t>
      </w:r>
      <w:proofErr w:type="spellStart"/>
      <w:r w:rsidRPr="006E7E61">
        <w:rPr>
          <w:spacing w:val="-3"/>
        </w:rPr>
        <w:t>sistema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de </w:t>
      </w:r>
      <w:proofErr w:type="spellStart"/>
      <w:r w:rsidRPr="006E7E61">
        <w:rPr>
          <w:spacing w:val="-3"/>
        </w:rPr>
        <w:t>ensino</w:t>
      </w:r>
      <w:proofErr w:type="spellEnd"/>
      <w:r w:rsidRPr="006E7E61">
        <w:rPr>
          <w:spacing w:val="-3"/>
        </w:rPr>
        <w:t xml:space="preserve">. </w:t>
      </w:r>
      <w:proofErr w:type="spellStart"/>
      <w:r w:rsidRPr="006E7E61">
        <w:t>Desse</w:t>
      </w:r>
      <w:proofErr w:type="spellEnd"/>
      <w:r w:rsidRPr="006E7E61">
        <w:t xml:space="preserve"> </w:t>
      </w:r>
      <w:proofErr w:type="spellStart"/>
      <w:r w:rsidRPr="006E7E61">
        <w:t>modo</w:t>
      </w:r>
      <w:proofErr w:type="spellEnd"/>
      <w:r w:rsidRPr="006E7E61">
        <w:t xml:space="preserve">, é </w:t>
      </w:r>
      <w:proofErr w:type="spellStart"/>
      <w:r w:rsidRPr="006E7E61">
        <w:rPr>
          <w:spacing w:val="-3"/>
        </w:rPr>
        <w:t>preciso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a </w:t>
      </w:r>
      <w:proofErr w:type="spellStart"/>
      <w:r w:rsidRPr="006E7E61">
        <w:t>compreensão</w:t>
      </w:r>
      <w:proofErr w:type="spellEnd"/>
      <w:r w:rsidRPr="006E7E61">
        <w:t xml:space="preserve"> de que a </w:t>
      </w:r>
      <w:proofErr w:type="spellStart"/>
      <w:r w:rsidRPr="006E7E61">
        <w:rPr>
          <w:spacing w:val="-3"/>
        </w:rPr>
        <w:t>escola</w:t>
      </w:r>
      <w:proofErr w:type="spellEnd"/>
      <w:r w:rsidRPr="006E7E61">
        <w:rPr>
          <w:spacing w:val="-3"/>
        </w:rPr>
        <w:t xml:space="preserve"> </w:t>
      </w:r>
      <w:proofErr w:type="spellStart"/>
      <w:r w:rsidRPr="006E7E61">
        <w:t>existe</w:t>
      </w:r>
      <w:proofErr w:type="spellEnd"/>
      <w:r w:rsidRPr="006E7E61">
        <w:t xml:space="preserve"> para </w:t>
      </w:r>
      <w:proofErr w:type="spellStart"/>
      <w:r w:rsidRPr="006E7E61">
        <w:t>atender</w:t>
      </w:r>
      <w:proofErr w:type="spellEnd"/>
      <w:r w:rsidRPr="006E7E61">
        <w:t xml:space="preserve"> a </w:t>
      </w:r>
      <w:proofErr w:type="spellStart"/>
      <w:r w:rsidRPr="006E7E61">
        <w:t>sociedade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na</w:t>
      </w:r>
      <w:proofErr w:type="spellEnd"/>
      <w:r w:rsidRPr="006E7E61">
        <w:rPr>
          <w:spacing w:val="-3"/>
        </w:rPr>
        <w:t xml:space="preserve"> </w:t>
      </w:r>
      <w:proofErr w:type="spellStart"/>
      <w:r w:rsidRPr="006E7E61">
        <w:rPr>
          <w:spacing w:val="4"/>
        </w:rPr>
        <w:t>qual</w:t>
      </w:r>
      <w:proofErr w:type="spellEnd"/>
      <w:r w:rsidRPr="006E7E61">
        <w:rPr>
          <w:spacing w:val="4"/>
        </w:rPr>
        <w:t xml:space="preserve"> </w:t>
      </w:r>
      <w:proofErr w:type="spellStart"/>
      <w:r w:rsidRPr="006E7E61">
        <w:t>esta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inserida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e </w:t>
      </w:r>
      <w:proofErr w:type="spellStart"/>
      <w:r w:rsidRPr="006E7E61">
        <w:rPr>
          <w:spacing w:val="-4"/>
        </w:rPr>
        <w:t>não</w:t>
      </w:r>
      <w:proofErr w:type="spellEnd"/>
      <w:r w:rsidRPr="006E7E61">
        <w:rPr>
          <w:spacing w:val="-4"/>
        </w:rPr>
        <w:t xml:space="preserve"> </w:t>
      </w:r>
      <w:proofErr w:type="spellStart"/>
      <w:r w:rsidRPr="006E7E61">
        <w:t>somente</w:t>
      </w:r>
      <w:proofErr w:type="spellEnd"/>
      <w:r w:rsidRPr="006E7E61">
        <w:t xml:space="preserve"> </w:t>
      </w:r>
      <w:proofErr w:type="spellStart"/>
      <w:r w:rsidRPr="006E7E61">
        <w:rPr>
          <w:spacing w:val="2"/>
        </w:rPr>
        <w:t>aos</w:t>
      </w:r>
      <w:proofErr w:type="spellEnd"/>
      <w:r w:rsidRPr="006E7E61">
        <w:rPr>
          <w:spacing w:val="2"/>
        </w:rPr>
        <w:t xml:space="preserve"> </w:t>
      </w:r>
      <w:proofErr w:type="spellStart"/>
      <w:r w:rsidRPr="006E7E61">
        <w:t>órgãos</w:t>
      </w:r>
      <w:proofErr w:type="spellEnd"/>
      <w:r w:rsidRPr="006E7E61">
        <w:t xml:space="preserve"> </w:t>
      </w:r>
      <w:proofErr w:type="spellStart"/>
      <w:r w:rsidRPr="006E7E61">
        <w:t>governamentais</w:t>
      </w:r>
      <w:proofErr w:type="spellEnd"/>
      <w:r w:rsidRPr="006E7E61">
        <w:t xml:space="preserve"> </w:t>
      </w:r>
      <w:proofErr w:type="spellStart"/>
      <w:r w:rsidRPr="006E7E61">
        <w:rPr>
          <w:spacing w:val="4"/>
        </w:rPr>
        <w:t>ou</w:t>
      </w:r>
      <w:proofErr w:type="spellEnd"/>
      <w:r w:rsidRPr="006E7E61">
        <w:rPr>
          <w:spacing w:val="4"/>
        </w:rPr>
        <w:t xml:space="preserve"> </w:t>
      </w:r>
      <w:proofErr w:type="spellStart"/>
      <w:r w:rsidRPr="006E7E61">
        <w:t>aos</w:t>
      </w:r>
      <w:proofErr w:type="spellEnd"/>
      <w:r w:rsidRPr="006E7E61">
        <w:t xml:space="preserve"> </w:t>
      </w:r>
      <w:proofErr w:type="spellStart"/>
      <w:r w:rsidRPr="006E7E61">
        <w:t>desejos</w:t>
      </w:r>
      <w:proofErr w:type="spellEnd"/>
      <w:r w:rsidRPr="006E7E61">
        <w:t xml:space="preserve"> </w:t>
      </w:r>
      <w:r w:rsidRPr="006E7E61">
        <w:rPr>
          <w:spacing w:val="3"/>
        </w:rPr>
        <w:t xml:space="preserve">dos </w:t>
      </w:r>
      <w:proofErr w:type="spellStart"/>
      <w:r w:rsidRPr="006E7E61">
        <w:t>educadores</w:t>
      </w:r>
      <w:proofErr w:type="spellEnd"/>
      <w:r w:rsidRPr="006E7E61">
        <w:t xml:space="preserve">, </w:t>
      </w:r>
      <w:proofErr w:type="spellStart"/>
      <w:r w:rsidRPr="006E7E61">
        <w:t>estabelecendo</w:t>
      </w:r>
      <w:proofErr w:type="spellEnd"/>
      <w:r w:rsidRPr="006E7E61">
        <w:t xml:space="preserve">, </w:t>
      </w:r>
      <w:proofErr w:type="spellStart"/>
      <w:r w:rsidRPr="006E7E61">
        <w:rPr>
          <w:spacing w:val="-5"/>
        </w:rPr>
        <w:t>assim</w:t>
      </w:r>
      <w:proofErr w:type="spellEnd"/>
      <w:r w:rsidRPr="006E7E61">
        <w:rPr>
          <w:spacing w:val="-5"/>
        </w:rPr>
        <w:t xml:space="preserve">, </w:t>
      </w:r>
      <w:r w:rsidRPr="006E7E61">
        <w:t xml:space="preserve">a </w:t>
      </w:r>
      <w:proofErr w:type="spellStart"/>
      <w:r w:rsidRPr="006E7E61">
        <w:t>relação</w:t>
      </w:r>
      <w:proofErr w:type="spellEnd"/>
      <w:r w:rsidRPr="006E7E61">
        <w:t xml:space="preserve"> entre </w:t>
      </w:r>
      <w:proofErr w:type="spellStart"/>
      <w:r w:rsidRPr="006E7E61">
        <w:t>saberes</w:t>
      </w:r>
      <w:proofErr w:type="spellEnd"/>
      <w:r w:rsidRPr="006E7E61">
        <w:t xml:space="preserve"> </w:t>
      </w:r>
      <w:proofErr w:type="spellStart"/>
      <w:r w:rsidRPr="006E7E61">
        <w:t>escolares</w:t>
      </w:r>
      <w:proofErr w:type="spellEnd"/>
      <w:r w:rsidRPr="006E7E61">
        <w:t>/</w:t>
      </w:r>
      <w:proofErr w:type="spellStart"/>
      <w:r w:rsidRPr="006E7E61">
        <w:t>realidade</w:t>
      </w:r>
      <w:proofErr w:type="spellEnd"/>
      <w:r w:rsidRPr="006E7E61">
        <w:t xml:space="preserve"> social/</w:t>
      </w:r>
      <w:proofErr w:type="spellStart"/>
      <w:r w:rsidRPr="006E7E61">
        <w:t>diversidade</w:t>
      </w:r>
      <w:proofErr w:type="spellEnd"/>
      <w:r w:rsidRPr="006E7E61">
        <w:t xml:space="preserve"> </w:t>
      </w:r>
      <w:proofErr w:type="spellStart"/>
      <w:r w:rsidRPr="006E7E61">
        <w:t>étnico</w:t>
      </w:r>
      <w:proofErr w:type="spellEnd"/>
      <w:r w:rsidRPr="006E7E61">
        <w:t xml:space="preserve">-cultural. Para Freire (2001), as </w:t>
      </w:r>
      <w:proofErr w:type="spellStart"/>
      <w:r w:rsidRPr="006E7E61">
        <w:t>ideologias</w:t>
      </w:r>
      <w:proofErr w:type="spellEnd"/>
      <w:r w:rsidRPr="006E7E61">
        <w:t xml:space="preserve">, </w:t>
      </w:r>
      <w:proofErr w:type="spellStart"/>
      <w:r w:rsidRPr="006E7E61">
        <w:t>discriminatórias</w:t>
      </w:r>
      <w:proofErr w:type="spellEnd"/>
      <w:r w:rsidRPr="006E7E61">
        <w:t xml:space="preserve"> </w:t>
      </w:r>
      <w:proofErr w:type="spellStart"/>
      <w:r w:rsidRPr="006E7E61">
        <w:rPr>
          <w:spacing w:val="4"/>
        </w:rPr>
        <w:t>ou</w:t>
      </w:r>
      <w:proofErr w:type="spellEnd"/>
      <w:r w:rsidRPr="006E7E61">
        <w:rPr>
          <w:spacing w:val="4"/>
        </w:rPr>
        <w:t xml:space="preserve"> </w:t>
      </w:r>
      <w:r w:rsidRPr="006E7E61">
        <w:t xml:space="preserve">de </w:t>
      </w:r>
      <w:proofErr w:type="spellStart"/>
      <w:r w:rsidRPr="006E7E61">
        <w:t>resistência</w:t>
      </w:r>
      <w:proofErr w:type="spellEnd"/>
      <w:r w:rsidRPr="006E7E61">
        <w:t xml:space="preserve"> se </w:t>
      </w:r>
      <w:proofErr w:type="spellStart"/>
      <w:r w:rsidRPr="006E7E61">
        <w:t>encarnam</w:t>
      </w:r>
      <w:proofErr w:type="spellEnd"/>
      <w:r w:rsidRPr="006E7E61">
        <w:t xml:space="preserve"> </w:t>
      </w:r>
      <w:proofErr w:type="spellStart"/>
      <w:r w:rsidRPr="006E7E61">
        <w:rPr>
          <w:spacing w:val="4"/>
        </w:rPr>
        <w:t>em</w:t>
      </w:r>
      <w:proofErr w:type="spellEnd"/>
      <w:r w:rsidRPr="006E7E61">
        <w:rPr>
          <w:spacing w:val="4"/>
        </w:rPr>
        <w:t xml:space="preserve"> </w:t>
      </w:r>
      <w:proofErr w:type="spellStart"/>
      <w:r w:rsidRPr="006E7E61">
        <w:t>formas</w:t>
      </w:r>
      <w:proofErr w:type="spellEnd"/>
      <w:r w:rsidRPr="006E7E61">
        <w:t xml:space="preserve"> </w:t>
      </w:r>
      <w:proofErr w:type="spellStart"/>
      <w:r w:rsidRPr="006E7E61">
        <w:t>especiais</w:t>
      </w:r>
      <w:proofErr w:type="spellEnd"/>
      <w:r w:rsidRPr="006E7E61">
        <w:t xml:space="preserve"> de </w:t>
      </w:r>
      <w:proofErr w:type="spellStart"/>
      <w:r w:rsidRPr="006E7E61">
        <w:t>conduta</w:t>
      </w:r>
      <w:proofErr w:type="spellEnd"/>
      <w:r w:rsidRPr="006E7E61">
        <w:t xml:space="preserve"> social </w:t>
      </w:r>
      <w:proofErr w:type="spellStart"/>
      <w:r w:rsidRPr="006E7E61">
        <w:rPr>
          <w:spacing w:val="4"/>
        </w:rPr>
        <w:t>ou</w:t>
      </w:r>
      <w:proofErr w:type="spellEnd"/>
      <w:r w:rsidRPr="006E7E61">
        <w:rPr>
          <w:spacing w:val="4"/>
        </w:rPr>
        <w:t xml:space="preserve"> </w:t>
      </w:r>
      <w:r w:rsidRPr="006E7E61">
        <w:t xml:space="preserve">individual que </w:t>
      </w:r>
      <w:proofErr w:type="spellStart"/>
      <w:r w:rsidRPr="006E7E61">
        <w:t>variam</w:t>
      </w:r>
      <w:proofErr w:type="spellEnd"/>
      <w:r w:rsidRPr="006E7E61">
        <w:t xml:space="preserve"> de tempo e </w:t>
      </w:r>
      <w:proofErr w:type="spellStart"/>
      <w:r w:rsidRPr="006E7E61">
        <w:t>espaço</w:t>
      </w:r>
      <w:proofErr w:type="spellEnd"/>
      <w:r w:rsidRPr="006E7E61">
        <w:t xml:space="preserve"> a </w:t>
      </w:r>
      <w:proofErr w:type="spellStart"/>
      <w:r w:rsidRPr="006E7E61">
        <w:rPr>
          <w:spacing w:val="-3"/>
        </w:rPr>
        <w:t>destacando</w:t>
      </w:r>
      <w:proofErr w:type="spellEnd"/>
      <w:r w:rsidRPr="006E7E61">
        <w:rPr>
          <w:spacing w:val="35"/>
        </w:rPr>
        <w:t xml:space="preserve"> </w:t>
      </w:r>
      <w:r w:rsidRPr="006E7E61">
        <w:t>que:</w:t>
      </w:r>
    </w:p>
    <w:p w:rsidR="003F553A" w:rsidRPr="006E7E61" w:rsidRDefault="003F553A" w:rsidP="00C93617">
      <w:pPr>
        <w:tabs>
          <w:tab w:val="left" w:pos="2835"/>
        </w:tabs>
        <w:ind w:left="2268" w:right="43"/>
        <w:jc w:val="both"/>
        <w:rPr>
          <w:rFonts w:ascii="Times New Roman" w:hAnsi="Times New Roman" w:cs="Times New Roman"/>
          <w:sz w:val="20"/>
        </w:rPr>
      </w:pPr>
      <w:r w:rsidRPr="006E7E61">
        <w:rPr>
          <w:rFonts w:ascii="Times New Roman" w:hAnsi="Times New Roman" w:cs="Times New Roman"/>
          <w:sz w:val="20"/>
        </w:rPr>
        <w:t xml:space="preserve">Os níveis destas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relações, </w:t>
      </w:r>
      <w:r w:rsidRPr="006E7E61">
        <w:rPr>
          <w:rFonts w:ascii="Times New Roman" w:hAnsi="Times New Roman" w:cs="Times New Roman"/>
          <w:sz w:val="20"/>
        </w:rPr>
        <w:t xml:space="preserve">seus </w:t>
      </w:r>
      <w:r w:rsidRPr="006E7E61">
        <w:rPr>
          <w:rFonts w:ascii="Times New Roman" w:hAnsi="Times New Roman" w:cs="Times New Roman"/>
          <w:spacing w:val="-3"/>
          <w:sz w:val="20"/>
        </w:rPr>
        <w:t>conteúdos, sua maior</w:t>
      </w:r>
      <w:proofErr w:type="gramStart"/>
      <w:r w:rsidRPr="006E7E61">
        <w:rPr>
          <w:rFonts w:ascii="Times New Roman" w:hAnsi="Times New Roman" w:cs="Times New Roman"/>
          <w:spacing w:val="-3"/>
          <w:sz w:val="20"/>
        </w:rPr>
        <w:t xml:space="preserve">  </w:t>
      </w:r>
      <w:proofErr w:type="gramEnd"/>
      <w:r w:rsidRPr="006E7E61">
        <w:rPr>
          <w:rFonts w:ascii="Times New Roman" w:hAnsi="Times New Roman" w:cs="Times New Roman"/>
          <w:spacing w:val="-3"/>
          <w:sz w:val="20"/>
        </w:rPr>
        <w:t xml:space="preserve">dose </w:t>
      </w:r>
      <w:r w:rsidRPr="006E7E61">
        <w:rPr>
          <w:rFonts w:ascii="Times New Roman" w:hAnsi="Times New Roman" w:cs="Times New Roman"/>
          <w:sz w:val="20"/>
        </w:rPr>
        <w:t xml:space="preserve">de </w:t>
      </w:r>
      <w:r w:rsidRPr="006E7E61">
        <w:rPr>
          <w:rFonts w:ascii="Times New Roman" w:hAnsi="Times New Roman" w:cs="Times New Roman"/>
          <w:spacing w:val="-3"/>
          <w:sz w:val="20"/>
        </w:rPr>
        <w:t>poder</w:t>
      </w:r>
      <w:r w:rsidRPr="006E7E61">
        <w:rPr>
          <w:rFonts w:ascii="Times New Roman" w:hAnsi="Times New Roman" w:cs="Times New Roman"/>
          <w:spacing w:val="44"/>
          <w:sz w:val="20"/>
        </w:rPr>
        <w:t xml:space="preserve"> </w:t>
      </w:r>
      <w:r w:rsidRPr="006E7E61">
        <w:rPr>
          <w:rFonts w:ascii="Times New Roman" w:hAnsi="Times New Roman" w:cs="Times New Roman"/>
          <w:sz w:val="20"/>
        </w:rPr>
        <w:t xml:space="preserve">revelado </w:t>
      </w:r>
      <w:r w:rsidRPr="006E7E61">
        <w:rPr>
          <w:rFonts w:ascii="Times New Roman" w:hAnsi="Times New Roman" w:cs="Times New Roman"/>
          <w:spacing w:val="4"/>
          <w:sz w:val="20"/>
        </w:rPr>
        <w:t xml:space="preserve">no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ar </w:t>
      </w:r>
      <w:r w:rsidRPr="006E7E61">
        <w:rPr>
          <w:rFonts w:ascii="Times New Roman" w:hAnsi="Times New Roman" w:cs="Times New Roman"/>
          <w:sz w:val="20"/>
        </w:rPr>
        <w:t xml:space="preserve">de superioridade, de distância, de frieza  </w:t>
      </w:r>
      <w:r w:rsidRPr="006E7E61">
        <w:rPr>
          <w:rFonts w:ascii="Times New Roman" w:hAnsi="Times New Roman" w:cs="Times New Roman"/>
          <w:spacing w:val="-6"/>
          <w:sz w:val="20"/>
        </w:rPr>
        <w:t xml:space="preserve">com  </w:t>
      </w:r>
      <w:r w:rsidRPr="006E7E61">
        <w:rPr>
          <w:rFonts w:ascii="Times New Roman" w:hAnsi="Times New Roman" w:cs="Times New Roman"/>
          <w:sz w:val="20"/>
        </w:rPr>
        <w:t xml:space="preserve">que </w:t>
      </w:r>
      <w:r w:rsidRPr="006E7E61">
        <w:rPr>
          <w:rFonts w:ascii="Times New Roman" w:hAnsi="Times New Roman" w:cs="Times New Roman"/>
          <w:spacing w:val="-5"/>
          <w:sz w:val="20"/>
        </w:rPr>
        <w:t xml:space="preserve">os 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poderosos  </w:t>
      </w:r>
      <w:r w:rsidRPr="006E7E61">
        <w:rPr>
          <w:rFonts w:ascii="Times New Roman" w:hAnsi="Times New Roman" w:cs="Times New Roman"/>
          <w:sz w:val="20"/>
        </w:rPr>
        <w:t xml:space="preserve">tratam </w:t>
      </w:r>
      <w:r w:rsidRPr="006E7E61">
        <w:rPr>
          <w:rFonts w:ascii="Times New Roman" w:hAnsi="Times New Roman" w:cs="Times New Roman"/>
          <w:spacing w:val="-5"/>
          <w:sz w:val="20"/>
        </w:rPr>
        <w:t xml:space="preserve">os </w:t>
      </w:r>
      <w:r w:rsidRPr="006E7E61">
        <w:rPr>
          <w:rFonts w:ascii="Times New Roman" w:hAnsi="Times New Roman" w:cs="Times New Roman"/>
          <w:sz w:val="20"/>
        </w:rPr>
        <w:t xml:space="preserve">carentes de 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poder </w:t>
      </w:r>
      <w:r w:rsidRPr="006E7E61">
        <w:rPr>
          <w:rFonts w:ascii="Times New Roman" w:hAnsi="Times New Roman" w:cs="Times New Roman"/>
          <w:sz w:val="20"/>
        </w:rPr>
        <w:t xml:space="preserve">o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maior </w:t>
      </w:r>
      <w:r w:rsidRPr="006E7E61">
        <w:rPr>
          <w:rFonts w:ascii="Times New Roman" w:hAnsi="Times New Roman" w:cs="Times New Roman"/>
          <w:spacing w:val="-5"/>
          <w:sz w:val="20"/>
        </w:rPr>
        <w:t xml:space="preserve">ou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menor nível </w:t>
      </w:r>
      <w:r w:rsidRPr="006E7E61">
        <w:rPr>
          <w:rFonts w:ascii="Times New Roman" w:hAnsi="Times New Roman" w:cs="Times New Roman"/>
          <w:sz w:val="20"/>
        </w:rPr>
        <w:t xml:space="preserve">de acomodação </w:t>
      </w:r>
      <w:r w:rsidRPr="006E7E61">
        <w:rPr>
          <w:rFonts w:ascii="Times New Roman" w:hAnsi="Times New Roman" w:cs="Times New Roman"/>
          <w:spacing w:val="-5"/>
          <w:sz w:val="20"/>
        </w:rPr>
        <w:t xml:space="preserve">ou  </w:t>
      </w:r>
      <w:r w:rsidRPr="006E7E61">
        <w:rPr>
          <w:rFonts w:ascii="Times New Roman" w:hAnsi="Times New Roman" w:cs="Times New Roman"/>
          <w:sz w:val="20"/>
        </w:rPr>
        <w:t xml:space="preserve">de rebelião </w:t>
      </w:r>
      <w:r w:rsidRPr="006E7E61">
        <w:rPr>
          <w:rFonts w:ascii="Times New Roman" w:hAnsi="Times New Roman" w:cs="Times New Roman"/>
          <w:spacing w:val="-5"/>
          <w:sz w:val="20"/>
        </w:rPr>
        <w:t xml:space="preserve">com </w:t>
      </w:r>
      <w:r w:rsidRPr="006E7E61">
        <w:rPr>
          <w:rFonts w:ascii="Times New Roman" w:hAnsi="Times New Roman" w:cs="Times New Roman"/>
          <w:sz w:val="20"/>
        </w:rPr>
        <w:t xml:space="preserve">que respondem </w:t>
      </w:r>
      <w:r w:rsidRPr="006E7E61">
        <w:rPr>
          <w:rFonts w:ascii="Times New Roman" w:hAnsi="Times New Roman" w:cs="Times New Roman"/>
          <w:spacing w:val="-5"/>
          <w:sz w:val="20"/>
        </w:rPr>
        <w:t xml:space="preserve">os </w:t>
      </w:r>
      <w:r w:rsidRPr="006E7E61">
        <w:rPr>
          <w:rFonts w:ascii="Times New Roman" w:hAnsi="Times New Roman" w:cs="Times New Roman"/>
          <w:sz w:val="20"/>
        </w:rPr>
        <w:t xml:space="preserve">dominados, tudo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isso, </w:t>
      </w:r>
      <w:r w:rsidRPr="006E7E61">
        <w:rPr>
          <w:rFonts w:ascii="Times New Roman" w:hAnsi="Times New Roman" w:cs="Times New Roman"/>
          <w:sz w:val="20"/>
        </w:rPr>
        <w:t xml:space="preserve">é fundamental </w:t>
      </w:r>
      <w:r w:rsidRPr="006E7E61">
        <w:rPr>
          <w:rFonts w:ascii="Times New Roman" w:hAnsi="Times New Roman" w:cs="Times New Roman"/>
          <w:spacing w:val="4"/>
          <w:sz w:val="20"/>
        </w:rPr>
        <w:t xml:space="preserve">no </w:t>
      </w:r>
      <w:r w:rsidRPr="006E7E61">
        <w:rPr>
          <w:rFonts w:ascii="Times New Roman" w:hAnsi="Times New Roman" w:cs="Times New Roman"/>
          <w:sz w:val="20"/>
        </w:rPr>
        <w:t xml:space="preserve">sentido </w:t>
      </w:r>
      <w:r w:rsidRPr="006E7E61">
        <w:rPr>
          <w:rFonts w:ascii="Times New Roman" w:hAnsi="Times New Roman" w:cs="Times New Roman"/>
          <w:spacing w:val="2"/>
          <w:sz w:val="20"/>
        </w:rPr>
        <w:t xml:space="preserve">de </w:t>
      </w:r>
      <w:r w:rsidRPr="006E7E61">
        <w:rPr>
          <w:rFonts w:ascii="Times New Roman" w:hAnsi="Times New Roman" w:cs="Times New Roman"/>
          <w:sz w:val="20"/>
        </w:rPr>
        <w:t xml:space="preserve">superação das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ideologias discriminatórias, </w:t>
      </w:r>
      <w:r w:rsidRPr="006E7E61">
        <w:rPr>
          <w:rFonts w:ascii="Times New Roman" w:hAnsi="Times New Roman" w:cs="Times New Roman"/>
          <w:sz w:val="20"/>
        </w:rPr>
        <w:t xml:space="preserve">de modo a que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possamos viver </w:t>
      </w:r>
      <w:r w:rsidRPr="006E7E61">
        <w:rPr>
          <w:rFonts w:ascii="Times New Roman" w:hAnsi="Times New Roman" w:cs="Times New Roman"/>
          <w:sz w:val="20"/>
        </w:rPr>
        <w:t xml:space="preserve">a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Utopia: </w:t>
      </w:r>
      <w:r w:rsidRPr="006E7E61">
        <w:rPr>
          <w:rFonts w:ascii="Times New Roman" w:hAnsi="Times New Roman" w:cs="Times New Roman"/>
          <w:sz w:val="20"/>
        </w:rPr>
        <w:t xml:space="preserve">não mais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discriminação, </w:t>
      </w:r>
      <w:r w:rsidRPr="006E7E61">
        <w:rPr>
          <w:rFonts w:ascii="Times New Roman" w:hAnsi="Times New Roman" w:cs="Times New Roman"/>
          <w:sz w:val="20"/>
        </w:rPr>
        <w:t xml:space="preserve">não mais rebelião  </w:t>
      </w:r>
      <w:r w:rsidRPr="006E7E61">
        <w:rPr>
          <w:rFonts w:ascii="Times New Roman" w:hAnsi="Times New Roman" w:cs="Times New Roman"/>
          <w:spacing w:val="-5"/>
          <w:sz w:val="20"/>
        </w:rPr>
        <w:t xml:space="preserve">ou 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adaptação,  </w:t>
      </w:r>
      <w:r w:rsidRPr="006E7E61">
        <w:rPr>
          <w:rFonts w:ascii="Times New Roman" w:hAnsi="Times New Roman" w:cs="Times New Roman"/>
          <w:sz w:val="20"/>
        </w:rPr>
        <w:t xml:space="preserve">mas Unidade na Diversidade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(FREIRE, </w:t>
      </w:r>
      <w:r w:rsidRPr="006E7E61">
        <w:rPr>
          <w:rFonts w:ascii="Times New Roman" w:hAnsi="Times New Roman" w:cs="Times New Roman"/>
          <w:sz w:val="20"/>
        </w:rPr>
        <w:t>2001,</w:t>
      </w:r>
      <w:r w:rsidRPr="006E7E61">
        <w:rPr>
          <w:rFonts w:ascii="Times New Roman" w:hAnsi="Times New Roman" w:cs="Times New Roman"/>
          <w:spacing w:val="-4"/>
          <w:sz w:val="20"/>
        </w:rPr>
        <w:t xml:space="preserve"> </w:t>
      </w:r>
      <w:r w:rsidRPr="006E7E61">
        <w:rPr>
          <w:rFonts w:ascii="Times New Roman" w:hAnsi="Times New Roman" w:cs="Times New Roman"/>
          <w:spacing w:val="-3"/>
          <w:sz w:val="20"/>
        </w:rPr>
        <w:t>p.32).</w:t>
      </w:r>
    </w:p>
    <w:p w:rsidR="003F553A" w:rsidRPr="006E7E61" w:rsidRDefault="003F553A" w:rsidP="006E7E61">
      <w:pPr>
        <w:pStyle w:val="Corpodetexto"/>
        <w:spacing w:line="360" w:lineRule="auto"/>
        <w:ind w:right="43" w:firstLine="709"/>
        <w:jc w:val="both"/>
      </w:pPr>
      <w:r w:rsidRPr="006E7E61">
        <w:t xml:space="preserve">É </w:t>
      </w:r>
      <w:proofErr w:type="spellStart"/>
      <w:r w:rsidRPr="006E7E61">
        <w:t>necessário</w:t>
      </w:r>
      <w:proofErr w:type="spellEnd"/>
      <w:r w:rsidRPr="006E7E61">
        <w:t xml:space="preserve"> que </w:t>
      </w:r>
      <w:proofErr w:type="spellStart"/>
      <w:r w:rsidRPr="006E7E61">
        <w:t>os</w:t>
      </w:r>
      <w:proofErr w:type="spellEnd"/>
      <w:r w:rsidRPr="006E7E61">
        <w:t xml:space="preserve"> (as) </w:t>
      </w:r>
      <w:proofErr w:type="spellStart"/>
      <w:r w:rsidRPr="006E7E61">
        <w:t>educadores</w:t>
      </w:r>
      <w:proofErr w:type="spellEnd"/>
      <w:r w:rsidRPr="006E7E61">
        <w:t xml:space="preserve"> (as) </w:t>
      </w:r>
      <w:proofErr w:type="spellStart"/>
      <w:r w:rsidRPr="006E7E61">
        <w:t>compreendam</w:t>
      </w:r>
      <w:proofErr w:type="spellEnd"/>
      <w:r w:rsidRPr="006E7E61">
        <w:t xml:space="preserve"> que </w:t>
      </w:r>
      <w:proofErr w:type="spellStart"/>
      <w:r w:rsidRPr="006E7E61">
        <w:t>o</w:t>
      </w:r>
      <w:proofErr w:type="spellEnd"/>
      <w:r w:rsidRPr="006E7E61">
        <w:t xml:space="preserve"> </w:t>
      </w:r>
      <w:proofErr w:type="spellStart"/>
      <w:r w:rsidRPr="006E7E61">
        <w:t>processo</w:t>
      </w:r>
      <w:proofErr w:type="spellEnd"/>
      <w:r w:rsidRPr="006E7E61">
        <w:t xml:space="preserve"> </w:t>
      </w:r>
      <w:proofErr w:type="spellStart"/>
      <w:r w:rsidRPr="006E7E61">
        <w:t>educacional</w:t>
      </w:r>
      <w:proofErr w:type="spellEnd"/>
      <w:r w:rsidRPr="006E7E61">
        <w:t xml:space="preserve"> </w:t>
      </w:r>
      <w:proofErr w:type="spellStart"/>
      <w:r w:rsidRPr="006E7E61">
        <w:t>também</w:t>
      </w:r>
      <w:proofErr w:type="spellEnd"/>
      <w:r w:rsidRPr="006E7E61">
        <w:t xml:space="preserve"> é </w:t>
      </w:r>
      <w:proofErr w:type="spellStart"/>
      <w:r w:rsidRPr="006E7E61">
        <w:t>formado</w:t>
      </w:r>
      <w:proofErr w:type="spellEnd"/>
      <w:r w:rsidRPr="006E7E61">
        <w:t xml:space="preserve"> </w:t>
      </w:r>
      <w:proofErr w:type="spellStart"/>
      <w:r w:rsidRPr="006E7E61">
        <w:t>por</w:t>
      </w:r>
      <w:proofErr w:type="spellEnd"/>
      <w:r w:rsidRPr="006E7E61">
        <w:t xml:space="preserve"> </w:t>
      </w:r>
      <w:proofErr w:type="spellStart"/>
      <w:r w:rsidRPr="006E7E61">
        <w:t>dimensões</w:t>
      </w:r>
      <w:proofErr w:type="spellEnd"/>
      <w:r w:rsidRPr="006E7E61">
        <w:t xml:space="preserve"> </w:t>
      </w:r>
      <w:proofErr w:type="spellStart"/>
      <w:proofErr w:type="gramStart"/>
      <w:r w:rsidRPr="006E7E61">
        <w:t>como</w:t>
      </w:r>
      <w:proofErr w:type="spellEnd"/>
      <w:proofErr w:type="gramEnd"/>
      <w:r w:rsidRPr="006E7E61">
        <w:t xml:space="preserve"> a </w:t>
      </w:r>
      <w:proofErr w:type="spellStart"/>
      <w:r w:rsidRPr="006E7E61">
        <w:t>ética</w:t>
      </w:r>
      <w:proofErr w:type="spellEnd"/>
      <w:r w:rsidRPr="006E7E61">
        <w:t xml:space="preserve">, as </w:t>
      </w:r>
      <w:proofErr w:type="spellStart"/>
      <w:r w:rsidRPr="006E7E61">
        <w:t>diferentes</w:t>
      </w:r>
      <w:proofErr w:type="spellEnd"/>
      <w:r w:rsidRPr="006E7E61">
        <w:t xml:space="preserve"> </w:t>
      </w:r>
      <w:proofErr w:type="spellStart"/>
      <w:r w:rsidRPr="006E7E61">
        <w:t>identidades</w:t>
      </w:r>
      <w:proofErr w:type="spellEnd"/>
      <w:r w:rsidRPr="006E7E61">
        <w:t xml:space="preserve">, a </w:t>
      </w:r>
      <w:proofErr w:type="spellStart"/>
      <w:r w:rsidRPr="006E7E61">
        <w:t>diversidade</w:t>
      </w:r>
      <w:proofErr w:type="spellEnd"/>
      <w:r w:rsidRPr="006E7E61">
        <w:t xml:space="preserve">, a </w:t>
      </w:r>
      <w:proofErr w:type="spellStart"/>
      <w:r w:rsidRPr="006E7E61">
        <w:t>sexualidade</w:t>
      </w:r>
      <w:proofErr w:type="spellEnd"/>
      <w:r w:rsidRPr="006E7E61">
        <w:t xml:space="preserve">, a </w:t>
      </w:r>
      <w:proofErr w:type="spellStart"/>
      <w:r w:rsidRPr="006E7E61">
        <w:t>cultura</w:t>
      </w:r>
      <w:proofErr w:type="spellEnd"/>
      <w:r w:rsidRPr="006E7E61">
        <w:t xml:space="preserve">, as </w:t>
      </w:r>
      <w:proofErr w:type="spellStart"/>
      <w:r w:rsidRPr="006E7E61">
        <w:t>relações</w:t>
      </w:r>
      <w:proofErr w:type="spellEnd"/>
      <w:r w:rsidRPr="006E7E61">
        <w:t xml:space="preserve"> </w:t>
      </w:r>
      <w:proofErr w:type="spellStart"/>
      <w:r w:rsidRPr="006E7E61">
        <w:t>sociais</w:t>
      </w:r>
      <w:proofErr w:type="spellEnd"/>
      <w:r w:rsidRPr="006E7E61">
        <w:t xml:space="preserve">, entre </w:t>
      </w:r>
      <w:proofErr w:type="spellStart"/>
      <w:r w:rsidRPr="006E7E61">
        <w:t>outras</w:t>
      </w:r>
      <w:proofErr w:type="spellEnd"/>
      <w:r w:rsidRPr="006E7E61">
        <w:t xml:space="preserve">. </w:t>
      </w:r>
      <w:proofErr w:type="spellStart"/>
      <w:r w:rsidRPr="006E7E61">
        <w:t>Trabalhar</w:t>
      </w:r>
      <w:proofErr w:type="spellEnd"/>
      <w:r w:rsidRPr="006E7E61">
        <w:t xml:space="preserve"> com </w:t>
      </w:r>
      <w:proofErr w:type="spellStart"/>
      <w:r w:rsidRPr="006E7E61">
        <w:t>essas</w:t>
      </w:r>
      <w:proofErr w:type="spellEnd"/>
      <w:r w:rsidRPr="006E7E61">
        <w:t xml:space="preserve"> </w:t>
      </w:r>
      <w:proofErr w:type="spellStart"/>
      <w:r w:rsidRPr="006E7E61">
        <w:t>dimensões</w:t>
      </w:r>
      <w:proofErr w:type="spellEnd"/>
      <w:r w:rsidRPr="006E7E61">
        <w:t xml:space="preserve"> </w:t>
      </w:r>
      <w:proofErr w:type="spellStart"/>
      <w:r w:rsidRPr="006E7E61">
        <w:t>não</w:t>
      </w:r>
      <w:proofErr w:type="spellEnd"/>
      <w:r w:rsidRPr="006E7E61">
        <w:t xml:space="preserve"> </w:t>
      </w:r>
      <w:proofErr w:type="spellStart"/>
      <w:r w:rsidRPr="006E7E61">
        <w:t>significa</w:t>
      </w:r>
      <w:proofErr w:type="spellEnd"/>
      <w:r w:rsidRPr="006E7E61">
        <w:t xml:space="preserve"> </w:t>
      </w:r>
      <w:proofErr w:type="spellStart"/>
      <w:r w:rsidRPr="006E7E61">
        <w:t>transformá</w:t>
      </w:r>
      <w:proofErr w:type="spellEnd"/>
      <w:r w:rsidRPr="006E7E61">
        <w:t xml:space="preserve">-las </w:t>
      </w:r>
      <w:proofErr w:type="spellStart"/>
      <w:r w:rsidRPr="006E7E61">
        <w:t>em</w:t>
      </w:r>
      <w:proofErr w:type="spellEnd"/>
      <w:r w:rsidRPr="006E7E61">
        <w:t xml:space="preserve"> </w:t>
      </w:r>
      <w:proofErr w:type="spellStart"/>
      <w:r w:rsidRPr="006E7E61">
        <w:t>conteúdos</w:t>
      </w:r>
      <w:proofErr w:type="spellEnd"/>
      <w:r w:rsidRPr="006E7E61">
        <w:t xml:space="preserve"> </w:t>
      </w:r>
      <w:proofErr w:type="spellStart"/>
      <w:r w:rsidRPr="006E7E61">
        <w:t>escolares</w:t>
      </w:r>
      <w:proofErr w:type="spellEnd"/>
      <w:r w:rsidRPr="006E7E61">
        <w:t xml:space="preserve"> </w:t>
      </w:r>
      <w:proofErr w:type="spellStart"/>
      <w:r w:rsidRPr="006E7E61">
        <w:t>ou</w:t>
      </w:r>
      <w:proofErr w:type="spellEnd"/>
      <w:r w:rsidRPr="006E7E61">
        <w:t xml:space="preserve"> </w:t>
      </w:r>
      <w:proofErr w:type="spellStart"/>
      <w:r w:rsidRPr="006E7E61">
        <w:t>temas</w:t>
      </w:r>
      <w:proofErr w:type="spellEnd"/>
      <w:r w:rsidRPr="006E7E61">
        <w:t xml:space="preserve"> </w:t>
      </w:r>
      <w:proofErr w:type="spellStart"/>
      <w:r w:rsidRPr="006E7E61">
        <w:t>transversais</w:t>
      </w:r>
      <w:proofErr w:type="spellEnd"/>
      <w:r w:rsidRPr="006E7E61">
        <w:t xml:space="preserve">, mas </w:t>
      </w:r>
      <w:proofErr w:type="spellStart"/>
      <w:r w:rsidRPr="006E7E61">
        <w:t>procurar</w:t>
      </w:r>
      <w:proofErr w:type="spellEnd"/>
      <w:r w:rsidRPr="006E7E61">
        <w:t xml:space="preserve"> a </w:t>
      </w:r>
      <w:proofErr w:type="spellStart"/>
      <w:r w:rsidRPr="006E7E61">
        <w:t>sensibilidade</w:t>
      </w:r>
      <w:proofErr w:type="spellEnd"/>
      <w:r w:rsidRPr="006E7E61">
        <w:t xml:space="preserve"> para </w:t>
      </w:r>
      <w:proofErr w:type="spellStart"/>
      <w:r w:rsidRPr="006E7E61">
        <w:t>perceber</w:t>
      </w:r>
      <w:proofErr w:type="spellEnd"/>
      <w:r w:rsidRPr="006E7E61">
        <w:t xml:space="preserve"> </w:t>
      </w:r>
      <w:proofErr w:type="spellStart"/>
      <w:r w:rsidRPr="006E7E61">
        <w:t>como</w:t>
      </w:r>
      <w:proofErr w:type="spellEnd"/>
      <w:r w:rsidRPr="006E7E61">
        <w:t xml:space="preserve"> </w:t>
      </w:r>
      <w:proofErr w:type="spellStart"/>
      <w:r w:rsidRPr="006E7E61">
        <w:t>esses</w:t>
      </w:r>
      <w:proofErr w:type="spellEnd"/>
      <w:r w:rsidRPr="006E7E61">
        <w:t xml:space="preserve"> </w:t>
      </w:r>
      <w:proofErr w:type="spellStart"/>
      <w:r w:rsidRPr="006E7E61">
        <w:t>processos</w:t>
      </w:r>
      <w:proofErr w:type="spellEnd"/>
      <w:r w:rsidRPr="006E7E61">
        <w:t xml:space="preserve"> </w:t>
      </w:r>
      <w:proofErr w:type="spellStart"/>
      <w:r w:rsidRPr="006E7E61">
        <w:t>constituintes</w:t>
      </w:r>
      <w:proofErr w:type="spellEnd"/>
      <w:r w:rsidRPr="006E7E61">
        <w:t xml:space="preserve"> da </w:t>
      </w:r>
      <w:proofErr w:type="spellStart"/>
      <w:r w:rsidRPr="006E7E61">
        <w:t>nossa</w:t>
      </w:r>
      <w:proofErr w:type="spellEnd"/>
      <w:r w:rsidRPr="006E7E61">
        <w:t xml:space="preserve"> </w:t>
      </w:r>
      <w:proofErr w:type="spellStart"/>
      <w:r w:rsidRPr="006E7E61">
        <w:t>formação</w:t>
      </w:r>
      <w:proofErr w:type="spellEnd"/>
      <w:r w:rsidRPr="006E7E61">
        <w:t xml:space="preserve"> </w:t>
      </w:r>
      <w:proofErr w:type="spellStart"/>
      <w:r w:rsidRPr="006E7E61">
        <w:t>humana</w:t>
      </w:r>
      <w:proofErr w:type="spellEnd"/>
      <w:r w:rsidRPr="006E7E61">
        <w:t xml:space="preserve"> se </w:t>
      </w:r>
      <w:proofErr w:type="spellStart"/>
      <w:r w:rsidRPr="006E7E61">
        <w:t>manifestam</w:t>
      </w:r>
      <w:proofErr w:type="spellEnd"/>
      <w:r w:rsidRPr="006E7E61">
        <w:t xml:space="preserve"> </w:t>
      </w:r>
      <w:proofErr w:type="spellStart"/>
      <w:r w:rsidRPr="006E7E61">
        <w:rPr>
          <w:spacing w:val="-5"/>
        </w:rPr>
        <w:t>na</w:t>
      </w:r>
      <w:proofErr w:type="spellEnd"/>
      <w:r w:rsidRPr="006E7E61">
        <w:rPr>
          <w:spacing w:val="-5"/>
        </w:rPr>
        <w:t xml:space="preserve"> </w:t>
      </w:r>
      <w:proofErr w:type="spellStart"/>
      <w:proofErr w:type="gramStart"/>
      <w:r w:rsidRPr="006E7E61">
        <w:t>nossa</w:t>
      </w:r>
      <w:proofErr w:type="spellEnd"/>
      <w:r w:rsidRPr="006E7E61">
        <w:t xml:space="preserve">  </w:t>
      </w:r>
      <w:proofErr w:type="spellStart"/>
      <w:r w:rsidRPr="006E7E61">
        <w:t>vida</w:t>
      </w:r>
      <w:proofErr w:type="spellEnd"/>
      <w:proofErr w:type="gramEnd"/>
      <w:r w:rsidRPr="006E7E61">
        <w:t xml:space="preserve">  e </w:t>
      </w:r>
      <w:r w:rsidRPr="006E7E61">
        <w:rPr>
          <w:spacing w:val="-5"/>
        </w:rPr>
        <w:t xml:space="preserve">no </w:t>
      </w:r>
      <w:proofErr w:type="spellStart"/>
      <w:r w:rsidRPr="006E7E61">
        <w:t>próprio</w:t>
      </w:r>
      <w:proofErr w:type="spellEnd"/>
      <w:r w:rsidRPr="006E7E61">
        <w:t xml:space="preserve"> </w:t>
      </w:r>
      <w:proofErr w:type="spellStart"/>
      <w:r w:rsidRPr="006E7E61">
        <w:t>cotidiano</w:t>
      </w:r>
      <w:proofErr w:type="spellEnd"/>
      <w:r w:rsidRPr="006E7E61">
        <w:t xml:space="preserve"> escolar (GOMES</w:t>
      </w:r>
      <w:r w:rsidRPr="006E7E61">
        <w:rPr>
          <w:spacing w:val="52"/>
        </w:rPr>
        <w:t xml:space="preserve"> </w:t>
      </w:r>
      <w:r w:rsidRPr="006E7E61">
        <w:t>2005a).</w:t>
      </w:r>
    </w:p>
    <w:p w:rsidR="003F553A" w:rsidRPr="006E7E61" w:rsidRDefault="003F553A" w:rsidP="006E7E61">
      <w:pPr>
        <w:pStyle w:val="Corpodetexto"/>
        <w:spacing w:before="69" w:line="360" w:lineRule="auto"/>
        <w:ind w:right="-285" w:firstLine="709"/>
      </w:pPr>
      <w:proofErr w:type="spellStart"/>
      <w:proofErr w:type="gramStart"/>
      <w:r w:rsidRPr="006E7E61">
        <w:t>Dessa</w:t>
      </w:r>
      <w:proofErr w:type="spellEnd"/>
      <w:r w:rsidRPr="006E7E61">
        <w:t xml:space="preserve"> forma, o </w:t>
      </w:r>
      <w:proofErr w:type="spellStart"/>
      <w:r w:rsidRPr="006E7E61">
        <w:t>presente</w:t>
      </w:r>
      <w:proofErr w:type="spellEnd"/>
      <w:r w:rsidRPr="006E7E61">
        <w:t xml:space="preserve"> </w:t>
      </w:r>
      <w:proofErr w:type="spellStart"/>
      <w:r w:rsidRPr="006E7E61">
        <w:t>projeto</w:t>
      </w:r>
      <w:proofErr w:type="spellEnd"/>
      <w:r w:rsidRPr="006E7E61">
        <w:t xml:space="preserve"> </w:t>
      </w:r>
      <w:proofErr w:type="spellStart"/>
      <w:r w:rsidRPr="006E7E61">
        <w:t>encontra</w:t>
      </w:r>
      <w:proofErr w:type="spellEnd"/>
      <w:r w:rsidRPr="006E7E61">
        <w:t xml:space="preserve"> </w:t>
      </w:r>
      <w:proofErr w:type="spellStart"/>
      <w:r w:rsidRPr="006E7E61">
        <w:t>corroboração</w:t>
      </w:r>
      <w:proofErr w:type="spellEnd"/>
      <w:r w:rsidRPr="006E7E61">
        <w:t xml:space="preserve"> no </w:t>
      </w:r>
      <w:proofErr w:type="spellStart"/>
      <w:r w:rsidRPr="006E7E61">
        <w:t>pensamento</w:t>
      </w:r>
      <w:proofErr w:type="spellEnd"/>
      <w:r w:rsidRPr="006E7E61">
        <w:t xml:space="preserve"> da </w:t>
      </w:r>
      <w:proofErr w:type="spellStart"/>
      <w:r w:rsidRPr="006E7E61">
        <w:t>autora</w:t>
      </w:r>
      <w:proofErr w:type="spellEnd"/>
      <w:r w:rsidRPr="006E7E61">
        <w:t xml:space="preserve"> </w:t>
      </w:r>
      <w:proofErr w:type="spellStart"/>
      <w:r w:rsidRPr="006E7E61">
        <w:t>supracitada</w:t>
      </w:r>
      <w:proofErr w:type="spellEnd"/>
      <w:r w:rsidRPr="006E7E61">
        <w:t>.</w:t>
      </w:r>
      <w:proofErr w:type="gramEnd"/>
    </w:p>
    <w:p w:rsidR="003F553A" w:rsidRPr="006E7E61" w:rsidRDefault="003F553A" w:rsidP="002136B0">
      <w:pPr>
        <w:tabs>
          <w:tab w:val="left" w:pos="2268"/>
        </w:tabs>
        <w:spacing w:before="2"/>
        <w:ind w:left="2268" w:right="43"/>
        <w:jc w:val="both"/>
        <w:rPr>
          <w:rFonts w:ascii="Times New Roman" w:hAnsi="Times New Roman" w:cs="Times New Roman"/>
          <w:sz w:val="20"/>
        </w:rPr>
      </w:pPr>
      <w:r w:rsidRPr="006E7E61">
        <w:rPr>
          <w:rFonts w:ascii="Times New Roman" w:hAnsi="Times New Roman" w:cs="Times New Roman"/>
          <w:sz w:val="20"/>
        </w:rPr>
        <w:t xml:space="preserve">[...] o debate sobre o direito à educação como um componente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da </w:t>
      </w:r>
      <w:r w:rsidRPr="006E7E61">
        <w:rPr>
          <w:rFonts w:ascii="Times New Roman" w:hAnsi="Times New Roman" w:cs="Times New Roman"/>
          <w:sz w:val="20"/>
        </w:rPr>
        <w:t xml:space="preserve">construção da igualdade social passa a ser interrogado pelo Movimento Negro brasileiro e é recolocado em outros moldes. Esse movimento traz à cena pública e exige </w:t>
      </w:r>
      <w:r w:rsidRPr="006E7E61">
        <w:rPr>
          <w:rFonts w:ascii="Times New Roman" w:hAnsi="Times New Roman" w:cs="Times New Roman"/>
          <w:spacing w:val="-3"/>
          <w:sz w:val="20"/>
        </w:rPr>
        <w:t xml:space="preserve">da </w:t>
      </w:r>
      <w:r w:rsidRPr="006E7E61">
        <w:rPr>
          <w:rFonts w:ascii="Times New Roman" w:hAnsi="Times New Roman" w:cs="Times New Roman"/>
          <w:sz w:val="20"/>
        </w:rPr>
        <w:t>política educacional a urgência da construção da equidade como uma das maneiras de se garantir aos coletivos diversos – tratados historicamente como desiguais – a concretização da igualdade</w:t>
      </w:r>
      <w:r w:rsidR="00966D68" w:rsidRPr="006E7E61">
        <w:rPr>
          <w:rFonts w:ascii="Times New Roman" w:hAnsi="Times New Roman" w:cs="Times New Roman"/>
          <w:sz w:val="20"/>
        </w:rPr>
        <w:t xml:space="preserve"> (GOMES, 2011, </w:t>
      </w:r>
      <w:r w:rsidRPr="006E7E61">
        <w:rPr>
          <w:rFonts w:ascii="Times New Roman" w:hAnsi="Times New Roman" w:cs="Times New Roman"/>
          <w:sz w:val="20"/>
        </w:rPr>
        <w:t>P.114</w:t>
      </w:r>
      <w:proofErr w:type="gramStart"/>
      <w:r w:rsidRPr="006E7E61">
        <w:rPr>
          <w:rFonts w:ascii="Times New Roman" w:hAnsi="Times New Roman" w:cs="Times New Roman"/>
          <w:sz w:val="20"/>
        </w:rPr>
        <w:t>)</w:t>
      </w:r>
      <w:proofErr w:type="gramEnd"/>
    </w:p>
    <w:p w:rsidR="003F553A" w:rsidRPr="006E7E61" w:rsidRDefault="003F553A" w:rsidP="006E7E61">
      <w:pPr>
        <w:pStyle w:val="Corpodetexto"/>
        <w:spacing w:before="1" w:line="360" w:lineRule="auto"/>
        <w:ind w:right="43" w:firstLine="709"/>
        <w:jc w:val="both"/>
      </w:pPr>
      <w:proofErr w:type="spellStart"/>
      <w:r w:rsidRPr="006E7E61">
        <w:t>Portanto</w:t>
      </w:r>
      <w:proofErr w:type="spellEnd"/>
      <w:r w:rsidRPr="006E7E61">
        <w:t xml:space="preserve">, </w:t>
      </w:r>
      <w:proofErr w:type="spellStart"/>
      <w:r w:rsidRPr="006E7E61">
        <w:t>verifica</w:t>
      </w:r>
      <w:proofErr w:type="spellEnd"/>
      <w:r w:rsidRPr="006E7E61">
        <w:t xml:space="preserve">-se que </w:t>
      </w:r>
      <w:proofErr w:type="spellStart"/>
      <w:r w:rsidRPr="006E7E61">
        <w:t>mediante</w:t>
      </w:r>
      <w:proofErr w:type="spellEnd"/>
      <w:r w:rsidRPr="006E7E61">
        <w:t xml:space="preserve"> o </w:t>
      </w:r>
      <w:proofErr w:type="spellStart"/>
      <w:r w:rsidRPr="006E7E61">
        <w:t>processo</w:t>
      </w:r>
      <w:proofErr w:type="spellEnd"/>
      <w:r w:rsidRPr="006E7E61">
        <w:t xml:space="preserve"> </w:t>
      </w:r>
      <w:proofErr w:type="spellStart"/>
      <w:r w:rsidRPr="006E7E61">
        <w:t>educativo</w:t>
      </w:r>
      <w:proofErr w:type="spellEnd"/>
      <w:r w:rsidRPr="006E7E61">
        <w:t xml:space="preserve">, é </w:t>
      </w:r>
      <w:proofErr w:type="spellStart"/>
      <w:r w:rsidRPr="006E7E61">
        <w:t>possível</w:t>
      </w:r>
      <w:proofErr w:type="spellEnd"/>
      <w:r w:rsidRPr="006E7E61">
        <w:t xml:space="preserve"> </w:t>
      </w:r>
      <w:proofErr w:type="spellStart"/>
      <w:r w:rsidRPr="006E7E61">
        <w:t>provocar</w:t>
      </w:r>
      <w:proofErr w:type="spellEnd"/>
      <w:r w:rsidRPr="006E7E61">
        <w:t xml:space="preserve"> </w:t>
      </w:r>
      <w:proofErr w:type="spellStart"/>
      <w:r w:rsidRPr="006E7E61">
        <w:t>uma</w:t>
      </w:r>
      <w:proofErr w:type="spellEnd"/>
      <w:r w:rsidRPr="006E7E61">
        <w:t xml:space="preserve"> </w:t>
      </w:r>
      <w:proofErr w:type="spellStart"/>
      <w:r w:rsidRPr="006E7E61">
        <w:t>mudança</w:t>
      </w:r>
      <w:proofErr w:type="spellEnd"/>
      <w:r w:rsidRPr="006E7E61">
        <w:t xml:space="preserve"> </w:t>
      </w:r>
      <w:proofErr w:type="spellStart"/>
      <w:r w:rsidRPr="006E7E61">
        <w:t>na</w:t>
      </w:r>
      <w:proofErr w:type="spellEnd"/>
      <w:r w:rsidRPr="006E7E61">
        <w:t xml:space="preserve"> </w:t>
      </w:r>
      <w:proofErr w:type="spellStart"/>
      <w:r w:rsidRPr="006E7E61">
        <w:t>formação</w:t>
      </w:r>
      <w:proofErr w:type="spellEnd"/>
      <w:r w:rsidRPr="006E7E61">
        <w:t xml:space="preserve"> de </w:t>
      </w:r>
      <w:proofErr w:type="spellStart"/>
      <w:r w:rsidRPr="006E7E61">
        <w:t>mentalidade</w:t>
      </w:r>
      <w:proofErr w:type="spellEnd"/>
      <w:r w:rsidRPr="006E7E61">
        <w:t xml:space="preserve"> que </w:t>
      </w:r>
      <w:proofErr w:type="spellStart"/>
      <w:r w:rsidRPr="006E7E61">
        <w:t>contemple</w:t>
      </w:r>
      <w:proofErr w:type="spellEnd"/>
      <w:r w:rsidRPr="006E7E61">
        <w:t xml:space="preserve"> a </w:t>
      </w:r>
      <w:proofErr w:type="spellStart"/>
      <w:r w:rsidRPr="006E7E61">
        <w:t>luta</w:t>
      </w:r>
      <w:proofErr w:type="spellEnd"/>
      <w:r w:rsidRPr="006E7E61">
        <w:t xml:space="preserve"> pela </w:t>
      </w:r>
      <w:proofErr w:type="spellStart"/>
      <w:r w:rsidRPr="006E7E61">
        <w:t>promoção</w:t>
      </w:r>
      <w:proofErr w:type="spellEnd"/>
      <w:r w:rsidRPr="006E7E61">
        <w:t xml:space="preserve"> da </w:t>
      </w:r>
      <w:proofErr w:type="spellStart"/>
      <w:r w:rsidRPr="006E7E61">
        <w:t>igualdade</w:t>
      </w:r>
      <w:proofErr w:type="spellEnd"/>
      <w:r w:rsidRPr="006E7E61">
        <w:t xml:space="preserve"> </w:t>
      </w:r>
      <w:r w:rsidRPr="006E7E61">
        <w:lastRenderedPageBreak/>
        <w:t xml:space="preserve">social, </w:t>
      </w:r>
      <w:proofErr w:type="spellStart"/>
      <w:r w:rsidRPr="006E7E61">
        <w:t>sem</w:t>
      </w:r>
      <w:proofErr w:type="spellEnd"/>
      <w:r w:rsidRPr="006E7E61">
        <w:t xml:space="preserve"> </w:t>
      </w:r>
      <w:proofErr w:type="spellStart"/>
      <w:r w:rsidRPr="006E7E61">
        <w:t>discriminação</w:t>
      </w:r>
      <w:proofErr w:type="spellEnd"/>
      <w:r w:rsidRPr="006E7E61">
        <w:t xml:space="preserve">, </w:t>
      </w:r>
      <w:proofErr w:type="spellStart"/>
      <w:r w:rsidRPr="006E7E61">
        <w:t>sem</w:t>
      </w:r>
      <w:proofErr w:type="spellEnd"/>
      <w:r w:rsidRPr="006E7E61">
        <w:t xml:space="preserve"> </w:t>
      </w:r>
      <w:proofErr w:type="spellStart"/>
      <w:r w:rsidRPr="006E7E61">
        <w:t>exclusão</w:t>
      </w:r>
      <w:proofErr w:type="spellEnd"/>
      <w:r w:rsidRPr="006E7E61">
        <w:t xml:space="preserve">, que </w:t>
      </w:r>
      <w:proofErr w:type="spellStart"/>
      <w:r w:rsidRPr="006E7E61">
        <w:t>garanta</w:t>
      </w:r>
      <w:proofErr w:type="spellEnd"/>
      <w:r w:rsidRPr="006E7E61">
        <w:t xml:space="preserve"> o </w:t>
      </w:r>
      <w:proofErr w:type="spellStart"/>
      <w:r w:rsidRPr="006E7E61">
        <w:t>respeito</w:t>
      </w:r>
      <w:proofErr w:type="spellEnd"/>
      <w:r w:rsidRPr="006E7E61">
        <w:t xml:space="preserve"> à </w:t>
      </w:r>
      <w:proofErr w:type="spellStart"/>
      <w:r w:rsidRPr="006E7E61">
        <w:t>pluralidade</w:t>
      </w:r>
      <w:proofErr w:type="spellEnd"/>
      <w:r w:rsidRPr="006E7E61">
        <w:t xml:space="preserve"> cultural e a </w:t>
      </w:r>
      <w:proofErr w:type="spellStart"/>
      <w:r w:rsidRPr="006E7E61">
        <w:t>diversidade</w:t>
      </w:r>
      <w:proofErr w:type="spellEnd"/>
      <w:r w:rsidRPr="006E7E61">
        <w:t xml:space="preserve"> </w:t>
      </w:r>
      <w:proofErr w:type="spellStart"/>
      <w:r w:rsidRPr="006E7E61">
        <w:t>étnico</w:t>
      </w:r>
      <w:proofErr w:type="spellEnd"/>
      <w:r w:rsidRPr="006E7E61">
        <w:t xml:space="preserve">-racial </w:t>
      </w:r>
      <w:proofErr w:type="spellStart"/>
      <w:r w:rsidRPr="006E7E61">
        <w:t>por</w:t>
      </w:r>
      <w:proofErr w:type="spellEnd"/>
      <w:r w:rsidRPr="006E7E61">
        <w:t xml:space="preserve"> </w:t>
      </w:r>
      <w:proofErr w:type="spellStart"/>
      <w:r w:rsidRPr="006E7E61">
        <w:t>meio</w:t>
      </w:r>
      <w:proofErr w:type="spellEnd"/>
      <w:r w:rsidRPr="006E7E61">
        <w:t xml:space="preserve"> de </w:t>
      </w:r>
      <w:proofErr w:type="spellStart"/>
      <w:r w:rsidRPr="006E7E61">
        <w:t>políticas</w:t>
      </w:r>
      <w:proofErr w:type="spellEnd"/>
      <w:r w:rsidRPr="006E7E61">
        <w:t xml:space="preserve"> </w:t>
      </w:r>
      <w:proofErr w:type="spellStart"/>
      <w:r w:rsidRPr="006E7E61">
        <w:t>públicas.Também</w:t>
      </w:r>
      <w:proofErr w:type="spellEnd"/>
      <w:r w:rsidRPr="006E7E61">
        <w:t xml:space="preserve">, </w:t>
      </w:r>
      <w:proofErr w:type="spellStart"/>
      <w:r w:rsidRPr="006E7E61">
        <w:t>conforme</w:t>
      </w:r>
      <w:proofErr w:type="spellEnd"/>
      <w:r w:rsidRPr="006E7E61">
        <w:t xml:space="preserve"> </w:t>
      </w:r>
      <w:proofErr w:type="spellStart"/>
      <w:r w:rsidRPr="006E7E61">
        <w:t>inferem</w:t>
      </w:r>
      <w:proofErr w:type="spellEnd"/>
      <w:r w:rsidRPr="006E7E61">
        <w:t xml:space="preserve"> Ferreira et al(2015):</w:t>
      </w:r>
    </w:p>
    <w:p w:rsidR="003F553A" w:rsidRPr="006E7E61" w:rsidRDefault="003F553A" w:rsidP="003F553A">
      <w:pPr>
        <w:pStyle w:val="Corpodetexto"/>
        <w:spacing w:before="11"/>
        <w:ind w:right="-285"/>
        <w:rPr>
          <w:sz w:val="22"/>
        </w:rPr>
      </w:pPr>
    </w:p>
    <w:p w:rsidR="003F553A" w:rsidRPr="006E7E61" w:rsidRDefault="003F553A" w:rsidP="002136B0">
      <w:pPr>
        <w:tabs>
          <w:tab w:val="left" w:pos="2268"/>
        </w:tabs>
        <w:ind w:left="2268" w:right="43"/>
        <w:jc w:val="both"/>
        <w:rPr>
          <w:rFonts w:ascii="Times New Roman" w:hAnsi="Times New Roman" w:cs="Times New Roman"/>
          <w:sz w:val="20"/>
          <w:szCs w:val="20"/>
        </w:rPr>
      </w:pPr>
      <w:r w:rsidRPr="006E7E61">
        <w:rPr>
          <w:rFonts w:ascii="Times New Roman" w:hAnsi="Times New Roman" w:cs="Times New Roman"/>
          <w:sz w:val="20"/>
          <w:szCs w:val="20"/>
        </w:rPr>
        <w:t xml:space="preserve">A escola brasileira, nos dias atuais, </w:t>
      </w:r>
      <w:r w:rsidRPr="006E7E61">
        <w:rPr>
          <w:rFonts w:ascii="Times New Roman" w:hAnsi="Times New Roman" w:cs="Times New Roman"/>
          <w:spacing w:val="-3"/>
          <w:sz w:val="20"/>
          <w:szCs w:val="20"/>
        </w:rPr>
        <w:t xml:space="preserve">vem </w:t>
      </w:r>
      <w:r w:rsidRPr="006E7E61">
        <w:rPr>
          <w:rFonts w:ascii="Times New Roman" w:hAnsi="Times New Roman" w:cs="Times New Roman"/>
          <w:sz w:val="20"/>
          <w:szCs w:val="20"/>
        </w:rPr>
        <w:t xml:space="preserve">sendo questionada em razão de não cumprir </w:t>
      </w:r>
      <w:proofErr w:type="spellStart"/>
      <w:r w:rsidRPr="006E7E61">
        <w:rPr>
          <w:rFonts w:ascii="Times New Roman" w:hAnsi="Times New Roman" w:cs="Times New Roman"/>
          <w:sz w:val="20"/>
          <w:szCs w:val="20"/>
        </w:rPr>
        <w:t>suafunção</w:t>
      </w:r>
      <w:proofErr w:type="spellEnd"/>
      <w:r w:rsidRPr="006E7E61">
        <w:rPr>
          <w:rFonts w:ascii="Times New Roman" w:hAnsi="Times New Roman" w:cs="Times New Roman"/>
          <w:sz w:val="20"/>
          <w:szCs w:val="20"/>
        </w:rPr>
        <w:t xml:space="preserve"> social, função esta relacionada à</w:t>
      </w:r>
      <w:proofErr w:type="gramStart"/>
      <w:r w:rsidRPr="006E7E6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E7E61">
        <w:rPr>
          <w:rFonts w:ascii="Times New Roman" w:hAnsi="Times New Roman" w:cs="Times New Roman"/>
          <w:sz w:val="20"/>
          <w:szCs w:val="20"/>
        </w:rPr>
        <w:t xml:space="preserve">formação integral dos cidadãos, em uma </w:t>
      </w:r>
      <w:proofErr w:type="spellStart"/>
      <w:r w:rsidRPr="006E7E61">
        <w:rPr>
          <w:rFonts w:ascii="Times New Roman" w:hAnsi="Times New Roman" w:cs="Times New Roman"/>
          <w:sz w:val="20"/>
          <w:szCs w:val="20"/>
        </w:rPr>
        <w:t>perspectivaque</w:t>
      </w:r>
      <w:proofErr w:type="spellEnd"/>
      <w:r w:rsidRPr="006E7E61">
        <w:rPr>
          <w:rFonts w:ascii="Times New Roman" w:hAnsi="Times New Roman" w:cs="Times New Roman"/>
          <w:sz w:val="20"/>
          <w:szCs w:val="20"/>
        </w:rPr>
        <w:t xml:space="preserve"> estes utilizem </w:t>
      </w:r>
      <w:r w:rsidRPr="006E7E61">
        <w:rPr>
          <w:rFonts w:ascii="Times New Roman" w:hAnsi="Times New Roman" w:cs="Times New Roman"/>
          <w:spacing w:val="-3"/>
          <w:sz w:val="20"/>
          <w:szCs w:val="20"/>
        </w:rPr>
        <w:t xml:space="preserve">os </w:t>
      </w:r>
      <w:r w:rsidRPr="006E7E61">
        <w:rPr>
          <w:rFonts w:ascii="Times New Roman" w:hAnsi="Times New Roman" w:cs="Times New Roman"/>
          <w:sz w:val="20"/>
          <w:szCs w:val="20"/>
        </w:rPr>
        <w:t xml:space="preserve">conhecimentos nela trabalhados, empregando-os em diferentes contextos de sua vida. De acordo </w:t>
      </w:r>
      <w:r w:rsidRPr="006E7E61">
        <w:rPr>
          <w:rFonts w:ascii="Times New Roman" w:hAnsi="Times New Roman" w:cs="Times New Roman"/>
          <w:spacing w:val="-3"/>
          <w:sz w:val="20"/>
          <w:szCs w:val="20"/>
        </w:rPr>
        <w:t xml:space="preserve">com </w:t>
      </w:r>
      <w:proofErr w:type="spellStart"/>
      <w:r w:rsidRPr="006E7E61">
        <w:rPr>
          <w:rFonts w:ascii="Times New Roman" w:hAnsi="Times New Roman" w:cs="Times New Roman"/>
          <w:spacing w:val="-3"/>
          <w:sz w:val="20"/>
          <w:szCs w:val="20"/>
        </w:rPr>
        <w:t>Morin</w:t>
      </w:r>
      <w:proofErr w:type="spellEnd"/>
      <w:r w:rsidRPr="006E7E6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7E61">
        <w:rPr>
          <w:rFonts w:ascii="Times New Roman" w:hAnsi="Times New Roman" w:cs="Times New Roman"/>
          <w:sz w:val="20"/>
          <w:szCs w:val="20"/>
        </w:rPr>
        <w:t xml:space="preserve">(2001), cabe à escola socializar o saber sistematizado, a </w:t>
      </w:r>
      <w:r w:rsidRPr="006E7E61">
        <w:rPr>
          <w:rFonts w:ascii="Times New Roman" w:hAnsi="Times New Roman" w:cs="Times New Roman"/>
          <w:spacing w:val="-3"/>
          <w:sz w:val="20"/>
          <w:szCs w:val="20"/>
        </w:rPr>
        <w:t xml:space="preserve">fim </w:t>
      </w:r>
      <w:r w:rsidRPr="006E7E61">
        <w:rPr>
          <w:rFonts w:ascii="Times New Roman" w:hAnsi="Times New Roman" w:cs="Times New Roman"/>
          <w:sz w:val="20"/>
          <w:szCs w:val="20"/>
        </w:rPr>
        <w:t xml:space="preserve">de preparar </w:t>
      </w:r>
      <w:r w:rsidRPr="006E7E61">
        <w:rPr>
          <w:rFonts w:ascii="Times New Roman" w:hAnsi="Times New Roman" w:cs="Times New Roman"/>
          <w:spacing w:val="-3"/>
          <w:sz w:val="20"/>
          <w:szCs w:val="20"/>
        </w:rPr>
        <w:t xml:space="preserve">os </w:t>
      </w:r>
      <w:r w:rsidRPr="006E7E61">
        <w:rPr>
          <w:rFonts w:ascii="Times New Roman" w:hAnsi="Times New Roman" w:cs="Times New Roman"/>
          <w:sz w:val="20"/>
          <w:szCs w:val="20"/>
        </w:rPr>
        <w:t xml:space="preserve">sujeitos que dela fazem parte para o exercício da </w:t>
      </w:r>
      <w:proofErr w:type="gramStart"/>
      <w:r w:rsidRPr="006E7E61">
        <w:rPr>
          <w:rFonts w:ascii="Times New Roman" w:hAnsi="Times New Roman" w:cs="Times New Roman"/>
          <w:sz w:val="20"/>
          <w:szCs w:val="20"/>
        </w:rPr>
        <w:t>cidadania(</w:t>
      </w:r>
      <w:proofErr w:type="gramEnd"/>
      <w:r w:rsidRPr="006E7E61">
        <w:rPr>
          <w:rFonts w:ascii="Times New Roman" w:hAnsi="Times New Roman" w:cs="Times New Roman"/>
          <w:sz w:val="20"/>
          <w:szCs w:val="20"/>
        </w:rPr>
        <w:t>Ferreira et al</w:t>
      </w:r>
      <w:r w:rsidRPr="006E7E6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7E61">
        <w:rPr>
          <w:rFonts w:ascii="Times New Roman" w:hAnsi="Times New Roman" w:cs="Times New Roman"/>
          <w:sz w:val="20"/>
          <w:szCs w:val="20"/>
        </w:rPr>
        <w:t>2015,p.130).</w:t>
      </w:r>
    </w:p>
    <w:p w:rsidR="003F553A" w:rsidRPr="006E7E61" w:rsidRDefault="003F553A" w:rsidP="003F553A">
      <w:pPr>
        <w:pStyle w:val="Corpodetexto"/>
        <w:spacing w:before="9"/>
        <w:ind w:right="-285"/>
        <w:rPr>
          <w:sz w:val="23"/>
        </w:rPr>
      </w:pPr>
    </w:p>
    <w:p w:rsidR="003F553A" w:rsidRPr="006E7E61" w:rsidRDefault="003F553A" w:rsidP="006E7E61">
      <w:pPr>
        <w:pStyle w:val="Corpodetexto"/>
        <w:spacing w:line="360" w:lineRule="auto"/>
        <w:ind w:right="43" w:firstLine="709"/>
        <w:jc w:val="both"/>
      </w:pPr>
      <w:proofErr w:type="spellStart"/>
      <w:r w:rsidRPr="006E7E61">
        <w:t>Viana</w:t>
      </w:r>
      <w:proofErr w:type="spellEnd"/>
      <w:r w:rsidRPr="006E7E61">
        <w:t xml:space="preserve"> (2015) </w:t>
      </w:r>
      <w:proofErr w:type="spellStart"/>
      <w:r w:rsidRPr="006E7E61">
        <w:t>em</w:t>
      </w:r>
      <w:proofErr w:type="spellEnd"/>
      <w:r w:rsidRPr="006E7E61">
        <w:t xml:space="preserve"> </w:t>
      </w:r>
      <w:proofErr w:type="spellStart"/>
      <w:r w:rsidRPr="006E7E61">
        <w:t>sua</w:t>
      </w:r>
      <w:proofErr w:type="spellEnd"/>
      <w:r w:rsidRPr="006E7E61">
        <w:t xml:space="preserve"> </w:t>
      </w:r>
      <w:proofErr w:type="spellStart"/>
      <w:r w:rsidRPr="006E7E61">
        <w:t>pesquisa</w:t>
      </w:r>
      <w:proofErr w:type="spellEnd"/>
      <w:r w:rsidRPr="006E7E61">
        <w:t xml:space="preserve"> </w:t>
      </w:r>
      <w:proofErr w:type="spellStart"/>
      <w:r w:rsidRPr="006E7E61">
        <w:t>afirma</w:t>
      </w:r>
      <w:proofErr w:type="spellEnd"/>
      <w:r w:rsidRPr="006E7E61">
        <w:t xml:space="preserve">, que </w:t>
      </w:r>
      <w:proofErr w:type="spellStart"/>
      <w:r w:rsidRPr="006E7E61">
        <w:t>há</w:t>
      </w:r>
      <w:proofErr w:type="spellEnd"/>
      <w:r w:rsidRPr="006E7E61">
        <w:t xml:space="preserve"> </w:t>
      </w:r>
      <w:proofErr w:type="spellStart"/>
      <w:r w:rsidRPr="006E7E61">
        <w:t>contradição</w:t>
      </w:r>
      <w:proofErr w:type="spellEnd"/>
      <w:r w:rsidRPr="006E7E61">
        <w:t xml:space="preserve"> entre </w:t>
      </w:r>
      <w:proofErr w:type="spellStart"/>
      <w:r w:rsidRPr="006E7E61">
        <w:t>os</w:t>
      </w:r>
      <w:proofErr w:type="spellEnd"/>
      <w:r w:rsidRPr="006E7E61">
        <w:t xml:space="preserve"> </w:t>
      </w:r>
      <w:proofErr w:type="spellStart"/>
      <w:r w:rsidRPr="006E7E61">
        <w:t>discursos</w:t>
      </w:r>
      <w:proofErr w:type="spellEnd"/>
      <w:r w:rsidRPr="006E7E61">
        <w:t xml:space="preserve"> dos </w:t>
      </w:r>
      <w:proofErr w:type="spellStart"/>
      <w:r w:rsidRPr="006E7E61">
        <w:t>gestores</w:t>
      </w:r>
      <w:proofErr w:type="spellEnd"/>
      <w:r w:rsidRPr="006E7E61">
        <w:t xml:space="preserve"> das </w:t>
      </w:r>
      <w:proofErr w:type="spellStart"/>
      <w:r w:rsidRPr="006E7E61">
        <w:t>políticas</w:t>
      </w:r>
      <w:proofErr w:type="spellEnd"/>
      <w:r w:rsidRPr="006E7E61">
        <w:t xml:space="preserve"> </w:t>
      </w:r>
      <w:proofErr w:type="spellStart"/>
      <w:r w:rsidRPr="006E7E61">
        <w:t>públicas</w:t>
      </w:r>
      <w:proofErr w:type="spellEnd"/>
      <w:r w:rsidRPr="006E7E61">
        <w:t xml:space="preserve"> </w:t>
      </w:r>
      <w:proofErr w:type="spellStart"/>
      <w:r w:rsidRPr="006E7E61">
        <w:t>educacionais</w:t>
      </w:r>
      <w:proofErr w:type="spellEnd"/>
      <w:r w:rsidRPr="006E7E61">
        <w:t xml:space="preserve"> do </w:t>
      </w:r>
      <w:proofErr w:type="spellStart"/>
      <w:r w:rsidRPr="006E7E61">
        <w:t>Maranhão</w:t>
      </w:r>
      <w:proofErr w:type="spellEnd"/>
      <w:r w:rsidRPr="006E7E61">
        <w:t xml:space="preserve"> e das </w:t>
      </w:r>
      <w:proofErr w:type="spellStart"/>
      <w:r w:rsidRPr="006E7E61">
        <w:t>vozes</w:t>
      </w:r>
      <w:proofErr w:type="spellEnd"/>
      <w:r w:rsidRPr="006E7E61">
        <w:t xml:space="preserve"> que </w:t>
      </w:r>
      <w:proofErr w:type="spellStart"/>
      <w:r w:rsidRPr="006E7E61">
        <w:t>ecoam</w:t>
      </w:r>
      <w:proofErr w:type="spellEnd"/>
      <w:r w:rsidRPr="006E7E61">
        <w:t xml:space="preserve"> </w:t>
      </w:r>
      <w:proofErr w:type="spellStart"/>
      <w:r w:rsidRPr="006E7E61">
        <w:t>nos</w:t>
      </w:r>
      <w:proofErr w:type="spellEnd"/>
      <w:r w:rsidRPr="006E7E61">
        <w:t xml:space="preserve"> </w:t>
      </w:r>
      <w:proofErr w:type="spellStart"/>
      <w:r w:rsidRPr="006E7E61">
        <w:t>espaços</w:t>
      </w:r>
      <w:proofErr w:type="spellEnd"/>
      <w:r w:rsidRPr="006E7E61">
        <w:t xml:space="preserve"> </w:t>
      </w:r>
      <w:proofErr w:type="spellStart"/>
      <w:r w:rsidRPr="006E7E61">
        <w:t>escolares</w:t>
      </w:r>
      <w:proofErr w:type="spellEnd"/>
      <w:r w:rsidRPr="006E7E61">
        <w:t xml:space="preserve"> e </w:t>
      </w:r>
      <w:proofErr w:type="spellStart"/>
      <w:r w:rsidRPr="006E7E61">
        <w:t>também</w:t>
      </w:r>
      <w:proofErr w:type="spellEnd"/>
      <w:r w:rsidRPr="006E7E61">
        <w:t xml:space="preserve">, </w:t>
      </w:r>
      <w:proofErr w:type="spellStart"/>
      <w:r w:rsidRPr="006E7E61">
        <w:t>aponta</w:t>
      </w:r>
      <w:proofErr w:type="spellEnd"/>
      <w:r w:rsidRPr="006E7E61">
        <w:t xml:space="preserve"> a </w:t>
      </w:r>
      <w:proofErr w:type="spellStart"/>
      <w:r w:rsidRPr="006E7E61">
        <w:t>necessidade</w:t>
      </w:r>
      <w:proofErr w:type="spellEnd"/>
      <w:r w:rsidRPr="006E7E61">
        <w:t xml:space="preserve"> das </w:t>
      </w:r>
      <w:proofErr w:type="spellStart"/>
      <w:r w:rsidRPr="006E7E61">
        <w:t>políticas</w:t>
      </w:r>
      <w:proofErr w:type="spellEnd"/>
      <w:r w:rsidRPr="006E7E61">
        <w:t xml:space="preserve"> </w:t>
      </w:r>
      <w:proofErr w:type="spellStart"/>
      <w:r w:rsidRPr="006E7E61">
        <w:t>públicas</w:t>
      </w:r>
      <w:proofErr w:type="spellEnd"/>
      <w:r w:rsidRPr="006E7E61">
        <w:t xml:space="preserve"> de </w:t>
      </w:r>
      <w:proofErr w:type="spellStart"/>
      <w:r w:rsidRPr="006E7E61">
        <w:t>ações</w:t>
      </w:r>
      <w:proofErr w:type="spellEnd"/>
      <w:r w:rsidRPr="006E7E61">
        <w:t xml:space="preserve"> </w:t>
      </w:r>
      <w:proofErr w:type="spellStart"/>
      <w:r w:rsidRPr="006E7E61">
        <w:t>afirmativas</w:t>
      </w:r>
      <w:proofErr w:type="spellEnd"/>
      <w:r w:rsidRPr="006E7E61">
        <w:t xml:space="preserve"> </w:t>
      </w:r>
      <w:proofErr w:type="spellStart"/>
      <w:r w:rsidRPr="006E7E61">
        <w:t>na</w:t>
      </w:r>
      <w:proofErr w:type="spellEnd"/>
      <w:r w:rsidRPr="006E7E61">
        <w:t xml:space="preserve"> </w:t>
      </w:r>
      <w:proofErr w:type="spellStart"/>
      <w:r w:rsidRPr="006E7E61">
        <w:t>perspectiva</w:t>
      </w:r>
      <w:proofErr w:type="spellEnd"/>
      <w:r w:rsidRPr="006E7E61">
        <w:t xml:space="preserve"> da </w:t>
      </w:r>
      <w:proofErr w:type="spellStart"/>
      <w:r w:rsidRPr="006E7E61">
        <w:t>modificação</w:t>
      </w:r>
      <w:proofErr w:type="spellEnd"/>
      <w:r w:rsidRPr="006E7E61">
        <w:t xml:space="preserve"> do </w:t>
      </w:r>
      <w:proofErr w:type="spellStart"/>
      <w:r w:rsidRPr="006E7E61">
        <w:t>quadro</w:t>
      </w:r>
      <w:proofErr w:type="spellEnd"/>
      <w:r w:rsidRPr="006E7E61">
        <w:t xml:space="preserve"> das </w:t>
      </w:r>
      <w:proofErr w:type="spellStart"/>
      <w:r w:rsidRPr="006E7E61">
        <w:t>desigualdades</w:t>
      </w:r>
      <w:proofErr w:type="spellEnd"/>
      <w:r w:rsidRPr="006E7E61">
        <w:t xml:space="preserve"> </w:t>
      </w:r>
      <w:proofErr w:type="spellStart"/>
      <w:r w:rsidRPr="006E7E61">
        <w:t>raciais</w:t>
      </w:r>
      <w:proofErr w:type="spellEnd"/>
      <w:r w:rsidRPr="006E7E61">
        <w:t xml:space="preserve"> que se </w:t>
      </w:r>
      <w:proofErr w:type="spellStart"/>
      <w:r w:rsidRPr="006E7E61">
        <w:t>fazem</w:t>
      </w:r>
      <w:proofErr w:type="spellEnd"/>
      <w:r w:rsidRPr="006E7E61">
        <w:t xml:space="preserve"> </w:t>
      </w:r>
      <w:proofErr w:type="spellStart"/>
      <w:r w:rsidRPr="006E7E61">
        <w:t>presentes</w:t>
      </w:r>
      <w:proofErr w:type="spellEnd"/>
      <w:r w:rsidRPr="006E7E61">
        <w:t xml:space="preserve"> </w:t>
      </w:r>
      <w:proofErr w:type="spellStart"/>
      <w:r w:rsidRPr="006E7E61">
        <w:t>na</w:t>
      </w:r>
      <w:proofErr w:type="spellEnd"/>
      <w:r w:rsidRPr="006E7E61">
        <w:t xml:space="preserve"> </w:t>
      </w:r>
      <w:proofErr w:type="spellStart"/>
      <w:r w:rsidRPr="006E7E61">
        <w:t>sociedade</w:t>
      </w:r>
      <w:proofErr w:type="spellEnd"/>
      <w:r w:rsidRPr="006E7E61">
        <w:t xml:space="preserve"> e, </w:t>
      </w:r>
      <w:proofErr w:type="spellStart"/>
      <w:r w:rsidRPr="006E7E61">
        <w:t>muitas</w:t>
      </w:r>
      <w:proofErr w:type="spellEnd"/>
      <w:r w:rsidRPr="006E7E61">
        <w:t xml:space="preserve"> </w:t>
      </w:r>
      <w:proofErr w:type="spellStart"/>
      <w:r w:rsidRPr="006E7E61">
        <w:t>vezes</w:t>
      </w:r>
      <w:proofErr w:type="spellEnd"/>
      <w:r w:rsidRPr="006E7E61">
        <w:t xml:space="preserve">, </w:t>
      </w:r>
      <w:proofErr w:type="spellStart"/>
      <w:r w:rsidRPr="006E7E61">
        <w:t>são</w:t>
      </w:r>
      <w:proofErr w:type="spellEnd"/>
      <w:r w:rsidRPr="006E7E61">
        <w:t xml:space="preserve"> </w:t>
      </w:r>
      <w:proofErr w:type="spellStart"/>
      <w:r w:rsidRPr="006E7E61">
        <w:t>negadas</w:t>
      </w:r>
      <w:proofErr w:type="spellEnd"/>
      <w:r w:rsidRPr="006E7E61">
        <w:t xml:space="preserve"> e </w:t>
      </w:r>
      <w:proofErr w:type="spellStart"/>
      <w:r w:rsidRPr="006E7E61">
        <w:t>invisibilizadas</w:t>
      </w:r>
      <w:proofErr w:type="spellEnd"/>
      <w:r w:rsidRPr="006E7E61">
        <w:t xml:space="preserve"> no </w:t>
      </w:r>
      <w:proofErr w:type="spellStart"/>
      <w:r w:rsidRPr="006E7E61">
        <w:t>espaço</w:t>
      </w:r>
      <w:proofErr w:type="spellEnd"/>
      <w:r w:rsidRPr="006E7E61">
        <w:t xml:space="preserve"> escolar. A </w:t>
      </w:r>
      <w:proofErr w:type="spellStart"/>
      <w:r w:rsidRPr="006E7E61">
        <w:t>mesma</w:t>
      </w:r>
      <w:proofErr w:type="spellEnd"/>
      <w:r w:rsidRPr="006E7E61">
        <w:t xml:space="preserve"> </w:t>
      </w:r>
      <w:proofErr w:type="spellStart"/>
      <w:r w:rsidRPr="006E7E61">
        <w:t>autora</w:t>
      </w:r>
      <w:proofErr w:type="spellEnd"/>
      <w:r w:rsidRPr="006E7E61">
        <w:t xml:space="preserve"> </w:t>
      </w:r>
      <w:proofErr w:type="spellStart"/>
      <w:r w:rsidRPr="006E7E61">
        <w:t>infere</w:t>
      </w:r>
      <w:proofErr w:type="spellEnd"/>
      <w:r w:rsidRPr="006E7E61">
        <w:t xml:space="preserve"> </w:t>
      </w:r>
      <w:proofErr w:type="spellStart"/>
      <w:r w:rsidRPr="006E7E61">
        <w:t>sobre</w:t>
      </w:r>
      <w:proofErr w:type="spellEnd"/>
      <w:r w:rsidRPr="006E7E61">
        <w:t xml:space="preserve"> a “</w:t>
      </w:r>
      <w:proofErr w:type="spellStart"/>
      <w:r w:rsidRPr="006E7E61">
        <w:t>resistência</w:t>
      </w:r>
      <w:proofErr w:type="spellEnd"/>
      <w:r w:rsidRPr="006E7E61">
        <w:t xml:space="preserve"> de </w:t>
      </w:r>
      <w:proofErr w:type="spellStart"/>
      <w:r w:rsidRPr="006E7E61">
        <w:t>alguns</w:t>
      </w:r>
      <w:proofErr w:type="spellEnd"/>
      <w:r w:rsidRPr="006E7E61">
        <w:t xml:space="preserve"> </w:t>
      </w:r>
      <w:proofErr w:type="spellStart"/>
      <w:r w:rsidRPr="006E7E61">
        <w:t>profissionais</w:t>
      </w:r>
      <w:proofErr w:type="spellEnd"/>
      <w:r w:rsidRPr="006E7E61">
        <w:t xml:space="preserve">, </w:t>
      </w:r>
      <w:proofErr w:type="spellStart"/>
      <w:r w:rsidRPr="006E7E61">
        <w:t>gestores</w:t>
      </w:r>
      <w:proofErr w:type="gramStart"/>
      <w:r w:rsidRPr="006E7E61">
        <w:t>,educadores</w:t>
      </w:r>
      <w:proofErr w:type="spellEnd"/>
      <w:proofErr w:type="gramEnd"/>
      <w:r w:rsidRPr="006E7E61">
        <w:t xml:space="preserve">, </w:t>
      </w:r>
      <w:proofErr w:type="spellStart"/>
      <w:r w:rsidRPr="006E7E61">
        <w:t>técnicos</w:t>
      </w:r>
      <w:proofErr w:type="spellEnd"/>
      <w:r w:rsidRPr="006E7E61">
        <w:t xml:space="preserve"> de </w:t>
      </w:r>
      <w:proofErr w:type="spellStart"/>
      <w:r w:rsidRPr="006E7E61">
        <w:t>trabalharem</w:t>
      </w:r>
      <w:proofErr w:type="spellEnd"/>
      <w:r w:rsidRPr="006E7E61">
        <w:t xml:space="preserve"> a </w:t>
      </w:r>
      <w:proofErr w:type="spellStart"/>
      <w:r w:rsidRPr="006E7E61">
        <w:t>temática</w:t>
      </w:r>
      <w:proofErr w:type="spellEnd"/>
      <w:r w:rsidRPr="006E7E61">
        <w:t xml:space="preserve"> </w:t>
      </w:r>
      <w:proofErr w:type="spellStart"/>
      <w:r w:rsidRPr="006E7E61">
        <w:t>étnico-racial,por</w:t>
      </w:r>
      <w:proofErr w:type="spellEnd"/>
      <w:r w:rsidRPr="006E7E61">
        <w:t xml:space="preserve"> </w:t>
      </w:r>
      <w:proofErr w:type="spellStart"/>
      <w:r w:rsidRPr="006E7E61">
        <w:t>considerarem</w:t>
      </w:r>
      <w:proofErr w:type="spellEnd"/>
      <w:r w:rsidRPr="006E7E61">
        <w:t xml:space="preserve"> </w:t>
      </w:r>
      <w:proofErr w:type="spellStart"/>
      <w:r w:rsidRPr="006E7E61">
        <w:t>ser</w:t>
      </w:r>
      <w:proofErr w:type="spellEnd"/>
      <w:r w:rsidRPr="006E7E61">
        <w:t xml:space="preserve"> </w:t>
      </w:r>
      <w:proofErr w:type="spellStart"/>
      <w:r w:rsidRPr="006E7E61">
        <w:t>impositiva</w:t>
      </w:r>
      <w:proofErr w:type="spellEnd"/>
      <w:r w:rsidRPr="006E7E61">
        <w:t xml:space="preserve"> a Lei nº 10.639/03 e </w:t>
      </w:r>
      <w:proofErr w:type="spellStart"/>
      <w:r w:rsidRPr="006E7E61">
        <w:t>estimular</w:t>
      </w:r>
      <w:proofErr w:type="spellEnd"/>
      <w:r w:rsidRPr="006E7E61">
        <w:t xml:space="preserve"> um “</w:t>
      </w:r>
      <w:proofErr w:type="spellStart"/>
      <w:r w:rsidRPr="006E7E61">
        <w:t>racismo</w:t>
      </w:r>
      <w:proofErr w:type="spellEnd"/>
      <w:r w:rsidRPr="006E7E61">
        <w:t xml:space="preserve"> que </w:t>
      </w:r>
      <w:proofErr w:type="spellStart"/>
      <w:r w:rsidRPr="006E7E61">
        <w:t>não</w:t>
      </w:r>
      <w:proofErr w:type="spellEnd"/>
      <w:r w:rsidRPr="006E7E61">
        <w:t xml:space="preserve"> </w:t>
      </w:r>
      <w:proofErr w:type="spellStart"/>
      <w:r w:rsidRPr="006E7E61">
        <w:t>existe</w:t>
      </w:r>
      <w:proofErr w:type="spellEnd"/>
      <w:r w:rsidRPr="006E7E61">
        <w:t xml:space="preserve">”, </w:t>
      </w:r>
      <w:proofErr w:type="spellStart"/>
      <w:r w:rsidRPr="006E7E61">
        <w:t>verificando</w:t>
      </w:r>
      <w:proofErr w:type="spellEnd"/>
      <w:r w:rsidRPr="006E7E61">
        <w:t xml:space="preserve">-se, </w:t>
      </w:r>
      <w:proofErr w:type="spellStart"/>
      <w:r w:rsidRPr="006E7E61">
        <w:t>mais</w:t>
      </w:r>
      <w:proofErr w:type="spellEnd"/>
      <w:r w:rsidRPr="006E7E61">
        <w:t xml:space="preserve"> </w:t>
      </w:r>
      <w:proofErr w:type="spellStart"/>
      <w:r w:rsidRPr="006E7E61">
        <w:t>uma</w:t>
      </w:r>
      <w:proofErr w:type="spellEnd"/>
      <w:r w:rsidRPr="006E7E61">
        <w:t xml:space="preserve"> </w:t>
      </w:r>
      <w:proofErr w:type="spellStart"/>
      <w:r w:rsidRPr="006E7E61">
        <w:t>vez</w:t>
      </w:r>
      <w:proofErr w:type="spellEnd"/>
      <w:r w:rsidRPr="006E7E61">
        <w:t xml:space="preserve">, a </w:t>
      </w:r>
      <w:proofErr w:type="spellStart"/>
      <w:r w:rsidRPr="006E7E61">
        <w:t>negação</w:t>
      </w:r>
      <w:proofErr w:type="spellEnd"/>
      <w:r w:rsidRPr="006E7E61">
        <w:t xml:space="preserve"> das </w:t>
      </w:r>
      <w:proofErr w:type="spellStart"/>
      <w:r w:rsidRPr="006E7E61">
        <w:t>práticas</w:t>
      </w:r>
      <w:proofErr w:type="spellEnd"/>
      <w:r w:rsidRPr="006E7E61">
        <w:t xml:space="preserve"> </w:t>
      </w:r>
      <w:proofErr w:type="spellStart"/>
      <w:r w:rsidRPr="006E7E61">
        <w:t>racistas</w:t>
      </w:r>
      <w:proofErr w:type="spellEnd"/>
      <w:r w:rsidRPr="006E7E61">
        <w:t xml:space="preserve"> </w:t>
      </w:r>
      <w:proofErr w:type="spellStart"/>
      <w:r w:rsidRPr="006E7E61">
        <w:t>na</w:t>
      </w:r>
      <w:proofErr w:type="spellEnd"/>
      <w:r w:rsidRPr="006E7E61">
        <w:t xml:space="preserve"> Educação.</w:t>
      </w:r>
    </w:p>
    <w:p w:rsidR="003F553A" w:rsidRDefault="003F553A" w:rsidP="006E7E61">
      <w:pPr>
        <w:pStyle w:val="Corpodetexto"/>
        <w:spacing w:line="360" w:lineRule="auto"/>
        <w:ind w:right="43" w:firstLine="709"/>
        <w:jc w:val="both"/>
      </w:pPr>
      <w:proofErr w:type="spellStart"/>
      <w:r w:rsidRPr="006E7E61">
        <w:t>Nesse</w:t>
      </w:r>
      <w:proofErr w:type="spellEnd"/>
      <w:r w:rsidRPr="006E7E61">
        <w:t xml:space="preserve"> </w:t>
      </w:r>
      <w:proofErr w:type="spellStart"/>
      <w:r w:rsidRPr="006E7E61">
        <w:t>sentido</w:t>
      </w:r>
      <w:proofErr w:type="spellEnd"/>
      <w:r w:rsidRPr="006E7E61">
        <w:t xml:space="preserve">,, o </w:t>
      </w:r>
      <w:proofErr w:type="spellStart"/>
      <w:r w:rsidRPr="006E7E61">
        <w:t>presente</w:t>
      </w:r>
      <w:proofErr w:type="spellEnd"/>
      <w:r w:rsidRPr="006E7E61">
        <w:rPr>
          <w:spacing w:val="2"/>
        </w:rPr>
        <w:t xml:space="preserve"> </w:t>
      </w:r>
      <w:proofErr w:type="spellStart"/>
      <w:r w:rsidRPr="006E7E61">
        <w:t>projeto</w:t>
      </w:r>
      <w:proofErr w:type="spellEnd"/>
      <w:r w:rsidRPr="006E7E61">
        <w:t xml:space="preserve"> </w:t>
      </w:r>
      <w:proofErr w:type="spellStart"/>
      <w:r w:rsidRPr="006E7E61">
        <w:t>em</w:t>
      </w:r>
      <w:proofErr w:type="spellEnd"/>
      <w:r w:rsidRPr="006E7E61">
        <w:t xml:space="preserve"> </w:t>
      </w:r>
      <w:proofErr w:type="spellStart"/>
      <w:r w:rsidRPr="006E7E61">
        <w:t>desenvolvimento</w:t>
      </w:r>
      <w:proofErr w:type="spellEnd"/>
      <w:r w:rsidRPr="006E7E61">
        <w:t xml:space="preserve"> se </w:t>
      </w:r>
      <w:proofErr w:type="spellStart"/>
      <w:r w:rsidRPr="006E7E61">
        <w:t>propõe</w:t>
      </w:r>
      <w:proofErr w:type="spellEnd"/>
      <w:r w:rsidRPr="006E7E61">
        <w:t xml:space="preserve"> a </w:t>
      </w:r>
      <w:proofErr w:type="spellStart"/>
      <w:r w:rsidRPr="006E7E61">
        <w:rPr>
          <w:spacing w:val="-3"/>
        </w:rPr>
        <w:t>contribuir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para as </w:t>
      </w:r>
      <w:proofErr w:type="spellStart"/>
      <w:r w:rsidRPr="006E7E61">
        <w:t>análises</w:t>
      </w:r>
      <w:proofErr w:type="spellEnd"/>
      <w:r w:rsidRPr="006E7E61">
        <w:t xml:space="preserve"> e </w:t>
      </w:r>
      <w:proofErr w:type="spellStart"/>
      <w:r w:rsidRPr="006E7E61">
        <w:t>reflexões</w:t>
      </w:r>
      <w:proofErr w:type="spellEnd"/>
      <w:r w:rsidRPr="006E7E61">
        <w:t xml:space="preserve"> das </w:t>
      </w:r>
      <w:proofErr w:type="spellStart"/>
      <w:r w:rsidRPr="006E7E61">
        <w:t>ações</w:t>
      </w:r>
      <w:proofErr w:type="spellEnd"/>
      <w:r w:rsidRPr="006E7E61">
        <w:t xml:space="preserve"> da </w:t>
      </w:r>
      <w:proofErr w:type="spellStart"/>
      <w:r w:rsidRPr="006E7E61">
        <w:rPr>
          <w:spacing w:val="-3"/>
        </w:rPr>
        <w:t>política</w:t>
      </w:r>
      <w:proofErr w:type="spellEnd"/>
      <w:r w:rsidRPr="006E7E61">
        <w:rPr>
          <w:spacing w:val="-3"/>
        </w:rPr>
        <w:t xml:space="preserve"> </w:t>
      </w:r>
      <w:proofErr w:type="spellStart"/>
      <w:r w:rsidRPr="006E7E61">
        <w:t>educacional</w:t>
      </w:r>
      <w:proofErr w:type="spellEnd"/>
      <w:r w:rsidRPr="006E7E61">
        <w:t xml:space="preserve"> </w:t>
      </w:r>
      <w:r w:rsidRPr="006E7E61">
        <w:rPr>
          <w:spacing w:val="-5"/>
        </w:rPr>
        <w:t xml:space="preserve">no </w:t>
      </w:r>
      <w:r w:rsidRPr="006E7E61">
        <w:t xml:space="preserve">Estado </w:t>
      </w:r>
      <w:r w:rsidRPr="006E7E61">
        <w:rPr>
          <w:spacing w:val="-5"/>
        </w:rPr>
        <w:t xml:space="preserve">do </w:t>
      </w:r>
      <w:proofErr w:type="spellStart"/>
      <w:r w:rsidRPr="006E7E61">
        <w:t>Maranhão</w:t>
      </w:r>
      <w:proofErr w:type="spellEnd"/>
      <w:r w:rsidRPr="006E7E61">
        <w:t xml:space="preserve">, </w:t>
      </w:r>
      <w:proofErr w:type="spellStart"/>
      <w:r w:rsidRPr="006E7E61">
        <w:t>quanto</w:t>
      </w:r>
      <w:proofErr w:type="spellEnd"/>
      <w:r w:rsidRPr="006E7E61">
        <w:t xml:space="preserve"> à </w:t>
      </w:r>
      <w:proofErr w:type="spellStart"/>
      <w:r w:rsidRPr="006E7E61">
        <w:t>implementação</w:t>
      </w:r>
      <w:proofErr w:type="spellEnd"/>
      <w:r w:rsidRPr="006E7E61">
        <w:t xml:space="preserve"> da Lei nº10.639/03, </w:t>
      </w:r>
      <w:proofErr w:type="spellStart"/>
      <w:r w:rsidRPr="006E7E61">
        <w:t>apresentando</w:t>
      </w:r>
      <w:proofErr w:type="spellEnd"/>
      <w:r w:rsidRPr="006E7E61">
        <w:t xml:space="preserve"> a </w:t>
      </w:r>
      <w:proofErr w:type="spellStart"/>
      <w:r w:rsidRPr="006E7E61">
        <w:t>Cultura</w:t>
      </w:r>
      <w:proofErr w:type="spellEnd"/>
      <w:r w:rsidRPr="006E7E61">
        <w:t xml:space="preserve"> Corporal </w:t>
      </w:r>
      <w:proofErr w:type="spellStart"/>
      <w:r w:rsidRPr="006E7E61">
        <w:t>abordada</w:t>
      </w:r>
      <w:proofErr w:type="spellEnd"/>
      <w:r w:rsidRPr="006E7E61">
        <w:t xml:space="preserve"> </w:t>
      </w:r>
      <w:proofErr w:type="spellStart"/>
      <w:proofErr w:type="gramStart"/>
      <w:r w:rsidRPr="006E7E61">
        <w:t>pedagogicamente</w:t>
      </w:r>
      <w:proofErr w:type="spellEnd"/>
      <w:r w:rsidRPr="006E7E61">
        <w:t xml:space="preserve">  </w:t>
      </w:r>
      <w:r w:rsidRPr="006E7E61">
        <w:rPr>
          <w:spacing w:val="-4"/>
        </w:rPr>
        <w:t>pela</w:t>
      </w:r>
      <w:proofErr w:type="gramEnd"/>
      <w:r w:rsidRPr="006E7E61">
        <w:rPr>
          <w:spacing w:val="-4"/>
        </w:rPr>
        <w:t xml:space="preserve"> </w:t>
      </w:r>
      <w:r w:rsidRPr="006E7E61">
        <w:t xml:space="preserve">Educação </w:t>
      </w:r>
      <w:proofErr w:type="spellStart"/>
      <w:r w:rsidRPr="006E7E61">
        <w:rPr>
          <w:spacing w:val="-3"/>
        </w:rPr>
        <w:t>Física</w:t>
      </w:r>
      <w:proofErr w:type="spellEnd"/>
      <w:r w:rsidRPr="006E7E61">
        <w:rPr>
          <w:spacing w:val="-3"/>
        </w:rPr>
        <w:t xml:space="preserve">, </w:t>
      </w:r>
      <w:proofErr w:type="spellStart"/>
      <w:r w:rsidRPr="006E7E61">
        <w:rPr>
          <w:spacing w:val="-3"/>
        </w:rPr>
        <w:t>como</w:t>
      </w:r>
      <w:proofErr w:type="spellEnd"/>
      <w:r w:rsidRPr="006E7E61">
        <w:rPr>
          <w:spacing w:val="-3"/>
        </w:rPr>
        <w:t xml:space="preserve"> </w:t>
      </w:r>
      <w:proofErr w:type="spellStart"/>
      <w:r w:rsidRPr="006E7E61">
        <w:rPr>
          <w:spacing w:val="-4"/>
        </w:rPr>
        <w:t>uma</w:t>
      </w:r>
      <w:proofErr w:type="spellEnd"/>
      <w:r w:rsidRPr="006E7E61">
        <w:rPr>
          <w:spacing w:val="-4"/>
        </w:rPr>
        <w:t xml:space="preserve"> </w:t>
      </w:r>
      <w:proofErr w:type="spellStart"/>
      <w:r w:rsidRPr="006E7E61">
        <w:t>possibilidade</w:t>
      </w:r>
      <w:proofErr w:type="spellEnd"/>
      <w:r w:rsidRPr="006E7E61">
        <w:t xml:space="preserve"> </w:t>
      </w:r>
      <w:proofErr w:type="spellStart"/>
      <w:r w:rsidRPr="006E7E61">
        <w:rPr>
          <w:spacing w:val="3"/>
        </w:rPr>
        <w:t>por</w:t>
      </w:r>
      <w:proofErr w:type="spellEnd"/>
      <w:r w:rsidRPr="006E7E61">
        <w:rPr>
          <w:spacing w:val="3"/>
        </w:rPr>
        <w:t xml:space="preserve"> </w:t>
      </w:r>
      <w:proofErr w:type="spellStart"/>
      <w:r w:rsidRPr="006E7E61">
        <w:rPr>
          <w:spacing w:val="-3"/>
        </w:rPr>
        <w:t>excelência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de </w:t>
      </w:r>
      <w:proofErr w:type="spellStart"/>
      <w:r w:rsidRPr="006E7E61">
        <w:t>sua</w:t>
      </w:r>
      <w:proofErr w:type="spellEnd"/>
      <w:r w:rsidRPr="006E7E61">
        <w:t xml:space="preserve"> </w:t>
      </w:r>
      <w:proofErr w:type="spellStart"/>
      <w:r w:rsidRPr="006E7E61">
        <w:t>efetivação</w:t>
      </w:r>
      <w:proofErr w:type="spellEnd"/>
      <w:r w:rsidRPr="006E7E61">
        <w:t xml:space="preserve">, a </w:t>
      </w:r>
      <w:proofErr w:type="spellStart"/>
      <w:r w:rsidRPr="006E7E61">
        <w:rPr>
          <w:spacing w:val="-3"/>
        </w:rPr>
        <w:t>partir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dos </w:t>
      </w:r>
      <w:proofErr w:type="spellStart"/>
      <w:r w:rsidRPr="006E7E61">
        <w:t>elementos</w:t>
      </w:r>
      <w:proofErr w:type="spellEnd"/>
      <w:r w:rsidRPr="006E7E61">
        <w:t xml:space="preserve">: </w:t>
      </w:r>
      <w:proofErr w:type="spellStart"/>
      <w:r w:rsidRPr="006E7E61">
        <w:t>Jogos</w:t>
      </w:r>
      <w:proofErr w:type="spellEnd"/>
      <w:r w:rsidRPr="006E7E61">
        <w:t xml:space="preserve">, </w:t>
      </w:r>
      <w:proofErr w:type="spellStart"/>
      <w:r w:rsidRPr="006E7E61">
        <w:rPr>
          <w:spacing w:val="-3"/>
        </w:rPr>
        <w:t>danças</w:t>
      </w:r>
      <w:proofErr w:type="spellEnd"/>
      <w:r w:rsidRPr="006E7E61">
        <w:rPr>
          <w:spacing w:val="-3"/>
        </w:rPr>
        <w:t xml:space="preserve">, </w:t>
      </w:r>
      <w:proofErr w:type="spellStart"/>
      <w:r w:rsidRPr="006E7E61">
        <w:t>Lutas</w:t>
      </w:r>
      <w:proofErr w:type="spellEnd"/>
      <w:r w:rsidRPr="006E7E61">
        <w:t>, ,</w:t>
      </w:r>
      <w:proofErr w:type="spellStart"/>
      <w:r w:rsidRPr="006E7E61">
        <w:t>muitos</w:t>
      </w:r>
      <w:proofErr w:type="spellEnd"/>
      <w:r w:rsidRPr="006E7E61">
        <w:t xml:space="preserve"> </w:t>
      </w:r>
      <w:proofErr w:type="spellStart"/>
      <w:r w:rsidRPr="006E7E61">
        <w:t>originários</w:t>
      </w:r>
      <w:proofErr w:type="spellEnd"/>
      <w:r w:rsidRPr="006E7E61">
        <w:t xml:space="preserve"> da </w:t>
      </w:r>
      <w:proofErr w:type="spellStart"/>
      <w:r w:rsidRPr="006E7E61">
        <w:t>cultura</w:t>
      </w:r>
      <w:proofErr w:type="spellEnd"/>
      <w:r w:rsidRPr="006E7E61">
        <w:t xml:space="preserve"> </w:t>
      </w:r>
      <w:proofErr w:type="spellStart"/>
      <w:r w:rsidRPr="006E7E61">
        <w:t>africana</w:t>
      </w:r>
      <w:proofErr w:type="spellEnd"/>
      <w:r w:rsidRPr="006E7E61">
        <w:t xml:space="preserve"> e </w:t>
      </w:r>
      <w:proofErr w:type="spellStart"/>
      <w:r w:rsidRPr="006E7E61">
        <w:t>contribuíram</w:t>
      </w:r>
      <w:proofErr w:type="spellEnd"/>
      <w:r w:rsidRPr="006E7E61">
        <w:t xml:space="preserve"> </w:t>
      </w:r>
      <w:proofErr w:type="spellStart"/>
      <w:r w:rsidRPr="006E7E61">
        <w:t>significativamente</w:t>
      </w:r>
      <w:proofErr w:type="spellEnd"/>
      <w:r w:rsidRPr="006E7E61">
        <w:t xml:space="preserve"> para a </w:t>
      </w:r>
      <w:proofErr w:type="spellStart"/>
      <w:r w:rsidRPr="006E7E61">
        <w:t>cultura</w:t>
      </w:r>
      <w:proofErr w:type="spellEnd"/>
      <w:r w:rsidRPr="006E7E61">
        <w:rPr>
          <w:spacing w:val="8"/>
        </w:rPr>
        <w:t xml:space="preserve"> </w:t>
      </w:r>
      <w:proofErr w:type="spellStart"/>
      <w:r w:rsidRPr="006E7E61">
        <w:t>brasileira</w:t>
      </w:r>
      <w:proofErr w:type="spellEnd"/>
      <w:r w:rsidRPr="006E7E61">
        <w:t>.</w:t>
      </w:r>
    </w:p>
    <w:p w:rsidR="007200F7" w:rsidRDefault="007200F7" w:rsidP="007200F7">
      <w:pPr>
        <w:pStyle w:val="Ttulo11"/>
        <w:tabs>
          <w:tab w:val="left" w:pos="951"/>
        </w:tabs>
        <w:spacing w:before="78"/>
        <w:ind w:left="0" w:right="-285"/>
      </w:pPr>
      <w:proofErr w:type="gramStart"/>
      <w:r>
        <w:t xml:space="preserve">A </w:t>
      </w:r>
      <w:proofErr w:type="spellStart"/>
      <w:r>
        <w:t>cultura</w:t>
      </w:r>
      <w:proofErr w:type="spellEnd"/>
      <w:r>
        <w:t xml:space="preserve"> corporal e </w:t>
      </w:r>
      <w:proofErr w:type="spellStart"/>
      <w:r>
        <w:t>efetivação</w:t>
      </w:r>
      <w:proofErr w:type="spellEnd"/>
      <w:r>
        <w:t xml:space="preserve"> da Lei nº 10.639/03.</w:t>
      </w:r>
      <w:proofErr w:type="gramEnd"/>
    </w:p>
    <w:p w:rsidR="007200F7" w:rsidRDefault="007200F7" w:rsidP="007200F7">
      <w:pPr>
        <w:pStyle w:val="Corpodetexto"/>
        <w:ind w:right="-285"/>
        <w:rPr>
          <w:b/>
          <w:sz w:val="26"/>
        </w:rPr>
      </w:pPr>
    </w:p>
    <w:p w:rsidR="007200F7" w:rsidRPr="007200F7" w:rsidRDefault="007200F7" w:rsidP="007200F7">
      <w:pPr>
        <w:pStyle w:val="Corpodetexto"/>
        <w:spacing w:line="360" w:lineRule="auto"/>
        <w:ind w:right="43" w:firstLine="709"/>
        <w:jc w:val="both"/>
      </w:pPr>
      <w:r w:rsidRPr="007200F7">
        <w:t xml:space="preserve">No </w:t>
      </w:r>
      <w:proofErr w:type="spellStart"/>
      <w:r w:rsidRPr="007200F7">
        <w:rPr>
          <w:spacing w:val="-4"/>
        </w:rPr>
        <w:t>âmbito</w:t>
      </w:r>
      <w:proofErr w:type="spellEnd"/>
      <w:r w:rsidRPr="007200F7">
        <w:rPr>
          <w:spacing w:val="-4"/>
        </w:rPr>
        <w:t xml:space="preserve"> </w:t>
      </w:r>
      <w:r w:rsidRPr="007200F7">
        <w:t xml:space="preserve">das </w:t>
      </w:r>
      <w:proofErr w:type="spellStart"/>
      <w:r w:rsidRPr="007200F7">
        <w:t>políticas</w:t>
      </w:r>
      <w:proofErr w:type="spellEnd"/>
      <w:r w:rsidRPr="007200F7">
        <w:t xml:space="preserve"> </w:t>
      </w:r>
      <w:proofErr w:type="spellStart"/>
      <w:r w:rsidRPr="007200F7">
        <w:t>educacionais</w:t>
      </w:r>
      <w:proofErr w:type="spellEnd"/>
      <w:r w:rsidRPr="007200F7">
        <w:t xml:space="preserve"> para a </w:t>
      </w:r>
      <w:proofErr w:type="spellStart"/>
      <w:r w:rsidRPr="007200F7">
        <w:t>diversidade</w:t>
      </w:r>
      <w:proofErr w:type="spellEnd"/>
      <w:r w:rsidRPr="007200F7">
        <w:t xml:space="preserve"> </w:t>
      </w:r>
      <w:proofErr w:type="spellStart"/>
      <w:r w:rsidRPr="007200F7">
        <w:t>étnico</w:t>
      </w:r>
      <w:proofErr w:type="spellEnd"/>
      <w:r w:rsidRPr="007200F7">
        <w:t xml:space="preserve">-racial </w:t>
      </w:r>
      <w:proofErr w:type="spellStart"/>
      <w:r w:rsidRPr="007200F7">
        <w:t>ocorreu</w:t>
      </w:r>
      <w:proofErr w:type="spellEnd"/>
      <w:r w:rsidRPr="007200F7">
        <w:t xml:space="preserve"> a </w:t>
      </w:r>
      <w:proofErr w:type="spellStart"/>
      <w:r w:rsidRPr="007200F7">
        <w:t>alteração</w:t>
      </w:r>
      <w:proofErr w:type="spellEnd"/>
      <w:r w:rsidRPr="007200F7">
        <w:t xml:space="preserve"> da </w:t>
      </w:r>
      <w:r w:rsidRPr="007200F7">
        <w:rPr>
          <w:spacing w:val="-3"/>
        </w:rPr>
        <w:t xml:space="preserve">LDB </w:t>
      </w:r>
      <w:r w:rsidRPr="007200F7">
        <w:rPr>
          <w:spacing w:val="-5"/>
        </w:rPr>
        <w:t xml:space="preserve">nº </w:t>
      </w:r>
      <w:r w:rsidRPr="007200F7">
        <w:t xml:space="preserve">9.394/96 </w:t>
      </w:r>
      <w:r w:rsidRPr="007200F7">
        <w:rPr>
          <w:spacing w:val="-5"/>
        </w:rPr>
        <w:t xml:space="preserve">no </w:t>
      </w:r>
      <w:proofErr w:type="spellStart"/>
      <w:r w:rsidRPr="007200F7">
        <w:rPr>
          <w:spacing w:val="-3"/>
        </w:rPr>
        <w:t>artigo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26, com a </w:t>
      </w:r>
      <w:proofErr w:type="spellStart"/>
      <w:r w:rsidRPr="007200F7">
        <w:t>promulgação</w:t>
      </w:r>
      <w:proofErr w:type="spellEnd"/>
      <w:r w:rsidRPr="007200F7">
        <w:t xml:space="preserve"> da Lei Federal </w:t>
      </w:r>
      <w:r w:rsidRPr="007200F7">
        <w:rPr>
          <w:spacing w:val="-5"/>
        </w:rPr>
        <w:t xml:space="preserve">nº </w:t>
      </w:r>
      <w:r w:rsidRPr="007200F7">
        <w:t xml:space="preserve">10.639/03 que </w:t>
      </w:r>
      <w:proofErr w:type="spellStart"/>
      <w:r w:rsidRPr="007200F7">
        <w:t>torna</w:t>
      </w:r>
      <w:proofErr w:type="spellEnd"/>
      <w:r w:rsidRPr="007200F7">
        <w:t xml:space="preserve"> </w:t>
      </w:r>
      <w:proofErr w:type="spellStart"/>
      <w:r w:rsidRPr="007200F7">
        <w:t>obrigatório</w:t>
      </w:r>
      <w:proofErr w:type="spellEnd"/>
      <w:r w:rsidRPr="007200F7">
        <w:t xml:space="preserve">, </w:t>
      </w:r>
      <w:r w:rsidRPr="007200F7">
        <w:rPr>
          <w:spacing w:val="-5"/>
        </w:rPr>
        <w:t xml:space="preserve">no </w:t>
      </w:r>
      <w:proofErr w:type="spellStart"/>
      <w:r w:rsidRPr="007200F7">
        <w:rPr>
          <w:spacing w:val="-3"/>
        </w:rPr>
        <w:t>currículo</w:t>
      </w:r>
      <w:proofErr w:type="spellEnd"/>
      <w:r w:rsidRPr="007200F7">
        <w:rPr>
          <w:spacing w:val="-3"/>
        </w:rPr>
        <w:t xml:space="preserve">  </w:t>
      </w:r>
      <w:proofErr w:type="spellStart"/>
      <w:r w:rsidRPr="007200F7">
        <w:t>oficial</w:t>
      </w:r>
      <w:proofErr w:type="spellEnd"/>
      <w:r w:rsidRPr="007200F7">
        <w:t xml:space="preserve"> da </w:t>
      </w:r>
      <w:proofErr w:type="spellStart"/>
      <w:r w:rsidRPr="007200F7">
        <w:t>rede</w:t>
      </w:r>
      <w:proofErr w:type="spellEnd"/>
      <w:r w:rsidRPr="007200F7">
        <w:t xml:space="preserve"> de </w:t>
      </w:r>
      <w:proofErr w:type="spellStart"/>
      <w:r w:rsidRPr="007200F7">
        <w:t>ensino</w:t>
      </w:r>
      <w:proofErr w:type="spellEnd"/>
      <w:r w:rsidRPr="007200F7">
        <w:t xml:space="preserve">, o </w:t>
      </w:r>
      <w:proofErr w:type="spellStart"/>
      <w:r w:rsidRPr="007200F7">
        <w:rPr>
          <w:spacing w:val="-5"/>
        </w:rPr>
        <w:t>ensino</w:t>
      </w:r>
      <w:proofErr w:type="spellEnd"/>
      <w:r w:rsidRPr="007200F7">
        <w:rPr>
          <w:spacing w:val="-5"/>
        </w:rPr>
        <w:t xml:space="preserve"> </w:t>
      </w:r>
      <w:r w:rsidRPr="007200F7">
        <w:t xml:space="preserve">de </w:t>
      </w:r>
      <w:proofErr w:type="spellStart"/>
      <w:r w:rsidRPr="007200F7">
        <w:t>História</w:t>
      </w:r>
      <w:proofErr w:type="spellEnd"/>
      <w:r w:rsidRPr="007200F7">
        <w:t xml:space="preserve"> e </w:t>
      </w:r>
      <w:proofErr w:type="spellStart"/>
      <w:r w:rsidRPr="007200F7">
        <w:t>Cultura</w:t>
      </w:r>
      <w:proofErr w:type="spellEnd"/>
      <w:r w:rsidRPr="007200F7">
        <w:t xml:space="preserve"> Afro-</w:t>
      </w:r>
      <w:proofErr w:type="spellStart"/>
      <w:r w:rsidRPr="007200F7">
        <w:t>brasileira</w:t>
      </w:r>
      <w:proofErr w:type="spellEnd"/>
      <w:r w:rsidRPr="007200F7">
        <w:t>,</w:t>
      </w:r>
      <w:r w:rsidRPr="007200F7">
        <w:rPr>
          <w:spacing w:val="33"/>
        </w:rPr>
        <w:t xml:space="preserve"> </w:t>
      </w:r>
      <w:proofErr w:type="spellStart"/>
      <w:r w:rsidRPr="007200F7">
        <w:t>pois</w:t>
      </w:r>
      <w:proofErr w:type="spellEnd"/>
      <w:r w:rsidRPr="007200F7">
        <w:t>:</w:t>
      </w:r>
    </w:p>
    <w:p w:rsidR="007200F7" w:rsidRPr="007200F7" w:rsidRDefault="007200F7" w:rsidP="007200F7">
      <w:pPr>
        <w:pStyle w:val="Corpodetexto"/>
        <w:spacing w:before="1"/>
        <w:ind w:right="43"/>
        <w:jc w:val="both"/>
      </w:pPr>
    </w:p>
    <w:p w:rsidR="007200F7" w:rsidRPr="007200F7" w:rsidRDefault="007200F7" w:rsidP="007200F7">
      <w:pPr>
        <w:tabs>
          <w:tab w:val="left" w:pos="8080"/>
        </w:tabs>
        <w:spacing w:before="1"/>
        <w:ind w:left="2268" w:right="43"/>
        <w:jc w:val="both"/>
        <w:rPr>
          <w:rFonts w:ascii="Times New Roman" w:hAnsi="Times New Roman" w:cs="Times New Roman"/>
          <w:sz w:val="20"/>
          <w:szCs w:val="20"/>
        </w:rPr>
      </w:pPr>
      <w:r w:rsidRPr="007200F7">
        <w:rPr>
          <w:rFonts w:ascii="Times New Roman" w:hAnsi="Times New Roman" w:cs="Times New Roman"/>
          <w:sz w:val="20"/>
          <w:szCs w:val="20"/>
        </w:rPr>
        <w:t xml:space="preserve">Com a promulgação dessa lei, o Estado brasileiro contempla diretamente uma solicitação presente no plano de Ação de Durban, expressamente no que diz respeito ao caráter imperioso de os Estados promoverem </w:t>
      </w:r>
      <w:proofErr w:type="gramStart"/>
      <w:r w:rsidRPr="007200F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200F7">
        <w:rPr>
          <w:rFonts w:ascii="Times New Roman" w:hAnsi="Times New Roman" w:cs="Times New Roman"/>
          <w:sz w:val="20"/>
          <w:szCs w:val="20"/>
        </w:rPr>
        <w:t xml:space="preserve"> plena e exata inclusão da historia e da contribuição dos africanos e </w:t>
      </w:r>
      <w:proofErr w:type="spellStart"/>
      <w:r w:rsidRPr="007200F7">
        <w:rPr>
          <w:rFonts w:ascii="Times New Roman" w:hAnsi="Times New Roman" w:cs="Times New Roman"/>
          <w:sz w:val="20"/>
          <w:szCs w:val="20"/>
        </w:rPr>
        <w:t>afro-descendentes</w:t>
      </w:r>
      <w:proofErr w:type="spellEnd"/>
      <w:r w:rsidRPr="007200F7">
        <w:rPr>
          <w:rFonts w:ascii="Times New Roman" w:hAnsi="Times New Roman" w:cs="Times New Roman"/>
          <w:sz w:val="20"/>
          <w:szCs w:val="20"/>
        </w:rPr>
        <w:t xml:space="preserve"> no currículo educacional (HENRIQUES; CAVALLEIRO, 2003, p. 217).</w:t>
      </w:r>
    </w:p>
    <w:p w:rsidR="007200F7" w:rsidRPr="007200F7" w:rsidRDefault="007200F7" w:rsidP="007200F7">
      <w:pPr>
        <w:pStyle w:val="Corpodetexto"/>
        <w:ind w:left="2268" w:right="43"/>
        <w:jc w:val="both"/>
      </w:pPr>
    </w:p>
    <w:p w:rsidR="007200F7" w:rsidRPr="007200F7" w:rsidRDefault="007200F7" w:rsidP="007200F7">
      <w:pPr>
        <w:pStyle w:val="Corpodetexto"/>
        <w:spacing w:before="182" w:line="360" w:lineRule="auto"/>
        <w:ind w:right="43" w:firstLine="709"/>
        <w:jc w:val="both"/>
      </w:pPr>
      <w:r w:rsidRPr="007200F7">
        <w:t xml:space="preserve">A Lei </w:t>
      </w:r>
      <w:r w:rsidRPr="007200F7">
        <w:rPr>
          <w:spacing w:val="-5"/>
        </w:rPr>
        <w:t xml:space="preserve">nº </w:t>
      </w:r>
      <w:r w:rsidRPr="007200F7">
        <w:t xml:space="preserve">10.639/03, </w:t>
      </w:r>
      <w:r w:rsidRPr="007200F7">
        <w:rPr>
          <w:spacing w:val="-5"/>
        </w:rPr>
        <w:t xml:space="preserve">no </w:t>
      </w:r>
      <w:proofErr w:type="spellStart"/>
      <w:r w:rsidRPr="007200F7">
        <w:rPr>
          <w:spacing w:val="-3"/>
        </w:rPr>
        <w:t>artigo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26-A, </w:t>
      </w:r>
      <w:proofErr w:type="spellStart"/>
      <w:r w:rsidRPr="007200F7">
        <w:t>institui</w:t>
      </w:r>
      <w:proofErr w:type="spellEnd"/>
      <w:r w:rsidRPr="007200F7">
        <w:t xml:space="preserve"> a </w:t>
      </w:r>
      <w:proofErr w:type="spellStart"/>
      <w:r w:rsidRPr="007200F7">
        <w:t>obrigatoriedade</w:t>
      </w:r>
      <w:proofErr w:type="spellEnd"/>
      <w:r w:rsidRPr="007200F7">
        <w:t xml:space="preserve">  do </w:t>
      </w:r>
      <w:proofErr w:type="spellStart"/>
      <w:r w:rsidRPr="007200F7">
        <w:rPr>
          <w:spacing w:val="-4"/>
        </w:rPr>
        <w:t>ensino</w:t>
      </w:r>
      <w:proofErr w:type="spellEnd"/>
      <w:r w:rsidRPr="007200F7">
        <w:rPr>
          <w:spacing w:val="52"/>
        </w:rPr>
        <w:t xml:space="preserve"> </w:t>
      </w:r>
      <w:r w:rsidRPr="007200F7">
        <w:t xml:space="preserve">de </w:t>
      </w:r>
      <w:proofErr w:type="spellStart"/>
      <w:r w:rsidRPr="007200F7">
        <w:t>História</w:t>
      </w:r>
      <w:proofErr w:type="spellEnd"/>
      <w:r w:rsidRPr="007200F7">
        <w:t xml:space="preserve"> e </w:t>
      </w:r>
      <w:proofErr w:type="spellStart"/>
      <w:r w:rsidRPr="007200F7">
        <w:t>Cultura</w:t>
      </w:r>
      <w:proofErr w:type="spellEnd"/>
      <w:r w:rsidRPr="007200F7">
        <w:t xml:space="preserve"> Afro-</w:t>
      </w:r>
      <w:proofErr w:type="spellStart"/>
      <w:r w:rsidRPr="007200F7">
        <w:t>Brasileira</w:t>
      </w:r>
      <w:proofErr w:type="spellEnd"/>
      <w:r w:rsidRPr="007200F7">
        <w:t xml:space="preserve"> </w:t>
      </w:r>
      <w:proofErr w:type="spellStart"/>
      <w:r w:rsidRPr="007200F7">
        <w:rPr>
          <w:spacing w:val="3"/>
        </w:rPr>
        <w:t>nos</w:t>
      </w:r>
      <w:proofErr w:type="spellEnd"/>
      <w:r w:rsidRPr="007200F7">
        <w:rPr>
          <w:spacing w:val="3"/>
        </w:rPr>
        <w:t xml:space="preserve"> </w:t>
      </w:r>
      <w:proofErr w:type="spellStart"/>
      <w:r w:rsidRPr="007200F7">
        <w:t>estabelecimentos</w:t>
      </w:r>
      <w:proofErr w:type="spellEnd"/>
      <w:r w:rsidRPr="007200F7">
        <w:t xml:space="preserve"> de </w:t>
      </w:r>
      <w:proofErr w:type="spellStart"/>
      <w:r w:rsidRPr="007200F7">
        <w:rPr>
          <w:spacing w:val="-5"/>
        </w:rPr>
        <w:t>Ensino</w:t>
      </w:r>
      <w:proofErr w:type="spellEnd"/>
      <w:r w:rsidRPr="007200F7">
        <w:rPr>
          <w:spacing w:val="-5"/>
        </w:rPr>
        <w:t xml:space="preserve"> </w:t>
      </w:r>
      <w:r w:rsidRPr="007200F7">
        <w:t xml:space="preserve">Fundamental e </w:t>
      </w:r>
      <w:proofErr w:type="spellStart"/>
      <w:r w:rsidRPr="007200F7">
        <w:t>Médio</w:t>
      </w:r>
      <w:proofErr w:type="spellEnd"/>
      <w:r w:rsidRPr="007200F7">
        <w:t xml:space="preserve">, da </w:t>
      </w:r>
      <w:proofErr w:type="spellStart"/>
      <w:r w:rsidRPr="007200F7">
        <w:t>rede</w:t>
      </w:r>
      <w:proofErr w:type="spellEnd"/>
      <w:r w:rsidRPr="007200F7">
        <w:t xml:space="preserve"> de </w:t>
      </w:r>
      <w:proofErr w:type="spellStart"/>
      <w:r w:rsidRPr="007200F7">
        <w:rPr>
          <w:spacing w:val="-5"/>
        </w:rPr>
        <w:t>ensino</w:t>
      </w:r>
      <w:proofErr w:type="spellEnd"/>
      <w:r w:rsidRPr="007200F7">
        <w:rPr>
          <w:spacing w:val="-5"/>
        </w:rPr>
        <w:t xml:space="preserve"> </w:t>
      </w:r>
      <w:proofErr w:type="spellStart"/>
      <w:r w:rsidRPr="007200F7">
        <w:t>oficial</w:t>
      </w:r>
      <w:proofErr w:type="spellEnd"/>
      <w:r w:rsidRPr="007200F7">
        <w:t xml:space="preserve"> e particular. O </w:t>
      </w:r>
      <w:r w:rsidRPr="007200F7">
        <w:rPr>
          <w:spacing w:val="2"/>
        </w:rPr>
        <w:t>art.79-</w:t>
      </w:r>
      <w:proofErr w:type="gramStart"/>
      <w:r w:rsidRPr="007200F7">
        <w:rPr>
          <w:spacing w:val="2"/>
        </w:rPr>
        <w:t xml:space="preserve">A  </w:t>
      </w:r>
      <w:proofErr w:type="spellStart"/>
      <w:r w:rsidRPr="007200F7">
        <w:rPr>
          <w:spacing w:val="-9"/>
        </w:rPr>
        <w:t>fo</w:t>
      </w:r>
      <w:proofErr w:type="spellEnd"/>
      <w:proofErr w:type="gramEnd"/>
      <w:r w:rsidRPr="007200F7">
        <w:rPr>
          <w:spacing w:val="-9"/>
        </w:rPr>
        <w:t xml:space="preserve"> </w:t>
      </w:r>
      <w:proofErr w:type="spellStart"/>
      <w:r w:rsidRPr="007200F7">
        <w:t>i</w:t>
      </w:r>
      <w:proofErr w:type="spellEnd"/>
      <w:r w:rsidRPr="007200F7">
        <w:t xml:space="preserve"> </w:t>
      </w:r>
      <w:proofErr w:type="spellStart"/>
      <w:r w:rsidRPr="007200F7">
        <w:t>vetado</w:t>
      </w:r>
      <w:proofErr w:type="spellEnd"/>
      <w:r w:rsidRPr="007200F7">
        <w:t xml:space="preserve">, e o art.79-B </w:t>
      </w:r>
      <w:proofErr w:type="spellStart"/>
      <w:r w:rsidRPr="007200F7">
        <w:rPr>
          <w:spacing w:val="-2"/>
        </w:rPr>
        <w:t>inclui</w:t>
      </w:r>
      <w:proofErr w:type="spellEnd"/>
      <w:r w:rsidRPr="007200F7">
        <w:rPr>
          <w:spacing w:val="-2"/>
        </w:rPr>
        <w:t xml:space="preserve"> </w:t>
      </w:r>
      <w:r w:rsidRPr="007200F7">
        <w:rPr>
          <w:spacing w:val="-5"/>
        </w:rPr>
        <w:t xml:space="preserve">no </w:t>
      </w:r>
      <w:proofErr w:type="spellStart"/>
      <w:r w:rsidRPr="007200F7">
        <w:rPr>
          <w:spacing w:val="-3"/>
        </w:rPr>
        <w:t>calendário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escolar o </w:t>
      </w:r>
      <w:proofErr w:type="spellStart"/>
      <w:r w:rsidRPr="007200F7">
        <w:rPr>
          <w:spacing w:val="-4"/>
        </w:rPr>
        <w:t>dia</w:t>
      </w:r>
      <w:proofErr w:type="spellEnd"/>
      <w:r w:rsidRPr="007200F7">
        <w:rPr>
          <w:spacing w:val="-4"/>
        </w:rPr>
        <w:t xml:space="preserve"> </w:t>
      </w:r>
      <w:r w:rsidRPr="007200F7">
        <w:t xml:space="preserve">20 de </w:t>
      </w:r>
      <w:proofErr w:type="spellStart"/>
      <w:r w:rsidRPr="007200F7">
        <w:t>novembro</w:t>
      </w:r>
      <w:proofErr w:type="spellEnd"/>
      <w:r w:rsidRPr="007200F7">
        <w:t xml:space="preserve"> </w:t>
      </w:r>
      <w:proofErr w:type="spellStart"/>
      <w:r w:rsidRPr="007200F7">
        <w:rPr>
          <w:spacing w:val="-3"/>
        </w:rPr>
        <w:t>como</w:t>
      </w:r>
      <w:proofErr w:type="spellEnd"/>
      <w:r w:rsidRPr="007200F7">
        <w:rPr>
          <w:spacing w:val="-3"/>
        </w:rPr>
        <w:t xml:space="preserve"> “</w:t>
      </w:r>
      <w:proofErr w:type="spellStart"/>
      <w:r w:rsidRPr="007200F7">
        <w:rPr>
          <w:spacing w:val="-3"/>
        </w:rPr>
        <w:t>Dia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Nacional da </w:t>
      </w:r>
      <w:proofErr w:type="spellStart"/>
      <w:r w:rsidRPr="007200F7">
        <w:t>Consciência</w:t>
      </w:r>
      <w:proofErr w:type="spellEnd"/>
      <w:r w:rsidRPr="007200F7">
        <w:t xml:space="preserve"> </w:t>
      </w:r>
      <w:proofErr w:type="spellStart"/>
      <w:r w:rsidRPr="007200F7">
        <w:t>Negra</w:t>
      </w:r>
      <w:proofErr w:type="spellEnd"/>
      <w:r w:rsidRPr="007200F7">
        <w:t xml:space="preserve">”.A </w:t>
      </w:r>
      <w:proofErr w:type="spellStart"/>
      <w:r w:rsidRPr="007200F7">
        <w:t>referida</w:t>
      </w:r>
      <w:proofErr w:type="spellEnd"/>
      <w:r w:rsidRPr="007200F7">
        <w:t xml:space="preserve"> lei se </w:t>
      </w:r>
      <w:proofErr w:type="spellStart"/>
      <w:r w:rsidRPr="007200F7">
        <w:t>estabeleceu</w:t>
      </w:r>
      <w:proofErr w:type="spellEnd"/>
      <w:r w:rsidRPr="007200F7">
        <w:t xml:space="preserve"> </w:t>
      </w:r>
      <w:proofErr w:type="spellStart"/>
      <w:r w:rsidRPr="007200F7">
        <w:t>como</w:t>
      </w:r>
      <w:proofErr w:type="spellEnd"/>
      <w:r w:rsidRPr="007200F7">
        <w:t xml:space="preserve"> </w:t>
      </w:r>
      <w:proofErr w:type="spellStart"/>
      <w:r w:rsidRPr="007200F7">
        <w:rPr>
          <w:spacing w:val="-4"/>
        </w:rPr>
        <w:t>uma</w:t>
      </w:r>
      <w:proofErr w:type="spellEnd"/>
      <w:r w:rsidRPr="007200F7">
        <w:rPr>
          <w:spacing w:val="-4"/>
        </w:rPr>
        <w:t xml:space="preserve"> </w:t>
      </w:r>
      <w:proofErr w:type="spellStart"/>
      <w:r w:rsidRPr="007200F7">
        <w:t>política</w:t>
      </w:r>
      <w:proofErr w:type="spellEnd"/>
      <w:r w:rsidRPr="007200F7">
        <w:t xml:space="preserve"> de </w:t>
      </w:r>
      <w:proofErr w:type="spellStart"/>
      <w:r w:rsidRPr="007200F7">
        <w:rPr>
          <w:spacing w:val="-4"/>
        </w:rPr>
        <w:t>Ação</w:t>
      </w:r>
      <w:proofErr w:type="spellEnd"/>
      <w:r w:rsidRPr="007200F7">
        <w:rPr>
          <w:spacing w:val="-4"/>
        </w:rPr>
        <w:t xml:space="preserve"> </w:t>
      </w:r>
      <w:proofErr w:type="spellStart"/>
      <w:r w:rsidRPr="007200F7">
        <w:t>Afirmativa</w:t>
      </w:r>
      <w:proofErr w:type="spellEnd"/>
      <w:r w:rsidRPr="007200F7">
        <w:t xml:space="preserve">, </w:t>
      </w:r>
      <w:proofErr w:type="spellStart"/>
      <w:r w:rsidRPr="007200F7">
        <w:t>porém</w:t>
      </w:r>
      <w:proofErr w:type="spellEnd"/>
      <w:r w:rsidRPr="007200F7">
        <w:t xml:space="preserve"> </w:t>
      </w:r>
      <w:proofErr w:type="spellStart"/>
      <w:r w:rsidRPr="007200F7">
        <w:t>ela</w:t>
      </w:r>
      <w:proofErr w:type="spellEnd"/>
      <w:r w:rsidRPr="007200F7">
        <w:t xml:space="preserve"> </w:t>
      </w:r>
      <w:proofErr w:type="spellStart"/>
      <w:r w:rsidRPr="007200F7">
        <w:t>difere</w:t>
      </w:r>
      <w:proofErr w:type="spellEnd"/>
      <w:r w:rsidRPr="007200F7">
        <w:t xml:space="preserve"> das </w:t>
      </w:r>
      <w:proofErr w:type="spellStart"/>
      <w:r w:rsidRPr="007200F7">
        <w:t>políticas</w:t>
      </w:r>
      <w:proofErr w:type="spellEnd"/>
      <w:r w:rsidRPr="007200F7">
        <w:t xml:space="preserve"> de </w:t>
      </w:r>
      <w:proofErr w:type="spellStart"/>
      <w:r w:rsidRPr="007200F7">
        <w:t>caráter</w:t>
      </w:r>
      <w:proofErr w:type="spellEnd"/>
      <w:r w:rsidRPr="007200F7">
        <w:t xml:space="preserve"> </w:t>
      </w:r>
      <w:proofErr w:type="spellStart"/>
      <w:r w:rsidRPr="007200F7">
        <w:t>transitório</w:t>
      </w:r>
      <w:proofErr w:type="spellEnd"/>
      <w:r w:rsidRPr="007200F7">
        <w:t xml:space="preserve"> </w:t>
      </w:r>
      <w:proofErr w:type="spellStart"/>
      <w:r w:rsidRPr="007200F7">
        <w:t>por</w:t>
      </w:r>
      <w:proofErr w:type="spellEnd"/>
      <w:r w:rsidRPr="007200F7">
        <w:t xml:space="preserve"> se </w:t>
      </w:r>
      <w:proofErr w:type="spellStart"/>
      <w:r w:rsidRPr="007200F7">
        <w:t>configurar</w:t>
      </w:r>
      <w:proofErr w:type="spellEnd"/>
      <w:r w:rsidRPr="007200F7">
        <w:t xml:space="preserve"> </w:t>
      </w:r>
      <w:proofErr w:type="spellStart"/>
      <w:r w:rsidRPr="007200F7">
        <w:t>na</w:t>
      </w:r>
      <w:proofErr w:type="spellEnd"/>
      <w:r w:rsidRPr="007200F7">
        <w:t xml:space="preserve"> </w:t>
      </w:r>
      <w:proofErr w:type="spellStart"/>
      <w:r w:rsidRPr="007200F7">
        <w:t>legislação</w:t>
      </w:r>
      <w:proofErr w:type="spellEnd"/>
      <w:r w:rsidRPr="007200F7">
        <w:t xml:space="preserve"> </w:t>
      </w:r>
      <w:proofErr w:type="spellStart"/>
      <w:r w:rsidRPr="007200F7">
        <w:rPr>
          <w:spacing w:val="-3"/>
        </w:rPr>
        <w:t>como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t>permanente</w:t>
      </w:r>
      <w:proofErr w:type="spellEnd"/>
      <w:r w:rsidRPr="007200F7">
        <w:t xml:space="preserve"> e </w:t>
      </w:r>
      <w:proofErr w:type="spellStart"/>
      <w:r w:rsidRPr="007200F7">
        <w:t>seu</w:t>
      </w:r>
      <w:proofErr w:type="spellEnd"/>
      <w:r w:rsidRPr="007200F7">
        <w:t xml:space="preserve"> </w:t>
      </w:r>
      <w:proofErr w:type="spellStart"/>
      <w:r w:rsidRPr="007200F7">
        <w:rPr>
          <w:spacing w:val="-3"/>
        </w:rPr>
        <w:t>foco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rPr>
          <w:spacing w:val="-4"/>
        </w:rPr>
        <w:t>não</w:t>
      </w:r>
      <w:proofErr w:type="spellEnd"/>
      <w:r w:rsidRPr="007200F7">
        <w:rPr>
          <w:spacing w:val="-4"/>
        </w:rPr>
        <w:t xml:space="preserve">  </w:t>
      </w:r>
      <w:proofErr w:type="spellStart"/>
      <w:r w:rsidRPr="007200F7">
        <w:rPr>
          <w:spacing w:val="-3"/>
        </w:rPr>
        <w:t>abrange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t>apenas</w:t>
      </w:r>
      <w:proofErr w:type="spellEnd"/>
      <w:r w:rsidRPr="007200F7">
        <w:t xml:space="preserve"> a </w:t>
      </w:r>
      <w:proofErr w:type="spellStart"/>
      <w:r w:rsidRPr="007200F7">
        <w:t>população</w:t>
      </w:r>
      <w:proofErr w:type="spellEnd"/>
      <w:r w:rsidRPr="007200F7">
        <w:t xml:space="preserve"> </w:t>
      </w:r>
      <w:proofErr w:type="spellStart"/>
      <w:r w:rsidRPr="007200F7">
        <w:t>negra</w:t>
      </w:r>
      <w:proofErr w:type="spellEnd"/>
      <w:r w:rsidRPr="007200F7">
        <w:t xml:space="preserve">, </w:t>
      </w:r>
      <w:r w:rsidRPr="007200F7">
        <w:rPr>
          <w:spacing w:val="-7"/>
        </w:rPr>
        <w:t xml:space="preserve">mas </w:t>
      </w:r>
      <w:proofErr w:type="spellStart"/>
      <w:r w:rsidRPr="007200F7">
        <w:rPr>
          <w:spacing w:val="3"/>
        </w:rPr>
        <w:t>toda</w:t>
      </w:r>
      <w:proofErr w:type="spellEnd"/>
      <w:r w:rsidRPr="007200F7">
        <w:rPr>
          <w:spacing w:val="3"/>
        </w:rPr>
        <w:t xml:space="preserve"> </w:t>
      </w:r>
      <w:r w:rsidRPr="007200F7">
        <w:t>a</w:t>
      </w:r>
      <w:r w:rsidRPr="007200F7">
        <w:rPr>
          <w:spacing w:val="-28"/>
        </w:rPr>
        <w:t xml:space="preserve"> </w:t>
      </w:r>
      <w:proofErr w:type="spellStart"/>
      <w:r w:rsidRPr="007200F7">
        <w:rPr>
          <w:spacing w:val="-3"/>
        </w:rPr>
        <w:t>sociedade</w:t>
      </w:r>
      <w:proofErr w:type="spellEnd"/>
      <w:r w:rsidRPr="007200F7">
        <w:rPr>
          <w:spacing w:val="-3"/>
        </w:rPr>
        <w:t xml:space="preserve">. </w:t>
      </w:r>
      <w:r w:rsidRPr="007200F7">
        <w:t xml:space="preserve">Para </w:t>
      </w:r>
      <w:proofErr w:type="spellStart"/>
      <w:r w:rsidRPr="007200F7">
        <w:t>regulamentação</w:t>
      </w:r>
      <w:proofErr w:type="spellEnd"/>
      <w:r w:rsidRPr="007200F7">
        <w:t xml:space="preserve"> da Lei </w:t>
      </w:r>
      <w:r w:rsidRPr="007200F7">
        <w:rPr>
          <w:spacing w:val="4"/>
        </w:rPr>
        <w:t xml:space="preserve">N° </w:t>
      </w:r>
      <w:r w:rsidRPr="007200F7">
        <w:t xml:space="preserve">10.639/03, o </w:t>
      </w:r>
      <w:proofErr w:type="spellStart"/>
      <w:r w:rsidRPr="007200F7">
        <w:rPr>
          <w:spacing w:val="-3"/>
        </w:rPr>
        <w:t>Conselho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Nacional </w:t>
      </w:r>
      <w:r w:rsidRPr="007200F7">
        <w:rPr>
          <w:spacing w:val="4"/>
        </w:rPr>
        <w:t xml:space="preserve">de </w:t>
      </w:r>
      <w:r w:rsidRPr="007200F7">
        <w:t xml:space="preserve">Educação (CNE) e </w:t>
      </w:r>
      <w:proofErr w:type="spellStart"/>
      <w:r w:rsidRPr="007200F7">
        <w:rPr>
          <w:spacing w:val="-3"/>
        </w:rPr>
        <w:t>Conselho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t>Pleno</w:t>
      </w:r>
      <w:proofErr w:type="spellEnd"/>
      <w:r w:rsidRPr="007200F7">
        <w:t xml:space="preserve">/CP </w:t>
      </w:r>
      <w:proofErr w:type="spellStart"/>
      <w:r w:rsidRPr="007200F7">
        <w:t>elaboraram</w:t>
      </w:r>
      <w:proofErr w:type="spellEnd"/>
      <w:r w:rsidRPr="007200F7">
        <w:t xml:space="preserve"> o </w:t>
      </w:r>
      <w:proofErr w:type="spellStart"/>
      <w:r w:rsidRPr="007200F7">
        <w:t>Parecer</w:t>
      </w:r>
      <w:proofErr w:type="spellEnd"/>
      <w:r w:rsidRPr="007200F7">
        <w:t xml:space="preserve"> </w:t>
      </w:r>
      <w:r w:rsidRPr="007200F7">
        <w:rPr>
          <w:spacing w:val="-5"/>
        </w:rPr>
        <w:t xml:space="preserve">n° </w:t>
      </w:r>
      <w:r w:rsidRPr="007200F7">
        <w:t xml:space="preserve">03/2004, </w:t>
      </w:r>
      <w:proofErr w:type="spellStart"/>
      <w:r w:rsidRPr="007200F7">
        <w:t>aprovado</w:t>
      </w:r>
      <w:proofErr w:type="spellEnd"/>
      <w:r w:rsidRPr="007200F7">
        <w:t xml:space="preserve"> 10 de </w:t>
      </w:r>
      <w:proofErr w:type="spellStart"/>
      <w:r w:rsidRPr="007200F7">
        <w:rPr>
          <w:spacing w:val="-4"/>
        </w:rPr>
        <w:t>março</w:t>
      </w:r>
      <w:proofErr w:type="spellEnd"/>
      <w:r w:rsidRPr="007200F7">
        <w:rPr>
          <w:spacing w:val="-4"/>
        </w:rPr>
        <w:t xml:space="preserve"> </w:t>
      </w:r>
      <w:r w:rsidRPr="007200F7">
        <w:t xml:space="preserve">de 2004. O </w:t>
      </w:r>
      <w:proofErr w:type="spellStart"/>
      <w:r w:rsidRPr="007200F7">
        <w:t>Parecer</w:t>
      </w:r>
      <w:proofErr w:type="spellEnd"/>
      <w:r w:rsidRPr="007200F7">
        <w:t xml:space="preserve"> 03/04 </w:t>
      </w:r>
      <w:proofErr w:type="spellStart"/>
      <w:r w:rsidRPr="007200F7">
        <w:t>institui</w:t>
      </w:r>
      <w:proofErr w:type="spellEnd"/>
      <w:r w:rsidRPr="007200F7">
        <w:t xml:space="preserve"> as </w:t>
      </w:r>
      <w:proofErr w:type="spellStart"/>
      <w:r w:rsidRPr="007200F7">
        <w:t>Diretrizes</w:t>
      </w:r>
      <w:proofErr w:type="spellEnd"/>
      <w:r w:rsidRPr="007200F7">
        <w:t xml:space="preserve"> </w:t>
      </w:r>
      <w:proofErr w:type="spellStart"/>
      <w:r w:rsidRPr="007200F7">
        <w:t>Curriculares</w:t>
      </w:r>
      <w:proofErr w:type="spellEnd"/>
      <w:r w:rsidRPr="007200F7">
        <w:t xml:space="preserve"> </w:t>
      </w:r>
      <w:proofErr w:type="spellStart"/>
      <w:r w:rsidRPr="007200F7">
        <w:t>Nacionais</w:t>
      </w:r>
      <w:proofErr w:type="spellEnd"/>
      <w:r w:rsidRPr="007200F7">
        <w:t xml:space="preserve"> para </w:t>
      </w:r>
      <w:proofErr w:type="gramStart"/>
      <w:r w:rsidRPr="007200F7">
        <w:t>a</w:t>
      </w:r>
      <w:proofErr w:type="gramEnd"/>
      <w:r w:rsidRPr="007200F7">
        <w:t xml:space="preserve"> Educação das </w:t>
      </w:r>
      <w:proofErr w:type="spellStart"/>
      <w:r w:rsidRPr="007200F7">
        <w:t>Relações</w:t>
      </w:r>
      <w:proofErr w:type="spellEnd"/>
      <w:r w:rsidRPr="007200F7">
        <w:t xml:space="preserve"> </w:t>
      </w:r>
      <w:proofErr w:type="spellStart"/>
      <w:r w:rsidRPr="007200F7">
        <w:t>Étnico-raciais</w:t>
      </w:r>
      <w:proofErr w:type="spellEnd"/>
      <w:r w:rsidRPr="007200F7">
        <w:t xml:space="preserve"> para o </w:t>
      </w:r>
      <w:proofErr w:type="spellStart"/>
      <w:r w:rsidRPr="007200F7">
        <w:rPr>
          <w:spacing w:val="-5"/>
        </w:rPr>
        <w:t>Ensino</w:t>
      </w:r>
      <w:proofErr w:type="spellEnd"/>
      <w:r w:rsidRPr="007200F7">
        <w:rPr>
          <w:spacing w:val="-5"/>
        </w:rPr>
        <w:t xml:space="preserve"> </w:t>
      </w:r>
      <w:r w:rsidRPr="007200F7">
        <w:t xml:space="preserve">de </w:t>
      </w:r>
      <w:proofErr w:type="spellStart"/>
      <w:r w:rsidRPr="007200F7">
        <w:t>História</w:t>
      </w:r>
      <w:proofErr w:type="spellEnd"/>
      <w:r w:rsidRPr="007200F7">
        <w:t xml:space="preserve"> e </w:t>
      </w:r>
      <w:proofErr w:type="spellStart"/>
      <w:r w:rsidRPr="007200F7">
        <w:t>Cultura</w:t>
      </w:r>
      <w:proofErr w:type="spellEnd"/>
      <w:r w:rsidRPr="007200F7">
        <w:t xml:space="preserve"> Afro- </w:t>
      </w:r>
      <w:proofErr w:type="spellStart"/>
      <w:r w:rsidRPr="007200F7">
        <w:t>Brasileira</w:t>
      </w:r>
      <w:proofErr w:type="spellEnd"/>
      <w:r w:rsidRPr="007200F7">
        <w:t xml:space="preserve"> e Africana. Este </w:t>
      </w:r>
      <w:proofErr w:type="spellStart"/>
      <w:r w:rsidRPr="007200F7">
        <w:t>parecer</w:t>
      </w:r>
      <w:proofErr w:type="spellEnd"/>
      <w:r w:rsidRPr="007200F7">
        <w:rPr>
          <w:spacing w:val="19"/>
        </w:rPr>
        <w:t xml:space="preserve"> </w:t>
      </w:r>
      <w:r w:rsidRPr="007200F7">
        <w:rPr>
          <w:spacing w:val="-4"/>
        </w:rPr>
        <w:t>visa:</w:t>
      </w:r>
    </w:p>
    <w:p w:rsidR="007200F7" w:rsidRPr="007200F7" w:rsidRDefault="007200F7" w:rsidP="007200F7">
      <w:pPr>
        <w:pStyle w:val="Corpodetexto"/>
        <w:ind w:right="43"/>
        <w:jc w:val="both"/>
      </w:pPr>
    </w:p>
    <w:p w:rsidR="007200F7" w:rsidRPr="007200F7" w:rsidRDefault="007200F7" w:rsidP="007200F7">
      <w:pPr>
        <w:spacing w:before="203" w:line="273" w:lineRule="auto"/>
        <w:ind w:left="2268" w:right="43"/>
        <w:jc w:val="both"/>
        <w:rPr>
          <w:rFonts w:ascii="Times New Roman" w:hAnsi="Times New Roman" w:cs="Times New Roman"/>
          <w:sz w:val="20"/>
          <w:szCs w:val="20"/>
        </w:rPr>
      </w:pPr>
      <w:r w:rsidRPr="007200F7">
        <w:rPr>
          <w:rFonts w:ascii="Times New Roman" w:hAnsi="Times New Roman" w:cs="Times New Roman"/>
          <w:sz w:val="20"/>
          <w:szCs w:val="20"/>
        </w:rPr>
        <w:t xml:space="preserve">Atender </w:t>
      </w:r>
      <w:r w:rsidRPr="007200F7">
        <w:rPr>
          <w:rFonts w:ascii="Times New Roman" w:hAnsi="Times New Roman" w:cs="Times New Roman"/>
          <w:spacing w:val="-5"/>
          <w:sz w:val="20"/>
          <w:szCs w:val="20"/>
        </w:rPr>
        <w:t xml:space="preserve">os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propósitos </w:t>
      </w:r>
      <w:r w:rsidRPr="007200F7">
        <w:rPr>
          <w:rFonts w:ascii="Times New Roman" w:hAnsi="Times New Roman" w:cs="Times New Roman"/>
          <w:sz w:val="20"/>
          <w:szCs w:val="20"/>
        </w:rPr>
        <w:t xml:space="preserve">expressos </w:t>
      </w:r>
      <w:r w:rsidRPr="007200F7">
        <w:rPr>
          <w:rFonts w:ascii="Times New Roman" w:hAnsi="Times New Roman" w:cs="Times New Roman"/>
          <w:spacing w:val="4"/>
          <w:sz w:val="20"/>
          <w:szCs w:val="20"/>
        </w:rPr>
        <w:t xml:space="preserve">na </w:t>
      </w:r>
      <w:r w:rsidRPr="007200F7">
        <w:rPr>
          <w:rFonts w:ascii="Times New Roman" w:hAnsi="Times New Roman" w:cs="Times New Roman"/>
          <w:sz w:val="20"/>
          <w:szCs w:val="20"/>
        </w:rPr>
        <w:t xml:space="preserve">indicação CNE/CP6/2002, </w:t>
      </w:r>
      <w:r w:rsidRPr="007200F7">
        <w:rPr>
          <w:rFonts w:ascii="Times New Roman" w:hAnsi="Times New Roman" w:cs="Times New Roman"/>
          <w:spacing w:val="-6"/>
          <w:sz w:val="20"/>
          <w:szCs w:val="20"/>
        </w:rPr>
        <w:t xml:space="preserve">bem </w:t>
      </w:r>
      <w:r w:rsidRPr="007200F7">
        <w:rPr>
          <w:rFonts w:ascii="Times New Roman" w:hAnsi="Times New Roman" w:cs="Times New Roman"/>
          <w:spacing w:val="-4"/>
          <w:sz w:val="20"/>
          <w:szCs w:val="20"/>
        </w:rPr>
        <w:t xml:space="preserve">como </w:t>
      </w:r>
      <w:r w:rsidRPr="007200F7">
        <w:rPr>
          <w:rFonts w:ascii="Times New Roman" w:hAnsi="Times New Roman" w:cs="Times New Roman"/>
          <w:sz w:val="20"/>
          <w:szCs w:val="20"/>
        </w:rPr>
        <w:t xml:space="preserve">regulamentar a alteração trazida à </w:t>
      </w:r>
      <w:r w:rsidRPr="007200F7">
        <w:rPr>
          <w:rFonts w:ascii="Times New Roman" w:hAnsi="Times New Roman" w:cs="Times New Roman"/>
          <w:spacing w:val="-6"/>
          <w:sz w:val="20"/>
          <w:szCs w:val="20"/>
        </w:rPr>
        <w:t xml:space="preserve">Lei </w:t>
      </w:r>
      <w:r w:rsidRPr="007200F7">
        <w:rPr>
          <w:rFonts w:ascii="Times New Roman" w:hAnsi="Times New Roman" w:cs="Times New Roman"/>
          <w:sz w:val="20"/>
          <w:szCs w:val="20"/>
        </w:rPr>
        <w:t xml:space="preserve">9.394/96 de Diretrizes e </w:t>
      </w:r>
      <w:r w:rsidRPr="007200F7">
        <w:rPr>
          <w:rFonts w:ascii="Times New Roman" w:hAnsi="Times New Roman" w:cs="Times New Roman"/>
          <w:spacing w:val="-4"/>
          <w:sz w:val="20"/>
          <w:szCs w:val="20"/>
        </w:rPr>
        <w:t xml:space="preserve">Bases </w:t>
      </w:r>
      <w:r w:rsidRPr="007200F7">
        <w:rPr>
          <w:rFonts w:ascii="Times New Roman" w:hAnsi="Times New Roman" w:cs="Times New Roman"/>
          <w:sz w:val="20"/>
          <w:szCs w:val="20"/>
        </w:rPr>
        <w:t xml:space="preserve">da Educação Nacional, pela </w:t>
      </w:r>
      <w:r w:rsidRPr="007200F7">
        <w:rPr>
          <w:rFonts w:ascii="Times New Roman" w:hAnsi="Times New Roman" w:cs="Times New Roman"/>
          <w:spacing w:val="-6"/>
          <w:sz w:val="20"/>
          <w:szCs w:val="20"/>
        </w:rPr>
        <w:t xml:space="preserve">Lei </w:t>
      </w:r>
      <w:r w:rsidRPr="007200F7">
        <w:rPr>
          <w:rFonts w:ascii="Times New Roman" w:hAnsi="Times New Roman" w:cs="Times New Roman"/>
          <w:sz w:val="20"/>
          <w:szCs w:val="20"/>
        </w:rPr>
        <w:t xml:space="preserve">10.639/2000[...]. </w:t>
      </w:r>
      <w:r w:rsidRPr="007200F7">
        <w:rPr>
          <w:rFonts w:ascii="Times New Roman" w:hAnsi="Times New Roman" w:cs="Times New Roman"/>
          <w:spacing w:val="-4"/>
          <w:sz w:val="20"/>
          <w:szCs w:val="20"/>
        </w:rPr>
        <w:t xml:space="preserve">Desta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forma, busca </w:t>
      </w:r>
      <w:r w:rsidRPr="007200F7">
        <w:rPr>
          <w:rFonts w:ascii="Times New Roman" w:hAnsi="Times New Roman" w:cs="Times New Roman"/>
          <w:sz w:val="20"/>
          <w:szCs w:val="20"/>
        </w:rPr>
        <w:t xml:space="preserve">cumprir o estabelecido na Constituição Federal nos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seus </w:t>
      </w:r>
      <w:r w:rsidRPr="007200F7">
        <w:rPr>
          <w:rFonts w:ascii="Times New Roman" w:hAnsi="Times New Roman" w:cs="Times New Roman"/>
          <w:sz w:val="20"/>
          <w:szCs w:val="20"/>
        </w:rPr>
        <w:t xml:space="preserve">Art.5º,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I, Art.210. </w:t>
      </w:r>
      <w:r w:rsidRPr="007200F7">
        <w:rPr>
          <w:rFonts w:ascii="Times New Roman" w:hAnsi="Times New Roman" w:cs="Times New Roman"/>
          <w:sz w:val="20"/>
          <w:szCs w:val="20"/>
        </w:rPr>
        <w:t xml:space="preserve">Art.206, I,§ 1°do Art.242, Art.215 e Art.216, </w:t>
      </w:r>
      <w:r w:rsidRPr="007200F7">
        <w:rPr>
          <w:rFonts w:ascii="Times New Roman" w:hAnsi="Times New Roman" w:cs="Times New Roman"/>
          <w:spacing w:val="-6"/>
          <w:sz w:val="20"/>
          <w:szCs w:val="20"/>
        </w:rPr>
        <w:t xml:space="preserve">bem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como </w:t>
      </w:r>
      <w:r w:rsidRPr="007200F7">
        <w:rPr>
          <w:rFonts w:ascii="Times New Roman" w:hAnsi="Times New Roman" w:cs="Times New Roman"/>
          <w:sz w:val="20"/>
          <w:szCs w:val="20"/>
        </w:rPr>
        <w:t xml:space="preserve">nos Art.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26,26ª </w:t>
      </w:r>
      <w:r w:rsidRPr="007200F7">
        <w:rPr>
          <w:rFonts w:ascii="Times New Roman" w:hAnsi="Times New Roman" w:cs="Times New Roman"/>
          <w:sz w:val="20"/>
          <w:szCs w:val="20"/>
        </w:rPr>
        <w:t xml:space="preserve">e 79 B na </w:t>
      </w:r>
      <w:r w:rsidRPr="007200F7">
        <w:rPr>
          <w:rFonts w:ascii="Times New Roman" w:hAnsi="Times New Roman" w:cs="Times New Roman"/>
          <w:spacing w:val="-6"/>
          <w:sz w:val="20"/>
          <w:szCs w:val="20"/>
        </w:rPr>
        <w:t xml:space="preserve">Lei </w:t>
      </w:r>
      <w:r w:rsidRPr="007200F7">
        <w:rPr>
          <w:rFonts w:ascii="Times New Roman" w:hAnsi="Times New Roman" w:cs="Times New Roman"/>
          <w:sz w:val="20"/>
          <w:szCs w:val="20"/>
        </w:rPr>
        <w:t xml:space="preserve">9.394/96 de Diretrizes e Bases da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Educação </w:t>
      </w:r>
      <w:r w:rsidRPr="007200F7">
        <w:rPr>
          <w:rFonts w:ascii="Times New Roman" w:hAnsi="Times New Roman" w:cs="Times New Roman"/>
          <w:sz w:val="20"/>
          <w:szCs w:val="20"/>
        </w:rPr>
        <w:t>Nacional, que</w:t>
      </w:r>
      <w:proofErr w:type="gramStart"/>
      <w:r w:rsidRPr="007200F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7200F7">
        <w:rPr>
          <w:rFonts w:ascii="Times New Roman" w:hAnsi="Times New Roman" w:cs="Times New Roman"/>
          <w:sz w:val="20"/>
          <w:szCs w:val="20"/>
        </w:rPr>
        <w:t xml:space="preserve">asseguram  o direito à igualdade de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condições </w:t>
      </w:r>
      <w:r w:rsidRPr="007200F7">
        <w:rPr>
          <w:rFonts w:ascii="Times New Roman" w:hAnsi="Times New Roman" w:cs="Times New Roman"/>
          <w:sz w:val="20"/>
          <w:szCs w:val="20"/>
        </w:rPr>
        <w:t xml:space="preserve">de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vida </w:t>
      </w:r>
      <w:r w:rsidRPr="007200F7">
        <w:rPr>
          <w:rFonts w:ascii="Times New Roman" w:hAnsi="Times New Roman" w:cs="Times New Roman"/>
          <w:sz w:val="20"/>
          <w:szCs w:val="20"/>
        </w:rPr>
        <w:t xml:space="preserve">e de cidadania ,  assim 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como </w:t>
      </w:r>
      <w:r w:rsidRPr="007200F7">
        <w:rPr>
          <w:rFonts w:ascii="Times New Roman" w:hAnsi="Times New Roman" w:cs="Times New Roman"/>
          <w:sz w:val="20"/>
          <w:szCs w:val="20"/>
        </w:rPr>
        <w:t xml:space="preserve">garantem igual direito às histórias e culturas </w:t>
      </w:r>
      <w:r w:rsidRPr="007200F7">
        <w:rPr>
          <w:rFonts w:ascii="Times New Roman" w:hAnsi="Times New Roman" w:cs="Times New Roman"/>
          <w:spacing w:val="-4"/>
          <w:sz w:val="20"/>
          <w:szCs w:val="20"/>
        </w:rPr>
        <w:t xml:space="preserve">que compõem </w:t>
      </w:r>
      <w:r w:rsidRPr="007200F7">
        <w:rPr>
          <w:rFonts w:ascii="Times New Roman" w:hAnsi="Times New Roman" w:cs="Times New Roman"/>
          <w:sz w:val="20"/>
          <w:szCs w:val="20"/>
        </w:rPr>
        <w:t xml:space="preserve">a nação brasileira, além do direito de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acesso </w:t>
      </w:r>
      <w:r w:rsidRPr="007200F7">
        <w:rPr>
          <w:rFonts w:ascii="Times New Roman" w:hAnsi="Times New Roman" w:cs="Times New Roman"/>
          <w:sz w:val="20"/>
          <w:szCs w:val="20"/>
        </w:rPr>
        <w:t xml:space="preserve">às diferentes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fontes </w:t>
      </w:r>
      <w:r w:rsidRPr="007200F7">
        <w:rPr>
          <w:rFonts w:ascii="Times New Roman" w:hAnsi="Times New Roman" w:cs="Times New Roman"/>
          <w:sz w:val="20"/>
          <w:szCs w:val="20"/>
        </w:rPr>
        <w:t xml:space="preserve">da cultura nacional a </w:t>
      </w:r>
      <w:r w:rsidRPr="007200F7">
        <w:rPr>
          <w:rFonts w:ascii="Times New Roman" w:hAnsi="Times New Roman" w:cs="Times New Roman"/>
          <w:spacing w:val="-3"/>
          <w:sz w:val="20"/>
          <w:szCs w:val="20"/>
        </w:rPr>
        <w:t xml:space="preserve">todos </w:t>
      </w:r>
      <w:r w:rsidRPr="007200F7">
        <w:rPr>
          <w:rFonts w:ascii="Times New Roman" w:hAnsi="Times New Roman" w:cs="Times New Roman"/>
          <w:sz w:val="20"/>
          <w:szCs w:val="20"/>
        </w:rPr>
        <w:t xml:space="preserve">brasileiros </w:t>
      </w:r>
      <w:r w:rsidRPr="007200F7">
        <w:rPr>
          <w:rFonts w:ascii="Times New Roman" w:hAnsi="Times New Roman" w:cs="Times New Roman"/>
          <w:spacing w:val="-4"/>
          <w:sz w:val="20"/>
          <w:szCs w:val="20"/>
        </w:rPr>
        <w:t xml:space="preserve">(BRASIL, </w:t>
      </w:r>
      <w:r w:rsidRPr="007200F7">
        <w:rPr>
          <w:rFonts w:ascii="Times New Roman" w:hAnsi="Times New Roman" w:cs="Times New Roman"/>
          <w:sz w:val="20"/>
          <w:szCs w:val="20"/>
        </w:rPr>
        <w:t xml:space="preserve">2005, </w:t>
      </w:r>
      <w:r w:rsidRPr="007200F7">
        <w:rPr>
          <w:rFonts w:ascii="Times New Roman" w:hAnsi="Times New Roman" w:cs="Times New Roman"/>
          <w:spacing w:val="-5"/>
          <w:sz w:val="20"/>
          <w:szCs w:val="20"/>
        </w:rPr>
        <w:t>p.</w:t>
      </w:r>
      <w:r w:rsidRPr="007200F7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7200F7">
        <w:rPr>
          <w:rFonts w:ascii="Times New Roman" w:hAnsi="Times New Roman" w:cs="Times New Roman"/>
          <w:sz w:val="20"/>
          <w:szCs w:val="20"/>
        </w:rPr>
        <w:t>9).</w:t>
      </w:r>
    </w:p>
    <w:p w:rsidR="007200F7" w:rsidRPr="007200F7" w:rsidRDefault="007200F7" w:rsidP="007200F7">
      <w:pPr>
        <w:pStyle w:val="Corpodetexto"/>
        <w:spacing w:line="360" w:lineRule="auto"/>
        <w:ind w:right="43" w:firstLine="709"/>
        <w:jc w:val="both"/>
      </w:pPr>
      <w:r w:rsidRPr="007200F7">
        <w:t xml:space="preserve">A Educação </w:t>
      </w:r>
      <w:proofErr w:type="spellStart"/>
      <w:r w:rsidRPr="007200F7">
        <w:t>Física</w:t>
      </w:r>
      <w:proofErr w:type="spellEnd"/>
      <w:r w:rsidRPr="007200F7">
        <w:t xml:space="preserve">, </w:t>
      </w:r>
      <w:proofErr w:type="spellStart"/>
      <w:r w:rsidRPr="007200F7">
        <w:t>enquanto</w:t>
      </w:r>
      <w:proofErr w:type="spellEnd"/>
      <w:r w:rsidRPr="007200F7">
        <w:t xml:space="preserve"> </w:t>
      </w:r>
      <w:proofErr w:type="spellStart"/>
      <w:r w:rsidRPr="007200F7">
        <w:t>área</w:t>
      </w:r>
      <w:proofErr w:type="spellEnd"/>
      <w:r w:rsidRPr="007200F7">
        <w:t xml:space="preserve"> de </w:t>
      </w:r>
      <w:proofErr w:type="spellStart"/>
      <w:r w:rsidRPr="007200F7">
        <w:t>conhecimento</w:t>
      </w:r>
      <w:proofErr w:type="spellEnd"/>
      <w:r w:rsidRPr="007200F7">
        <w:t xml:space="preserve"> tem </w:t>
      </w:r>
      <w:proofErr w:type="spellStart"/>
      <w:r w:rsidRPr="007200F7">
        <w:t>por</w:t>
      </w:r>
      <w:proofErr w:type="spellEnd"/>
      <w:r w:rsidRPr="007200F7">
        <w:t xml:space="preserve"> </w:t>
      </w:r>
      <w:proofErr w:type="spellStart"/>
      <w:r w:rsidRPr="007200F7">
        <w:t>especificidade</w:t>
      </w:r>
      <w:proofErr w:type="spellEnd"/>
      <w:r w:rsidRPr="007200F7">
        <w:t xml:space="preserve">, o </w:t>
      </w:r>
      <w:proofErr w:type="spellStart"/>
      <w:r w:rsidRPr="007200F7">
        <w:t>movimento</w:t>
      </w:r>
      <w:proofErr w:type="spellEnd"/>
      <w:r w:rsidRPr="007200F7">
        <w:t xml:space="preserve">, </w:t>
      </w:r>
      <w:proofErr w:type="spellStart"/>
      <w:r w:rsidRPr="007200F7">
        <w:t>ou</w:t>
      </w:r>
      <w:proofErr w:type="spellEnd"/>
      <w:r w:rsidRPr="007200F7">
        <w:t xml:space="preserve"> </w:t>
      </w:r>
      <w:proofErr w:type="spellStart"/>
      <w:r w:rsidRPr="007200F7">
        <w:t>seja</w:t>
      </w:r>
      <w:proofErr w:type="spellEnd"/>
      <w:r w:rsidRPr="007200F7">
        <w:t xml:space="preserve">, a </w:t>
      </w:r>
      <w:proofErr w:type="spellStart"/>
      <w:r w:rsidRPr="007200F7">
        <w:t>Cultura</w:t>
      </w:r>
      <w:proofErr w:type="spellEnd"/>
      <w:r w:rsidRPr="007200F7">
        <w:t xml:space="preserve"> Corporal, </w:t>
      </w:r>
      <w:proofErr w:type="spellStart"/>
      <w:r w:rsidRPr="007200F7">
        <w:t>numa</w:t>
      </w:r>
      <w:proofErr w:type="spellEnd"/>
      <w:r w:rsidRPr="007200F7">
        <w:t xml:space="preserve"> </w:t>
      </w:r>
      <w:proofErr w:type="spellStart"/>
      <w:r w:rsidRPr="007200F7">
        <w:t>perspectiva</w:t>
      </w:r>
      <w:proofErr w:type="spellEnd"/>
      <w:r w:rsidRPr="007200F7">
        <w:t xml:space="preserve"> que </w:t>
      </w:r>
      <w:proofErr w:type="spellStart"/>
      <w:r w:rsidRPr="007200F7">
        <w:t>tematiza</w:t>
      </w:r>
      <w:proofErr w:type="spellEnd"/>
      <w:r w:rsidRPr="007200F7">
        <w:t xml:space="preserve"> </w:t>
      </w:r>
      <w:proofErr w:type="spellStart"/>
      <w:r w:rsidRPr="007200F7">
        <w:t>elementos</w:t>
      </w:r>
      <w:proofErr w:type="spellEnd"/>
      <w:r w:rsidRPr="007200F7">
        <w:t xml:space="preserve"> expressos </w:t>
      </w:r>
      <w:proofErr w:type="spellStart"/>
      <w:r w:rsidRPr="007200F7">
        <w:t>na</w:t>
      </w:r>
      <w:proofErr w:type="spellEnd"/>
      <w:r w:rsidRPr="007200F7">
        <w:t xml:space="preserve"> </w:t>
      </w:r>
      <w:proofErr w:type="spellStart"/>
      <w:r w:rsidRPr="007200F7">
        <w:t>dança</w:t>
      </w:r>
      <w:proofErr w:type="spellEnd"/>
      <w:r w:rsidRPr="007200F7">
        <w:t xml:space="preserve">, no </w:t>
      </w:r>
      <w:proofErr w:type="spellStart"/>
      <w:r w:rsidRPr="007200F7">
        <w:t>jogo</w:t>
      </w:r>
      <w:proofErr w:type="spellEnd"/>
      <w:r w:rsidRPr="007200F7">
        <w:t xml:space="preserve">, no </w:t>
      </w:r>
      <w:proofErr w:type="spellStart"/>
      <w:r w:rsidRPr="007200F7">
        <w:t>esporte</w:t>
      </w:r>
      <w:proofErr w:type="spellEnd"/>
      <w:r w:rsidRPr="007200F7">
        <w:t xml:space="preserve">, </w:t>
      </w:r>
      <w:proofErr w:type="spellStart"/>
      <w:r w:rsidRPr="007200F7">
        <w:t>na</w:t>
      </w:r>
      <w:proofErr w:type="spellEnd"/>
      <w:r w:rsidRPr="007200F7">
        <w:t xml:space="preserve"> </w:t>
      </w:r>
      <w:proofErr w:type="spellStart"/>
      <w:r w:rsidRPr="007200F7">
        <w:t>ginástica</w:t>
      </w:r>
      <w:proofErr w:type="spellEnd"/>
      <w:r w:rsidRPr="007200F7">
        <w:t xml:space="preserve"> e </w:t>
      </w:r>
      <w:proofErr w:type="spellStart"/>
      <w:r w:rsidRPr="007200F7">
        <w:t>nas</w:t>
      </w:r>
      <w:proofErr w:type="spellEnd"/>
      <w:r w:rsidRPr="007200F7">
        <w:t xml:space="preserve"> </w:t>
      </w:r>
      <w:proofErr w:type="spellStart"/>
      <w:r w:rsidRPr="007200F7">
        <w:t>lutas,ou</w:t>
      </w:r>
      <w:proofErr w:type="spellEnd"/>
      <w:r w:rsidRPr="007200F7">
        <w:t xml:space="preserve"> </w:t>
      </w:r>
      <w:proofErr w:type="spellStart"/>
      <w:r w:rsidRPr="007200F7">
        <w:t>seja</w:t>
      </w:r>
      <w:proofErr w:type="spellEnd"/>
      <w:r w:rsidRPr="007200F7">
        <w:t xml:space="preserve">, é </w:t>
      </w:r>
      <w:proofErr w:type="spellStart"/>
      <w:r w:rsidRPr="007200F7">
        <w:t>uma</w:t>
      </w:r>
      <w:proofErr w:type="spellEnd"/>
      <w:r w:rsidRPr="007200F7">
        <w:t xml:space="preserve"> </w:t>
      </w:r>
      <w:proofErr w:type="spellStart"/>
      <w:r w:rsidRPr="007200F7">
        <w:t>área</w:t>
      </w:r>
      <w:proofErr w:type="spellEnd"/>
      <w:r w:rsidRPr="007200F7">
        <w:t xml:space="preserve"> de </w:t>
      </w:r>
      <w:proofErr w:type="spellStart"/>
      <w:r w:rsidRPr="007200F7">
        <w:t>conhecimento</w:t>
      </w:r>
      <w:proofErr w:type="spellEnd"/>
      <w:r w:rsidRPr="007200F7">
        <w:t xml:space="preserve"> que </w:t>
      </w:r>
      <w:proofErr w:type="spellStart"/>
      <w:r w:rsidRPr="007200F7">
        <w:t>trata</w:t>
      </w:r>
      <w:proofErr w:type="spellEnd"/>
      <w:r w:rsidRPr="007200F7">
        <w:t xml:space="preserve"> </w:t>
      </w:r>
      <w:proofErr w:type="spellStart"/>
      <w:r w:rsidRPr="007200F7">
        <w:t>pedagogicamente</w:t>
      </w:r>
      <w:proofErr w:type="spellEnd"/>
      <w:r w:rsidRPr="007200F7">
        <w:t xml:space="preserve">, </w:t>
      </w:r>
      <w:proofErr w:type="spellStart"/>
      <w:r w:rsidRPr="007200F7">
        <w:t>na</w:t>
      </w:r>
      <w:proofErr w:type="spellEnd"/>
      <w:r w:rsidRPr="007200F7">
        <w:t xml:space="preserve"> </w:t>
      </w:r>
      <w:proofErr w:type="spellStart"/>
      <w:r w:rsidRPr="007200F7">
        <w:t>escola</w:t>
      </w:r>
      <w:proofErr w:type="spellEnd"/>
      <w:r w:rsidRPr="007200F7">
        <w:t xml:space="preserve">, dos </w:t>
      </w:r>
      <w:proofErr w:type="spellStart"/>
      <w:r w:rsidRPr="007200F7">
        <w:t>temas</w:t>
      </w:r>
      <w:proofErr w:type="spellEnd"/>
      <w:r w:rsidRPr="007200F7">
        <w:t xml:space="preserve"> </w:t>
      </w:r>
      <w:proofErr w:type="spellStart"/>
      <w:r w:rsidRPr="007200F7">
        <w:t>ou</w:t>
      </w:r>
      <w:proofErr w:type="spellEnd"/>
      <w:r w:rsidRPr="007200F7">
        <w:t xml:space="preserve"> </w:t>
      </w:r>
      <w:proofErr w:type="spellStart"/>
      <w:r w:rsidRPr="007200F7">
        <w:t>formas</w:t>
      </w:r>
      <w:proofErr w:type="spellEnd"/>
      <w:r w:rsidRPr="007200F7">
        <w:t xml:space="preserve"> da </w:t>
      </w:r>
      <w:proofErr w:type="spellStart"/>
      <w:r w:rsidRPr="007200F7">
        <w:t>cultura</w:t>
      </w:r>
      <w:proofErr w:type="spellEnd"/>
      <w:r w:rsidRPr="007200F7">
        <w:t xml:space="preserve"> </w:t>
      </w:r>
      <w:proofErr w:type="spellStart"/>
      <w:r w:rsidRPr="007200F7">
        <w:t>humana</w:t>
      </w:r>
      <w:proofErr w:type="spellEnd"/>
      <w:r w:rsidRPr="007200F7">
        <w:t xml:space="preserve"> </w:t>
      </w:r>
      <w:proofErr w:type="spellStart"/>
      <w:r w:rsidRPr="007200F7">
        <w:t>configurados</w:t>
      </w:r>
      <w:proofErr w:type="spellEnd"/>
      <w:r w:rsidRPr="007200F7">
        <w:t xml:space="preserve"> </w:t>
      </w:r>
      <w:proofErr w:type="spellStart"/>
      <w:r w:rsidRPr="007200F7">
        <w:t>nos</w:t>
      </w:r>
      <w:proofErr w:type="spellEnd"/>
      <w:r w:rsidRPr="007200F7">
        <w:t xml:space="preserve"> </w:t>
      </w:r>
      <w:proofErr w:type="spellStart"/>
      <w:r w:rsidRPr="007200F7">
        <w:t>elementos</w:t>
      </w:r>
      <w:proofErr w:type="spellEnd"/>
      <w:r w:rsidRPr="007200F7">
        <w:t xml:space="preserve"> </w:t>
      </w:r>
      <w:proofErr w:type="spellStart"/>
      <w:r w:rsidRPr="007200F7">
        <w:t>supracitados</w:t>
      </w:r>
      <w:proofErr w:type="spellEnd"/>
      <w:r w:rsidRPr="007200F7">
        <w:t xml:space="preserve">. E </w:t>
      </w:r>
      <w:proofErr w:type="spellStart"/>
      <w:r w:rsidRPr="007200F7">
        <w:t>como</w:t>
      </w:r>
      <w:proofErr w:type="spellEnd"/>
      <w:r w:rsidRPr="007200F7">
        <w:t xml:space="preserve"> </w:t>
      </w:r>
      <w:proofErr w:type="spellStart"/>
      <w:r w:rsidRPr="007200F7">
        <w:t>cultura</w:t>
      </w:r>
      <w:proofErr w:type="spellEnd"/>
      <w:r w:rsidRPr="007200F7">
        <w:t xml:space="preserve">, </w:t>
      </w:r>
      <w:proofErr w:type="spellStart"/>
      <w:r w:rsidRPr="007200F7">
        <w:t>esses</w:t>
      </w:r>
      <w:proofErr w:type="spellEnd"/>
      <w:r w:rsidRPr="007200F7">
        <w:t xml:space="preserve"> </w:t>
      </w:r>
      <w:proofErr w:type="spellStart"/>
      <w:r w:rsidRPr="007200F7">
        <w:t>temas</w:t>
      </w:r>
      <w:proofErr w:type="spellEnd"/>
      <w:r w:rsidRPr="007200F7">
        <w:t xml:space="preserve"> </w:t>
      </w:r>
      <w:proofErr w:type="spellStart"/>
      <w:r w:rsidRPr="007200F7">
        <w:t>constituem</w:t>
      </w:r>
      <w:proofErr w:type="spellEnd"/>
      <w:r w:rsidRPr="007200F7">
        <w:t xml:space="preserve">-se </w:t>
      </w:r>
      <w:proofErr w:type="spellStart"/>
      <w:r w:rsidRPr="007200F7">
        <w:t>resultado</w:t>
      </w:r>
      <w:proofErr w:type="spellEnd"/>
      <w:r w:rsidRPr="007200F7">
        <w:t xml:space="preserve"> de </w:t>
      </w:r>
      <w:proofErr w:type="spellStart"/>
      <w:r w:rsidRPr="007200F7">
        <w:t>conhecimentos</w:t>
      </w:r>
      <w:proofErr w:type="spellEnd"/>
      <w:r w:rsidRPr="007200F7">
        <w:t xml:space="preserve"> </w:t>
      </w:r>
      <w:proofErr w:type="spellStart"/>
      <w:r w:rsidRPr="007200F7">
        <w:t>socialmente</w:t>
      </w:r>
      <w:proofErr w:type="spellEnd"/>
      <w:r w:rsidRPr="007200F7">
        <w:t xml:space="preserve"> </w:t>
      </w:r>
      <w:proofErr w:type="spellStart"/>
      <w:r w:rsidRPr="007200F7">
        <w:t>produzidos</w:t>
      </w:r>
      <w:proofErr w:type="spellEnd"/>
      <w:r w:rsidRPr="007200F7">
        <w:t xml:space="preserve"> </w:t>
      </w:r>
      <w:proofErr w:type="spellStart"/>
      <w:r w:rsidRPr="007200F7">
        <w:t>na</w:t>
      </w:r>
      <w:proofErr w:type="spellEnd"/>
      <w:r w:rsidRPr="007200F7">
        <w:t xml:space="preserve"> </w:t>
      </w:r>
      <w:proofErr w:type="spellStart"/>
      <w:r w:rsidRPr="007200F7">
        <w:t>relação</w:t>
      </w:r>
      <w:proofErr w:type="spellEnd"/>
      <w:r w:rsidRPr="007200F7">
        <w:t xml:space="preserve"> do </w:t>
      </w:r>
      <w:proofErr w:type="spellStart"/>
      <w:r w:rsidRPr="007200F7">
        <w:t>ser</w:t>
      </w:r>
      <w:proofErr w:type="spellEnd"/>
      <w:r w:rsidRPr="007200F7">
        <w:t xml:space="preserve"> </w:t>
      </w:r>
      <w:proofErr w:type="spellStart"/>
      <w:r w:rsidRPr="007200F7">
        <w:t>humano</w:t>
      </w:r>
      <w:proofErr w:type="spellEnd"/>
      <w:r w:rsidRPr="007200F7">
        <w:t xml:space="preserve"> com o </w:t>
      </w:r>
      <w:proofErr w:type="spellStart"/>
      <w:r w:rsidRPr="007200F7">
        <w:t>entorno</w:t>
      </w:r>
      <w:proofErr w:type="spellEnd"/>
      <w:r w:rsidRPr="007200F7">
        <w:t xml:space="preserve">, </w:t>
      </w:r>
      <w:proofErr w:type="spellStart"/>
      <w:r w:rsidRPr="007200F7">
        <w:t>isto</w:t>
      </w:r>
      <w:proofErr w:type="spellEnd"/>
      <w:r w:rsidRPr="007200F7">
        <w:t xml:space="preserve"> é, com </w:t>
      </w:r>
      <w:proofErr w:type="spellStart"/>
      <w:r w:rsidRPr="007200F7">
        <w:t>os</w:t>
      </w:r>
      <w:proofErr w:type="spellEnd"/>
      <w:r w:rsidRPr="007200F7">
        <w:t xml:space="preserve"> outros </w:t>
      </w:r>
      <w:proofErr w:type="spellStart"/>
      <w:r w:rsidRPr="007200F7">
        <w:t>seres</w:t>
      </w:r>
      <w:proofErr w:type="spellEnd"/>
      <w:r w:rsidRPr="007200F7">
        <w:t xml:space="preserve"> </w:t>
      </w:r>
      <w:proofErr w:type="spellStart"/>
      <w:r w:rsidRPr="007200F7">
        <w:t>humanos</w:t>
      </w:r>
      <w:proofErr w:type="spellEnd"/>
      <w:r w:rsidRPr="007200F7">
        <w:t xml:space="preserve"> e com a </w:t>
      </w:r>
      <w:proofErr w:type="spellStart"/>
      <w:r w:rsidRPr="007200F7">
        <w:t>natureza</w:t>
      </w:r>
      <w:proofErr w:type="spellEnd"/>
      <w:r w:rsidRPr="007200F7">
        <w:t xml:space="preserve">; com a </w:t>
      </w:r>
      <w:proofErr w:type="spellStart"/>
      <w:r w:rsidRPr="007200F7">
        <w:t>sociedade</w:t>
      </w:r>
      <w:proofErr w:type="spellEnd"/>
      <w:r w:rsidRPr="007200F7">
        <w:t xml:space="preserve"> de </w:t>
      </w:r>
      <w:proofErr w:type="spellStart"/>
      <w:r w:rsidRPr="007200F7">
        <w:t>modo</w:t>
      </w:r>
      <w:proofErr w:type="spellEnd"/>
      <w:r w:rsidRPr="007200F7">
        <w:t xml:space="preserve"> </w:t>
      </w:r>
      <w:proofErr w:type="spellStart"/>
      <w:r w:rsidRPr="007200F7">
        <w:t>geral</w:t>
      </w:r>
      <w:proofErr w:type="spellEnd"/>
      <w:r w:rsidRPr="007200F7">
        <w:t>.</w:t>
      </w:r>
      <w:bookmarkStart w:id="0" w:name="_GoBack"/>
      <w:bookmarkEnd w:id="0"/>
    </w:p>
    <w:p w:rsidR="007200F7" w:rsidRPr="007200F7" w:rsidRDefault="007200F7" w:rsidP="007200F7">
      <w:pPr>
        <w:pStyle w:val="Corpodetexto"/>
        <w:spacing w:before="3" w:line="360" w:lineRule="auto"/>
        <w:ind w:right="43" w:firstLine="709"/>
        <w:jc w:val="both"/>
      </w:pPr>
      <w:r w:rsidRPr="007200F7">
        <w:t xml:space="preserve">A </w:t>
      </w:r>
      <w:proofErr w:type="spellStart"/>
      <w:r w:rsidRPr="007200F7">
        <w:t>Compreensão</w:t>
      </w:r>
      <w:proofErr w:type="spellEnd"/>
      <w:r w:rsidRPr="007200F7">
        <w:t xml:space="preserve"> </w:t>
      </w:r>
      <w:proofErr w:type="spellStart"/>
      <w:r w:rsidRPr="007200F7">
        <w:t>em</w:t>
      </w:r>
      <w:proofErr w:type="spellEnd"/>
      <w:r w:rsidRPr="007200F7">
        <w:t xml:space="preserve"> que </w:t>
      </w:r>
      <w:proofErr w:type="spellStart"/>
      <w:r w:rsidRPr="007200F7">
        <w:rPr>
          <w:spacing w:val="4"/>
        </w:rPr>
        <w:t>os</w:t>
      </w:r>
      <w:proofErr w:type="spellEnd"/>
      <w:r w:rsidRPr="007200F7">
        <w:rPr>
          <w:spacing w:val="4"/>
        </w:rPr>
        <w:t xml:space="preserve"> </w:t>
      </w:r>
      <w:proofErr w:type="spellStart"/>
      <w:r w:rsidRPr="007200F7">
        <w:t>elementos</w:t>
      </w:r>
      <w:proofErr w:type="spellEnd"/>
      <w:r w:rsidRPr="007200F7">
        <w:t xml:space="preserve"> que a Educação </w:t>
      </w:r>
      <w:proofErr w:type="spellStart"/>
      <w:r w:rsidRPr="007200F7">
        <w:rPr>
          <w:spacing w:val="-4"/>
        </w:rPr>
        <w:t>Física</w:t>
      </w:r>
      <w:proofErr w:type="spellEnd"/>
      <w:r w:rsidRPr="007200F7">
        <w:rPr>
          <w:spacing w:val="52"/>
        </w:rPr>
        <w:t xml:space="preserve"> </w:t>
      </w:r>
      <w:proofErr w:type="spellStart"/>
      <w:r w:rsidRPr="007200F7">
        <w:t>trata</w:t>
      </w:r>
      <w:proofErr w:type="spellEnd"/>
      <w:r w:rsidRPr="007200F7">
        <w:t xml:space="preserve"> </w:t>
      </w:r>
      <w:proofErr w:type="spellStart"/>
      <w:r w:rsidRPr="007200F7">
        <w:t>pedagogicamente</w:t>
      </w:r>
      <w:proofErr w:type="spellEnd"/>
      <w:r w:rsidRPr="007200F7">
        <w:t xml:space="preserve"> </w:t>
      </w:r>
      <w:proofErr w:type="spellStart"/>
      <w:r w:rsidRPr="007200F7">
        <w:t>são</w:t>
      </w:r>
      <w:proofErr w:type="spellEnd"/>
      <w:r w:rsidRPr="007200F7">
        <w:t xml:space="preserve"> </w:t>
      </w:r>
      <w:proofErr w:type="spellStart"/>
      <w:r w:rsidRPr="007200F7">
        <w:t>produções</w:t>
      </w:r>
      <w:proofErr w:type="spellEnd"/>
      <w:r w:rsidRPr="007200F7">
        <w:t xml:space="preserve"> </w:t>
      </w:r>
      <w:proofErr w:type="spellStart"/>
      <w:r w:rsidRPr="007200F7">
        <w:t>culturais</w:t>
      </w:r>
      <w:proofErr w:type="spellEnd"/>
      <w:r w:rsidRPr="007200F7">
        <w:t xml:space="preserve"> </w:t>
      </w:r>
      <w:proofErr w:type="spellStart"/>
      <w:r w:rsidRPr="007200F7">
        <w:t>nos</w:t>
      </w:r>
      <w:proofErr w:type="spellEnd"/>
      <w:r w:rsidRPr="007200F7">
        <w:t xml:space="preserve"> </w:t>
      </w:r>
      <w:proofErr w:type="spellStart"/>
      <w:r w:rsidRPr="007200F7">
        <w:rPr>
          <w:spacing w:val="-5"/>
        </w:rPr>
        <w:t>faz</w:t>
      </w:r>
      <w:proofErr w:type="spellEnd"/>
      <w:r w:rsidRPr="007200F7">
        <w:rPr>
          <w:spacing w:val="-5"/>
        </w:rPr>
        <w:t xml:space="preserve"> </w:t>
      </w:r>
      <w:proofErr w:type="spellStart"/>
      <w:r w:rsidRPr="007200F7">
        <w:t>reconhecê</w:t>
      </w:r>
      <w:proofErr w:type="spellEnd"/>
      <w:r w:rsidRPr="007200F7">
        <w:t xml:space="preserve">-la, a </w:t>
      </w:r>
      <w:proofErr w:type="spellStart"/>
      <w:r w:rsidRPr="007200F7">
        <w:rPr>
          <w:spacing w:val="-3"/>
        </w:rPr>
        <w:t>partir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de </w:t>
      </w:r>
      <w:proofErr w:type="spellStart"/>
      <w:r w:rsidRPr="007200F7">
        <w:t>uma</w:t>
      </w:r>
      <w:proofErr w:type="spellEnd"/>
      <w:r w:rsidRPr="007200F7">
        <w:t xml:space="preserve"> </w:t>
      </w:r>
      <w:proofErr w:type="spellStart"/>
      <w:r w:rsidRPr="007200F7">
        <w:t>pedagogia</w:t>
      </w:r>
      <w:proofErr w:type="spellEnd"/>
      <w:r w:rsidRPr="007200F7">
        <w:t xml:space="preserve"> </w:t>
      </w:r>
      <w:proofErr w:type="spellStart"/>
      <w:r w:rsidRPr="007200F7">
        <w:t>como</w:t>
      </w:r>
      <w:proofErr w:type="spellEnd"/>
      <w:r w:rsidRPr="007200F7">
        <w:t xml:space="preserve"> cultural, </w:t>
      </w:r>
      <w:proofErr w:type="spellStart"/>
      <w:r w:rsidRPr="007200F7">
        <w:t>dinâmica</w:t>
      </w:r>
      <w:proofErr w:type="spellEnd"/>
      <w:r w:rsidRPr="007200F7">
        <w:t xml:space="preserve">, </w:t>
      </w:r>
      <w:proofErr w:type="spellStart"/>
      <w:r w:rsidRPr="007200F7">
        <w:t>sujeita</w:t>
      </w:r>
      <w:proofErr w:type="spellEnd"/>
      <w:r w:rsidRPr="007200F7">
        <w:t xml:space="preserve"> </w:t>
      </w:r>
      <w:proofErr w:type="spellStart"/>
      <w:r w:rsidRPr="007200F7">
        <w:rPr>
          <w:spacing w:val="2"/>
        </w:rPr>
        <w:t>aos</w:t>
      </w:r>
      <w:proofErr w:type="spellEnd"/>
      <w:r w:rsidRPr="007200F7">
        <w:rPr>
          <w:spacing w:val="2"/>
        </w:rPr>
        <w:t xml:space="preserve"> </w:t>
      </w:r>
      <w:proofErr w:type="spellStart"/>
      <w:r w:rsidRPr="007200F7">
        <w:t>espaços</w:t>
      </w:r>
      <w:proofErr w:type="spellEnd"/>
      <w:r w:rsidRPr="007200F7">
        <w:t xml:space="preserve"> e tempos </w:t>
      </w:r>
      <w:proofErr w:type="spellStart"/>
      <w:r w:rsidRPr="007200F7">
        <w:t>geográficos</w:t>
      </w:r>
      <w:proofErr w:type="spellEnd"/>
      <w:r w:rsidRPr="007200F7">
        <w:t xml:space="preserve">, </w:t>
      </w:r>
      <w:proofErr w:type="spellStart"/>
      <w:r w:rsidRPr="007200F7">
        <w:t>históricos</w:t>
      </w:r>
      <w:proofErr w:type="spellEnd"/>
      <w:r w:rsidRPr="007200F7">
        <w:t xml:space="preserve"> e </w:t>
      </w:r>
      <w:proofErr w:type="spellStart"/>
      <w:r w:rsidRPr="007200F7">
        <w:t>sociais</w:t>
      </w:r>
      <w:proofErr w:type="spellEnd"/>
      <w:r w:rsidRPr="007200F7">
        <w:t xml:space="preserve">, </w:t>
      </w:r>
      <w:proofErr w:type="spellStart"/>
      <w:r w:rsidRPr="007200F7">
        <w:t>portanto</w:t>
      </w:r>
      <w:proofErr w:type="spellEnd"/>
      <w:r w:rsidRPr="007200F7">
        <w:t xml:space="preserve">, </w:t>
      </w:r>
      <w:proofErr w:type="spellStart"/>
      <w:r w:rsidRPr="007200F7">
        <w:t>constituindo</w:t>
      </w:r>
      <w:proofErr w:type="spellEnd"/>
      <w:r w:rsidRPr="007200F7">
        <w:t xml:space="preserve">-se </w:t>
      </w:r>
      <w:proofErr w:type="spellStart"/>
      <w:r w:rsidRPr="007200F7">
        <w:rPr>
          <w:spacing w:val="-4"/>
        </w:rPr>
        <w:t>como</w:t>
      </w:r>
      <w:proofErr w:type="spellEnd"/>
      <w:r w:rsidRPr="007200F7">
        <w:rPr>
          <w:spacing w:val="52"/>
        </w:rPr>
        <w:t xml:space="preserve"> </w:t>
      </w:r>
      <w:proofErr w:type="spellStart"/>
      <w:r w:rsidRPr="007200F7">
        <w:t>espaço</w:t>
      </w:r>
      <w:proofErr w:type="spellEnd"/>
      <w:r w:rsidRPr="007200F7">
        <w:t xml:space="preserve"> </w:t>
      </w:r>
      <w:proofErr w:type="spellStart"/>
      <w:r w:rsidRPr="007200F7">
        <w:rPr>
          <w:spacing w:val="-3"/>
        </w:rPr>
        <w:t>profícuo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para </w:t>
      </w:r>
      <w:proofErr w:type="spellStart"/>
      <w:r w:rsidRPr="007200F7">
        <w:rPr>
          <w:spacing w:val="-5"/>
        </w:rPr>
        <w:t>fazer</w:t>
      </w:r>
      <w:proofErr w:type="spellEnd"/>
      <w:r w:rsidRPr="007200F7">
        <w:rPr>
          <w:spacing w:val="-5"/>
        </w:rPr>
        <w:t xml:space="preserve"> </w:t>
      </w:r>
      <w:r w:rsidRPr="007200F7">
        <w:t xml:space="preserve">da </w:t>
      </w:r>
      <w:proofErr w:type="spellStart"/>
      <w:r w:rsidRPr="007200F7">
        <w:t>escola</w:t>
      </w:r>
      <w:proofErr w:type="spellEnd"/>
      <w:r w:rsidRPr="007200F7">
        <w:t xml:space="preserve"> </w:t>
      </w:r>
      <w:r w:rsidRPr="007200F7">
        <w:rPr>
          <w:spacing w:val="9"/>
        </w:rPr>
        <w:t xml:space="preserve">um </w:t>
      </w:r>
      <w:proofErr w:type="spellStart"/>
      <w:r w:rsidRPr="007200F7">
        <w:t>ambiente</w:t>
      </w:r>
      <w:proofErr w:type="spellEnd"/>
      <w:r w:rsidRPr="007200F7">
        <w:t xml:space="preserve"> </w:t>
      </w:r>
      <w:proofErr w:type="spellStart"/>
      <w:r w:rsidRPr="007200F7">
        <w:t>não</w:t>
      </w:r>
      <w:proofErr w:type="spellEnd"/>
      <w:r w:rsidRPr="007200F7">
        <w:t xml:space="preserve"> </w:t>
      </w:r>
      <w:proofErr w:type="spellStart"/>
      <w:r w:rsidRPr="007200F7">
        <w:t>só</w:t>
      </w:r>
      <w:proofErr w:type="spellEnd"/>
      <w:r w:rsidRPr="007200F7">
        <w:t xml:space="preserve"> de </w:t>
      </w:r>
      <w:proofErr w:type="spellStart"/>
      <w:r w:rsidRPr="007200F7">
        <w:t>reprodução</w:t>
      </w:r>
      <w:proofErr w:type="spellEnd"/>
      <w:r w:rsidRPr="007200F7">
        <w:t xml:space="preserve"> da </w:t>
      </w:r>
      <w:proofErr w:type="spellStart"/>
      <w:r w:rsidRPr="007200F7">
        <w:t>cultura</w:t>
      </w:r>
      <w:proofErr w:type="spellEnd"/>
      <w:r w:rsidRPr="007200F7">
        <w:t xml:space="preserve">, </w:t>
      </w:r>
      <w:r w:rsidRPr="007200F7">
        <w:rPr>
          <w:spacing w:val="-7"/>
        </w:rPr>
        <w:t xml:space="preserve">mas </w:t>
      </w:r>
      <w:r w:rsidRPr="007200F7">
        <w:t xml:space="preserve">de </w:t>
      </w:r>
      <w:proofErr w:type="spellStart"/>
      <w:r w:rsidRPr="007200F7">
        <w:t>cultura</w:t>
      </w:r>
      <w:proofErr w:type="spellEnd"/>
      <w:r w:rsidRPr="007200F7">
        <w:t xml:space="preserve">, de </w:t>
      </w:r>
      <w:proofErr w:type="spellStart"/>
      <w:r w:rsidRPr="007200F7">
        <w:t>construção</w:t>
      </w:r>
      <w:proofErr w:type="spellEnd"/>
      <w:r w:rsidRPr="007200F7">
        <w:t xml:space="preserve"> da </w:t>
      </w:r>
      <w:proofErr w:type="spellStart"/>
      <w:r w:rsidRPr="007200F7">
        <w:t>cultura</w:t>
      </w:r>
      <w:proofErr w:type="spellEnd"/>
      <w:r w:rsidRPr="007200F7">
        <w:t xml:space="preserve">, </w:t>
      </w:r>
      <w:proofErr w:type="spellStart"/>
      <w:r w:rsidRPr="007200F7">
        <w:t>em</w:t>
      </w:r>
      <w:proofErr w:type="spellEnd"/>
      <w:r w:rsidRPr="007200F7">
        <w:t xml:space="preserve"> especial para </w:t>
      </w:r>
      <w:proofErr w:type="spellStart"/>
      <w:r w:rsidRPr="007200F7">
        <w:t>este</w:t>
      </w:r>
      <w:proofErr w:type="spellEnd"/>
      <w:r w:rsidRPr="007200F7">
        <w:t xml:space="preserve"> </w:t>
      </w:r>
      <w:proofErr w:type="spellStart"/>
      <w:r w:rsidRPr="007200F7">
        <w:t>projeto</w:t>
      </w:r>
      <w:proofErr w:type="spellEnd"/>
      <w:r w:rsidRPr="007200F7">
        <w:t xml:space="preserve">, da </w:t>
      </w:r>
      <w:proofErr w:type="spellStart"/>
      <w:r w:rsidRPr="007200F7">
        <w:t>história</w:t>
      </w:r>
      <w:proofErr w:type="spellEnd"/>
      <w:r w:rsidRPr="007200F7">
        <w:t xml:space="preserve"> e </w:t>
      </w:r>
      <w:proofErr w:type="spellStart"/>
      <w:r w:rsidRPr="007200F7">
        <w:t>cultura</w:t>
      </w:r>
      <w:proofErr w:type="spellEnd"/>
      <w:r w:rsidRPr="007200F7">
        <w:t xml:space="preserve"> </w:t>
      </w:r>
      <w:r w:rsidRPr="007200F7">
        <w:rPr>
          <w:spacing w:val="-3"/>
        </w:rPr>
        <w:t xml:space="preserve">Africana, </w:t>
      </w:r>
      <w:r w:rsidRPr="007200F7">
        <w:t xml:space="preserve">a </w:t>
      </w:r>
      <w:proofErr w:type="spellStart"/>
      <w:r w:rsidRPr="007200F7">
        <w:t>qual</w:t>
      </w:r>
      <w:proofErr w:type="spellEnd"/>
      <w:r w:rsidRPr="007200F7">
        <w:t xml:space="preserve"> </w:t>
      </w:r>
      <w:proofErr w:type="spellStart"/>
      <w:r w:rsidRPr="007200F7">
        <w:t>emergirá</w:t>
      </w:r>
      <w:proofErr w:type="spellEnd"/>
      <w:r w:rsidRPr="007200F7">
        <w:t xml:space="preserve"> das </w:t>
      </w:r>
      <w:proofErr w:type="spellStart"/>
      <w:r w:rsidRPr="007200F7">
        <w:t>constantes</w:t>
      </w:r>
      <w:proofErr w:type="spellEnd"/>
      <w:r w:rsidRPr="007200F7">
        <w:t xml:space="preserve"> </w:t>
      </w:r>
      <w:proofErr w:type="spellStart"/>
      <w:r w:rsidRPr="007200F7">
        <w:t>interações</w:t>
      </w:r>
      <w:proofErr w:type="spellEnd"/>
      <w:r w:rsidRPr="007200F7">
        <w:t xml:space="preserve"> </w:t>
      </w:r>
      <w:proofErr w:type="spellStart"/>
      <w:r w:rsidRPr="007200F7">
        <w:t>aluno</w:t>
      </w:r>
      <w:proofErr w:type="spellEnd"/>
      <w:r w:rsidRPr="007200F7">
        <w:t xml:space="preserve">\ </w:t>
      </w:r>
      <w:r w:rsidRPr="007200F7">
        <w:lastRenderedPageBreak/>
        <w:t xml:space="preserve">professor, </w:t>
      </w:r>
      <w:proofErr w:type="spellStart"/>
      <w:r w:rsidRPr="007200F7">
        <w:rPr>
          <w:spacing w:val="-4"/>
        </w:rPr>
        <w:t>corpo</w:t>
      </w:r>
      <w:proofErr w:type="spellEnd"/>
      <w:r w:rsidRPr="007200F7">
        <w:rPr>
          <w:spacing w:val="-4"/>
        </w:rPr>
        <w:t xml:space="preserve"> </w:t>
      </w:r>
      <w:proofErr w:type="spellStart"/>
      <w:r w:rsidRPr="007200F7">
        <w:t>administrativo</w:t>
      </w:r>
      <w:proofErr w:type="spellEnd"/>
      <w:r w:rsidRPr="007200F7">
        <w:t xml:space="preserve"> e a </w:t>
      </w:r>
      <w:proofErr w:type="spellStart"/>
      <w:r w:rsidRPr="007200F7">
        <w:t>sociedade</w:t>
      </w:r>
      <w:proofErr w:type="spellEnd"/>
      <w:r w:rsidRPr="007200F7">
        <w:t xml:space="preserve"> </w:t>
      </w:r>
      <w:proofErr w:type="spellStart"/>
      <w:r w:rsidRPr="007200F7">
        <w:rPr>
          <w:spacing w:val="4"/>
        </w:rPr>
        <w:t>em</w:t>
      </w:r>
      <w:proofErr w:type="spellEnd"/>
      <w:r w:rsidRPr="007200F7">
        <w:rPr>
          <w:spacing w:val="4"/>
        </w:rPr>
        <w:t xml:space="preserve"> </w:t>
      </w:r>
      <w:r w:rsidRPr="007200F7">
        <w:t xml:space="preserve">que </w:t>
      </w:r>
      <w:proofErr w:type="spellStart"/>
      <w:r w:rsidRPr="007200F7">
        <w:t>estão</w:t>
      </w:r>
      <w:proofErr w:type="spellEnd"/>
      <w:r w:rsidRPr="007200F7">
        <w:rPr>
          <w:spacing w:val="-5"/>
        </w:rPr>
        <w:t xml:space="preserve"> </w:t>
      </w:r>
      <w:proofErr w:type="spellStart"/>
      <w:r w:rsidRPr="007200F7">
        <w:t>inseridos.Justifica</w:t>
      </w:r>
      <w:proofErr w:type="spellEnd"/>
      <w:r w:rsidRPr="007200F7">
        <w:t xml:space="preserve">-se </w:t>
      </w:r>
      <w:r w:rsidRPr="007200F7">
        <w:rPr>
          <w:spacing w:val="-5"/>
        </w:rPr>
        <w:t xml:space="preserve">no </w:t>
      </w:r>
      <w:r w:rsidRPr="007200F7">
        <w:t xml:space="preserve">Estado </w:t>
      </w:r>
      <w:r w:rsidRPr="007200F7">
        <w:rPr>
          <w:spacing w:val="-5"/>
        </w:rPr>
        <w:t xml:space="preserve">do </w:t>
      </w:r>
      <w:proofErr w:type="spellStart"/>
      <w:r w:rsidRPr="007200F7">
        <w:rPr>
          <w:spacing w:val="-4"/>
        </w:rPr>
        <w:t>Maranhão</w:t>
      </w:r>
      <w:proofErr w:type="spellEnd"/>
      <w:r w:rsidRPr="007200F7">
        <w:rPr>
          <w:spacing w:val="-4"/>
        </w:rPr>
        <w:t xml:space="preserve"> </w:t>
      </w:r>
      <w:r w:rsidRPr="007200F7">
        <w:t xml:space="preserve">o </w:t>
      </w:r>
      <w:proofErr w:type="spellStart"/>
      <w:r w:rsidRPr="007200F7">
        <w:t>desenvolvimento</w:t>
      </w:r>
      <w:proofErr w:type="spellEnd"/>
      <w:r w:rsidRPr="007200F7">
        <w:t xml:space="preserve"> de um </w:t>
      </w:r>
      <w:proofErr w:type="spellStart"/>
      <w:r w:rsidRPr="007200F7">
        <w:t>projeto</w:t>
      </w:r>
      <w:proofErr w:type="spellEnd"/>
      <w:r w:rsidRPr="007200F7">
        <w:t xml:space="preserve"> de </w:t>
      </w:r>
      <w:proofErr w:type="spellStart"/>
      <w:r w:rsidRPr="007200F7">
        <w:t>extensão</w:t>
      </w:r>
      <w:proofErr w:type="spellEnd"/>
      <w:r w:rsidRPr="007200F7">
        <w:t xml:space="preserve"> com </w:t>
      </w:r>
      <w:proofErr w:type="spellStart"/>
      <w:r w:rsidRPr="007200F7">
        <w:t>essa</w:t>
      </w:r>
      <w:proofErr w:type="spellEnd"/>
      <w:r w:rsidRPr="007200F7">
        <w:t xml:space="preserve"> </w:t>
      </w:r>
      <w:proofErr w:type="spellStart"/>
      <w:r w:rsidRPr="007200F7">
        <w:t>temática</w:t>
      </w:r>
      <w:proofErr w:type="spellEnd"/>
      <w:r w:rsidRPr="007200F7">
        <w:t xml:space="preserve">, </w:t>
      </w:r>
      <w:proofErr w:type="spellStart"/>
      <w:r w:rsidRPr="007200F7">
        <w:t>considerando</w:t>
      </w:r>
      <w:proofErr w:type="spellEnd"/>
      <w:r w:rsidRPr="007200F7">
        <w:t xml:space="preserve"> </w:t>
      </w:r>
      <w:proofErr w:type="spellStart"/>
      <w:r w:rsidRPr="007200F7">
        <w:rPr>
          <w:spacing w:val="4"/>
        </w:rPr>
        <w:t>os</w:t>
      </w:r>
      <w:proofErr w:type="spellEnd"/>
      <w:r w:rsidRPr="007200F7">
        <w:rPr>
          <w:spacing w:val="4"/>
        </w:rPr>
        <w:t xml:space="preserve"> </w:t>
      </w:r>
      <w:r w:rsidRPr="007200F7">
        <w:t xml:space="preserve">dados </w:t>
      </w:r>
      <w:r w:rsidRPr="007200F7">
        <w:rPr>
          <w:spacing w:val="-5"/>
        </w:rPr>
        <w:t xml:space="preserve">do Plano </w:t>
      </w:r>
      <w:proofErr w:type="spellStart"/>
      <w:r w:rsidRPr="007200F7">
        <w:t>Estadual</w:t>
      </w:r>
      <w:proofErr w:type="spellEnd"/>
      <w:r w:rsidRPr="007200F7">
        <w:t xml:space="preserve"> da </w:t>
      </w:r>
      <w:proofErr w:type="spellStart"/>
      <w:r w:rsidRPr="007200F7">
        <w:t>Política</w:t>
      </w:r>
      <w:proofErr w:type="spellEnd"/>
      <w:r w:rsidRPr="007200F7">
        <w:t xml:space="preserve"> de </w:t>
      </w:r>
      <w:proofErr w:type="spellStart"/>
      <w:r w:rsidRPr="007200F7">
        <w:t>Promoção</w:t>
      </w:r>
      <w:proofErr w:type="spellEnd"/>
      <w:r w:rsidRPr="007200F7">
        <w:t xml:space="preserve"> de </w:t>
      </w:r>
      <w:proofErr w:type="spellStart"/>
      <w:r w:rsidRPr="007200F7">
        <w:t>Igualdade</w:t>
      </w:r>
      <w:proofErr w:type="spellEnd"/>
      <w:r w:rsidRPr="007200F7">
        <w:t xml:space="preserve"> </w:t>
      </w:r>
      <w:proofErr w:type="spellStart"/>
      <w:r w:rsidRPr="007200F7">
        <w:t>Étnico</w:t>
      </w:r>
      <w:proofErr w:type="spellEnd"/>
      <w:r w:rsidRPr="007200F7">
        <w:t xml:space="preserve"> - Racial (MARANHÃO, 2006), </w:t>
      </w:r>
      <w:proofErr w:type="spellStart"/>
      <w:r w:rsidRPr="007200F7">
        <w:t>por</w:t>
      </w:r>
      <w:proofErr w:type="spellEnd"/>
      <w:r w:rsidRPr="007200F7">
        <w:t xml:space="preserve"> </w:t>
      </w:r>
      <w:proofErr w:type="spellStart"/>
      <w:r w:rsidRPr="007200F7">
        <w:rPr>
          <w:spacing w:val="-3"/>
        </w:rPr>
        <w:t>possuir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1.122 </w:t>
      </w:r>
      <w:proofErr w:type="spellStart"/>
      <w:r w:rsidRPr="007200F7">
        <w:t>comunidades</w:t>
      </w:r>
      <w:proofErr w:type="spellEnd"/>
      <w:r w:rsidRPr="007200F7">
        <w:t xml:space="preserve"> </w:t>
      </w:r>
      <w:proofErr w:type="spellStart"/>
      <w:r w:rsidRPr="007200F7">
        <w:t>remanescentes</w:t>
      </w:r>
      <w:proofErr w:type="spellEnd"/>
      <w:r w:rsidRPr="007200F7">
        <w:t xml:space="preserve"> de </w:t>
      </w:r>
      <w:proofErr w:type="spellStart"/>
      <w:r w:rsidRPr="007200F7">
        <w:t>quilombos</w:t>
      </w:r>
      <w:proofErr w:type="spellEnd"/>
      <w:r w:rsidRPr="007200F7">
        <w:t xml:space="preserve"> </w:t>
      </w:r>
      <w:proofErr w:type="spellStart"/>
      <w:r w:rsidRPr="007200F7">
        <w:t>situadas</w:t>
      </w:r>
      <w:proofErr w:type="spellEnd"/>
      <w:r w:rsidRPr="007200F7">
        <w:t xml:space="preserve"> </w:t>
      </w:r>
      <w:proofErr w:type="spellStart"/>
      <w:r w:rsidRPr="007200F7">
        <w:rPr>
          <w:spacing w:val="4"/>
        </w:rPr>
        <w:t>em</w:t>
      </w:r>
      <w:proofErr w:type="spellEnd"/>
      <w:r w:rsidRPr="007200F7">
        <w:rPr>
          <w:spacing w:val="4"/>
        </w:rPr>
        <w:t xml:space="preserve"> </w:t>
      </w:r>
      <w:r w:rsidRPr="007200F7">
        <w:t xml:space="preserve">75 </w:t>
      </w:r>
      <w:proofErr w:type="spellStart"/>
      <w:r w:rsidRPr="007200F7">
        <w:t>municípios</w:t>
      </w:r>
      <w:proofErr w:type="spellEnd"/>
      <w:r w:rsidRPr="007200F7">
        <w:t xml:space="preserve">, </w:t>
      </w:r>
      <w:proofErr w:type="spellStart"/>
      <w:r w:rsidRPr="007200F7">
        <w:t>representando</w:t>
      </w:r>
      <w:proofErr w:type="spellEnd"/>
      <w:r w:rsidRPr="007200F7">
        <w:t xml:space="preserve"> </w:t>
      </w:r>
      <w:proofErr w:type="spellStart"/>
      <w:r w:rsidRPr="007200F7">
        <w:rPr>
          <w:spacing w:val="-3"/>
        </w:rPr>
        <w:t>uma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t>parcela</w:t>
      </w:r>
      <w:proofErr w:type="spellEnd"/>
      <w:r w:rsidRPr="007200F7">
        <w:t xml:space="preserve"> da </w:t>
      </w:r>
      <w:proofErr w:type="spellStart"/>
      <w:r w:rsidRPr="007200F7">
        <w:t>população</w:t>
      </w:r>
      <w:proofErr w:type="spellEnd"/>
      <w:r w:rsidRPr="007200F7">
        <w:t xml:space="preserve"> que </w:t>
      </w:r>
      <w:proofErr w:type="spellStart"/>
      <w:r w:rsidRPr="007200F7">
        <w:t>durante</w:t>
      </w:r>
      <w:proofErr w:type="spellEnd"/>
      <w:r w:rsidRPr="007200F7">
        <w:t xml:space="preserve"> </w:t>
      </w:r>
      <w:proofErr w:type="spellStart"/>
      <w:r w:rsidRPr="007200F7">
        <w:t>décadas</w:t>
      </w:r>
      <w:proofErr w:type="spellEnd"/>
      <w:r w:rsidRPr="007200F7">
        <w:t xml:space="preserve"> é </w:t>
      </w:r>
      <w:proofErr w:type="spellStart"/>
      <w:r w:rsidRPr="007200F7">
        <w:t>submetida</w:t>
      </w:r>
      <w:proofErr w:type="spellEnd"/>
      <w:r w:rsidRPr="007200F7">
        <w:t xml:space="preserve"> a </w:t>
      </w:r>
      <w:proofErr w:type="spellStart"/>
      <w:r w:rsidRPr="007200F7">
        <w:t>negação</w:t>
      </w:r>
      <w:proofErr w:type="spellEnd"/>
      <w:r w:rsidRPr="007200F7">
        <w:t xml:space="preserve"> de </w:t>
      </w:r>
      <w:proofErr w:type="spellStart"/>
      <w:r w:rsidRPr="007200F7">
        <w:t>sua</w:t>
      </w:r>
      <w:proofErr w:type="spellEnd"/>
      <w:r w:rsidRPr="007200F7">
        <w:t xml:space="preserve"> </w:t>
      </w:r>
      <w:proofErr w:type="spellStart"/>
      <w:r w:rsidRPr="007200F7">
        <w:t>identidade</w:t>
      </w:r>
      <w:proofErr w:type="spellEnd"/>
      <w:r w:rsidRPr="007200F7">
        <w:t xml:space="preserve"> </w:t>
      </w:r>
      <w:proofErr w:type="spellStart"/>
      <w:r w:rsidRPr="007200F7">
        <w:rPr>
          <w:spacing w:val="-3"/>
        </w:rPr>
        <w:t>na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t>história</w:t>
      </w:r>
      <w:proofErr w:type="spellEnd"/>
      <w:r w:rsidRPr="007200F7">
        <w:t xml:space="preserve">, </w:t>
      </w:r>
      <w:proofErr w:type="spellStart"/>
      <w:r w:rsidRPr="007200F7">
        <w:t>portanto</w:t>
      </w:r>
      <w:proofErr w:type="spellEnd"/>
      <w:r w:rsidRPr="007200F7">
        <w:t xml:space="preserve"> de total </w:t>
      </w:r>
      <w:proofErr w:type="spellStart"/>
      <w:r w:rsidRPr="007200F7">
        <w:t>invisibilidade</w:t>
      </w:r>
      <w:proofErr w:type="spellEnd"/>
      <w:r w:rsidRPr="007200F7">
        <w:t xml:space="preserve"> de </w:t>
      </w:r>
      <w:proofErr w:type="spellStart"/>
      <w:r w:rsidRPr="007200F7">
        <w:t>sua</w:t>
      </w:r>
      <w:proofErr w:type="spellEnd"/>
      <w:r w:rsidRPr="007200F7">
        <w:t xml:space="preserve"> </w:t>
      </w:r>
      <w:proofErr w:type="spellStart"/>
      <w:r w:rsidRPr="007200F7">
        <w:t>cultura</w:t>
      </w:r>
      <w:proofErr w:type="spellEnd"/>
      <w:r w:rsidRPr="007200F7">
        <w:t xml:space="preserve">  e que  </w:t>
      </w:r>
      <w:proofErr w:type="spellStart"/>
      <w:r w:rsidRPr="007200F7">
        <w:rPr>
          <w:spacing w:val="-3"/>
        </w:rPr>
        <w:t>nas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t>escolas</w:t>
      </w:r>
      <w:proofErr w:type="spellEnd"/>
      <w:r w:rsidRPr="007200F7">
        <w:t xml:space="preserve">  </w:t>
      </w:r>
      <w:proofErr w:type="spellStart"/>
      <w:r w:rsidRPr="007200F7">
        <w:t>atende</w:t>
      </w:r>
      <w:proofErr w:type="spellEnd"/>
      <w:r w:rsidRPr="007200F7">
        <w:t xml:space="preserve">  a </w:t>
      </w:r>
      <w:r w:rsidRPr="007200F7">
        <w:rPr>
          <w:spacing w:val="5"/>
        </w:rPr>
        <w:t xml:space="preserve">um </w:t>
      </w:r>
      <w:proofErr w:type="spellStart"/>
      <w:r w:rsidRPr="007200F7">
        <w:rPr>
          <w:spacing w:val="-3"/>
        </w:rPr>
        <w:t>apelo</w:t>
      </w:r>
      <w:proofErr w:type="spellEnd"/>
      <w:r w:rsidRPr="007200F7">
        <w:rPr>
          <w:spacing w:val="-3"/>
        </w:rPr>
        <w:t xml:space="preserve"> </w:t>
      </w:r>
      <w:proofErr w:type="spellStart"/>
      <w:r w:rsidRPr="007200F7">
        <w:t>dominante</w:t>
      </w:r>
      <w:proofErr w:type="spellEnd"/>
      <w:r w:rsidRPr="007200F7">
        <w:t xml:space="preserve"> </w:t>
      </w:r>
      <w:proofErr w:type="spellStart"/>
      <w:r w:rsidRPr="007200F7">
        <w:t>centrado</w:t>
      </w:r>
      <w:proofErr w:type="spellEnd"/>
      <w:r w:rsidRPr="007200F7">
        <w:t xml:space="preserve"> </w:t>
      </w:r>
      <w:proofErr w:type="spellStart"/>
      <w:r w:rsidRPr="007200F7">
        <w:t>em</w:t>
      </w:r>
      <w:proofErr w:type="spellEnd"/>
      <w:r w:rsidRPr="007200F7">
        <w:t xml:space="preserve"> </w:t>
      </w:r>
      <w:proofErr w:type="spellStart"/>
      <w:r w:rsidRPr="007200F7">
        <w:t>dois</w:t>
      </w:r>
      <w:proofErr w:type="spellEnd"/>
      <w:r w:rsidRPr="007200F7">
        <w:t xml:space="preserve"> </w:t>
      </w:r>
      <w:proofErr w:type="spellStart"/>
      <w:r w:rsidRPr="007200F7">
        <w:t>poderosos</w:t>
      </w:r>
      <w:proofErr w:type="spellEnd"/>
      <w:r w:rsidRPr="007200F7">
        <w:t xml:space="preserve"> </w:t>
      </w:r>
      <w:proofErr w:type="spellStart"/>
      <w:r w:rsidRPr="007200F7">
        <w:t>instrumentos</w:t>
      </w:r>
      <w:proofErr w:type="spellEnd"/>
      <w:r w:rsidRPr="007200F7">
        <w:t xml:space="preserve"> da </w:t>
      </w:r>
      <w:proofErr w:type="spellStart"/>
      <w:r w:rsidRPr="007200F7">
        <w:t>cultura</w:t>
      </w:r>
      <w:proofErr w:type="spellEnd"/>
      <w:r w:rsidRPr="007200F7">
        <w:t xml:space="preserve"> </w:t>
      </w:r>
      <w:r w:rsidRPr="007200F7">
        <w:rPr>
          <w:spacing w:val="-3"/>
        </w:rPr>
        <w:t xml:space="preserve">escolar: </w:t>
      </w:r>
      <w:proofErr w:type="spellStart"/>
      <w:r w:rsidRPr="007200F7">
        <w:rPr>
          <w:spacing w:val="-3"/>
        </w:rPr>
        <w:t>currículo</w:t>
      </w:r>
      <w:proofErr w:type="spellEnd"/>
      <w:r w:rsidRPr="007200F7">
        <w:rPr>
          <w:spacing w:val="-3"/>
        </w:rPr>
        <w:t xml:space="preserve"> </w:t>
      </w:r>
      <w:r w:rsidRPr="007200F7">
        <w:t xml:space="preserve">e </w:t>
      </w:r>
      <w:proofErr w:type="spellStart"/>
      <w:r w:rsidRPr="007200F7">
        <w:t>projeto</w:t>
      </w:r>
      <w:proofErr w:type="spellEnd"/>
      <w:r w:rsidRPr="007200F7">
        <w:rPr>
          <w:spacing w:val="27"/>
        </w:rPr>
        <w:t xml:space="preserve"> </w:t>
      </w:r>
      <w:proofErr w:type="spellStart"/>
      <w:r w:rsidRPr="007200F7">
        <w:t>político-pedagógico</w:t>
      </w:r>
      <w:proofErr w:type="spellEnd"/>
      <w:r w:rsidRPr="007200F7">
        <w:t>.</w:t>
      </w:r>
    </w:p>
    <w:p w:rsidR="007200F7" w:rsidRDefault="007200F7" w:rsidP="006E7E61">
      <w:pPr>
        <w:pStyle w:val="Corpodetexto"/>
        <w:spacing w:line="360" w:lineRule="auto"/>
        <w:ind w:right="43" w:firstLine="709"/>
        <w:jc w:val="both"/>
      </w:pPr>
    </w:p>
    <w:p w:rsidR="00E86068" w:rsidRPr="006E7E61" w:rsidRDefault="004F0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2A9" w:rsidRPr="006E7E61"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:rsidR="00E86068" w:rsidRPr="009956B9" w:rsidRDefault="00E86068" w:rsidP="00995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5D" w:rsidRPr="006E7E61" w:rsidRDefault="00806F37" w:rsidP="006E7E61">
      <w:pPr>
        <w:pStyle w:val="Corpodetexto"/>
        <w:spacing w:before="1" w:line="360" w:lineRule="auto"/>
        <w:ind w:right="43" w:firstLine="709"/>
        <w:jc w:val="both"/>
      </w:pPr>
      <w:r>
        <w:t xml:space="preserve">As </w:t>
      </w:r>
      <w:proofErr w:type="spellStart"/>
      <w:r>
        <w:t>a</w:t>
      </w:r>
      <w:r w:rsidR="007D1A5D" w:rsidRPr="006E7E61">
        <w:t>nálises</w:t>
      </w:r>
      <w:proofErr w:type="spellEnd"/>
      <w:r w:rsidR="007D1A5D" w:rsidRPr="006E7E61">
        <w:t xml:space="preserve"> e </w:t>
      </w:r>
      <w:proofErr w:type="spellStart"/>
      <w:r w:rsidR="007D1A5D" w:rsidRPr="006E7E61">
        <w:t>reflexões</w:t>
      </w:r>
      <w:proofErr w:type="spellEnd"/>
      <w:r w:rsidR="007D1A5D" w:rsidRPr="006E7E61">
        <w:t xml:space="preserve"> das </w:t>
      </w:r>
      <w:proofErr w:type="spellStart"/>
      <w:r w:rsidR="007D1A5D" w:rsidRPr="006E7E61">
        <w:t>ações</w:t>
      </w:r>
      <w:proofErr w:type="spellEnd"/>
      <w:r w:rsidR="007D1A5D" w:rsidRPr="006E7E61">
        <w:t xml:space="preserve"> da </w:t>
      </w:r>
      <w:proofErr w:type="spellStart"/>
      <w:r w:rsidR="007D1A5D" w:rsidRPr="006E7E61">
        <w:t>política</w:t>
      </w:r>
      <w:proofErr w:type="spellEnd"/>
      <w:r w:rsidR="007D1A5D" w:rsidRPr="006E7E61">
        <w:t xml:space="preserve"> </w:t>
      </w:r>
      <w:proofErr w:type="spellStart"/>
      <w:r w:rsidR="007D1A5D" w:rsidRPr="006E7E61">
        <w:t>educacional</w:t>
      </w:r>
      <w:proofErr w:type="spellEnd"/>
      <w:r w:rsidR="007D1A5D" w:rsidRPr="006E7E61">
        <w:t xml:space="preserve"> </w:t>
      </w:r>
      <w:r w:rsidR="007D1A5D" w:rsidRPr="006E7E61">
        <w:rPr>
          <w:spacing w:val="-5"/>
        </w:rPr>
        <w:t xml:space="preserve">no </w:t>
      </w:r>
      <w:r w:rsidR="007D1A5D" w:rsidRPr="006E7E61">
        <w:t xml:space="preserve">Estado </w:t>
      </w:r>
      <w:r w:rsidR="007D1A5D" w:rsidRPr="006E7E61">
        <w:rPr>
          <w:spacing w:val="-5"/>
        </w:rPr>
        <w:t xml:space="preserve">do </w:t>
      </w:r>
      <w:proofErr w:type="spellStart"/>
      <w:r w:rsidR="007D1A5D" w:rsidRPr="006E7E61">
        <w:t>Maranhão</w:t>
      </w:r>
      <w:proofErr w:type="spellEnd"/>
      <w:r w:rsidR="007D1A5D" w:rsidRPr="006E7E61">
        <w:t xml:space="preserve">, </w:t>
      </w:r>
      <w:proofErr w:type="spellStart"/>
      <w:r w:rsidR="007D1A5D" w:rsidRPr="006E7E61">
        <w:t>quanto</w:t>
      </w:r>
      <w:proofErr w:type="spellEnd"/>
      <w:r w:rsidR="007D1A5D" w:rsidRPr="006E7E61">
        <w:t xml:space="preserve"> à </w:t>
      </w:r>
      <w:proofErr w:type="spellStart"/>
      <w:r w:rsidR="007D1A5D" w:rsidRPr="006E7E61">
        <w:t>implementação</w:t>
      </w:r>
      <w:proofErr w:type="spellEnd"/>
      <w:r w:rsidR="007D1A5D" w:rsidRPr="006E7E61">
        <w:t xml:space="preserve"> da Lei 10.639/03, </w:t>
      </w:r>
      <w:proofErr w:type="spellStart"/>
      <w:r w:rsidR="007D1A5D" w:rsidRPr="006E7E61">
        <w:t>apresentando</w:t>
      </w:r>
      <w:proofErr w:type="spellEnd"/>
      <w:r w:rsidR="007D1A5D" w:rsidRPr="006E7E61">
        <w:t xml:space="preserve"> a </w:t>
      </w:r>
      <w:proofErr w:type="spellStart"/>
      <w:r w:rsidR="007D1A5D" w:rsidRPr="006E7E61">
        <w:t>Cultura</w:t>
      </w:r>
      <w:proofErr w:type="spellEnd"/>
      <w:r w:rsidR="007D1A5D" w:rsidRPr="006E7E61">
        <w:t xml:space="preserve"> Corporal </w:t>
      </w:r>
      <w:proofErr w:type="spellStart"/>
      <w:r w:rsidR="007D1A5D" w:rsidRPr="006E7E61">
        <w:t>abordada</w:t>
      </w:r>
      <w:proofErr w:type="spellEnd"/>
      <w:r w:rsidR="007D1A5D" w:rsidRPr="006E7E61">
        <w:t xml:space="preserve"> </w:t>
      </w:r>
      <w:proofErr w:type="spellStart"/>
      <w:r w:rsidR="007D1A5D" w:rsidRPr="006E7E61">
        <w:t>pedagogicamente</w:t>
      </w:r>
      <w:proofErr w:type="spellEnd"/>
      <w:r w:rsidR="007D1A5D" w:rsidRPr="006E7E61">
        <w:t xml:space="preserve"> pela Educação </w:t>
      </w:r>
      <w:proofErr w:type="spellStart"/>
      <w:r w:rsidR="007D1A5D" w:rsidRPr="006E7E61">
        <w:rPr>
          <w:spacing w:val="-3"/>
        </w:rPr>
        <w:t>Física</w:t>
      </w:r>
      <w:proofErr w:type="spellEnd"/>
      <w:r w:rsidR="007D1A5D" w:rsidRPr="006E7E61">
        <w:rPr>
          <w:spacing w:val="-3"/>
        </w:rPr>
        <w:t xml:space="preserve">, </w:t>
      </w:r>
      <w:proofErr w:type="spellStart"/>
      <w:r w:rsidR="007D1A5D" w:rsidRPr="006E7E61">
        <w:t>como</w:t>
      </w:r>
      <w:proofErr w:type="spellEnd"/>
      <w:r w:rsidR="007D1A5D" w:rsidRPr="006E7E61">
        <w:t xml:space="preserve"> </w:t>
      </w:r>
      <w:proofErr w:type="spellStart"/>
      <w:r w:rsidR="007D1A5D" w:rsidRPr="006E7E61">
        <w:t>uma</w:t>
      </w:r>
      <w:proofErr w:type="spellEnd"/>
      <w:r w:rsidR="007D1A5D" w:rsidRPr="006E7E61">
        <w:t xml:space="preserve"> </w:t>
      </w:r>
      <w:proofErr w:type="spellStart"/>
      <w:r w:rsidR="007D1A5D" w:rsidRPr="006E7E61">
        <w:t>possibilidade</w:t>
      </w:r>
      <w:proofErr w:type="spellEnd"/>
      <w:r w:rsidR="007D1A5D" w:rsidRPr="006E7E61">
        <w:t xml:space="preserve"> </w:t>
      </w:r>
      <w:proofErr w:type="spellStart"/>
      <w:r w:rsidR="007D1A5D" w:rsidRPr="006E7E61">
        <w:rPr>
          <w:spacing w:val="3"/>
        </w:rPr>
        <w:t>por</w:t>
      </w:r>
      <w:proofErr w:type="spellEnd"/>
      <w:r w:rsidR="007D1A5D" w:rsidRPr="006E7E61">
        <w:rPr>
          <w:spacing w:val="3"/>
        </w:rPr>
        <w:t xml:space="preserve"> </w:t>
      </w:r>
      <w:proofErr w:type="spellStart"/>
      <w:r w:rsidR="007D1A5D" w:rsidRPr="006E7E61">
        <w:rPr>
          <w:spacing w:val="-3"/>
        </w:rPr>
        <w:t>excelência</w:t>
      </w:r>
      <w:proofErr w:type="spellEnd"/>
      <w:r w:rsidR="007D1A5D" w:rsidRPr="006E7E61">
        <w:rPr>
          <w:spacing w:val="-3"/>
        </w:rPr>
        <w:t xml:space="preserve"> </w:t>
      </w:r>
      <w:r w:rsidR="007D1A5D" w:rsidRPr="006E7E61">
        <w:t xml:space="preserve">de </w:t>
      </w:r>
      <w:proofErr w:type="spellStart"/>
      <w:r w:rsidR="007D1A5D" w:rsidRPr="006E7E61">
        <w:t>sua</w:t>
      </w:r>
      <w:proofErr w:type="spellEnd"/>
      <w:r w:rsidR="007D1A5D" w:rsidRPr="006E7E61">
        <w:t xml:space="preserve"> </w:t>
      </w:r>
      <w:proofErr w:type="spellStart"/>
      <w:r w:rsidR="007D1A5D" w:rsidRPr="006E7E61">
        <w:t>efetivação</w:t>
      </w:r>
      <w:proofErr w:type="spellEnd"/>
      <w:r w:rsidR="007D1A5D" w:rsidRPr="006E7E61">
        <w:t xml:space="preserve"> a </w:t>
      </w:r>
      <w:proofErr w:type="spellStart"/>
      <w:r w:rsidR="007D1A5D" w:rsidRPr="006E7E61">
        <w:rPr>
          <w:spacing w:val="-3"/>
        </w:rPr>
        <w:t>partir</w:t>
      </w:r>
      <w:proofErr w:type="spellEnd"/>
      <w:r w:rsidR="007D1A5D" w:rsidRPr="006E7E61">
        <w:rPr>
          <w:spacing w:val="-3"/>
        </w:rPr>
        <w:t xml:space="preserve"> </w:t>
      </w:r>
      <w:r w:rsidR="007D1A5D" w:rsidRPr="006E7E61">
        <w:rPr>
          <w:spacing w:val="3"/>
        </w:rPr>
        <w:t xml:space="preserve">dos </w:t>
      </w:r>
      <w:proofErr w:type="spellStart"/>
      <w:r w:rsidR="007D1A5D" w:rsidRPr="006E7E61">
        <w:t>elementos</w:t>
      </w:r>
      <w:proofErr w:type="spellEnd"/>
      <w:r w:rsidR="007D1A5D" w:rsidRPr="006E7E61">
        <w:t xml:space="preserve">: </w:t>
      </w:r>
      <w:proofErr w:type="spellStart"/>
      <w:r w:rsidR="007D1A5D" w:rsidRPr="006E7E61">
        <w:t>Jogos</w:t>
      </w:r>
      <w:proofErr w:type="spellEnd"/>
      <w:r w:rsidR="007D1A5D" w:rsidRPr="006E7E61">
        <w:t xml:space="preserve">, </w:t>
      </w:r>
      <w:proofErr w:type="spellStart"/>
      <w:r w:rsidR="007D1A5D" w:rsidRPr="006E7E61">
        <w:t>danças</w:t>
      </w:r>
      <w:proofErr w:type="spellEnd"/>
      <w:r w:rsidR="007D1A5D" w:rsidRPr="006E7E61">
        <w:t xml:space="preserve">, </w:t>
      </w:r>
      <w:proofErr w:type="spellStart"/>
      <w:r w:rsidR="007D1A5D" w:rsidRPr="006E7E61">
        <w:t>Lutas</w:t>
      </w:r>
      <w:proofErr w:type="spellEnd"/>
      <w:r w:rsidR="007D1A5D" w:rsidRPr="006E7E61">
        <w:t xml:space="preserve">, </w:t>
      </w:r>
      <w:proofErr w:type="spellStart"/>
      <w:r w:rsidR="007D1A5D" w:rsidRPr="006E7E61">
        <w:t>originários</w:t>
      </w:r>
      <w:proofErr w:type="spellEnd"/>
      <w:r w:rsidR="007D1A5D" w:rsidRPr="006E7E61">
        <w:t xml:space="preserve"> da </w:t>
      </w:r>
      <w:proofErr w:type="spellStart"/>
      <w:r w:rsidR="007D1A5D" w:rsidRPr="006E7E61">
        <w:t>cultura</w:t>
      </w:r>
      <w:proofErr w:type="spellEnd"/>
      <w:r w:rsidR="007D1A5D" w:rsidRPr="006E7E61">
        <w:t xml:space="preserve"> </w:t>
      </w:r>
      <w:proofErr w:type="spellStart"/>
      <w:r w:rsidR="007D1A5D" w:rsidRPr="006E7E61">
        <w:t>africana</w:t>
      </w:r>
      <w:proofErr w:type="spellEnd"/>
      <w:r w:rsidR="007D1A5D" w:rsidRPr="006E7E61">
        <w:t xml:space="preserve"> e que </w:t>
      </w:r>
      <w:proofErr w:type="spellStart"/>
      <w:r w:rsidR="007D1A5D" w:rsidRPr="006E7E61">
        <w:t>contribuíram</w:t>
      </w:r>
      <w:proofErr w:type="spellEnd"/>
      <w:r w:rsidR="007D1A5D" w:rsidRPr="006E7E61">
        <w:t xml:space="preserve"> </w:t>
      </w:r>
      <w:proofErr w:type="spellStart"/>
      <w:r w:rsidR="007D1A5D" w:rsidRPr="006E7E61">
        <w:t>significativamente</w:t>
      </w:r>
      <w:proofErr w:type="spellEnd"/>
      <w:r w:rsidR="007D1A5D" w:rsidRPr="006E7E61">
        <w:t xml:space="preserve"> para a </w:t>
      </w:r>
      <w:proofErr w:type="spellStart"/>
      <w:r w:rsidR="007D1A5D" w:rsidRPr="006E7E61">
        <w:rPr>
          <w:spacing w:val="-4"/>
        </w:rPr>
        <w:t>formação</w:t>
      </w:r>
      <w:proofErr w:type="spellEnd"/>
      <w:r w:rsidR="007D1A5D" w:rsidRPr="006E7E61">
        <w:rPr>
          <w:spacing w:val="-4"/>
        </w:rPr>
        <w:t xml:space="preserve"> </w:t>
      </w:r>
      <w:r w:rsidR="007D1A5D" w:rsidRPr="006E7E61">
        <w:t xml:space="preserve">da </w:t>
      </w:r>
      <w:proofErr w:type="spellStart"/>
      <w:r w:rsidR="007D1A5D" w:rsidRPr="006E7E61">
        <w:t>cultura</w:t>
      </w:r>
      <w:proofErr w:type="spellEnd"/>
      <w:r w:rsidR="007D1A5D" w:rsidRPr="006E7E61">
        <w:rPr>
          <w:spacing w:val="23"/>
        </w:rPr>
        <w:t xml:space="preserve"> </w:t>
      </w:r>
      <w:proofErr w:type="spellStart"/>
      <w:r w:rsidR="007D1A5D" w:rsidRPr="006E7E61">
        <w:rPr>
          <w:spacing w:val="-3"/>
        </w:rPr>
        <w:t>brasileira</w:t>
      </w:r>
      <w:proofErr w:type="spellEnd"/>
      <w:r w:rsidR="007D1A5D" w:rsidRPr="006E7E61">
        <w:rPr>
          <w:spacing w:val="-3"/>
        </w:rPr>
        <w:t xml:space="preserve">.  </w:t>
      </w:r>
      <w:r w:rsidR="000F3C46">
        <w:t xml:space="preserve">O </w:t>
      </w:r>
      <w:proofErr w:type="spellStart"/>
      <w:r w:rsidR="000F3C46">
        <w:t>Projeto</w:t>
      </w:r>
      <w:proofErr w:type="spellEnd"/>
      <w:r w:rsidR="000F3C46">
        <w:t xml:space="preserve"> </w:t>
      </w:r>
      <w:proofErr w:type="spellStart"/>
      <w:proofErr w:type="gramStart"/>
      <w:r w:rsidR="000F3C46">
        <w:t>foi</w:t>
      </w:r>
      <w:proofErr w:type="spellEnd"/>
      <w:r w:rsidR="000F3C46">
        <w:t xml:space="preserve"> </w:t>
      </w:r>
      <w:r w:rsidR="007D1A5D" w:rsidRPr="006E7E61">
        <w:t xml:space="preserve"> </w:t>
      </w:r>
      <w:proofErr w:type="spellStart"/>
      <w:r w:rsidR="007D1A5D" w:rsidRPr="006E7E61">
        <w:t>desenvolvimento</w:t>
      </w:r>
      <w:proofErr w:type="spellEnd"/>
      <w:proofErr w:type="gramEnd"/>
      <w:r w:rsidR="007D1A5D" w:rsidRPr="006E7E61">
        <w:t xml:space="preserve"> </w:t>
      </w:r>
      <w:proofErr w:type="spellStart"/>
      <w:r w:rsidR="007D1A5D" w:rsidRPr="006E7E61">
        <w:rPr>
          <w:spacing w:val="-3"/>
        </w:rPr>
        <w:t>na</w:t>
      </w:r>
      <w:proofErr w:type="spellEnd"/>
      <w:r w:rsidR="007D1A5D" w:rsidRPr="006E7E61">
        <w:rPr>
          <w:spacing w:val="-3"/>
        </w:rPr>
        <w:t xml:space="preserve"> </w:t>
      </w:r>
      <w:proofErr w:type="spellStart"/>
      <w:r w:rsidR="007D1A5D" w:rsidRPr="006E7E61">
        <w:t>Unidade</w:t>
      </w:r>
      <w:proofErr w:type="spellEnd"/>
      <w:r w:rsidR="007D1A5D" w:rsidRPr="006E7E61">
        <w:t xml:space="preserve"> de </w:t>
      </w:r>
      <w:proofErr w:type="spellStart"/>
      <w:r w:rsidR="007D1A5D" w:rsidRPr="006E7E61">
        <w:t>Ensino</w:t>
      </w:r>
      <w:proofErr w:type="spellEnd"/>
      <w:r w:rsidR="007D1A5D" w:rsidRPr="006E7E61">
        <w:t xml:space="preserve"> </w:t>
      </w:r>
      <w:proofErr w:type="spellStart"/>
      <w:r w:rsidR="007D1A5D" w:rsidRPr="006E7E61">
        <w:t>Básico</w:t>
      </w:r>
      <w:proofErr w:type="spellEnd"/>
      <w:r w:rsidR="007D1A5D" w:rsidRPr="006E7E61">
        <w:t xml:space="preserve"> </w:t>
      </w:r>
      <w:proofErr w:type="spellStart"/>
      <w:r w:rsidR="007D1A5D" w:rsidRPr="006E7E61">
        <w:t>Mário</w:t>
      </w:r>
      <w:proofErr w:type="spellEnd"/>
      <w:r w:rsidR="007D1A5D" w:rsidRPr="006E7E61">
        <w:t xml:space="preserve"> </w:t>
      </w:r>
      <w:proofErr w:type="spellStart"/>
      <w:r w:rsidR="007D1A5D" w:rsidRPr="006E7E61">
        <w:t>Andreazza</w:t>
      </w:r>
      <w:proofErr w:type="spellEnd"/>
      <w:r w:rsidR="007D1A5D" w:rsidRPr="006E7E61">
        <w:t xml:space="preserve">, </w:t>
      </w:r>
      <w:proofErr w:type="spellStart"/>
      <w:r w:rsidR="007D1A5D" w:rsidRPr="006E7E61">
        <w:t>localizada</w:t>
      </w:r>
      <w:proofErr w:type="spellEnd"/>
      <w:r w:rsidR="007D1A5D" w:rsidRPr="006E7E61">
        <w:t xml:space="preserve"> </w:t>
      </w:r>
      <w:r w:rsidR="007D1A5D" w:rsidRPr="006E7E61">
        <w:rPr>
          <w:spacing w:val="-3"/>
        </w:rPr>
        <w:t xml:space="preserve">no </w:t>
      </w:r>
      <w:proofErr w:type="spellStart"/>
      <w:r w:rsidR="007D1A5D" w:rsidRPr="006E7E61">
        <w:t>Bairro</w:t>
      </w:r>
      <w:proofErr w:type="spellEnd"/>
      <w:r w:rsidR="007D1A5D" w:rsidRPr="006E7E61">
        <w:t xml:space="preserve"> da Liberdade </w:t>
      </w:r>
      <w:proofErr w:type="spellStart"/>
      <w:r w:rsidR="007D1A5D" w:rsidRPr="006E7E61">
        <w:t>em</w:t>
      </w:r>
      <w:proofErr w:type="spellEnd"/>
      <w:r w:rsidR="007D1A5D" w:rsidRPr="006E7E61">
        <w:t xml:space="preserve"> São Luis- </w:t>
      </w:r>
      <w:r w:rsidR="007D1A5D" w:rsidRPr="006E7E61">
        <w:rPr>
          <w:spacing w:val="-3"/>
        </w:rPr>
        <w:t xml:space="preserve">MA, </w:t>
      </w:r>
      <w:proofErr w:type="spellStart"/>
      <w:r w:rsidR="007D1A5D" w:rsidRPr="006E7E61">
        <w:t>bairro</w:t>
      </w:r>
      <w:proofErr w:type="spellEnd"/>
      <w:r w:rsidR="007D1A5D" w:rsidRPr="006E7E61">
        <w:t xml:space="preserve"> que se </w:t>
      </w:r>
      <w:proofErr w:type="spellStart"/>
      <w:r w:rsidR="007D1A5D" w:rsidRPr="006E7E61">
        <w:t>caracteriza</w:t>
      </w:r>
      <w:proofErr w:type="spellEnd"/>
      <w:r w:rsidR="007D1A5D" w:rsidRPr="006E7E61">
        <w:t xml:space="preserve"> </w:t>
      </w:r>
      <w:proofErr w:type="spellStart"/>
      <w:r w:rsidR="007D1A5D" w:rsidRPr="006E7E61">
        <w:t>por</w:t>
      </w:r>
      <w:proofErr w:type="spellEnd"/>
      <w:r w:rsidR="007D1A5D" w:rsidRPr="006E7E61">
        <w:t xml:space="preserve"> um </w:t>
      </w:r>
      <w:proofErr w:type="spellStart"/>
      <w:r w:rsidR="007D1A5D" w:rsidRPr="006E7E61">
        <w:t>contigente</w:t>
      </w:r>
      <w:proofErr w:type="spellEnd"/>
      <w:r w:rsidR="007D1A5D" w:rsidRPr="006E7E61">
        <w:t xml:space="preserve"> </w:t>
      </w:r>
      <w:proofErr w:type="spellStart"/>
      <w:r w:rsidR="007D1A5D" w:rsidRPr="006E7E61">
        <w:t>populacional</w:t>
      </w:r>
      <w:proofErr w:type="spellEnd"/>
      <w:r w:rsidR="007D1A5D" w:rsidRPr="006E7E61">
        <w:t xml:space="preserve"> </w:t>
      </w:r>
      <w:proofErr w:type="spellStart"/>
      <w:r w:rsidR="007D1A5D" w:rsidRPr="006E7E61">
        <w:t>predominante</w:t>
      </w:r>
      <w:proofErr w:type="spellEnd"/>
      <w:r w:rsidR="007D1A5D" w:rsidRPr="006E7E61">
        <w:t xml:space="preserve"> </w:t>
      </w:r>
      <w:proofErr w:type="spellStart"/>
      <w:r w:rsidR="007D1A5D" w:rsidRPr="006E7E61">
        <w:t>negra</w:t>
      </w:r>
      <w:proofErr w:type="spellEnd"/>
      <w:r w:rsidR="007D1A5D" w:rsidRPr="006E7E61">
        <w:t xml:space="preserve"> e </w:t>
      </w:r>
      <w:proofErr w:type="spellStart"/>
      <w:r w:rsidR="007D1A5D" w:rsidRPr="006E7E61">
        <w:t>rico</w:t>
      </w:r>
      <w:proofErr w:type="spellEnd"/>
      <w:r w:rsidR="007D1A5D" w:rsidRPr="006E7E61">
        <w:t xml:space="preserve"> </w:t>
      </w:r>
      <w:proofErr w:type="spellStart"/>
      <w:r w:rsidR="007D1A5D" w:rsidRPr="006E7E61">
        <w:t>em</w:t>
      </w:r>
      <w:proofErr w:type="spellEnd"/>
      <w:r w:rsidR="007D1A5D" w:rsidRPr="006E7E61">
        <w:t xml:space="preserve"> </w:t>
      </w:r>
      <w:proofErr w:type="spellStart"/>
      <w:r w:rsidR="007D1A5D" w:rsidRPr="006E7E61">
        <w:t>manifestações</w:t>
      </w:r>
      <w:proofErr w:type="spellEnd"/>
      <w:r w:rsidR="007D1A5D" w:rsidRPr="006E7E61">
        <w:t xml:space="preserve"> </w:t>
      </w:r>
      <w:proofErr w:type="spellStart"/>
      <w:r w:rsidR="007D1A5D" w:rsidRPr="006E7E61">
        <w:t>culturais</w:t>
      </w:r>
      <w:proofErr w:type="spellEnd"/>
      <w:r w:rsidR="007D1A5D" w:rsidRPr="006E7E61">
        <w:t xml:space="preserve"> de </w:t>
      </w:r>
      <w:proofErr w:type="spellStart"/>
      <w:r w:rsidR="007D1A5D" w:rsidRPr="006E7E61">
        <w:t>Matriz</w:t>
      </w:r>
      <w:proofErr w:type="spellEnd"/>
      <w:r w:rsidR="007D1A5D" w:rsidRPr="006E7E61">
        <w:t xml:space="preserve"> Africana e Afro-</w:t>
      </w:r>
      <w:r w:rsidR="007D1A5D" w:rsidRPr="006E7E61">
        <w:rPr>
          <w:spacing w:val="5"/>
        </w:rPr>
        <w:t xml:space="preserve"> </w:t>
      </w:r>
      <w:proofErr w:type="spellStart"/>
      <w:r w:rsidR="007D1A5D" w:rsidRPr="006E7E61">
        <w:t>Brasileira</w:t>
      </w:r>
      <w:proofErr w:type="spellEnd"/>
      <w:r w:rsidR="007D1A5D" w:rsidRPr="006E7E61">
        <w:t>.</w:t>
      </w:r>
    </w:p>
    <w:p w:rsidR="007D1A5D" w:rsidRDefault="007D1A5D" w:rsidP="006E7E61">
      <w:pPr>
        <w:pStyle w:val="Corpodetexto"/>
        <w:spacing w:line="360" w:lineRule="auto"/>
        <w:ind w:right="43" w:firstLine="709"/>
        <w:jc w:val="both"/>
      </w:pPr>
      <w:r w:rsidRPr="006E7E61">
        <w:t>O</w:t>
      </w:r>
      <w:r w:rsidR="000F3C46">
        <w:t xml:space="preserve"> </w:t>
      </w:r>
      <w:proofErr w:type="spellStart"/>
      <w:r w:rsidR="000F3C46">
        <w:t>projeto</w:t>
      </w:r>
      <w:proofErr w:type="spellEnd"/>
      <w:r w:rsidR="000F3C46">
        <w:t xml:space="preserve"> </w:t>
      </w:r>
      <w:proofErr w:type="spellStart"/>
      <w:r w:rsidR="000F3C46">
        <w:t>teve</w:t>
      </w:r>
      <w:proofErr w:type="spellEnd"/>
      <w:r w:rsidRPr="006E7E61">
        <w:t xml:space="preserve"> </w:t>
      </w:r>
      <w:proofErr w:type="spellStart"/>
      <w:r w:rsidRPr="006E7E61">
        <w:t>duração</w:t>
      </w:r>
      <w:proofErr w:type="spellEnd"/>
      <w:r w:rsidRPr="006E7E61">
        <w:t xml:space="preserve"> de 12 (doze) </w:t>
      </w:r>
      <w:proofErr w:type="spellStart"/>
      <w:r w:rsidRPr="006E7E61">
        <w:t>meses</w:t>
      </w:r>
      <w:proofErr w:type="spellEnd"/>
      <w:r w:rsidRPr="006E7E61">
        <w:t xml:space="preserve"> e </w:t>
      </w:r>
      <w:proofErr w:type="spellStart"/>
      <w:r w:rsidR="000F3C46">
        <w:t>foi</w:t>
      </w:r>
      <w:proofErr w:type="spellEnd"/>
      <w:r w:rsidRPr="006E7E61">
        <w:t xml:space="preserve"> </w:t>
      </w:r>
      <w:proofErr w:type="spellStart"/>
      <w:r w:rsidRPr="006E7E61">
        <w:t>construído</w:t>
      </w:r>
      <w:proofErr w:type="spellEnd"/>
      <w:r w:rsidRPr="006E7E61">
        <w:t xml:space="preserve"> </w:t>
      </w:r>
      <w:proofErr w:type="spellStart"/>
      <w:r w:rsidRPr="006E7E61">
        <w:t>por</w:t>
      </w:r>
      <w:proofErr w:type="spellEnd"/>
      <w:r w:rsidRPr="006E7E61">
        <w:t xml:space="preserve"> </w:t>
      </w:r>
      <w:proofErr w:type="spellStart"/>
      <w:r w:rsidRPr="006E7E61">
        <w:t>meio</w:t>
      </w:r>
      <w:proofErr w:type="spellEnd"/>
      <w:r w:rsidRPr="006E7E61">
        <w:t xml:space="preserve"> da </w:t>
      </w:r>
      <w:proofErr w:type="spellStart"/>
      <w:r w:rsidRPr="006E7E61">
        <w:t>interação</w:t>
      </w:r>
      <w:proofErr w:type="spellEnd"/>
      <w:r w:rsidRPr="006E7E61">
        <w:t xml:space="preserve"> com o </w:t>
      </w:r>
      <w:proofErr w:type="spellStart"/>
      <w:r w:rsidRPr="006E7E61">
        <w:t>objeto</w:t>
      </w:r>
      <w:proofErr w:type="spellEnd"/>
      <w:r w:rsidRPr="006E7E61">
        <w:t xml:space="preserve"> </w:t>
      </w:r>
      <w:proofErr w:type="spellStart"/>
      <w:r w:rsidRPr="006E7E61">
        <w:t>elencado</w:t>
      </w:r>
      <w:proofErr w:type="spellEnd"/>
      <w:r w:rsidRPr="006E7E61">
        <w:t xml:space="preserve">, </w:t>
      </w:r>
      <w:proofErr w:type="spellStart"/>
      <w:r w:rsidRPr="006E7E61">
        <w:t>os</w:t>
      </w:r>
      <w:proofErr w:type="spellEnd"/>
      <w:r w:rsidRPr="006E7E61">
        <w:t xml:space="preserve"> </w:t>
      </w:r>
      <w:proofErr w:type="spellStart"/>
      <w:r w:rsidRPr="006E7E61">
        <w:t>pesquisadores</w:t>
      </w:r>
      <w:proofErr w:type="spellEnd"/>
      <w:r w:rsidRPr="006E7E61">
        <w:t>\</w:t>
      </w:r>
      <w:proofErr w:type="spellStart"/>
      <w:r w:rsidRPr="006E7E61">
        <w:t>extensionistas</w:t>
      </w:r>
      <w:proofErr w:type="spellEnd"/>
      <w:r w:rsidRPr="006E7E61">
        <w:t xml:space="preserve"> (</w:t>
      </w:r>
      <w:proofErr w:type="spellStart"/>
      <w:r w:rsidRPr="006E7E61">
        <w:t>estudantes</w:t>
      </w:r>
      <w:proofErr w:type="spellEnd"/>
      <w:r w:rsidRPr="006E7E61">
        <w:t xml:space="preserve"> de </w:t>
      </w:r>
      <w:proofErr w:type="spellStart"/>
      <w:r w:rsidRPr="006E7E61">
        <w:t>graduação</w:t>
      </w:r>
      <w:proofErr w:type="spellEnd"/>
      <w:r w:rsidRPr="006E7E61">
        <w:t xml:space="preserve"> e </w:t>
      </w:r>
      <w:proofErr w:type="spellStart"/>
      <w:r w:rsidRPr="006E7E61">
        <w:t>coordenador</w:t>
      </w:r>
      <w:proofErr w:type="spellEnd"/>
      <w:r w:rsidRPr="006E7E61">
        <w:t xml:space="preserve"> do </w:t>
      </w:r>
      <w:proofErr w:type="spellStart"/>
      <w:r w:rsidRPr="006E7E61">
        <w:t>projeto</w:t>
      </w:r>
      <w:proofErr w:type="spellEnd"/>
      <w:r w:rsidRPr="006E7E61">
        <w:t xml:space="preserve"> da </w:t>
      </w:r>
      <w:proofErr w:type="spellStart"/>
      <w:r w:rsidRPr="006E7E61">
        <w:t>entidade</w:t>
      </w:r>
      <w:proofErr w:type="spellEnd"/>
      <w:r w:rsidRPr="006E7E61">
        <w:t xml:space="preserve"> </w:t>
      </w:r>
      <w:proofErr w:type="spellStart"/>
      <w:r w:rsidRPr="006E7E61">
        <w:t>proponente</w:t>
      </w:r>
      <w:proofErr w:type="spellEnd"/>
      <w:r w:rsidRPr="006E7E61">
        <w:t xml:space="preserve">), o </w:t>
      </w:r>
      <w:proofErr w:type="spellStart"/>
      <w:r w:rsidRPr="006E7E61">
        <w:t>grupo</w:t>
      </w:r>
      <w:proofErr w:type="spellEnd"/>
      <w:r w:rsidRPr="006E7E61">
        <w:t xml:space="preserve"> </w:t>
      </w:r>
      <w:proofErr w:type="spellStart"/>
      <w:r w:rsidRPr="006E7E61">
        <w:t>constituído</w:t>
      </w:r>
      <w:proofErr w:type="spellEnd"/>
      <w:r w:rsidRPr="006E7E61">
        <w:t xml:space="preserve"> </w:t>
      </w:r>
      <w:proofErr w:type="spellStart"/>
      <w:r w:rsidRPr="006E7E61">
        <w:t>por</w:t>
      </w:r>
      <w:proofErr w:type="spellEnd"/>
      <w:r w:rsidRPr="006E7E61">
        <w:t xml:space="preserve"> </w:t>
      </w:r>
      <w:proofErr w:type="spellStart"/>
      <w:r w:rsidRPr="006E7E61">
        <w:t>professores</w:t>
      </w:r>
      <w:proofErr w:type="spellEnd"/>
      <w:r w:rsidRPr="006E7E61">
        <w:t xml:space="preserve"> e </w:t>
      </w:r>
      <w:proofErr w:type="spellStart"/>
      <w:r w:rsidRPr="006E7E61">
        <w:t>alunos</w:t>
      </w:r>
      <w:proofErr w:type="spellEnd"/>
      <w:r w:rsidRPr="006E7E61">
        <w:t xml:space="preserve"> da UEB </w:t>
      </w:r>
      <w:proofErr w:type="spellStart"/>
      <w:r w:rsidRPr="006E7E61">
        <w:t>Mário</w:t>
      </w:r>
      <w:proofErr w:type="spellEnd"/>
      <w:r w:rsidRPr="006E7E61">
        <w:t xml:space="preserve"> </w:t>
      </w:r>
      <w:proofErr w:type="spellStart"/>
      <w:r w:rsidRPr="006E7E61">
        <w:t>Andreazza</w:t>
      </w:r>
      <w:proofErr w:type="spellEnd"/>
      <w:r w:rsidRPr="006E7E61">
        <w:t xml:space="preserve">, </w:t>
      </w:r>
      <w:proofErr w:type="spellStart"/>
      <w:r w:rsidRPr="006E7E61">
        <w:t>localizada</w:t>
      </w:r>
      <w:proofErr w:type="spellEnd"/>
      <w:r w:rsidRPr="006E7E61">
        <w:t xml:space="preserve"> no </w:t>
      </w:r>
      <w:proofErr w:type="spellStart"/>
      <w:r w:rsidRPr="006E7E61">
        <w:t>Bairro</w:t>
      </w:r>
      <w:proofErr w:type="spellEnd"/>
      <w:r w:rsidRPr="006E7E61">
        <w:t xml:space="preserve"> da Liberdade </w:t>
      </w:r>
      <w:proofErr w:type="spellStart"/>
      <w:r w:rsidRPr="006E7E61">
        <w:t>em</w:t>
      </w:r>
      <w:proofErr w:type="spellEnd"/>
      <w:r w:rsidRPr="006E7E61">
        <w:t xml:space="preserve"> São Luis do </w:t>
      </w:r>
      <w:proofErr w:type="spellStart"/>
      <w:r w:rsidRPr="006E7E61">
        <w:t>Maranhão</w:t>
      </w:r>
      <w:proofErr w:type="spellEnd"/>
      <w:r w:rsidRPr="006E7E61">
        <w:t xml:space="preserve">. </w:t>
      </w:r>
    </w:p>
    <w:p w:rsidR="007200F7" w:rsidRPr="006E7E61" w:rsidRDefault="007200F7" w:rsidP="006E7E61">
      <w:pPr>
        <w:pStyle w:val="Corpodetexto"/>
        <w:spacing w:line="360" w:lineRule="auto"/>
        <w:ind w:right="43" w:firstLine="709"/>
        <w:jc w:val="both"/>
      </w:pPr>
    </w:p>
    <w:p w:rsidR="00E86068" w:rsidRDefault="00A222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E7E61">
        <w:rPr>
          <w:b/>
        </w:rPr>
        <w:t>RESULTADOS E DISCUSSÕES</w:t>
      </w:r>
    </w:p>
    <w:p w:rsidR="009956B9" w:rsidRPr="006E7E61" w:rsidRDefault="009956B9" w:rsidP="009956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9956B9" w:rsidRDefault="009956B9" w:rsidP="009956B9">
      <w:pPr>
        <w:pStyle w:val="Corpodetexto"/>
        <w:spacing w:before="69" w:line="360" w:lineRule="auto"/>
        <w:ind w:right="43" w:firstLine="709"/>
        <w:jc w:val="both"/>
      </w:pPr>
      <w:proofErr w:type="spellStart"/>
      <w:r w:rsidRPr="006E7E61">
        <w:t>Através</w:t>
      </w:r>
      <w:proofErr w:type="spellEnd"/>
      <w:r w:rsidRPr="006E7E61">
        <w:t xml:space="preserve"> das </w:t>
      </w:r>
      <w:proofErr w:type="spellStart"/>
      <w:r w:rsidRPr="006E7E61">
        <w:t>oficinas</w:t>
      </w:r>
      <w:proofErr w:type="spellEnd"/>
      <w:r w:rsidRPr="006E7E61">
        <w:t xml:space="preserve"> </w:t>
      </w:r>
      <w:proofErr w:type="spellStart"/>
      <w:r w:rsidRPr="006E7E61">
        <w:t>pedagógicas</w:t>
      </w:r>
      <w:proofErr w:type="spellEnd"/>
      <w:r w:rsidRPr="006E7E61">
        <w:t xml:space="preserve"> e dos </w:t>
      </w:r>
      <w:proofErr w:type="spellStart"/>
      <w:r w:rsidRPr="006E7E61">
        <w:rPr>
          <w:spacing w:val="-4"/>
        </w:rPr>
        <w:t>ateliês</w:t>
      </w:r>
      <w:proofErr w:type="spellEnd"/>
      <w:r w:rsidRPr="006E7E61">
        <w:rPr>
          <w:spacing w:val="-4"/>
        </w:rPr>
        <w:t xml:space="preserve"> </w:t>
      </w:r>
      <w:r w:rsidRPr="006E7E61">
        <w:t xml:space="preserve">de </w:t>
      </w:r>
      <w:proofErr w:type="spellStart"/>
      <w:r w:rsidRPr="006E7E61">
        <w:t>pesquisa</w:t>
      </w:r>
      <w:proofErr w:type="spellEnd"/>
      <w:r w:rsidRPr="006E7E61">
        <w:t xml:space="preserve">, </w:t>
      </w:r>
      <w:proofErr w:type="spellStart"/>
      <w:r w:rsidRPr="006E7E61">
        <w:t>buscamos</w:t>
      </w:r>
      <w:proofErr w:type="spellEnd"/>
      <w:r w:rsidRPr="006E7E61">
        <w:t xml:space="preserve"> </w:t>
      </w:r>
      <w:proofErr w:type="spellStart"/>
      <w:r w:rsidRPr="006E7E61">
        <w:t>abrir</w:t>
      </w:r>
      <w:proofErr w:type="spellEnd"/>
      <w:r w:rsidRPr="006E7E61">
        <w:t xml:space="preserve"> </w:t>
      </w:r>
      <w:proofErr w:type="spellStart"/>
      <w:r w:rsidRPr="006E7E61">
        <w:t>perspectivas</w:t>
      </w:r>
      <w:proofErr w:type="spellEnd"/>
      <w:r w:rsidRPr="006E7E61">
        <w:t xml:space="preserve"> </w:t>
      </w:r>
      <w:proofErr w:type="spellStart"/>
      <w:r w:rsidRPr="006E7E61">
        <w:t>teórico-metodológicas</w:t>
      </w:r>
      <w:proofErr w:type="spellEnd"/>
      <w:r w:rsidRPr="006E7E61">
        <w:t xml:space="preserve"> </w:t>
      </w:r>
      <w:r w:rsidRPr="006E7E61">
        <w:rPr>
          <w:spacing w:val="-5"/>
        </w:rPr>
        <w:t xml:space="preserve">no </w:t>
      </w:r>
      <w:r w:rsidRPr="006E7E61">
        <w:rPr>
          <w:spacing w:val="-4"/>
        </w:rPr>
        <w:t xml:space="preserve">campo </w:t>
      </w:r>
      <w:r w:rsidRPr="006E7E61">
        <w:t xml:space="preserve">de </w:t>
      </w:r>
      <w:proofErr w:type="spellStart"/>
      <w:r w:rsidRPr="006E7E61">
        <w:t>investigação</w:t>
      </w:r>
      <w:proofErr w:type="spellEnd"/>
      <w:r w:rsidRPr="006E7E61">
        <w:t xml:space="preserve"> </w:t>
      </w:r>
      <w:proofErr w:type="spellStart"/>
      <w:proofErr w:type="gramStart"/>
      <w:r w:rsidRPr="006E7E61">
        <w:rPr>
          <w:spacing w:val="-5"/>
        </w:rPr>
        <w:t>na</w:t>
      </w:r>
      <w:proofErr w:type="spellEnd"/>
      <w:proofErr w:type="gramEnd"/>
      <w:r w:rsidRPr="006E7E61">
        <w:rPr>
          <w:spacing w:val="-5"/>
        </w:rPr>
        <w:t xml:space="preserve"> </w:t>
      </w:r>
      <w:proofErr w:type="spellStart"/>
      <w:r w:rsidRPr="006E7E61">
        <w:t>educação</w:t>
      </w:r>
      <w:proofErr w:type="spellEnd"/>
      <w:r w:rsidRPr="006E7E61">
        <w:t xml:space="preserve">, </w:t>
      </w:r>
      <w:proofErr w:type="spellStart"/>
      <w:r w:rsidRPr="006E7E61">
        <w:t>tendo</w:t>
      </w:r>
      <w:proofErr w:type="spellEnd"/>
      <w:r w:rsidRPr="006E7E61">
        <w:t xml:space="preserve"> </w:t>
      </w:r>
      <w:proofErr w:type="spellStart"/>
      <w:r w:rsidRPr="006E7E61">
        <w:rPr>
          <w:spacing w:val="-6"/>
        </w:rPr>
        <w:t>como</w:t>
      </w:r>
      <w:proofErr w:type="spellEnd"/>
      <w:r w:rsidRPr="006E7E61">
        <w:rPr>
          <w:spacing w:val="-6"/>
        </w:rPr>
        <w:t xml:space="preserve"> </w:t>
      </w:r>
      <w:proofErr w:type="spellStart"/>
      <w:r w:rsidRPr="006E7E61">
        <w:t>proposta</w:t>
      </w:r>
      <w:proofErr w:type="spellEnd"/>
      <w:r w:rsidRPr="006E7E61">
        <w:t xml:space="preserve"> de </w:t>
      </w:r>
      <w:proofErr w:type="spellStart"/>
      <w:r w:rsidRPr="006E7E61">
        <w:t>produção</w:t>
      </w:r>
      <w:proofErr w:type="spellEnd"/>
      <w:r w:rsidRPr="006E7E61">
        <w:t xml:space="preserve"> de </w:t>
      </w:r>
      <w:proofErr w:type="spellStart"/>
      <w:r w:rsidRPr="006E7E61">
        <w:t>conhecimento</w:t>
      </w:r>
      <w:proofErr w:type="spellEnd"/>
      <w:r w:rsidRPr="006E7E61">
        <w:t xml:space="preserve"> o </w:t>
      </w:r>
      <w:proofErr w:type="spellStart"/>
      <w:r w:rsidRPr="006E7E61">
        <w:t>processo</w:t>
      </w:r>
      <w:proofErr w:type="spellEnd"/>
      <w:r w:rsidRPr="006E7E61">
        <w:t xml:space="preserve"> </w:t>
      </w:r>
      <w:proofErr w:type="spellStart"/>
      <w:r w:rsidRPr="006E7E61">
        <w:rPr>
          <w:spacing w:val="-4"/>
        </w:rPr>
        <w:t>grupal</w:t>
      </w:r>
      <w:proofErr w:type="spellEnd"/>
      <w:r w:rsidRPr="006E7E61">
        <w:rPr>
          <w:spacing w:val="-4"/>
        </w:rPr>
        <w:t xml:space="preserve">, </w:t>
      </w:r>
      <w:proofErr w:type="spellStart"/>
      <w:r w:rsidRPr="006E7E61">
        <w:t>onde</w:t>
      </w:r>
      <w:proofErr w:type="spellEnd"/>
      <w:r w:rsidRPr="006E7E61">
        <w:t xml:space="preserve"> </w:t>
      </w:r>
      <w:proofErr w:type="spellStart"/>
      <w:r w:rsidRPr="006E7E61">
        <w:t>todos</w:t>
      </w:r>
      <w:proofErr w:type="spellEnd"/>
      <w:r w:rsidRPr="006E7E61">
        <w:t xml:space="preserve"> </w:t>
      </w:r>
      <w:proofErr w:type="spellStart"/>
      <w:r w:rsidRPr="006E7E61">
        <w:rPr>
          <w:spacing w:val="4"/>
        </w:rPr>
        <w:t>os</w:t>
      </w:r>
      <w:proofErr w:type="spellEnd"/>
      <w:r w:rsidRPr="006E7E61">
        <w:rPr>
          <w:spacing w:val="4"/>
        </w:rPr>
        <w:t xml:space="preserve"> </w:t>
      </w:r>
      <w:proofErr w:type="spellStart"/>
      <w:r w:rsidRPr="006E7E61">
        <w:t>integrantes</w:t>
      </w:r>
      <w:proofErr w:type="spellEnd"/>
      <w:r w:rsidRPr="006E7E61">
        <w:t xml:space="preserve"> se </w:t>
      </w:r>
      <w:proofErr w:type="spellStart"/>
      <w:r w:rsidRPr="006E7E61">
        <w:t>constituem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como</w:t>
      </w:r>
      <w:proofErr w:type="spellEnd"/>
      <w:r w:rsidRPr="006E7E61">
        <w:rPr>
          <w:spacing w:val="-3"/>
        </w:rPr>
        <w:t xml:space="preserve"> </w:t>
      </w:r>
      <w:r w:rsidRPr="006E7E61">
        <w:t>co-</w:t>
      </w:r>
      <w:proofErr w:type="spellStart"/>
      <w:r w:rsidRPr="006E7E61">
        <w:t>pesquisadores</w:t>
      </w:r>
      <w:proofErr w:type="spellEnd"/>
      <w:r w:rsidRPr="006E7E61">
        <w:t xml:space="preserve">. </w:t>
      </w:r>
      <w:proofErr w:type="spellStart"/>
      <w:r w:rsidRPr="006E7E61">
        <w:rPr>
          <w:spacing w:val="-5"/>
        </w:rPr>
        <w:t>Assim</w:t>
      </w:r>
      <w:proofErr w:type="spellEnd"/>
      <w:r w:rsidRPr="006E7E61">
        <w:rPr>
          <w:spacing w:val="-5"/>
        </w:rPr>
        <w:t xml:space="preserve">, </w:t>
      </w:r>
      <w:r w:rsidRPr="006E7E61">
        <w:t xml:space="preserve">a </w:t>
      </w:r>
      <w:proofErr w:type="spellStart"/>
      <w:r w:rsidRPr="006E7E61">
        <w:t>palavra</w:t>
      </w:r>
      <w:proofErr w:type="spellEnd"/>
      <w:r w:rsidRPr="006E7E61">
        <w:t xml:space="preserve"> </w:t>
      </w:r>
      <w:proofErr w:type="spellStart"/>
      <w:r w:rsidRPr="006E7E61">
        <w:rPr>
          <w:i/>
        </w:rPr>
        <w:t>método</w:t>
      </w:r>
      <w:proofErr w:type="spellEnd"/>
      <w:r w:rsidRPr="006E7E61">
        <w:rPr>
          <w:i/>
        </w:rPr>
        <w:t xml:space="preserve">  </w:t>
      </w:r>
      <w:proofErr w:type="spellStart"/>
      <w:r w:rsidRPr="006E7E61">
        <w:t>deve</w:t>
      </w:r>
      <w:proofErr w:type="spellEnd"/>
      <w:r w:rsidRPr="006E7E61">
        <w:t xml:space="preserve">  </w:t>
      </w:r>
      <w:proofErr w:type="spellStart"/>
      <w:r w:rsidRPr="006E7E61">
        <w:t>ser</w:t>
      </w:r>
      <w:proofErr w:type="spellEnd"/>
      <w:r w:rsidRPr="006E7E61">
        <w:t xml:space="preserve">  </w:t>
      </w:r>
      <w:proofErr w:type="spellStart"/>
      <w:r w:rsidRPr="006E7E61">
        <w:t>considerada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como</w:t>
      </w:r>
      <w:proofErr w:type="spellEnd"/>
      <w:r w:rsidRPr="006E7E61">
        <w:rPr>
          <w:spacing w:val="-3"/>
        </w:rPr>
        <w:t xml:space="preserve"> </w:t>
      </w:r>
      <w:r w:rsidRPr="006E7E61">
        <w:t>“</w:t>
      </w:r>
      <w:proofErr w:type="spellStart"/>
      <w:r w:rsidRPr="006E7E61">
        <w:t>dispositivo</w:t>
      </w:r>
      <w:proofErr w:type="spellEnd"/>
      <w:r w:rsidRPr="006E7E61">
        <w:t xml:space="preserve"> de </w:t>
      </w:r>
      <w:proofErr w:type="spellStart"/>
      <w:r w:rsidRPr="006E7E61">
        <w:t>pesquisa</w:t>
      </w:r>
      <w:proofErr w:type="spellEnd"/>
      <w:r w:rsidRPr="006E7E61">
        <w:t xml:space="preserve">” </w:t>
      </w:r>
      <w:proofErr w:type="spellStart"/>
      <w:r w:rsidRPr="006E7E61">
        <w:rPr>
          <w:spacing w:val="4"/>
        </w:rPr>
        <w:t>ou</w:t>
      </w:r>
      <w:proofErr w:type="spellEnd"/>
      <w:r w:rsidRPr="006E7E61">
        <w:rPr>
          <w:spacing w:val="4"/>
        </w:rPr>
        <w:t xml:space="preserve"> </w:t>
      </w:r>
      <w:r w:rsidRPr="006E7E61">
        <w:t>“</w:t>
      </w:r>
      <w:proofErr w:type="spellStart"/>
      <w:r w:rsidRPr="006E7E61">
        <w:t>políticas</w:t>
      </w:r>
      <w:proofErr w:type="spellEnd"/>
      <w:r w:rsidRPr="006E7E61">
        <w:t xml:space="preserve">” de </w:t>
      </w:r>
      <w:proofErr w:type="spellStart"/>
      <w:r w:rsidRPr="006E7E61">
        <w:t>produção</w:t>
      </w:r>
      <w:proofErr w:type="spellEnd"/>
      <w:r w:rsidRPr="006E7E61">
        <w:t xml:space="preserve"> de dados que </w:t>
      </w:r>
      <w:proofErr w:type="spellStart"/>
      <w:r w:rsidRPr="006E7E61">
        <w:t>permitem</w:t>
      </w:r>
      <w:proofErr w:type="spellEnd"/>
      <w:r w:rsidRPr="006E7E61">
        <w:t xml:space="preserve"> a </w:t>
      </w:r>
      <w:proofErr w:type="spellStart"/>
      <w:r w:rsidRPr="006E7E61">
        <w:t>elaboração</w:t>
      </w:r>
      <w:proofErr w:type="spellEnd"/>
      <w:r w:rsidRPr="006E7E61">
        <w:t xml:space="preserve"> de </w:t>
      </w:r>
      <w:proofErr w:type="spellStart"/>
      <w:r w:rsidRPr="006E7E61">
        <w:t>relações</w:t>
      </w:r>
      <w:proofErr w:type="spellEnd"/>
      <w:r w:rsidRPr="006E7E61">
        <w:t xml:space="preserve"> de </w:t>
      </w:r>
      <w:proofErr w:type="spellStart"/>
      <w:r w:rsidRPr="006E7E61">
        <w:t>poder</w:t>
      </w:r>
      <w:proofErr w:type="spellEnd"/>
      <w:r w:rsidRPr="006E7E61">
        <w:t xml:space="preserve"> </w:t>
      </w:r>
      <w:proofErr w:type="spellStart"/>
      <w:r w:rsidRPr="006E7E61">
        <w:t>democráticas</w:t>
      </w:r>
      <w:proofErr w:type="spellEnd"/>
      <w:r w:rsidRPr="006E7E61">
        <w:t xml:space="preserve"> </w:t>
      </w:r>
      <w:proofErr w:type="spellStart"/>
      <w:r w:rsidRPr="006E7E61">
        <w:rPr>
          <w:spacing w:val="-5"/>
        </w:rPr>
        <w:t>na</w:t>
      </w:r>
      <w:proofErr w:type="spellEnd"/>
      <w:r w:rsidRPr="006E7E61">
        <w:rPr>
          <w:spacing w:val="-5"/>
        </w:rPr>
        <w:t xml:space="preserve"> </w:t>
      </w:r>
      <w:proofErr w:type="spellStart"/>
      <w:r w:rsidRPr="006E7E61">
        <w:t>construção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coletiva</w:t>
      </w:r>
      <w:proofErr w:type="spellEnd"/>
      <w:r w:rsidRPr="006E7E61">
        <w:rPr>
          <w:spacing w:val="-3"/>
        </w:rPr>
        <w:t xml:space="preserve"> </w:t>
      </w:r>
      <w:r w:rsidRPr="006E7E61">
        <w:t xml:space="preserve">do </w:t>
      </w:r>
      <w:proofErr w:type="spellStart"/>
      <w:r w:rsidRPr="006E7E61">
        <w:t>conhecimento</w:t>
      </w:r>
      <w:proofErr w:type="spellEnd"/>
      <w:r w:rsidRPr="006E7E61">
        <w:t xml:space="preserve">, </w:t>
      </w:r>
      <w:proofErr w:type="spellStart"/>
      <w:r w:rsidRPr="006E7E61">
        <w:rPr>
          <w:spacing w:val="-3"/>
        </w:rPr>
        <w:t>como</w:t>
      </w:r>
      <w:proofErr w:type="spellEnd"/>
      <w:r w:rsidRPr="006E7E61">
        <w:rPr>
          <w:spacing w:val="-3"/>
        </w:rPr>
        <w:t xml:space="preserve"> </w:t>
      </w:r>
      <w:proofErr w:type="spellStart"/>
      <w:r w:rsidRPr="006E7E61">
        <w:t>também</w:t>
      </w:r>
      <w:proofErr w:type="spellEnd"/>
      <w:r w:rsidRPr="006E7E61">
        <w:t xml:space="preserve">, </w:t>
      </w:r>
      <w:r w:rsidRPr="006E7E61">
        <w:lastRenderedPageBreak/>
        <w:t xml:space="preserve">a </w:t>
      </w:r>
      <w:proofErr w:type="spellStart"/>
      <w:r w:rsidRPr="006E7E61">
        <w:t>desconstrução</w:t>
      </w:r>
      <w:proofErr w:type="spellEnd"/>
      <w:r w:rsidRPr="006E7E61">
        <w:t xml:space="preserve"> das </w:t>
      </w:r>
      <w:proofErr w:type="spellStart"/>
      <w:r w:rsidRPr="006E7E61">
        <w:t>relações</w:t>
      </w:r>
      <w:proofErr w:type="spellEnd"/>
      <w:r w:rsidRPr="006E7E61">
        <w:t xml:space="preserve"> </w:t>
      </w:r>
      <w:r w:rsidRPr="006E7E61">
        <w:rPr>
          <w:spacing w:val="5"/>
        </w:rPr>
        <w:t xml:space="preserve">de </w:t>
      </w:r>
      <w:proofErr w:type="spellStart"/>
      <w:r w:rsidRPr="006E7E61">
        <w:t>poder</w:t>
      </w:r>
      <w:proofErr w:type="spellEnd"/>
      <w:r w:rsidRPr="006E7E61">
        <w:t xml:space="preserve"> </w:t>
      </w:r>
      <w:proofErr w:type="spellStart"/>
      <w:r w:rsidRPr="006E7E61">
        <w:rPr>
          <w:spacing w:val="-3"/>
        </w:rPr>
        <w:t>autoritárias</w:t>
      </w:r>
      <w:proofErr w:type="spellEnd"/>
      <w:r w:rsidRPr="006E7E61">
        <w:rPr>
          <w:spacing w:val="-3"/>
        </w:rPr>
        <w:t xml:space="preserve">, </w:t>
      </w:r>
      <w:proofErr w:type="spellStart"/>
      <w:r w:rsidRPr="006E7E61">
        <w:t>instituídas</w:t>
      </w:r>
      <w:proofErr w:type="spellEnd"/>
      <w:r w:rsidRPr="006E7E61">
        <w:t xml:space="preserve"> </w:t>
      </w:r>
      <w:proofErr w:type="spellStart"/>
      <w:r w:rsidRPr="006E7E61">
        <w:t>nas</w:t>
      </w:r>
      <w:proofErr w:type="spellEnd"/>
      <w:r w:rsidRPr="006E7E61">
        <w:t xml:space="preserve">  </w:t>
      </w:r>
      <w:proofErr w:type="spellStart"/>
      <w:r w:rsidRPr="006E7E61">
        <w:t>práticas</w:t>
      </w:r>
      <w:proofErr w:type="spellEnd"/>
      <w:r w:rsidRPr="006E7E61">
        <w:t xml:space="preserve"> </w:t>
      </w:r>
      <w:proofErr w:type="spellStart"/>
      <w:r w:rsidRPr="006E7E61">
        <w:t>acadêmicas</w:t>
      </w:r>
      <w:proofErr w:type="spellEnd"/>
      <w:r w:rsidRPr="006E7E61">
        <w:t xml:space="preserve"> de </w:t>
      </w:r>
      <w:proofErr w:type="spellStart"/>
      <w:r w:rsidRPr="006E7E61">
        <w:t>pesquisas</w:t>
      </w:r>
      <w:proofErr w:type="spellEnd"/>
      <w:r w:rsidRPr="006E7E61">
        <w:t>.</w:t>
      </w:r>
    </w:p>
    <w:p w:rsidR="00F7374B" w:rsidRPr="006E7E61" w:rsidRDefault="00F7374B" w:rsidP="00F7374B">
      <w:pPr>
        <w:tabs>
          <w:tab w:val="left" w:pos="2147"/>
        </w:tabs>
        <w:spacing w:line="360" w:lineRule="auto"/>
        <w:ind w:right="43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Abordamos</w:t>
      </w:r>
      <w:r w:rsidRPr="006E7E61">
        <w:rPr>
          <w:rFonts w:ascii="Times New Roman" w:hAnsi="Times New Roman" w:cs="Times New Roman"/>
        </w:rPr>
        <w:t xml:space="preserve"> </w:t>
      </w:r>
      <w:r w:rsidRPr="006E7E61">
        <w:rPr>
          <w:rFonts w:ascii="Times New Roman" w:hAnsi="Times New Roman" w:cs="Times New Roman"/>
          <w:sz w:val="24"/>
        </w:rPr>
        <w:t xml:space="preserve">as práticas de jogos, danças e lutas de </w:t>
      </w:r>
      <w:r w:rsidRPr="006E7E61">
        <w:rPr>
          <w:rFonts w:ascii="Times New Roman" w:hAnsi="Times New Roman" w:cs="Times New Roman"/>
          <w:spacing w:val="2"/>
          <w:sz w:val="24"/>
        </w:rPr>
        <w:t xml:space="preserve">origem </w:t>
      </w:r>
      <w:r w:rsidRPr="006E7E61">
        <w:rPr>
          <w:rFonts w:ascii="Times New Roman" w:hAnsi="Times New Roman" w:cs="Times New Roman"/>
          <w:sz w:val="24"/>
        </w:rPr>
        <w:t xml:space="preserve">africana presentes </w:t>
      </w:r>
      <w:r w:rsidRPr="006E7E61">
        <w:rPr>
          <w:rFonts w:ascii="Times New Roman" w:hAnsi="Times New Roman" w:cs="Times New Roman"/>
          <w:spacing w:val="-5"/>
          <w:sz w:val="24"/>
        </w:rPr>
        <w:t xml:space="preserve">na </w:t>
      </w:r>
      <w:r w:rsidRPr="006E7E61">
        <w:rPr>
          <w:rFonts w:ascii="Times New Roman" w:hAnsi="Times New Roman" w:cs="Times New Roman"/>
          <w:sz w:val="24"/>
        </w:rPr>
        <w:t xml:space="preserve">nossa cultura, transformando-as em </w:t>
      </w:r>
      <w:r w:rsidRPr="006E7E61">
        <w:rPr>
          <w:rFonts w:ascii="Times New Roman" w:hAnsi="Times New Roman" w:cs="Times New Roman"/>
          <w:spacing w:val="2"/>
          <w:sz w:val="24"/>
        </w:rPr>
        <w:t xml:space="preserve">objetos </w:t>
      </w:r>
      <w:r w:rsidRPr="006E7E61">
        <w:rPr>
          <w:rFonts w:ascii="Times New Roman" w:hAnsi="Times New Roman" w:cs="Times New Roman"/>
          <w:sz w:val="24"/>
        </w:rPr>
        <w:t xml:space="preserve">de estudos, percebendo suas intrínsecas relações (valores, </w:t>
      </w:r>
      <w:r w:rsidRPr="006E7E61">
        <w:rPr>
          <w:rFonts w:ascii="Times New Roman" w:hAnsi="Times New Roman" w:cs="Times New Roman"/>
          <w:spacing w:val="-4"/>
          <w:sz w:val="24"/>
        </w:rPr>
        <w:t xml:space="preserve">formas </w:t>
      </w:r>
      <w:r w:rsidRPr="006E7E61">
        <w:rPr>
          <w:rFonts w:ascii="Times New Roman" w:hAnsi="Times New Roman" w:cs="Times New Roman"/>
          <w:sz w:val="24"/>
        </w:rPr>
        <w:t xml:space="preserve">de manifestações, características e relações sociais, dentre outros), através de oficinas pedagógicas realizadas </w:t>
      </w:r>
      <w:r w:rsidRPr="006E7E61">
        <w:rPr>
          <w:rFonts w:ascii="Times New Roman" w:hAnsi="Times New Roman" w:cs="Times New Roman"/>
          <w:spacing w:val="4"/>
          <w:sz w:val="24"/>
        </w:rPr>
        <w:t xml:space="preserve">com </w:t>
      </w:r>
      <w:r w:rsidRPr="006E7E61">
        <w:rPr>
          <w:rFonts w:ascii="Times New Roman" w:hAnsi="Times New Roman" w:cs="Times New Roman"/>
          <w:sz w:val="24"/>
        </w:rPr>
        <w:t xml:space="preserve">discentes da graduação, alunos e professores </w:t>
      </w:r>
      <w:r w:rsidRPr="006E7E61">
        <w:rPr>
          <w:rFonts w:ascii="Times New Roman" w:hAnsi="Times New Roman" w:cs="Times New Roman"/>
          <w:spacing w:val="-3"/>
          <w:sz w:val="24"/>
        </w:rPr>
        <w:t xml:space="preserve">da UEB </w:t>
      </w:r>
      <w:r w:rsidRPr="006E7E61">
        <w:rPr>
          <w:rFonts w:ascii="Times New Roman" w:hAnsi="Times New Roman" w:cs="Times New Roman"/>
          <w:spacing w:val="-6"/>
          <w:sz w:val="24"/>
        </w:rPr>
        <w:t>Mário</w:t>
      </w:r>
      <w:r w:rsidRPr="006E7E61">
        <w:rPr>
          <w:rFonts w:ascii="Times New Roman" w:hAnsi="Times New Roman" w:cs="Times New Roman"/>
          <w:spacing w:val="-3"/>
          <w:sz w:val="24"/>
        </w:rPr>
        <w:t xml:space="preserve"> </w:t>
      </w:r>
      <w:r w:rsidRPr="006E7E61">
        <w:rPr>
          <w:rFonts w:ascii="Times New Roman" w:hAnsi="Times New Roman" w:cs="Times New Roman"/>
          <w:spacing w:val="-6"/>
          <w:sz w:val="24"/>
        </w:rPr>
        <w:t>Andreazza</w:t>
      </w:r>
      <w:r>
        <w:rPr>
          <w:rFonts w:ascii="Times New Roman" w:hAnsi="Times New Roman" w:cs="Times New Roman"/>
          <w:spacing w:val="-6"/>
          <w:sz w:val="24"/>
        </w:rPr>
        <w:t xml:space="preserve">, tivemos </w:t>
      </w:r>
      <w:r w:rsidRPr="006E7E61">
        <w:rPr>
          <w:rFonts w:ascii="Times New Roman" w:hAnsi="Times New Roman" w:cs="Times New Roman"/>
          <w:spacing w:val="-6"/>
          <w:sz w:val="24"/>
        </w:rPr>
        <w:t>como ação</w:t>
      </w:r>
      <w:r>
        <w:rPr>
          <w:rFonts w:ascii="Times New Roman" w:hAnsi="Times New Roman" w:cs="Times New Roman"/>
          <w:spacing w:val="-6"/>
          <w:sz w:val="24"/>
        </w:rPr>
        <w:t>,</w:t>
      </w:r>
      <w:r w:rsidRPr="006E7E61">
        <w:rPr>
          <w:rFonts w:ascii="Times New Roman" w:hAnsi="Times New Roman" w:cs="Times New Roman"/>
          <w:spacing w:val="-6"/>
          <w:sz w:val="24"/>
        </w:rPr>
        <w:t xml:space="preserve"> a p</w:t>
      </w:r>
      <w:r w:rsidRPr="006E7E61">
        <w:rPr>
          <w:rFonts w:ascii="Times New Roman" w:hAnsi="Times New Roman" w:cs="Times New Roman"/>
          <w:sz w:val="24"/>
        </w:rPr>
        <w:t>romoção de</w:t>
      </w:r>
      <w:proofErr w:type="gramStart"/>
      <w:r w:rsidRPr="006E7E61">
        <w:rPr>
          <w:rFonts w:ascii="Times New Roman" w:hAnsi="Times New Roman" w:cs="Times New Roman"/>
          <w:sz w:val="24"/>
        </w:rPr>
        <w:t xml:space="preserve">  </w:t>
      </w:r>
      <w:proofErr w:type="gramEnd"/>
      <w:r w:rsidRPr="006E7E61">
        <w:rPr>
          <w:rFonts w:ascii="Times New Roman" w:hAnsi="Times New Roman" w:cs="Times New Roman"/>
          <w:sz w:val="24"/>
        </w:rPr>
        <w:t xml:space="preserve">ateliês de pesquisas </w:t>
      </w:r>
      <w:r w:rsidRPr="006E7E61">
        <w:rPr>
          <w:rFonts w:ascii="Times New Roman" w:hAnsi="Times New Roman" w:cs="Times New Roman"/>
          <w:spacing w:val="4"/>
          <w:sz w:val="24"/>
        </w:rPr>
        <w:t xml:space="preserve">com </w:t>
      </w:r>
      <w:r w:rsidRPr="006E7E61">
        <w:rPr>
          <w:rFonts w:ascii="Times New Roman" w:hAnsi="Times New Roman" w:cs="Times New Roman"/>
          <w:sz w:val="24"/>
        </w:rPr>
        <w:t>professores e alu</w:t>
      </w:r>
      <w:r>
        <w:rPr>
          <w:rFonts w:ascii="Times New Roman" w:hAnsi="Times New Roman" w:cs="Times New Roman"/>
          <w:sz w:val="24"/>
        </w:rPr>
        <w:t xml:space="preserve">nos do Ensino Fundamental </w:t>
      </w:r>
      <w:r w:rsidRPr="006E7E61">
        <w:rPr>
          <w:rFonts w:ascii="Times New Roman" w:hAnsi="Times New Roman" w:cs="Times New Roman"/>
          <w:sz w:val="24"/>
        </w:rPr>
        <w:t>II, estimulando-os à investigação sobre o objeto do projeto, bem como despertando</w:t>
      </w:r>
      <w:r>
        <w:rPr>
          <w:rFonts w:ascii="Times New Roman" w:hAnsi="Times New Roman" w:cs="Times New Roman"/>
          <w:sz w:val="24"/>
        </w:rPr>
        <w:t>-os</w:t>
      </w:r>
      <w:r w:rsidRPr="006E7E61">
        <w:rPr>
          <w:rFonts w:ascii="Times New Roman" w:hAnsi="Times New Roman" w:cs="Times New Roman"/>
          <w:sz w:val="24"/>
        </w:rPr>
        <w:t xml:space="preserve"> para propostas de intervenção junto aos órgãos e entidades para fortalecimento e implementação da Lei da Lei </w:t>
      </w:r>
      <w:r w:rsidRPr="006E7E61">
        <w:rPr>
          <w:rFonts w:ascii="Times New Roman" w:hAnsi="Times New Roman" w:cs="Times New Roman"/>
          <w:spacing w:val="-5"/>
          <w:sz w:val="24"/>
        </w:rPr>
        <w:t>nº</w:t>
      </w:r>
      <w:r w:rsidRPr="006E7E61">
        <w:rPr>
          <w:rFonts w:ascii="Times New Roman" w:hAnsi="Times New Roman" w:cs="Times New Roman"/>
          <w:spacing w:val="16"/>
          <w:sz w:val="24"/>
        </w:rPr>
        <w:t xml:space="preserve"> </w:t>
      </w:r>
      <w:r w:rsidRPr="006E7E61">
        <w:rPr>
          <w:rFonts w:ascii="Times New Roman" w:hAnsi="Times New Roman" w:cs="Times New Roman"/>
          <w:sz w:val="24"/>
        </w:rPr>
        <w:t>10.639/03.</w:t>
      </w:r>
    </w:p>
    <w:p w:rsidR="00E86068" w:rsidRPr="006E7E61" w:rsidRDefault="00E86068" w:rsidP="009956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86068" w:rsidRDefault="00A222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E7E61">
        <w:rPr>
          <w:b/>
        </w:rPr>
        <w:t>CONCLUSÕES</w:t>
      </w:r>
    </w:p>
    <w:p w:rsidR="009956B9" w:rsidRPr="006E7E61" w:rsidRDefault="009956B9" w:rsidP="009956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C93617" w:rsidRPr="006E7E61" w:rsidRDefault="00C93617" w:rsidP="009956B9">
      <w:pPr>
        <w:spacing w:line="36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E61">
        <w:rPr>
          <w:rFonts w:ascii="Times New Roman" w:hAnsi="Times New Roman" w:cs="Times New Roman"/>
          <w:sz w:val="24"/>
          <w:szCs w:val="24"/>
        </w:rPr>
        <w:t xml:space="preserve">A Lei </w:t>
      </w:r>
      <w:r w:rsidRPr="006E7E61">
        <w:rPr>
          <w:rFonts w:ascii="Times New Roman" w:hAnsi="Times New Roman" w:cs="Times New Roman"/>
          <w:spacing w:val="-5"/>
          <w:sz w:val="24"/>
          <w:szCs w:val="24"/>
        </w:rPr>
        <w:t>nº</w:t>
      </w:r>
      <w:r w:rsidRPr="006E7E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E7E61">
        <w:rPr>
          <w:rFonts w:ascii="Times New Roman" w:hAnsi="Times New Roman" w:cs="Times New Roman"/>
          <w:sz w:val="24"/>
          <w:szCs w:val="24"/>
        </w:rPr>
        <w:t xml:space="preserve">10.639/03 representa </w:t>
      </w:r>
      <w:r w:rsidRPr="006E7E61">
        <w:rPr>
          <w:rFonts w:ascii="Times New Roman" w:hAnsi="Times New Roman" w:cs="Times New Roman"/>
          <w:spacing w:val="-4"/>
          <w:sz w:val="24"/>
          <w:szCs w:val="24"/>
        </w:rPr>
        <w:t xml:space="preserve">uma </w:t>
      </w:r>
      <w:r w:rsidRPr="006E7E61">
        <w:rPr>
          <w:rFonts w:ascii="Times New Roman" w:hAnsi="Times New Roman" w:cs="Times New Roman"/>
          <w:sz w:val="24"/>
          <w:szCs w:val="24"/>
        </w:rPr>
        <w:t xml:space="preserve">conquista das reivindicações de uma parcela da sociedade brasileira </w:t>
      </w:r>
      <w:proofErr w:type="spellStart"/>
      <w:r w:rsidRPr="006E7E61">
        <w:rPr>
          <w:rFonts w:ascii="Times New Roman" w:hAnsi="Times New Roman" w:cs="Times New Roman"/>
          <w:sz w:val="24"/>
          <w:szCs w:val="24"/>
        </w:rPr>
        <w:t>afro-descendente</w:t>
      </w:r>
      <w:proofErr w:type="spellEnd"/>
      <w:r w:rsidRPr="006E7E61">
        <w:rPr>
          <w:rFonts w:ascii="Times New Roman" w:hAnsi="Times New Roman" w:cs="Times New Roman"/>
          <w:sz w:val="24"/>
          <w:szCs w:val="24"/>
        </w:rPr>
        <w:t xml:space="preserve">, porém somente sua homologação </w:t>
      </w:r>
      <w:r w:rsidRPr="006E7E61">
        <w:rPr>
          <w:rFonts w:ascii="Times New Roman" w:hAnsi="Times New Roman" w:cs="Times New Roman"/>
          <w:spacing w:val="-4"/>
          <w:sz w:val="24"/>
          <w:szCs w:val="24"/>
        </w:rPr>
        <w:t xml:space="preserve">não </w:t>
      </w:r>
      <w:r w:rsidRPr="006E7E61">
        <w:rPr>
          <w:rFonts w:ascii="Times New Roman" w:hAnsi="Times New Roman" w:cs="Times New Roman"/>
          <w:sz w:val="24"/>
          <w:szCs w:val="24"/>
        </w:rPr>
        <w:t xml:space="preserve">significa uma mudança nas relações sociais, torna-se também, necessárias ações coletivas que garantam sua efetividade </w:t>
      </w:r>
      <w:r w:rsidRPr="006E7E61">
        <w:rPr>
          <w:rFonts w:ascii="Times New Roman" w:hAnsi="Times New Roman" w:cs="Times New Roman"/>
          <w:spacing w:val="-5"/>
          <w:sz w:val="24"/>
          <w:szCs w:val="24"/>
        </w:rPr>
        <w:t xml:space="preserve">no </w:t>
      </w:r>
      <w:r w:rsidRPr="006E7E61">
        <w:rPr>
          <w:rFonts w:ascii="Times New Roman" w:hAnsi="Times New Roman" w:cs="Times New Roman"/>
          <w:sz w:val="24"/>
          <w:szCs w:val="24"/>
        </w:rPr>
        <w:t>sistema de</w:t>
      </w:r>
      <w:r w:rsidRPr="006E7E6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E7E61">
        <w:rPr>
          <w:rFonts w:ascii="Times New Roman" w:hAnsi="Times New Roman" w:cs="Times New Roman"/>
          <w:spacing w:val="-3"/>
          <w:sz w:val="24"/>
          <w:szCs w:val="24"/>
        </w:rPr>
        <w:t xml:space="preserve">ensino. Dessa maneira estamos promovendo </w:t>
      </w:r>
      <w:r w:rsidR="00774A2A">
        <w:rPr>
          <w:rFonts w:ascii="Times New Roman" w:hAnsi="Times New Roman" w:cs="Times New Roman"/>
          <w:sz w:val="24"/>
          <w:szCs w:val="24"/>
        </w:rPr>
        <w:t xml:space="preserve">o </w:t>
      </w:r>
      <w:r w:rsidRPr="006E7E61">
        <w:rPr>
          <w:rFonts w:ascii="Times New Roman" w:hAnsi="Times New Roman" w:cs="Times New Roman"/>
          <w:sz w:val="24"/>
          <w:szCs w:val="24"/>
        </w:rPr>
        <w:t>entendimento</w:t>
      </w:r>
      <w:proofErr w:type="gramStart"/>
      <w:r w:rsidRPr="006E7E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E7E61">
        <w:rPr>
          <w:rFonts w:ascii="Times New Roman" w:hAnsi="Times New Roman" w:cs="Times New Roman"/>
          <w:sz w:val="24"/>
          <w:szCs w:val="24"/>
        </w:rPr>
        <w:t xml:space="preserve">sobre  a  valorização  das  práticas  corporais </w:t>
      </w:r>
      <w:r w:rsidRPr="006E7E61">
        <w:rPr>
          <w:rFonts w:ascii="Times New Roman" w:hAnsi="Times New Roman" w:cs="Times New Roman"/>
          <w:spacing w:val="-4"/>
          <w:sz w:val="24"/>
          <w:szCs w:val="24"/>
        </w:rPr>
        <w:t xml:space="preserve">afro </w:t>
      </w:r>
      <w:r w:rsidRPr="006E7E61">
        <w:rPr>
          <w:rFonts w:ascii="Times New Roman" w:hAnsi="Times New Roman" w:cs="Times New Roman"/>
          <w:sz w:val="24"/>
          <w:szCs w:val="24"/>
        </w:rPr>
        <w:t xml:space="preserve">- brasileiras como produção histórica, oportunizando dessa forma o seu reconhecimento </w:t>
      </w:r>
      <w:r w:rsidRPr="006E7E61">
        <w:rPr>
          <w:rFonts w:ascii="Times New Roman" w:hAnsi="Times New Roman" w:cs="Times New Roman"/>
          <w:spacing w:val="-6"/>
          <w:sz w:val="24"/>
          <w:szCs w:val="24"/>
        </w:rPr>
        <w:t xml:space="preserve">como </w:t>
      </w:r>
      <w:r w:rsidRPr="006E7E61">
        <w:rPr>
          <w:rFonts w:ascii="Times New Roman" w:hAnsi="Times New Roman" w:cs="Times New Roman"/>
          <w:spacing w:val="-2"/>
          <w:sz w:val="24"/>
          <w:szCs w:val="24"/>
        </w:rPr>
        <w:t xml:space="preserve">expressão </w:t>
      </w:r>
      <w:r w:rsidRPr="006E7E61">
        <w:rPr>
          <w:rFonts w:ascii="Times New Roman" w:hAnsi="Times New Roman" w:cs="Times New Roman"/>
          <w:sz w:val="24"/>
          <w:szCs w:val="24"/>
        </w:rPr>
        <w:t xml:space="preserve">da corporeidade, superando </w:t>
      </w:r>
      <w:r w:rsidRPr="006E7E61">
        <w:rPr>
          <w:rFonts w:ascii="Times New Roman" w:hAnsi="Times New Roman" w:cs="Times New Roman"/>
          <w:spacing w:val="-3"/>
          <w:sz w:val="24"/>
          <w:szCs w:val="24"/>
        </w:rPr>
        <w:t xml:space="preserve">limites </w:t>
      </w:r>
      <w:r w:rsidRPr="006E7E61">
        <w:rPr>
          <w:rFonts w:ascii="Times New Roman" w:hAnsi="Times New Roman" w:cs="Times New Roman"/>
          <w:sz w:val="24"/>
          <w:szCs w:val="24"/>
        </w:rPr>
        <w:t>como a violência, o preconceito e a</w:t>
      </w:r>
      <w:r w:rsidRPr="006E7E6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E7E61">
        <w:rPr>
          <w:rFonts w:ascii="Times New Roman" w:hAnsi="Times New Roman" w:cs="Times New Roman"/>
          <w:sz w:val="24"/>
          <w:szCs w:val="24"/>
        </w:rPr>
        <w:t>discriminação dentro e fora da escola. Com o</w:t>
      </w:r>
      <w:proofErr w:type="gramStart"/>
      <w:r w:rsidRPr="006E7E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E7E61">
        <w:rPr>
          <w:rFonts w:ascii="Times New Roman" w:hAnsi="Times New Roman" w:cs="Times New Roman"/>
          <w:sz w:val="24"/>
          <w:szCs w:val="24"/>
        </w:rPr>
        <w:t xml:space="preserve">objeto-Projeto, fortalecemos o  despertar nos professores da Rede de </w:t>
      </w:r>
      <w:r w:rsidRPr="006E7E61">
        <w:rPr>
          <w:rFonts w:ascii="Times New Roman" w:hAnsi="Times New Roman" w:cs="Times New Roman"/>
          <w:spacing w:val="-4"/>
          <w:sz w:val="24"/>
          <w:szCs w:val="24"/>
        </w:rPr>
        <w:t xml:space="preserve">Ensino </w:t>
      </w:r>
      <w:r w:rsidRPr="006E7E61">
        <w:rPr>
          <w:rFonts w:ascii="Times New Roman" w:hAnsi="Times New Roman" w:cs="Times New Roman"/>
          <w:sz w:val="24"/>
          <w:szCs w:val="24"/>
        </w:rPr>
        <w:t xml:space="preserve">envolvidos,  a habilidade da pesquisa a partir </w:t>
      </w:r>
      <w:r w:rsidRPr="006E7E61">
        <w:rPr>
          <w:rFonts w:ascii="Times New Roman" w:hAnsi="Times New Roman" w:cs="Times New Roman"/>
          <w:spacing w:val="3"/>
          <w:sz w:val="24"/>
          <w:szCs w:val="24"/>
        </w:rPr>
        <w:t xml:space="preserve">dos </w:t>
      </w:r>
      <w:r w:rsidRPr="006E7E61">
        <w:rPr>
          <w:rFonts w:ascii="Times New Roman" w:hAnsi="Times New Roman" w:cs="Times New Roman"/>
          <w:spacing w:val="-3"/>
          <w:sz w:val="24"/>
          <w:szCs w:val="24"/>
        </w:rPr>
        <w:t xml:space="preserve">ateliês </w:t>
      </w:r>
      <w:r w:rsidRPr="006E7E61">
        <w:rPr>
          <w:rFonts w:ascii="Times New Roman" w:hAnsi="Times New Roman" w:cs="Times New Roman"/>
          <w:sz w:val="24"/>
          <w:szCs w:val="24"/>
        </w:rPr>
        <w:t xml:space="preserve">programados </w:t>
      </w:r>
      <w:r w:rsidRPr="006E7E61">
        <w:rPr>
          <w:rFonts w:ascii="Times New Roman" w:hAnsi="Times New Roman" w:cs="Times New Roman"/>
          <w:spacing w:val="-3"/>
          <w:sz w:val="24"/>
          <w:szCs w:val="24"/>
        </w:rPr>
        <w:t>na</w:t>
      </w:r>
      <w:r w:rsidRPr="006E7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7E61">
        <w:rPr>
          <w:rFonts w:ascii="Times New Roman" w:hAnsi="Times New Roman" w:cs="Times New Roman"/>
          <w:sz w:val="24"/>
          <w:szCs w:val="24"/>
        </w:rPr>
        <w:t xml:space="preserve">investigação, também, estamos estimulando os estudantes envolvidos </w:t>
      </w:r>
      <w:r w:rsidRPr="006E7E61">
        <w:rPr>
          <w:rFonts w:ascii="Times New Roman" w:hAnsi="Times New Roman" w:cs="Times New Roman"/>
          <w:spacing w:val="-3"/>
          <w:sz w:val="24"/>
          <w:szCs w:val="24"/>
        </w:rPr>
        <w:t xml:space="preserve">no </w:t>
      </w:r>
      <w:r w:rsidRPr="006E7E61">
        <w:rPr>
          <w:rFonts w:ascii="Times New Roman" w:hAnsi="Times New Roman" w:cs="Times New Roman"/>
          <w:sz w:val="24"/>
          <w:szCs w:val="24"/>
        </w:rPr>
        <w:t>Projeto para o combate à discriminação</w:t>
      </w:r>
      <w:r w:rsidRPr="006E7E6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7E61">
        <w:rPr>
          <w:rFonts w:ascii="Times New Roman" w:hAnsi="Times New Roman" w:cs="Times New Roman"/>
          <w:sz w:val="24"/>
          <w:szCs w:val="24"/>
        </w:rPr>
        <w:t>Étnico-Racial.</w:t>
      </w:r>
    </w:p>
    <w:p w:rsidR="00C93617" w:rsidRPr="000A3EC4" w:rsidRDefault="00C93617" w:rsidP="00C93617">
      <w:pPr>
        <w:pStyle w:val="Corpodetexto"/>
        <w:spacing w:before="69" w:line="360" w:lineRule="auto"/>
        <w:ind w:right="-285" w:firstLine="851"/>
        <w:jc w:val="both"/>
        <w:rPr>
          <w:rFonts w:ascii="Arial" w:hAnsi="Arial" w:cs="Arial"/>
          <w:b/>
          <w:sz w:val="22"/>
        </w:rPr>
      </w:pPr>
    </w:p>
    <w:p w:rsidR="00E86068" w:rsidRPr="00AB2E30" w:rsidRDefault="00A222A9" w:rsidP="00AB2E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AB2E30">
        <w:rPr>
          <w:b/>
        </w:rPr>
        <w:t>REFERÊNCIAS</w:t>
      </w:r>
    </w:p>
    <w:p w:rsidR="00AB2E30" w:rsidRPr="00AB2E30" w:rsidRDefault="00AB2E30" w:rsidP="00AB2E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C93617" w:rsidRPr="00AB2E30" w:rsidRDefault="00C93617" w:rsidP="009956B9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BRASIL. Secretaria Especial de Política de Promoção da Igualdade Racial.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Diretrizes Curriculares Nacionais para </w:t>
      </w:r>
      <w:proofErr w:type="gramStart"/>
      <w:r w:rsidRPr="00C93617">
        <w:rPr>
          <w:rFonts w:ascii="Times New Roman" w:eastAsia="Calibri" w:hAnsi="Times New Roman" w:cs="Times New Roman"/>
          <w:b/>
          <w:sz w:val="24"/>
          <w:szCs w:val="24"/>
        </w:rPr>
        <w:t>a Educação das Relações Étnico</w:t>
      </w:r>
      <w:proofErr w:type="gramEnd"/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- Raciais e para o Ensino de História e Cultura Afro-Brasileira e Africana. </w:t>
      </w:r>
      <w:r w:rsidRPr="00C93617">
        <w:rPr>
          <w:rFonts w:ascii="Times New Roman" w:eastAsia="Calibri" w:hAnsi="Times New Roman" w:cs="Times New Roman"/>
          <w:sz w:val="24"/>
          <w:szCs w:val="24"/>
        </w:rPr>
        <w:t>Brasília, DF: MEC, 2005.</w:t>
      </w:r>
    </w:p>
    <w:p w:rsidR="00C93617" w:rsidRPr="00C93617" w:rsidRDefault="00C93617" w:rsidP="009956B9">
      <w:pPr>
        <w:widowControl w:val="0"/>
        <w:autoSpaceDE w:val="0"/>
        <w:autoSpaceDN w:val="0"/>
        <w:spacing w:before="9"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C93617" w:rsidRPr="00C93617" w:rsidRDefault="00C93617" w:rsidP="009956B9">
      <w:pPr>
        <w:widowControl w:val="0"/>
        <w:autoSpaceDE w:val="0"/>
        <w:autoSpaceDN w:val="0"/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DELORS, Jacques et al. </w:t>
      </w:r>
      <w:r w:rsidRPr="00C93617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Educação; um </w:t>
      </w:r>
      <w:proofErr w:type="spellStart"/>
      <w:r w:rsidRPr="00C93617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tesouro</w:t>
      </w:r>
      <w:proofErr w:type="spellEnd"/>
      <w:r w:rsidRPr="00C93617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a </w:t>
      </w:r>
      <w:proofErr w:type="spellStart"/>
      <w:r w:rsidRPr="00C93617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descobrir</w:t>
      </w:r>
      <w:proofErr w:type="spellEnd"/>
      <w:r w:rsidRPr="00C93617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: </w:t>
      </w:r>
      <w:proofErr w:type="spellStart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relatório</w:t>
      </w:r>
      <w:proofErr w:type="spellEnd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para UNESCO da </w:t>
      </w:r>
      <w:proofErr w:type="spellStart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lastRenderedPageBreak/>
        <w:t>Comissão</w:t>
      </w:r>
      <w:proofErr w:type="spellEnd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Internacional</w:t>
      </w:r>
      <w:proofErr w:type="spellEnd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sobre</w:t>
      </w:r>
      <w:proofErr w:type="spellEnd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Educação para o </w:t>
      </w:r>
      <w:proofErr w:type="spellStart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século</w:t>
      </w:r>
      <w:proofErr w:type="spellEnd"/>
      <w:r w:rsidRPr="00C936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XXI. 8. ed. Brasília, DF: MEC; UNESCO; Cortez, 2003.</w:t>
      </w:r>
    </w:p>
    <w:p w:rsidR="00C93617" w:rsidRPr="00C93617" w:rsidRDefault="00C93617" w:rsidP="009956B9">
      <w:pPr>
        <w:widowControl w:val="0"/>
        <w:autoSpaceDE w:val="0"/>
        <w:autoSpaceDN w:val="0"/>
        <w:spacing w:before="3"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C93617" w:rsidRPr="00C93617" w:rsidRDefault="00C93617" w:rsidP="009956B9">
      <w:pPr>
        <w:spacing w:after="0" w:line="360" w:lineRule="auto"/>
        <w:ind w:right="43" w:firstLine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FERREIRA, </w:t>
      </w:r>
      <w:proofErr w:type="spellStart"/>
      <w:r w:rsidRPr="00C93617">
        <w:rPr>
          <w:rFonts w:ascii="Times New Roman" w:eastAsia="Calibri" w:hAnsi="Times New Roman" w:cs="Times New Roman"/>
          <w:sz w:val="24"/>
          <w:szCs w:val="24"/>
        </w:rPr>
        <w:t>Heridan</w:t>
      </w:r>
      <w:proofErr w:type="spellEnd"/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 de Jesus Guterres Pavão; SOUSA </w:t>
      </w:r>
      <w:proofErr w:type="spellStart"/>
      <w:r w:rsidRPr="00C93617">
        <w:rPr>
          <w:rFonts w:ascii="Times New Roman" w:eastAsia="Calibri" w:hAnsi="Times New Roman" w:cs="Times New Roman"/>
          <w:sz w:val="24"/>
          <w:szCs w:val="24"/>
        </w:rPr>
        <w:t>Rayron</w:t>
      </w:r>
      <w:proofErr w:type="spellEnd"/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 Lennon Costa, NERIS </w:t>
      </w:r>
      <w:proofErr w:type="spellStart"/>
      <w:r w:rsidRPr="00C93617">
        <w:rPr>
          <w:rFonts w:ascii="Times New Roman" w:eastAsia="Calibri" w:hAnsi="Times New Roman" w:cs="Times New Roman"/>
          <w:sz w:val="24"/>
          <w:szCs w:val="24"/>
        </w:rPr>
        <w:t>Wheriston</w:t>
      </w:r>
      <w:proofErr w:type="spellEnd"/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 Silva.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A Cultura popular como elemento para a inserção da Lei nº 11.645q08 no currículo escolar </w:t>
      </w: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in Caderno de Pesquisa São Luís, v. 22, n. 2, mai./ago. </w:t>
      </w:r>
      <w:proofErr w:type="gramStart"/>
      <w:r w:rsidRPr="00C93617">
        <w:rPr>
          <w:rFonts w:ascii="Times New Roman" w:eastAsia="Calibri" w:hAnsi="Times New Roman" w:cs="Times New Roman"/>
          <w:sz w:val="24"/>
          <w:szCs w:val="24"/>
        </w:rPr>
        <w:t>2015</w:t>
      </w:r>
      <w:proofErr w:type="gramEnd"/>
    </w:p>
    <w:p w:rsidR="00C93617" w:rsidRPr="00C93617" w:rsidRDefault="00C93617" w:rsidP="009956B9">
      <w:pPr>
        <w:widowControl w:val="0"/>
        <w:autoSpaceDE w:val="0"/>
        <w:autoSpaceDN w:val="0"/>
        <w:spacing w:before="3"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C93617" w:rsidRDefault="00C93617" w:rsidP="009956B9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FREIRE, Paulo.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Política e educação: </w:t>
      </w:r>
      <w:r w:rsidRPr="00C93617">
        <w:rPr>
          <w:rFonts w:ascii="Times New Roman" w:eastAsia="Calibri" w:hAnsi="Times New Roman" w:cs="Times New Roman"/>
          <w:sz w:val="24"/>
          <w:szCs w:val="24"/>
        </w:rPr>
        <w:t>ensaio. São Paulo: Cortez,</w:t>
      </w:r>
      <w:r w:rsidR="00C81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617">
        <w:rPr>
          <w:rFonts w:ascii="Times New Roman" w:eastAsia="Calibri" w:hAnsi="Times New Roman" w:cs="Times New Roman"/>
          <w:sz w:val="24"/>
          <w:szCs w:val="24"/>
        </w:rPr>
        <w:t>2001.</w:t>
      </w:r>
    </w:p>
    <w:p w:rsidR="00AB2E30" w:rsidRPr="00C93617" w:rsidRDefault="00AB2E30" w:rsidP="009956B9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617" w:rsidRPr="00C93617" w:rsidRDefault="00C93617" w:rsidP="009956B9">
      <w:pPr>
        <w:spacing w:after="0" w:line="360" w:lineRule="auto"/>
        <w:ind w:right="43" w:hanging="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GOMES, </w:t>
      </w:r>
      <w:proofErr w:type="spellStart"/>
      <w:r w:rsidRPr="00C93617">
        <w:rPr>
          <w:rFonts w:ascii="Times New Roman" w:eastAsia="Calibri" w:hAnsi="Times New Roman" w:cs="Times New Roman"/>
          <w:spacing w:val="-4"/>
          <w:sz w:val="24"/>
          <w:szCs w:val="24"/>
        </w:rPr>
        <w:t>Nilma</w:t>
      </w:r>
      <w:proofErr w:type="spellEnd"/>
      <w:r w:rsidRPr="00C9361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Lino.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Educação e relações raciais: </w:t>
      </w: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refletindo sobre algumas estratégias de atuação. </w:t>
      </w:r>
      <w:r w:rsidRPr="00C9361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In: MUNANGA, </w:t>
      </w:r>
      <w:proofErr w:type="spellStart"/>
      <w:r w:rsidRPr="00C93617">
        <w:rPr>
          <w:rFonts w:ascii="Times New Roman" w:eastAsia="Calibri" w:hAnsi="Times New Roman" w:cs="Times New Roman"/>
          <w:sz w:val="24"/>
          <w:szCs w:val="24"/>
        </w:rPr>
        <w:t>kabengele</w:t>
      </w:r>
      <w:proofErr w:type="spellEnd"/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 (Org.). S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uperando o </w:t>
      </w:r>
      <w:r w:rsidRPr="00C93617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racismo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na escola. </w:t>
      </w: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Brasília, </w:t>
      </w:r>
      <w:r w:rsidRPr="00C9361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DF: </w:t>
      </w: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MEC, </w:t>
      </w:r>
      <w:proofErr w:type="gramStart"/>
      <w:r w:rsidRPr="00C93617">
        <w:rPr>
          <w:rFonts w:ascii="Times New Roman" w:eastAsia="Calibri" w:hAnsi="Times New Roman" w:cs="Times New Roman"/>
          <w:sz w:val="24"/>
          <w:szCs w:val="24"/>
        </w:rPr>
        <w:t>2005a.</w:t>
      </w:r>
      <w:proofErr w:type="gramEnd"/>
    </w:p>
    <w:p w:rsidR="00C93617" w:rsidRPr="00C93617" w:rsidRDefault="00C93617" w:rsidP="009956B9">
      <w:pPr>
        <w:widowControl w:val="0"/>
        <w:autoSpaceDE w:val="0"/>
        <w:autoSpaceDN w:val="0"/>
        <w:spacing w:before="5"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C93617" w:rsidRPr="00C93617" w:rsidRDefault="00C93617" w:rsidP="009956B9">
      <w:pPr>
        <w:spacing w:after="0" w:line="360" w:lineRule="auto"/>
        <w:ind w:right="43" w:hanging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GOMES, </w:t>
      </w:r>
      <w:proofErr w:type="spellStart"/>
      <w:r w:rsidRPr="00C93617">
        <w:rPr>
          <w:rFonts w:ascii="Times New Roman" w:eastAsia="Calibri" w:hAnsi="Times New Roman" w:cs="Times New Roman"/>
          <w:spacing w:val="-5"/>
          <w:sz w:val="24"/>
          <w:szCs w:val="24"/>
        </w:rPr>
        <w:t>Nilma</w:t>
      </w:r>
      <w:proofErr w:type="spellEnd"/>
      <w:r w:rsidRPr="00C9361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Lino.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Diversidade étnico-racial, inclusão e equidade na educação </w:t>
      </w:r>
      <w:proofErr w:type="spellStart"/>
      <w:proofErr w:type="gramStart"/>
      <w:r w:rsidRPr="00C93617">
        <w:rPr>
          <w:rFonts w:ascii="Times New Roman" w:eastAsia="Calibri" w:hAnsi="Times New Roman" w:cs="Times New Roman"/>
          <w:b/>
          <w:sz w:val="24"/>
          <w:szCs w:val="24"/>
        </w:rPr>
        <w:t>brasileira:</w:t>
      </w:r>
      <w:proofErr w:type="gramEnd"/>
      <w:r w:rsidRPr="00C93617">
        <w:rPr>
          <w:rFonts w:ascii="Times New Roman" w:eastAsia="Calibri" w:hAnsi="Times New Roman" w:cs="Times New Roman"/>
          <w:b/>
          <w:sz w:val="24"/>
          <w:szCs w:val="24"/>
        </w:rPr>
        <w:t>desafios</w:t>
      </w:r>
      <w:proofErr w:type="spellEnd"/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, políticas e práticas in </w:t>
      </w:r>
      <w:r w:rsidRPr="00C93617">
        <w:rPr>
          <w:rFonts w:ascii="Times New Roman" w:eastAsia="Calibri" w:hAnsi="Times New Roman" w:cs="Times New Roman"/>
          <w:sz w:val="24"/>
          <w:szCs w:val="24"/>
        </w:rPr>
        <w:t>RBPAE – v.27, n.1, p. 109-121,</w:t>
      </w:r>
      <w:r w:rsidRPr="00C93617">
        <w:rPr>
          <w:rFonts w:ascii="Times New Roman" w:eastAsia="Calibri" w:hAnsi="Times New Roman" w:cs="Times New Roman"/>
          <w:spacing w:val="-43"/>
          <w:sz w:val="24"/>
          <w:szCs w:val="24"/>
        </w:rPr>
        <w:t xml:space="preserve"> </w:t>
      </w:r>
      <w:r w:rsidRPr="00C93617">
        <w:rPr>
          <w:rFonts w:ascii="Times New Roman" w:eastAsia="Calibri" w:hAnsi="Times New Roman" w:cs="Times New Roman"/>
          <w:sz w:val="24"/>
          <w:szCs w:val="24"/>
        </w:rPr>
        <w:t>jan./abr. 2011</w:t>
      </w:r>
    </w:p>
    <w:p w:rsidR="00C93617" w:rsidRPr="00C93617" w:rsidRDefault="00C93617" w:rsidP="009956B9">
      <w:pPr>
        <w:widowControl w:val="0"/>
        <w:autoSpaceDE w:val="0"/>
        <w:autoSpaceDN w:val="0"/>
        <w:spacing w:before="6"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C93617" w:rsidRPr="00C93617" w:rsidRDefault="00C93617" w:rsidP="009956B9">
      <w:pPr>
        <w:spacing w:before="1" w:after="0" w:line="36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HENRIQUES, Ricardo; CAVALLEIRO, Eliane.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Educação e políticas públicas afirmativas: </w:t>
      </w:r>
      <w:r w:rsidRPr="00C93617">
        <w:rPr>
          <w:rFonts w:ascii="Times New Roman" w:eastAsia="Calibri" w:hAnsi="Times New Roman" w:cs="Times New Roman"/>
          <w:sz w:val="24"/>
          <w:szCs w:val="24"/>
        </w:rPr>
        <w:t>elementos da agenda do Ministério da Educação. In: SANTOS, Renato Emerson dos; LOBATO, Fátima (</w:t>
      </w:r>
      <w:proofErr w:type="spellStart"/>
      <w:r w:rsidRPr="00C93617">
        <w:rPr>
          <w:rFonts w:ascii="Times New Roman" w:eastAsia="Calibri" w:hAnsi="Times New Roman" w:cs="Times New Roman"/>
          <w:sz w:val="24"/>
          <w:szCs w:val="24"/>
        </w:rPr>
        <w:t>Org</w:t>
      </w:r>
      <w:proofErr w:type="spellEnd"/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Ações afirmativas: </w:t>
      </w:r>
      <w:r w:rsidRPr="00C93617">
        <w:rPr>
          <w:rFonts w:ascii="Times New Roman" w:eastAsia="Calibri" w:hAnsi="Times New Roman" w:cs="Times New Roman"/>
          <w:sz w:val="24"/>
          <w:szCs w:val="24"/>
        </w:rPr>
        <w:t>políticas públicas contra as desigualdades raciais. Rio de Janeiro: DP&amp;A, 2003.</w:t>
      </w:r>
    </w:p>
    <w:p w:rsidR="00C93617" w:rsidRPr="00C93617" w:rsidRDefault="00C93617" w:rsidP="009956B9">
      <w:pPr>
        <w:widowControl w:val="0"/>
        <w:autoSpaceDE w:val="0"/>
        <w:autoSpaceDN w:val="0"/>
        <w:spacing w:before="9"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C93617" w:rsidRPr="00C93617" w:rsidRDefault="00C93617" w:rsidP="009956B9">
      <w:pPr>
        <w:spacing w:before="1" w:after="0" w:line="36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MARANHÃO. Secretaria de Estado e Desenvolvimento Social. Secretaria Adjunta de Assistência Social. Superintendência de Planejamento e Coordenação. Supervisão de Ações Afirmativas.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Plano estadual da Política de Promoção de Igualdade Étnico- Racial. </w:t>
      </w:r>
      <w:r w:rsidRPr="00C93617">
        <w:rPr>
          <w:rFonts w:ascii="Times New Roman" w:eastAsia="Calibri" w:hAnsi="Times New Roman" w:cs="Times New Roman"/>
          <w:sz w:val="24"/>
          <w:szCs w:val="24"/>
        </w:rPr>
        <w:t>São Luís, 2006.</w:t>
      </w:r>
    </w:p>
    <w:p w:rsidR="00C93617" w:rsidRPr="00C93617" w:rsidRDefault="00C93617" w:rsidP="009956B9">
      <w:pPr>
        <w:widowControl w:val="0"/>
        <w:autoSpaceDE w:val="0"/>
        <w:autoSpaceDN w:val="0"/>
        <w:spacing w:before="9"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C93617" w:rsidRDefault="00C93617" w:rsidP="009956B9">
      <w:pPr>
        <w:spacing w:after="0" w:line="36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17">
        <w:rPr>
          <w:rFonts w:ascii="Times New Roman" w:eastAsia="Calibri" w:hAnsi="Times New Roman" w:cs="Times New Roman"/>
          <w:sz w:val="24"/>
          <w:szCs w:val="24"/>
        </w:rPr>
        <w:t xml:space="preserve">VIANA, Maria da Guia Viana. </w:t>
      </w:r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Os Desafios da </w:t>
      </w:r>
      <w:proofErr w:type="gramStart"/>
      <w:r w:rsidRPr="00C93617">
        <w:rPr>
          <w:rFonts w:ascii="Times New Roman" w:eastAsia="Calibri" w:hAnsi="Times New Roman" w:cs="Times New Roman"/>
          <w:b/>
          <w:sz w:val="24"/>
          <w:szCs w:val="24"/>
        </w:rPr>
        <w:t>Implementação</w:t>
      </w:r>
      <w:proofErr w:type="gramEnd"/>
      <w:r w:rsidRPr="00C93617">
        <w:rPr>
          <w:rFonts w:ascii="Times New Roman" w:eastAsia="Calibri" w:hAnsi="Times New Roman" w:cs="Times New Roman"/>
          <w:b/>
          <w:sz w:val="24"/>
          <w:szCs w:val="24"/>
        </w:rPr>
        <w:t xml:space="preserve"> da Lei Federal nº 10.639/03: </w:t>
      </w:r>
      <w:r w:rsidRPr="00C93617">
        <w:rPr>
          <w:rFonts w:ascii="Times New Roman" w:eastAsia="Calibri" w:hAnsi="Times New Roman" w:cs="Times New Roman"/>
          <w:sz w:val="24"/>
          <w:szCs w:val="24"/>
        </w:rPr>
        <w:t>entre as ações da política nacional de promoção da igualdade racial e a politica educacional do Maranhão. EDUFMA,</w:t>
      </w:r>
      <w:r w:rsidR="008B1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617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AB2E30" w:rsidRPr="00C93617" w:rsidRDefault="00AB2E30" w:rsidP="00AB2E30">
      <w:pPr>
        <w:spacing w:after="0" w:line="36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068" w:rsidRPr="00AB2E30" w:rsidRDefault="00A222A9" w:rsidP="00AB2E3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AB2E30">
        <w:rPr>
          <w:b/>
          <w:lang w:val="pt"/>
        </w:rPr>
        <w:t>AGÊNCIA DE FOMENTO</w:t>
      </w:r>
      <w:r w:rsidRPr="00AB2E30">
        <w:rPr>
          <w:b/>
        </w:rPr>
        <w:t>:</w:t>
      </w:r>
      <w:r w:rsidR="004756F5" w:rsidRPr="004756F5">
        <w:t xml:space="preserve"> </w:t>
      </w:r>
      <w:r w:rsidR="00B3212F">
        <w:t>Universidade Federal do Maranhão/UFMA -</w:t>
      </w:r>
      <w:r w:rsidR="00205ECC">
        <w:t xml:space="preserve"> </w:t>
      </w:r>
      <w:r w:rsidR="004756F5" w:rsidRPr="00B97584">
        <w:t>Pro- Reitoria de Assuntos Estudantis / PROAES</w:t>
      </w:r>
      <w:r w:rsidR="004756F5">
        <w:t xml:space="preserve"> - </w:t>
      </w:r>
      <w:r w:rsidR="004756F5" w:rsidRPr="00B97584">
        <w:t>Programa Foco Acadêmico</w:t>
      </w:r>
      <w:r w:rsidR="00B3212F">
        <w:t>.</w:t>
      </w:r>
    </w:p>
    <w:p w:rsidR="00E86068" w:rsidRPr="00AB2E30" w:rsidRDefault="00E86068" w:rsidP="00AB2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86068" w:rsidRPr="00AB2E30" w:rsidSect="002136B0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0B" w:rsidRDefault="0089160B">
      <w:pPr>
        <w:spacing w:line="240" w:lineRule="auto"/>
      </w:pPr>
      <w:r>
        <w:separator/>
      </w:r>
    </w:p>
  </w:endnote>
  <w:endnote w:type="continuationSeparator" w:id="0">
    <w:p w:rsidR="0089160B" w:rsidRDefault="00891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0B" w:rsidRDefault="0089160B">
      <w:pPr>
        <w:spacing w:line="240" w:lineRule="auto"/>
      </w:pPr>
      <w:r>
        <w:separator/>
      </w:r>
    </w:p>
  </w:footnote>
  <w:footnote w:type="continuationSeparator" w:id="0">
    <w:p w:rsidR="0089160B" w:rsidRDefault="008916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9556F"/>
    <w:rsid w:val="BFFEA716"/>
    <w:rsid w:val="F7F57C71"/>
    <w:rsid w:val="0005577D"/>
    <w:rsid w:val="000D68A9"/>
    <w:rsid w:val="000E6FE9"/>
    <w:rsid w:val="000F3C46"/>
    <w:rsid w:val="00205ECC"/>
    <w:rsid w:val="002136B0"/>
    <w:rsid w:val="00352875"/>
    <w:rsid w:val="003F553A"/>
    <w:rsid w:val="00446FA2"/>
    <w:rsid w:val="004756F5"/>
    <w:rsid w:val="004F0E5D"/>
    <w:rsid w:val="005B3359"/>
    <w:rsid w:val="006316AC"/>
    <w:rsid w:val="006D07C4"/>
    <w:rsid w:val="006E7E61"/>
    <w:rsid w:val="00716ADE"/>
    <w:rsid w:val="007200F7"/>
    <w:rsid w:val="00774A2A"/>
    <w:rsid w:val="007D1A5D"/>
    <w:rsid w:val="007F4D19"/>
    <w:rsid w:val="00806F37"/>
    <w:rsid w:val="0089160B"/>
    <w:rsid w:val="00893DBE"/>
    <w:rsid w:val="008B1480"/>
    <w:rsid w:val="00966D68"/>
    <w:rsid w:val="00987AFB"/>
    <w:rsid w:val="009956B9"/>
    <w:rsid w:val="00A222A9"/>
    <w:rsid w:val="00AB2E30"/>
    <w:rsid w:val="00AE5C8A"/>
    <w:rsid w:val="00B10B6F"/>
    <w:rsid w:val="00B3212F"/>
    <w:rsid w:val="00B97584"/>
    <w:rsid w:val="00C819C5"/>
    <w:rsid w:val="00C93617"/>
    <w:rsid w:val="00D53A08"/>
    <w:rsid w:val="00E86068"/>
    <w:rsid w:val="00ED6D72"/>
    <w:rsid w:val="00F7374B"/>
    <w:rsid w:val="27F52DE9"/>
    <w:rsid w:val="4B7CA8FA"/>
    <w:rsid w:val="58F9556F"/>
    <w:rsid w:val="5FED7B0E"/>
    <w:rsid w:val="68BA4EF7"/>
    <w:rsid w:val="7FEFC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9758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F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0E5D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customStyle="1" w:styleId="Ttulo11">
    <w:name w:val="Título 11"/>
    <w:basedOn w:val="Normal"/>
    <w:uiPriority w:val="1"/>
    <w:qFormat/>
    <w:rsid w:val="007200F7"/>
    <w:pPr>
      <w:widowControl w:val="0"/>
      <w:autoSpaceDE w:val="0"/>
      <w:autoSpaceDN w:val="0"/>
      <w:spacing w:after="0" w:line="240" w:lineRule="auto"/>
      <w:ind w:left="7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9758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F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0E5D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customStyle="1" w:styleId="Ttulo11">
    <w:name w:val="Título 11"/>
    <w:basedOn w:val="Normal"/>
    <w:uiPriority w:val="1"/>
    <w:qFormat/>
    <w:rsid w:val="007200F7"/>
    <w:pPr>
      <w:widowControl w:val="0"/>
      <w:autoSpaceDE w:val="0"/>
      <w:autoSpaceDN w:val="0"/>
      <w:spacing w:after="0" w:line="240" w:lineRule="auto"/>
      <w:ind w:left="7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ana.raimundo@ufma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raia.palma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A3932-3B33-420D-917E-10FF4599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2326</Words>
  <Characters>13518</Characters>
  <Application>Microsoft Office Word</Application>
  <DocSecurity>0</DocSecurity>
  <Lines>255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Palmar</cp:lastModifiedBy>
  <cp:revision>448</cp:revision>
  <dcterms:created xsi:type="dcterms:W3CDTF">2020-01-28T12:36:00Z</dcterms:created>
  <dcterms:modified xsi:type="dcterms:W3CDTF">2020-02-01T02:22:00Z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