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E42A" w14:textId="4EB7FFA3" w:rsidR="004071DD" w:rsidRPr="004071DD" w:rsidRDefault="004071DD" w:rsidP="004071DD">
      <w:pPr>
        <w:spacing w:line="360" w:lineRule="auto"/>
        <w:rPr>
          <w:sz w:val="24"/>
          <w:szCs w:val="24"/>
        </w:rPr>
      </w:pPr>
    </w:p>
    <w:p w14:paraId="07383E7F" w14:textId="61AEC3D1" w:rsidR="00DB1935" w:rsidRDefault="00DB1935" w:rsidP="00DB1935">
      <w:pPr>
        <w:spacing w:line="360" w:lineRule="auto"/>
        <w:jc w:val="center"/>
        <w:rPr>
          <w:rFonts w:eastAsia="Times New Roman"/>
          <w:b/>
          <w:bCs/>
          <w:sz w:val="24"/>
          <w:szCs w:val="24"/>
        </w:rPr>
      </w:pPr>
    </w:p>
    <w:p w14:paraId="4729904D" w14:textId="77777777" w:rsidR="009140D1" w:rsidRDefault="009140D1" w:rsidP="00DB1935">
      <w:pPr>
        <w:spacing w:line="360" w:lineRule="auto"/>
        <w:jc w:val="center"/>
        <w:rPr>
          <w:rFonts w:eastAsia="Times New Roman"/>
          <w:b/>
          <w:bCs/>
          <w:sz w:val="24"/>
          <w:szCs w:val="24"/>
        </w:rPr>
      </w:pPr>
    </w:p>
    <w:p w14:paraId="7757174E" w14:textId="6B3275ED" w:rsidR="000E472E" w:rsidRDefault="000E472E" w:rsidP="000E472E">
      <w:pPr>
        <w:spacing w:line="360" w:lineRule="auto"/>
        <w:jc w:val="center"/>
        <w:rPr>
          <w:b/>
          <w:bCs/>
          <w:sz w:val="24"/>
          <w:szCs w:val="24"/>
        </w:rPr>
      </w:pPr>
      <w:r>
        <w:rPr>
          <w:b/>
          <w:bCs/>
          <w:sz w:val="24"/>
          <w:szCs w:val="24"/>
        </w:rPr>
        <w:t>EFEITOS DA PERICINÉTICA EM COMPARAÇÃO À ELETROANALGESIA ISOLADA NA OSTEOARTRITE DE JOELHO</w:t>
      </w:r>
    </w:p>
    <w:p w14:paraId="4056C120" w14:textId="179E892D" w:rsidR="000E472E" w:rsidRDefault="000E472E" w:rsidP="000E472E">
      <w:pPr>
        <w:spacing w:line="360" w:lineRule="auto"/>
        <w:jc w:val="center"/>
        <w:rPr>
          <w:rFonts w:eastAsiaTheme="minorHAnsi"/>
          <w:b/>
          <w:bCs/>
          <w:sz w:val="24"/>
          <w:szCs w:val="24"/>
        </w:rPr>
      </w:pPr>
      <w:r w:rsidRPr="000E472E">
        <w:rPr>
          <w:rFonts w:eastAsiaTheme="minorHAnsi"/>
          <w:b/>
          <w:bCs/>
          <w:sz w:val="24"/>
          <w:szCs w:val="24"/>
        </w:rPr>
        <w:t>EFFECTS OF PERIKINETICS COMPARED TO ISOLATED ELECTROANALGESIA IN KNEE OSTEOARTHRITIS</w:t>
      </w:r>
    </w:p>
    <w:p w14:paraId="45929F15" w14:textId="1B186B93" w:rsidR="000E472E" w:rsidRDefault="000E472E" w:rsidP="000E472E">
      <w:pPr>
        <w:spacing w:line="360" w:lineRule="auto"/>
        <w:ind w:left="4248" w:firstLine="708"/>
        <w:jc w:val="both"/>
        <w:rPr>
          <w:sz w:val="24"/>
          <w:szCs w:val="24"/>
          <w:vertAlign w:val="superscript"/>
        </w:rPr>
      </w:pPr>
      <w:r>
        <w:rPr>
          <w:sz w:val="24"/>
          <w:szCs w:val="24"/>
        </w:rPr>
        <w:t xml:space="preserve">      Jefferson </w:t>
      </w:r>
      <w:proofErr w:type="spellStart"/>
      <w:r>
        <w:rPr>
          <w:sz w:val="24"/>
          <w:szCs w:val="24"/>
        </w:rPr>
        <w:t>Walterdes</w:t>
      </w:r>
      <w:proofErr w:type="spellEnd"/>
      <w:r>
        <w:rPr>
          <w:sz w:val="24"/>
          <w:szCs w:val="24"/>
        </w:rPr>
        <w:t xml:space="preserve"> Amaral Carvalho</w:t>
      </w:r>
      <w:r>
        <w:rPr>
          <w:sz w:val="24"/>
          <w:szCs w:val="24"/>
          <w:vertAlign w:val="superscript"/>
        </w:rPr>
        <w:t>1</w:t>
      </w:r>
    </w:p>
    <w:p w14:paraId="5BAA5A49" w14:textId="0F7624E2" w:rsidR="000E472E" w:rsidRDefault="000E472E" w:rsidP="000E472E">
      <w:pPr>
        <w:spacing w:line="360" w:lineRule="auto"/>
        <w:ind w:left="4248" w:firstLine="708"/>
        <w:jc w:val="both"/>
        <w:rPr>
          <w:sz w:val="24"/>
          <w:szCs w:val="24"/>
          <w:vertAlign w:val="superscript"/>
        </w:rPr>
      </w:pPr>
      <w:r>
        <w:rPr>
          <w:sz w:val="24"/>
          <w:szCs w:val="24"/>
          <w:vertAlign w:val="superscript"/>
        </w:rPr>
        <w:t xml:space="preserve">                  </w:t>
      </w:r>
      <w:r>
        <w:rPr>
          <w:sz w:val="24"/>
          <w:szCs w:val="24"/>
        </w:rPr>
        <w:t xml:space="preserve">Francisco Victor </w:t>
      </w:r>
      <w:proofErr w:type="spellStart"/>
      <w:r>
        <w:rPr>
          <w:sz w:val="24"/>
          <w:szCs w:val="24"/>
        </w:rPr>
        <w:t>Ximendes</w:t>
      </w:r>
      <w:proofErr w:type="spellEnd"/>
      <w:r>
        <w:rPr>
          <w:sz w:val="24"/>
          <w:szCs w:val="24"/>
        </w:rPr>
        <w:t xml:space="preserve"> Alves</w:t>
      </w:r>
      <w:r>
        <w:rPr>
          <w:sz w:val="24"/>
          <w:szCs w:val="24"/>
          <w:vertAlign w:val="superscript"/>
        </w:rPr>
        <w:t>1</w:t>
      </w:r>
    </w:p>
    <w:p w14:paraId="1C7CB55B" w14:textId="75D8CE3C" w:rsidR="000E472E" w:rsidRPr="000E472E" w:rsidRDefault="000E472E" w:rsidP="000E472E">
      <w:pPr>
        <w:spacing w:line="360" w:lineRule="auto"/>
        <w:ind w:left="4248" w:firstLine="708"/>
        <w:jc w:val="both"/>
        <w:rPr>
          <w:sz w:val="24"/>
          <w:szCs w:val="24"/>
          <w:vertAlign w:val="superscript"/>
        </w:rPr>
      </w:pPr>
      <w:r>
        <w:rPr>
          <w:sz w:val="24"/>
          <w:szCs w:val="24"/>
        </w:rPr>
        <w:t xml:space="preserve">                 Maria das Graças Silva Soares</w:t>
      </w:r>
      <w:r>
        <w:rPr>
          <w:sz w:val="24"/>
          <w:szCs w:val="24"/>
          <w:vertAlign w:val="superscript"/>
        </w:rPr>
        <w:t>2</w:t>
      </w:r>
    </w:p>
    <w:p w14:paraId="24EDD414" w14:textId="77777777" w:rsidR="000E472E" w:rsidRDefault="000E472E" w:rsidP="000E472E">
      <w:pPr>
        <w:spacing w:line="360" w:lineRule="auto"/>
        <w:jc w:val="both"/>
        <w:rPr>
          <w:b/>
          <w:bCs/>
          <w:sz w:val="24"/>
          <w:szCs w:val="24"/>
        </w:rPr>
      </w:pPr>
    </w:p>
    <w:p w14:paraId="52EDC8E0" w14:textId="77777777" w:rsidR="000E472E" w:rsidRDefault="000E472E" w:rsidP="000E472E">
      <w:pPr>
        <w:spacing w:line="360" w:lineRule="auto"/>
        <w:jc w:val="both"/>
        <w:rPr>
          <w:b/>
          <w:bCs/>
          <w:sz w:val="24"/>
          <w:szCs w:val="24"/>
        </w:rPr>
      </w:pPr>
      <w:r>
        <w:rPr>
          <w:b/>
          <w:bCs/>
          <w:sz w:val="24"/>
          <w:szCs w:val="24"/>
        </w:rPr>
        <w:t>RESUMO</w:t>
      </w:r>
    </w:p>
    <w:p w14:paraId="07400967" w14:textId="77777777" w:rsidR="000E472E" w:rsidRDefault="000E472E" w:rsidP="000E472E">
      <w:pPr>
        <w:jc w:val="both"/>
        <w:rPr>
          <w:sz w:val="24"/>
          <w:szCs w:val="24"/>
        </w:rPr>
      </w:pPr>
      <w:r>
        <w:rPr>
          <w:b/>
          <w:bCs/>
          <w:sz w:val="24"/>
          <w:szCs w:val="24"/>
        </w:rPr>
        <w:t>Introdução:</w:t>
      </w:r>
      <w:r>
        <w:rPr>
          <w:sz w:val="24"/>
          <w:szCs w:val="24"/>
        </w:rPr>
        <w:t xml:space="preserve"> A </w:t>
      </w:r>
      <w:proofErr w:type="spellStart"/>
      <w:r>
        <w:rPr>
          <w:sz w:val="24"/>
          <w:szCs w:val="24"/>
        </w:rPr>
        <w:t>pericinética</w:t>
      </w:r>
      <w:proofErr w:type="spellEnd"/>
      <w:r>
        <w:rPr>
          <w:sz w:val="24"/>
          <w:szCs w:val="24"/>
        </w:rPr>
        <w:t xml:space="preserve"> é definida como uma técnica fisioterapêutica que combina a aplicação de eletroestimulação com a execução de exercícios terapêuticos e funcionais. Dessa forma, ela surge como uma estratégia promissora a ser investigada para o manejo da osteoartrite de joelho. </w:t>
      </w:r>
      <w:r>
        <w:rPr>
          <w:b/>
          <w:bCs/>
          <w:sz w:val="24"/>
          <w:szCs w:val="24"/>
        </w:rPr>
        <w:t xml:space="preserve">Objetivo: </w:t>
      </w:r>
      <w:r>
        <w:rPr>
          <w:sz w:val="24"/>
          <w:szCs w:val="24"/>
        </w:rPr>
        <w:t xml:space="preserve">Apresentar os efeitos do uso do TENS (Estimulação Elétrica Nervosa Transcutânea) isolado e </w:t>
      </w:r>
      <w:proofErr w:type="spellStart"/>
      <w:r>
        <w:rPr>
          <w:sz w:val="24"/>
          <w:szCs w:val="24"/>
        </w:rPr>
        <w:t>pericinética</w:t>
      </w:r>
      <w:proofErr w:type="spellEnd"/>
      <w:r>
        <w:rPr>
          <w:sz w:val="24"/>
          <w:szCs w:val="24"/>
        </w:rPr>
        <w:t xml:space="preserve"> (TENS combinado com exercícios) em pacientes com osteoartrite no joelho. </w:t>
      </w:r>
      <w:r>
        <w:rPr>
          <w:b/>
          <w:bCs/>
          <w:sz w:val="24"/>
          <w:szCs w:val="24"/>
        </w:rPr>
        <w:t xml:space="preserve">Metodologia: </w:t>
      </w:r>
      <w:r>
        <w:rPr>
          <w:sz w:val="24"/>
          <w:szCs w:val="24"/>
        </w:rPr>
        <w:t xml:space="preserve">Revisão integrativa da literatura que abordou a utilização do TENS associado ao exercício no processo de reabilitação do joelho. A busca dos artigos foi realizada nas bases de dados </w:t>
      </w:r>
      <w:proofErr w:type="spellStart"/>
      <w:r>
        <w:rPr>
          <w:sz w:val="24"/>
          <w:szCs w:val="24"/>
        </w:rPr>
        <w:t>PubMed</w:t>
      </w:r>
      <w:proofErr w:type="spellEnd"/>
      <w:r>
        <w:rPr>
          <w:sz w:val="24"/>
          <w:szCs w:val="24"/>
        </w:rPr>
        <w:t xml:space="preserve"> e </w:t>
      </w:r>
      <w:proofErr w:type="spellStart"/>
      <w:r>
        <w:rPr>
          <w:sz w:val="24"/>
          <w:szCs w:val="24"/>
        </w:rPr>
        <w:t>ScienceDirect</w:t>
      </w:r>
      <w:proofErr w:type="spellEnd"/>
      <w:r>
        <w:rPr>
          <w:sz w:val="24"/>
          <w:szCs w:val="24"/>
        </w:rPr>
        <w:t xml:space="preserve">. </w:t>
      </w:r>
      <w:r>
        <w:rPr>
          <w:b/>
          <w:bCs/>
          <w:sz w:val="24"/>
          <w:szCs w:val="24"/>
        </w:rPr>
        <w:t xml:space="preserve">Resultados: </w:t>
      </w:r>
      <w:r>
        <w:rPr>
          <w:sz w:val="24"/>
          <w:szCs w:val="24"/>
        </w:rPr>
        <w:t xml:space="preserve">Tens isolado reduziu dor no joelho; </w:t>
      </w:r>
      <w:proofErr w:type="gramStart"/>
      <w:r>
        <w:rPr>
          <w:sz w:val="24"/>
          <w:szCs w:val="24"/>
        </w:rPr>
        <w:t>Tens</w:t>
      </w:r>
      <w:proofErr w:type="gramEnd"/>
      <w:r>
        <w:rPr>
          <w:sz w:val="24"/>
          <w:szCs w:val="24"/>
        </w:rPr>
        <w:t xml:space="preserve"> associado ao </w:t>
      </w:r>
      <w:proofErr w:type="spellStart"/>
      <w:r>
        <w:rPr>
          <w:sz w:val="24"/>
          <w:szCs w:val="24"/>
        </w:rPr>
        <w:t>exercicio</w:t>
      </w:r>
      <w:proofErr w:type="spellEnd"/>
      <w:r>
        <w:rPr>
          <w:sz w:val="24"/>
          <w:szCs w:val="24"/>
        </w:rPr>
        <w:t xml:space="preserve"> reduziu o tempo de </w:t>
      </w:r>
      <w:proofErr w:type="spellStart"/>
      <w:r>
        <w:rPr>
          <w:sz w:val="24"/>
          <w:szCs w:val="24"/>
        </w:rPr>
        <w:t>sendentarismo</w:t>
      </w:r>
      <w:proofErr w:type="spellEnd"/>
      <w:r>
        <w:rPr>
          <w:sz w:val="24"/>
          <w:szCs w:val="24"/>
        </w:rPr>
        <w:t xml:space="preserve"> e aumentou a adesão ao programa. Mostrou-se seguro e eficaz </w:t>
      </w:r>
      <w:proofErr w:type="spellStart"/>
      <w:r>
        <w:rPr>
          <w:sz w:val="24"/>
          <w:szCs w:val="24"/>
        </w:rPr>
        <w:t>pqra</w:t>
      </w:r>
      <w:proofErr w:type="spellEnd"/>
      <w:r>
        <w:rPr>
          <w:sz w:val="24"/>
          <w:szCs w:val="24"/>
        </w:rPr>
        <w:t xml:space="preserve"> introdução da reabilitação.</w:t>
      </w:r>
      <w:r>
        <w:rPr>
          <w:b/>
          <w:bCs/>
          <w:sz w:val="24"/>
          <w:szCs w:val="24"/>
        </w:rPr>
        <w:t xml:space="preserve"> Discussão: </w:t>
      </w:r>
      <w:r>
        <w:rPr>
          <w:sz w:val="24"/>
          <w:szCs w:val="24"/>
        </w:rPr>
        <w:t>Ao considerar as evidências, percebe-se que o TENS isolado apresenta eficácia limitada e inconsistente, enquanto sua associação ao exercício mostra benefícios pontuais,</w:t>
      </w:r>
      <w:r>
        <w:t xml:space="preserve"> </w:t>
      </w:r>
      <w:r>
        <w:rPr>
          <w:sz w:val="24"/>
          <w:szCs w:val="24"/>
        </w:rPr>
        <w:t xml:space="preserve">como melhora de força e funcionalidade. </w:t>
      </w:r>
      <w:r>
        <w:rPr>
          <w:b/>
          <w:bCs/>
          <w:sz w:val="24"/>
          <w:szCs w:val="24"/>
        </w:rPr>
        <w:t>Conclusão</w:t>
      </w:r>
      <w:r>
        <w:rPr>
          <w:rStyle w:val="Refdecomentrio"/>
          <w:b/>
          <w:bCs/>
          <w:sz w:val="24"/>
          <w:szCs w:val="24"/>
        </w:rPr>
        <w:t xml:space="preserve">: </w:t>
      </w:r>
      <w:r>
        <w:rPr>
          <w:sz w:val="24"/>
          <w:szCs w:val="24"/>
        </w:rPr>
        <w:t xml:space="preserve">Os estudos analisados evidenciam que a </w:t>
      </w:r>
      <w:proofErr w:type="spellStart"/>
      <w:r>
        <w:rPr>
          <w:sz w:val="24"/>
          <w:szCs w:val="24"/>
        </w:rPr>
        <w:t>eletroanalgesia</w:t>
      </w:r>
      <w:proofErr w:type="spellEnd"/>
      <w:r>
        <w:rPr>
          <w:sz w:val="24"/>
          <w:szCs w:val="24"/>
        </w:rPr>
        <w:t xml:space="preserve"> isolada apresenta resultados inconsistentes, enquanto sua associação com o exercício terapêutico se mostra promissora, especialmente na redução da dor, melhora funcional e favorecimento da adesão ao tratamento.</w:t>
      </w:r>
    </w:p>
    <w:p w14:paraId="3EB56798" w14:textId="7AF2FAF1" w:rsidR="000E472E" w:rsidRDefault="000E472E" w:rsidP="000E472E">
      <w:pPr>
        <w:jc w:val="both"/>
        <w:rPr>
          <w:sz w:val="24"/>
          <w:szCs w:val="24"/>
        </w:rPr>
      </w:pPr>
      <w:r>
        <w:rPr>
          <w:sz w:val="24"/>
          <w:szCs w:val="24"/>
        </w:rPr>
        <w:t xml:space="preserve">Palavras-chave: </w:t>
      </w:r>
      <w:proofErr w:type="spellStart"/>
      <w:r>
        <w:rPr>
          <w:sz w:val="24"/>
          <w:szCs w:val="24"/>
        </w:rPr>
        <w:t>Pericinética</w:t>
      </w:r>
      <w:proofErr w:type="spellEnd"/>
      <w:r>
        <w:rPr>
          <w:sz w:val="24"/>
          <w:szCs w:val="24"/>
        </w:rPr>
        <w:t>, T</w:t>
      </w:r>
      <w:r w:rsidR="00632A75">
        <w:rPr>
          <w:sz w:val="24"/>
          <w:szCs w:val="24"/>
        </w:rPr>
        <w:t>ENS</w:t>
      </w:r>
      <w:r>
        <w:rPr>
          <w:sz w:val="24"/>
          <w:szCs w:val="24"/>
        </w:rPr>
        <w:t>, Joelho</w:t>
      </w:r>
    </w:p>
    <w:p w14:paraId="50540E61" w14:textId="77777777" w:rsidR="000E472E" w:rsidRDefault="000E472E" w:rsidP="000E472E">
      <w:pPr>
        <w:jc w:val="both"/>
        <w:rPr>
          <w:sz w:val="24"/>
          <w:szCs w:val="24"/>
        </w:rPr>
      </w:pPr>
    </w:p>
    <w:p w14:paraId="43B8891D" w14:textId="77777777" w:rsidR="000E472E" w:rsidRDefault="000E472E" w:rsidP="000E472E">
      <w:pPr>
        <w:jc w:val="both"/>
        <w:rPr>
          <w:b/>
          <w:bCs/>
          <w:sz w:val="24"/>
          <w:szCs w:val="24"/>
        </w:rPr>
      </w:pPr>
      <w:r>
        <w:rPr>
          <w:b/>
          <w:bCs/>
          <w:sz w:val="24"/>
          <w:szCs w:val="24"/>
        </w:rPr>
        <w:t>ABSTRACT</w:t>
      </w:r>
    </w:p>
    <w:p w14:paraId="7CA6B16B" w14:textId="77777777" w:rsidR="000E472E" w:rsidRDefault="000E472E" w:rsidP="000E472E">
      <w:pPr>
        <w:jc w:val="both"/>
        <w:rPr>
          <w:sz w:val="24"/>
          <w:szCs w:val="24"/>
        </w:rPr>
      </w:pPr>
      <w:proofErr w:type="spellStart"/>
      <w:r>
        <w:rPr>
          <w:sz w:val="24"/>
          <w:szCs w:val="24"/>
        </w:rPr>
        <w:t>I</w:t>
      </w:r>
      <w:r>
        <w:rPr>
          <w:b/>
          <w:bCs/>
          <w:sz w:val="24"/>
          <w:szCs w:val="24"/>
        </w:rPr>
        <w:t>ntroduction</w:t>
      </w:r>
      <w:proofErr w:type="spellEnd"/>
      <w:r>
        <w:rPr>
          <w:sz w:val="24"/>
          <w:szCs w:val="24"/>
        </w:rPr>
        <w:t xml:space="preserve">: </w:t>
      </w:r>
      <w:proofErr w:type="spellStart"/>
      <w:r>
        <w:rPr>
          <w:sz w:val="24"/>
          <w:szCs w:val="24"/>
        </w:rPr>
        <w:t>Perikinetics</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defined</w:t>
      </w:r>
      <w:proofErr w:type="spellEnd"/>
      <w:r>
        <w:rPr>
          <w:sz w:val="24"/>
          <w:szCs w:val="24"/>
        </w:rPr>
        <w:t xml:space="preserve"> as a </w:t>
      </w:r>
      <w:proofErr w:type="spellStart"/>
      <w:r>
        <w:rPr>
          <w:sz w:val="24"/>
          <w:szCs w:val="24"/>
        </w:rPr>
        <w:t>physiotherapeutic</w:t>
      </w:r>
      <w:proofErr w:type="spellEnd"/>
      <w:r>
        <w:rPr>
          <w:sz w:val="24"/>
          <w:szCs w:val="24"/>
        </w:rPr>
        <w:t xml:space="preserve"> </w:t>
      </w:r>
      <w:proofErr w:type="spellStart"/>
      <w:r>
        <w:rPr>
          <w:sz w:val="24"/>
          <w:szCs w:val="24"/>
        </w:rPr>
        <w:t>technique</w:t>
      </w:r>
      <w:proofErr w:type="spellEnd"/>
      <w:r>
        <w:rPr>
          <w:sz w:val="24"/>
          <w:szCs w:val="24"/>
        </w:rPr>
        <w:t xml:space="preserve"> </w:t>
      </w:r>
      <w:proofErr w:type="spellStart"/>
      <w:r>
        <w:rPr>
          <w:sz w:val="24"/>
          <w:szCs w:val="24"/>
        </w:rPr>
        <w:t>that</w:t>
      </w:r>
      <w:proofErr w:type="spellEnd"/>
      <w:r>
        <w:rPr>
          <w:sz w:val="24"/>
          <w:szCs w:val="24"/>
        </w:rPr>
        <w:t xml:space="preserve"> combines </w:t>
      </w:r>
      <w:proofErr w:type="spellStart"/>
      <w:r>
        <w:rPr>
          <w:sz w:val="24"/>
          <w:szCs w:val="24"/>
        </w:rPr>
        <w:t>the</w:t>
      </w:r>
      <w:proofErr w:type="spellEnd"/>
      <w:r>
        <w:rPr>
          <w:sz w:val="24"/>
          <w:szCs w:val="24"/>
        </w:rPr>
        <w:t xml:space="preserve"> </w:t>
      </w:r>
      <w:proofErr w:type="spellStart"/>
      <w:r>
        <w:rPr>
          <w:sz w:val="24"/>
          <w:szCs w:val="24"/>
        </w:rPr>
        <w:t>application</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electrical</w:t>
      </w:r>
      <w:proofErr w:type="spellEnd"/>
      <w:r>
        <w:rPr>
          <w:sz w:val="24"/>
          <w:szCs w:val="24"/>
        </w:rPr>
        <w:t xml:space="preserve"> </w:t>
      </w:r>
      <w:proofErr w:type="spellStart"/>
      <w:r>
        <w:rPr>
          <w:sz w:val="24"/>
          <w:szCs w:val="24"/>
        </w:rPr>
        <w:t>stimulation</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execution</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therapeutic</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functional</w:t>
      </w:r>
      <w:proofErr w:type="spellEnd"/>
      <w:r>
        <w:rPr>
          <w:sz w:val="24"/>
          <w:szCs w:val="24"/>
        </w:rPr>
        <w:t xml:space="preserve"> </w:t>
      </w:r>
      <w:proofErr w:type="spellStart"/>
      <w:r>
        <w:rPr>
          <w:sz w:val="24"/>
          <w:szCs w:val="24"/>
        </w:rPr>
        <w:t>exercises</w:t>
      </w:r>
      <w:proofErr w:type="spellEnd"/>
      <w:r>
        <w:rPr>
          <w:sz w:val="24"/>
          <w:szCs w:val="24"/>
        </w:rPr>
        <w:t xml:space="preserve">. </w:t>
      </w:r>
      <w:proofErr w:type="spellStart"/>
      <w:r>
        <w:rPr>
          <w:sz w:val="24"/>
          <w:szCs w:val="24"/>
        </w:rPr>
        <w:t>Thus</w:t>
      </w:r>
      <w:proofErr w:type="spellEnd"/>
      <w:r>
        <w:rPr>
          <w:sz w:val="24"/>
          <w:szCs w:val="24"/>
        </w:rPr>
        <w:t xml:space="preserve">, it emerges as a </w:t>
      </w:r>
      <w:proofErr w:type="spellStart"/>
      <w:r>
        <w:rPr>
          <w:sz w:val="24"/>
          <w:szCs w:val="24"/>
        </w:rPr>
        <w:t>promising</w:t>
      </w:r>
      <w:proofErr w:type="spellEnd"/>
      <w:r>
        <w:rPr>
          <w:sz w:val="24"/>
          <w:szCs w:val="24"/>
        </w:rPr>
        <w:t xml:space="preserve"> </w:t>
      </w:r>
      <w:proofErr w:type="spellStart"/>
      <w:r>
        <w:rPr>
          <w:sz w:val="24"/>
          <w:szCs w:val="24"/>
        </w:rPr>
        <w:t>strategy</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investigated</w:t>
      </w:r>
      <w:proofErr w:type="spellEnd"/>
      <w:r>
        <w:rPr>
          <w:sz w:val="24"/>
          <w:szCs w:val="24"/>
        </w:rPr>
        <w:t xml:space="preserve"> for </w:t>
      </w:r>
      <w:proofErr w:type="spellStart"/>
      <w:r>
        <w:rPr>
          <w:sz w:val="24"/>
          <w:szCs w:val="24"/>
        </w:rPr>
        <w:t>the</w:t>
      </w:r>
      <w:proofErr w:type="spellEnd"/>
      <w:r>
        <w:rPr>
          <w:sz w:val="24"/>
          <w:szCs w:val="24"/>
        </w:rPr>
        <w:t xml:space="preserve"> management </w:t>
      </w:r>
      <w:proofErr w:type="spellStart"/>
      <w:r>
        <w:rPr>
          <w:sz w:val="24"/>
          <w:szCs w:val="24"/>
        </w:rPr>
        <w:t>of</w:t>
      </w:r>
      <w:proofErr w:type="spellEnd"/>
      <w:r>
        <w:rPr>
          <w:sz w:val="24"/>
          <w:szCs w:val="24"/>
        </w:rPr>
        <w:t xml:space="preserve"> </w:t>
      </w:r>
      <w:proofErr w:type="spellStart"/>
      <w:r>
        <w:rPr>
          <w:sz w:val="24"/>
          <w:szCs w:val="24"/>
        </w:rPr>
        <w:t>knee</w:t>
      </w:r>
      <w:proofErr w:type="spellEnd"/>
      <w:r>
        <w:rPr>
          <w:sz w:val="24"/>
          <w:szCs w:val="24"/>
        </w:rPr>
        <w:t xml:space="preserve"> </w:t>
      </w:r>
      <w:proofErr w:type="spellStart"/>
      <w:r>
        <w:rPr>
          <w:sz w:val="24"/>
          <w:szCs w:val="24"/>
        </w:rPr>
        <w:t>osteoarthritis</w:t>
      </w:r>
      <w:proofErr w:type="spellEnd"/>
      <w:r>
        <w:rPr>
          <w:sz w:val="24"/>
          <w:szCs w:val="24"/>
        </w:rPr>
        <w:t xml:space="preserve">. </w:t>
      </w:r>
      <w:proofErr w:type="spellStart"/>
      <w:r>
        <w:rPr>
          <w:b/>
          <w:bCs/>
          <w:sz w:val="24"/>
          <w:szCs w:val="24"/>
        </w:rPr>
        <w:t>Objective</w:t>
      </w:r>
      <w:proofErr w:type="spellEnd"/>
      <w:r>
        <w:rPr>
          <w:b/>
          <w:bCs/>
          <w:sz w:val="24"/>
          <w:szCs w:val="24"/>
        </w:rPr>
        <w:t>:</w:t>
      </w:r>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present</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effects</w:t>
      </w:r>
      <w:proofErr w:type="spellEnd"/>
      <w:r>
        <w:rPr>
          <w:sz w:val="24"/>
          <w:szCs w:val="24"/>
        </w:rPr>
        <w:t xml:space="preserve"> </w:t>
      </w:r>
      <w:proofErr w:type="spellStart"/>
      <w:r>
        <w:rPr>
          <w:sz w:val="24"/>
          <w:szCs w:val="24"/>
        </w:rPr>
        <w:t>of</w:t>
      </w:r>
      <w:proofErr w:type="spellEnd"/>
      <w:r>
        <w:rPr>
          <w:sz w:val="24"/>
          <w:szCs w:val="24"/>
        </w:rPr>
        <w:t xml:space="preserve"> TENS (</w:t>
      </w:r>
      <w:proofErr w:type="spellStart"/>
      <w:r>
        <w:rPr>
          <w:sz w:val="24"/>
          <w:szCs w:val="24"/>
        </w:rPr>
        <w:t>Transcutaneous</w:t>
      </w:r>
      <w:proofErr w:type="spellEnd"/>
      <w:r>
        <w:rPr>
          <w:sz w:val="24"/>
          <w:szCs w:val="24"/>
        </w:rPr>
        <w:t xml:space="preserve"> </w:t>
      </w:r>
      <w:proofErr w:type="spellStart"/>
      <w:r>
        <w:rPr>
          <w:sz w:val="24"/>
          <w:szCs w:val="24"/>
        </w:rPr>
        <w:t>Electrical</w:t>
      </w:r>
      <w:proofErr w:type="spellEnd"/>
      <w:r>
        <w:rPr>
          <w:sz w:val="24"/>
          <w:szCs w:val="24"/>
        </w:rPr>
        <w:t xml:space="preserve"> </w:t>
      </w:r>
      <w:proofErr w:type="spellStart"/>
      <w:r>
        <w:rPr>
          <w:sz w:val="24"/>
          <w:szCs w:val="24"/>
        </w:rPr>
        <w:t>Nerve</w:t>
      </w:r>
      <w:proofErr w:type="spellEnd"/>
      <w:r>
        <w:rPr>
          <w:sz w:val="24"/>
          <w:szCs w:val="24"/>
        </w:rPr>
        <w:t xml:space="preserve"> </w:t>
      </w:r>
      <w:proofErr w:type="spellStart"/>
      <w:r>
        <w:rPr>
          <w:sz w:val="24"/>
          <w:szCs w:val="24"/>
        </w:rPr>
        <w:t>Stimulation</w:t>
      </w:r>
      <w:proofErr w:type="spellEnd"/>
      <w:r>
        <w:rPr>
          <w:sz w:val="24"/>
          <w:szCs w:val="24"/>
        </w:rPr>
        <w:t xml:space="preserve">) </w:t>
      </w:r>
      <w:proofErr w:type="spellStart"/>
      <w:r>
        <w:rPr>
          <w:sz w:val="24"/>
          <w:szCs w:val="24"/>
        </w:rPr>
        <w:t>alone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perikinetics</w:t>
      </w:r>
      <w:proofErr w:type="spellEnd"/>
      <w:r>
        <w:rPr>
          <w:sz w:val="24"/>
          <w:szCs w:val="24"/>
        </w:rPr>
        <w:t xml:space="preserve"> (TENS </w:t>
      </w:r>
      <w:proofErr w:type="spellStart"/>
      <w:r>
        <w:rPr>
          <w:sz w:val="24"/>
          <w:szCs w:val="24"/>
        </w:rPr>
        <w:t>combined</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exercise</w:t>
      </w:r>
      <w:proofErr w:type="spellEnd"/>
      <w:r>
        <w:rPr>
          <w:sz w:val="24"/>
          <w:szCs w:val="24"/>
        </w:rPr>
        <w:t xml:space="preserve">) in </w:t>
      </w:r>
      <w:proofErr w:type="spellStart"/>
      <w:r>
        <w:rPr>
          <w:sz w:val="24"/>
          <w:szCs w:val="24"/>
        </w:rPr>
        <w:t>patients</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knee</w:t>
      </w:r>
      <w:proofErr w:type="spellEnd"/>
      <w:r>
        <w:rPr>
          <w:sz w:val="24"/>
          <w:szCs w:val="24"/>
        </w:rPr>
        <w:t xml:space="preserve"> </w:t>
      </w:r>
      <w:proofErr w:type="spellStart"/>
      <w:r>
        <w:rPr>
          <w:sz w:val="24"/>
          <w:szCs w:val="24"/>
        </w:rPr>
        <w:t>osteoarthritis</w:t>
      </w:r>
      <w:proofErr w:type="spellEnd"/>
      <w:r>
        <w:rPr>
          <w:sz w:val="24"/>
          <w:szCs w:val="24"/>
        </w:rPr>
        <w:t xml:space="preserve">. </w:t>
      </w:r>
      <w:proofErr w:type="spellStart"/>
      <w:r>
        <w:rPr>
          <w:b/>
          <w:bCs/>
          <w:sz w:val="24"/>
          <w:szCs w:val="24"/>
        </w:rPr>
        <w:t>Methodology</w:t>
      </w:r>
      <w:proofErr w:type="spellEnd"/>
      <w:r>
        <w:rPr>
          <w:sz w:val="24"/>
          <w:szCs w:val="24"/>
        </w:rPr>
        <w:t xml:space="preserve">: </w:t>
      </w:r>
      <w:proofErr w:type="spellStart"/>
      <w:r>
        <w:rPr>
          <w:sz w:val="24"/>
          <w:szCs w:val="24"/>
        </w:rPr>
        <w:t>Integrative</w:t>
      </w:r>
      <w:proofErr w:type="spellEnd"/>
      <w:r>
        <w:rPr>
          <w:sz w:val="24"/>
          <w:szCs w:val="24"/>
        </w:rPr>
        <w:t xml:space="preserve"> review </w:t>
      </w:r>
      <w:proofErr w:type="spellStart"/>
      <w:r>
        <w:rPr>
          <w:sz w:val="24"/>
          <w:szCs w:val="24"/>
        </w:rPr>
        <w:t>of</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literature</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addressed</w:t>
      </w:r>
      <w:proofErr w:type="spellEnd"/>
      <w:r>
        <w:rPr>
          <w:sz w:val="24"/>
          <w:szCs w:val="24"/>
        </w:rPr>
        <w:t xml:space="preserve"> </w:t>
      </w:r>
      <w:proofErr w:type="spellStart"/>
      <w:r>
        <w:rPr>
          <w:sz w:val="24"/>
          <w:szCs w:val="24"/>
        </w:rPr>
        <w:t>the</w:t>
      </w:r>
      <w:proofErr w:type="spellEnd"/>
      <w:r>
        <w:rPr>
          <w:sz w:val="24"/>
          <w:szCs w:val="24"/>
        </w:rPr>
        <w:t xml:space="preserve"> use </w:t>
      </w:r>
      <w:proofErr w:type="spellStart"/>
      <w:r>
        <w:rPr>
          <w:sz w:val="24"/>
          <w:szCs w:val="24"/>
        </w:rPr>
        <w:t>of</w:t>
      </w:r>
      <w:proofErr w:type="spellEnd"/>
      <w:r>
        <w:rPr>
          <w:sz w:val="24"/>
          <w:szCs w:val="24"/>
        </w:rPr>
        <w:t xml:space="preserve"> TENS </w:t>
      </w:r>
      <w:proofErr w:type="spellStart"/>
      <w:r>
        <w:rPr>
          <w:sz w:val="24"/>
          <w:szCs w:val="24"/>
        </w:rPr>
        <w:t>associated</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exercise</w:t>
      </w:r>
      <w:proofErr w:type="spellEnd"/>
      <w:r>
        <w:rPr>
          <w:sz w:val="24"/>
          <w:szCs w:val="24"/>
        </w:rPr>
        <w:t xml:space="preserve"> in </w:t>
      </w:r>
      <w:proofErr w:type="spellStart"/>
      <w:r>
        <w:rPr>
          <w:sz w:val="24"/>
          <w:szCs w:val="24"/>
        </w:rPr>
        <w:t>the</w:t>
      </w:r>
      <w:proofErr w:type="spellEnd"/>
      <w:r>
        <w:rPr>
          <w:sz w:val="24"/>
          <w:szCs w:val="24"/>
        </w:rPr>
        <w:t xml:space="preserve"> </w:t>
      </w:r>
      <w:proofErr w:type="spellStart"/>
      <w:r>
        <w:rPr>
          <w:sz w:val="24"/>
          <w:szCs w:val="24"/>
        </w:rPr>
        <w:t>knee</w:t>
      </w:r>
      <w:proofErr w:type="spellEnd"/>
      <w:r>
        <w:rPr>
          <w:sz w:val="24"/>
          <w:szCs w:val="24"/>
        </w:rPr>
        <w:t xml:space="preserve"> </w:t>
      </w:r>
      <w:proofErr w:type="spellStart"/>
      <w:r>
        <w:rPr>
          <w:sz w:val="24"/>
          <w:szCs w:val="24"/>
        </w:rPr>
        <w:t>rehabilitation</w:t>
      </w:r>
      <w:proofErr w:type="spellEnd"/>
      <w:r>
        <w:rPr>
          <w:sz w:val="24"/>
          <w:szCs w:val="24"/>
        </w:rPr>
        <w:t xml:space="preserve"> </w:t>
      </w:r>
      <w:proofErr w:type="spellStart"/>
      <w:r>
        <w:rPr>
          <w:sz w:val="24"/>
          <w:szCs w:val="24"/>
        </w:rPr>
        <w:t>process</w:t>
      </w:r>
      <w:proofErr w:type="spellEnd"/>
      <w:r>
        <w:rPr>
          <w:sz w:val="24"/>
          <w:szCs w:val="24"/>
        </w:rPr>
        <w:t xml:space="preserve">. The </w:t>
      </w:r>
      <w:proofErr w:type="spellStart"/>
      <w:r>
        <w:rPr>
          <w:sz w:val="24"/>
          <w:szCs w:val="24"/>
        </w:rPr>
        <w:t>search</w:t>
      </w:r>
      <w:proofErr w:type="spellEnd"/>
      <w:r>
        <w:rPr>
          <w:sz w:val="24"/>
          <w:szCs w:val="24"/>
        </w:rPr>
        <w:t xml:space="preserve"> for </w:t>
      </w:r>
      <w:proofErr w:type="spellStart"/>
      <w:r>
        <w:rPr>
          <w:sz w:val="24"/>
          <w:szCs w:val="24"/>
        </w:rPr>
        <w:t>articles</w:t>
      </w:r>
      <w:proofErr w:type="spellEnd"/>
      <w:r>
        <w:rPr>
          <w:sz w:val="24"/>
          <w:szCs w:val="24"/>
        </w:rPr>
        <w:t xml:space="preserve"> </w:t>
      </w:r>
      <w:proofErr w:type="spellStart"/>
      <w:r>
        <w:rPr>
          <w:sz w:val="24"/>
          <w:szCs w:val="24"/>
        </w:rPr>
        <w:t>was</w:t>
      </w:r>
      <w:proofErr w:type="spellEnd"/>
      <w:r>
        <w:rPr>
          <w:sz w:val="24"/>
          <w:szCs w:val="24"/>
        </w:rPr>
        <w:t xml:space="preserve"> </w:t>
      </w:r>
      <w:proofErr w:type="spellStart"/>
      <w:r>
        <w:rPr>
          <w:sz w:val="24"/>
          <w:szCs w:val="24"/>
        </w:rPr>
        <w:t>conducted</w:t>
      </w:r>
      <w:proofErr w:type="spellEnd"/>
      <w:r>
        <w:rPr>
          <w:sz w:val="24"/>
          <w:szCs w:val="24"/>
        </w:rPr>
        <w:t xml:space="preserve"> in </w:t>
      </w:r>
      <w:proofErr w:type="spellStart"/>
      <w:r>
        <w:rPr>
          <w:sz w:val="24"/>
          <w:szCs w:val="24"/>
        </w:rPr>
        <w:t>the</w:t>
      </w:r>
      <w:proofErr w:type="spellEnd"/>
      <w:r>
        <w:rPr>
          <w:sz w:val="24"/>
          <w:szCs w:val="24"/>
        </w:rPr>
        <w:t xml:space="preserve"> </w:t>
      </w:r>
      <w:proofErr w:type="spellStart"/>
      <w:r>
        <w:rPr>
          <w:sz w:val="24"/>
          <w:szCs w:val="24"/>
        </w:rPr>
        <w:t>PubMed</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ScienceDirect</w:t>
      </w:r>
      <w:proofErr w:type="spellEnd"/>
      <w:r>
        <w:rPr>
          <w:sz w:val="24"/>
          <w:szCs w:val="24"/>
        </w:rPr>
        <w:t xml:space="preserve"> </w:t>
      </w:r>
      <w:proofErr w:type="spellStart"/>
      <w:r>
        <w:rPr>
          <w:sz w:val="24"/>
          <w:szCs w:val="24"/>
        </w:rPr>
        <w:t>databases</w:t>
      </w:r>
      <w:proofErr w:type="spellEnd"/>
      <w:r>
        <w:rPr>
          <w:sz w:val="24"/>
          <w:szCs w:val="24"/>
        </w:rPr>
        <w:t xml:space="preserve">. </w:t>
      </w:r>
      <w:proofErr w:type="spellStart"/>
      <w:r>
        <w:rPr>
          <w:b/>
          <w:bCs/>
          <w:sz w:val="24"/>
          <w:szCs w:val="24"/>
        </w:rPr>
        <w:t>Results</w:t>
      </w:r>
      <w:proofErr w:type="spellEnd"/>
      <w:r>
        <w:rPr>
          <w:b/>
          <w:bCs/>
          <w:sz w:val="24"/>
          <w:szCs w:val="24"/>
        </w:rPr>
        <w:t>:</w:t>
      </w:r>
      <w:r>
        <w:rPr>
          <w:sz w:val="24"/>
          <w:szCs w:val="24"/>
        </w:rPr>
        <w:t xml:space="preserve"> TENS </w:t>
      </w:r>
      <w:proofErr w:type="spellStart"/>
      <w:r>
        <w:rPr>
          <w:sz w:val="24"/>
          <w:szCs w:val="24"/>
        </w:rPr>
        <w:t>alone</w:t>
      </w:r>
      <w:proofErr w:type="spellEnd"/>
      <w:r>
        <w:rPr>
          <w:sz w:val="24"/>
          <w:szCs w:val="24"/>
        </w:rPr>
        <w:t xml:space="preserve"> </w:t>
      </w:r>
      <w:proofErr w:type="spellStart"/>
      <w:r>
        <w:rPr>
          <w:sz w:val="24"/>
          <w:szCs w:val="24"/>
        </w:rPr>
        <w:t>reduced</w:t>
      </w:r>
      <w:proofErr w:type="spellEnd"/>
      <w:r>
        <w:rPr>
          <w:sz w:val="24"/>
          <w:szCs w:val="24"/>
        </w:rPr>
        <w:t xml:space="preserve"> </w:t>
      </w:r>
      <w:proofErr w:type="spellStart"/>
      <w:r>
        <w:rPr>
          <w:sz w:val="24"/>
          <w:szCs w:val="24"/>
        </w:rPr>
        <w:t>knee</w:t>
      </w:r>
      <w:proofErr w:type="spellEnd"/>
      <w:r>
        <w:rPr>
          <w:sz w:val="24"/>
          <w:szCs w:val="24"/>
        </w:rPr>
        <w:t xml:space="preserve"> </w:t>
      </w:r>
      <w:proofErr w:type="spellStart"/>
      <w:r>
        <w:rPr>
          <w:sz w:val="24"/>
          <w:szCs w:val="24"/>
        </w:rPr>
        <w:t>pain</w:t>
      </w:r>
      <w:proofErr w:type="spellEnd"/>
      <w:r>
        <w:rPr>
          <w:sz w:val="24"/>
          <w:szCs w:val="24"/>
        </w:rPr>
        <w:t xml:space="preserve">; TENS </w:t>
      </w:r>
      <w:proofErr w:type="spellStart"/>
      <w:r>
        <w:rPr>
          <w:sz w:val="24"/>
          <w:szCs w:val="24"/>
        </w:rPr>
        <w:t>combined</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exercise</w:t>
      </w:r>
      <w:proofErr w:type="spellEnd"/>
      <w:r>
        <w:rPr>
          <w:sz w:val="24"/>
          <w:szCs w:val="24"/>
        </w:rPr>
        <w:t xml:space="preserve"> </w:t>
      </w:r>
      <w:proofErr w:type="spellStart"/>
      <w:r>
        <w:rPr>
          <w:sz w:val="24"/>
          <w:szCs w:val="24"/>
        </w:rPr>
        <w:t>reduced</w:t>
      </w:r>
      <w:proofErr w:type="spellEnd"/>
      <w:r>
        <w:rPr>
          <w:sz w:val="24"/>
          <w:szCs w:val="24"/>
        </w:rPr>
        <w:t xml:space="preserve"> </w:t>
      </w:r>
      <w:proofErr w:type="spellStart"/>
      <w:r>
        <w:rPr>
          <w:sz w:val="24"/>
          <w:szCs w:val="24"/>
        </w:rPr>
        <w:t>sedentary</w:t>
      </w:r>
      <w:proofErr w:type="spellEnd"/>
      <w:r>
        <w:rPr>
          <w:sz w:val="24"/>
          <w:szCs w:val="24"/>
        </w:rPr>
        <w:t xml:space="preserve"> time </w:t>
      </w:r>
      <w:proofErr w:type="spellStart"/>
      <w:r>
        <w:rPr>
          <w:sz w:val="24"/>
          <w:szCs w:val="24"/>
        </w:rPr>
        <w:t>and</w:t>
      </w:r>
      <w:proofErr w:type="spellEnd"/>
      <w:r>
        <w:rPr>
          <w:sz w:val="24"/>
          <w:szCs w:val="24"/>
        </w:rPr>
        <w:t xml:space="preserve"> </w:t>
      </w:r>
      <w:proofErr w:type="spellStart"/>
      <w:r>
        <w:rPr>
          <w:sz w:val="24"/>
          <w:szCs w:val="24"/>
        </w:rPr>
        <w:t>increased</w:t>
      </w:r>
      <w:proofErr w:type="spellEnd"/>
      <w:r>
        <w:rPr>
          <w:sz w:val="24"/>
          <w:szCs w:val="24"/>
        </w:rPr>
        <w:t xml:space="preserve"> </w:t>
      </w:r>
      <w:proofErr w:type="spellStart"/>
      <w:r>
        <w:rPr>
          <w:sz w:val="24"/>
          <w:szCs w:val="24"/>
        </w:rPr>
        <w:t>program</w:t>
      </w:r>
      <w:proofErr w:type="spellEnd"/>
      <w:r>
        <w:rPr>
          <w:sz w:val="24"/>
          <w:szCs w:val="24"/>
        </w:rPr>
        <w:t xml:space="preserve"> </w:t>
      </w:r>
      <w:proofErr w:type="spellStart"/>
      <w:r>
        <w:rPr>
          <w:sz w:val="24"/>
          <w:szCs w:val="24"/>
        </w:rPr>
        <w:t>adherence</w:t>
      </w:r>
      <w:proofErr w:type="spellEnd"/>
      <w:r>
        <w:rPr>
          <w:sz w:val="24"/>
          <w:szCs w:val="24"/>
        </w:rPr>
        <w:t xml:space="preserve">. It </w:t>
      </w:r>
      <w:proofErr w:type="spellStart"/>
      <w:r>
        <w:rPr>
          <w:sz w:val="24"/>
          <w:szCs w:val="24"/>
        </w:rPr>
        <w:t>proved</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be</w:t>
      </w:r>
      <w:proofErr w:type="spellEnd"/>
      <w:r>
        <w:rPr>
          <w:sz w:val="24"/>
          <w:szCs w:val="24"/>
        </w:rPr>
        <w:t xml:space="preserve"> safe </w:t>
      </w:r>
      <w:proofErr w:type="spellStart"/>
      <w:r>
        <w:rPr>
          <w:sz w:val="24"/>
          <w:szCs w:val="24"/>
        </w:rPr>
        <w:t>and</w:t>
      </w:r>
      <w:proofErr w:type="spellEnd"/>
      <w:r>
        <w:rPr>
          <w:sz w:val="24"/>
          <w:szCs w:val="24"/>
        </w:rPr>
        <w:t xml:space="preserve"> </w:t>
      </w:r>
      <w:proofErr w:type="spellStart"/>
      <w:r>
        <w:rPr>
          <w:sz w:val="24"/>
          <w:szCs w:val="24"/>
        </w:rPr>
        <w:t>effective</w:t>
      </w:r>
      <w:proofErr w:type="spellEnd"/>
      <w:r>
        <w:rPr>
          <w:sz w:val="24"/>
          <w:szCs w:val="24"/>
        </w:rPr>
        <w:t xml:space="preserve"> for </w:t>
      </w:r>
      <w:proofErr w:type="spellStart"/>
      <w:r>
        <w:rPr>
          <w:sz w:val="24"/>
          <w:szCs w:val="24"/>
        </w:rPr>
        <w:t>the</w:t>
      </w:r>
      <w:proofErr w:type="spellEnd"/>
      <w:r>
        <w:rPr>
          <w:sz w:val="24"/>
          <w:szCs w:val="24"/>
        </w:rPr>
        <w:t xml:space="preserve"> </w:t>
      </w:r>
      <w:proofErr w:type="spellStart"/>
      <w:r>
        <w:rPr>
          <w:sz w:val="24"/>
          <w:szCs w:val="24"/>
        </w:rPr>
        <w:t>introduction</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rehabilitation</w:t>
      </w:r>
      <w:proofErr w:type="spellEnd"/>
      <w:r>
        <w:rPr>
          <w:sz w:val="24"/>
          <w:szCs w:val="24"/>
        </w:rPr>
        <w:t xml:space="preserve">. </w:t>
      </w:r>
      <w:proofErr w:type="spellStart"/>
      <w:r>
        <w:rPr>
          <w:b/>
          <w:bCs/>
          <w:sz w:val="24"/>
          <w:szCs w:val="24"/>
        </w:rPr>
        <w:t>Discussion</w:t>
      </w:r>
      <w:proofErr w:type="spellEnd"/>
      <w:r>
        <w:rPr>
          <w:sz w:val="24"/>
          <w:szCs w:val="24"/>
        </w:rPr>
        <w:t xml:space="preserve">: </w:t>
      </w:r>
      <w:proofErr w:type="spellStart"/>
      <w:r>
        <w:rPr>
          <w:sz w:val="24"/>
          <w:szCs w:val="24"/>
        </w:rPr>
        <w:t>Considering</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evidence</w:t>
      </w:r>
      <w:proofErr w:type="spellEnd"/>
      <w:r>
        <w:rPr>
          <w:sz w:val="24"/>
          <w:szCs w:val="24"/>
        </w:rPr>
        <w:t xml:space="preserve">, it </w:t>
      </w:r>
      <w:proofErr w:type="spellStart"/>
      <w:r>
        <w:rPr>
          <w:sz w:val="24"/>
          <w:szCs w:val="24"/>
        </w:rPr>
        <w:t>is</w:t>
      </w:r>
      <w:proofErr w:type="spellEnd"/>
      <w:r>
        <w:rPr>
          <w:sz w:val="24"/>
          <w:szCs w:val="24"/>
        </w:rPr>
        <w:t xml:space="preserve"> </w:t>
      </w:r>
      <w:proofErr w:type="spellStart"/>
      <w:r>
        <w:rPr>
          <w:sz w:val="24"/>
          <w:szCs w:val="24"/>
        </w:rPr>
        <w:t>clear</w:t>
      </w:r>
      <w:proofErr w:type="spellEnd"/>
      <w:r>
        <w:rPr>
          <w:sz w:val="24"/>
          <w:szCs w:val="24"/>
        </w:rPr>
        <w:t xml:space="preserve"> </w:t>
      </w:r>
      <w:proofErr w:type="spellStart"/>
      <w:r>
        <w:rPr>
          <w:sz w:val="24"/>
          <w:szCs w:val="24"/>
        </w:rPr>
        <w:t>that</w:t>
      </w:r>
      <w:proofErr w:type="spellEnd"/>
      <w:r>
        <w:rPr>
          <w:sz w:val="24"/>
          <w:szCs w:val="24"/>
        </w:rPr>
        <w:t xml:space="preserve"> TENS </w:t>
      </w:r>
      <w:proofErr w:type="spellStart"/>
      <w:r>
        <w:rPr>
          <w:sz w:val="24"/>
          <w:szCs w:val="24"/>
        </w:rPr>
        <w:t>alone</w:t>
      </w:r>
      <w:proofErr w:type="spellEnd"/>
      <w:r>
        <w:rPr>
          <w:sz w:val="24"/>
          <w:szCs w:val="24"/>
        </w:rPr>
        <w:t xml:space="preserve"> </w:t>
      </w:r>
      <w:proofErr w:type="spellStart"/>
      <w:r>
        <w:rPr>
          <w:sz w:val="24"/>
          <w:szCs w:val="24"/>
        </w:rPr>
        <w:t>has</w:t>
      </w:r>
      <w:proofErr w:type="spellEnd"/>
      <w:r>
        <w:rPr>
          <w:sz w:val="24"/>
          <w:szCs w:val="24"/>
        </w:rPr>
        <w:t xml:space="preserve"> </w:t>
      </w:r>
      <w:proofErr w:type="spellStart"/>
      <w:r>
        <w:rPr>
          <w:sz w:val="24"/>
          <w:szCs w:val="24"/>
        </w:rPr>
        <w:t>limited</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inconsistent</w:t>
      </w:r>
      <w:proofErr w:type="spellEnd"/>
      <w:r>
        <w:rPr>
          <w:sz w:val="24"/>
          <w:szCs w:val="24"/>
        </w:rPr>
        <w:t xml:space="preserve"> </w:t>
      </w:r>
      <w:proofErr w:type="spellStart"/>
      <w:r>
        <w:rPr>
          <w:sz w:val="24"/>
          <w:szCs w:val="24"/>
        </w:rPr>
        <w:t>efficacy</w:t>
      </w:r>
      <w:proofErr w:type="spellEnd"/>
      <w:r>
        <w:rPr>
          <w:sz w:val="24"/>
          <w:szCs w:val="24"/>
        </w:rPr>
        <w:t xml:space="preserve">, </w:t>
      </w:r>
      <w:proofErr w:type="spellStart"/>
      <w:r>
        <w:rPr>
          <w:sz w:val="24"/>
          <w:szCs w:val="24"/>
        </w:rPr>
        <w:t>while</w:t>
      </w:r>
      <w:proofErr w:type="spellEnd"/>
      <w:r>
        <w:rPr>
          <w:sz w:val="24"/>
          <w:szCs w:val="24"/>
        </w:rPr>
        <w:t xml:space="preserve"> its </w:t>
      </w:r>
      <w:proofErr w:type="spellStart"/>
      <w:r>
        <w:rPr>
          <w:sz w:val="24"/>
          <w:szCs w:val="24"/>
        </w:rPr>
        <w:t>association</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exercise</w:t>
      </w:r>
      <w:proofErr w:type="spellEnd"/>
      <w:r>
        <w:rPr>
          <w:sz w:val="24"/>
          <w:szCs w:val="24"/>
        </w:rPr>
        <w:t xml:space="preserve"> shows </w:t>
      </w:r>
      <w:proofErr w:type="spellStart"/>
      <w:r>
        <w:rPr>
          <w:sz w:val="24"/>
          <w:szCs w:val="24"/>
        </w:rPr>
        <w:t>specific</w:t>
      </w:r>
      <w:proofErr w:type="spellEnd"/>
      <w:r>
        <w:rPr>
          <w:sz w:val="24"/>
          <w:szCs w:val="24"/>
        </w:rPr>
        <w:t xml:space="preserve"> </w:t>
      </w:r>
      <w:proofErr w:type="spellStart"/>
      <w:r>
        <w:rPr>
          <w:sz w:val="24"/>
          <w:szCs w:val="24"/>
        </w:rPr>
        <w:t>benefits</w:t>
      </w:r>
      <w:proofErr w:type="spellEnd"/>
      <w:r>
        <w:rPr>
          <w:sz w:val="24"/>
          <w:szCs w:val="24"/>
        </w:rPr>
        <w:t xml:space="preserve">, </w:t>
      </w:r>
      <w:proofErr w:type="spellStart"/>
      <w:r>
        <w:rPr>
          <w:sz w:val="24"/>
          <w:szCs w:val="24"/>
        </w:rPr>
        <w:t>such</w:t>
      </w:r>
      <w:proofErr w:type="spellEnd"/>
      <w:r>
        <w:rPr>
          <w:sz w:val="24"/>
          <w:szCs w:val="24"/>
        </w:rPr>
        <w:t xml:space="preserve"> as </w:t>
      </w:r>
      <w:proofErr w:type="spellStart"/>
      <w:r>
        <w:rPr>
          <w:sz w:val="24"/>
          <w:szCs w:val="24"/>
        </w:rPr>
        <w:t>improved</w:t>
      </w:r>
      <w:proofErr w:type="spellEnd"/>
      <w:r>
        <w:rPr>
          <w:sz w:val="24"/>
          <w:szCs w:val="24"/>
        </w:rPr>
        <w:t xml:space="preserve"> </w:t>
      </w:r>
      <w:proofErr w:type="spellStart"/>
      <w:r>
        <w:rPr>
          <w:sz w:val="24"/>
          <w:szCs w:val="24"/>
        </w:rPr>
        <w:t>strength</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functionality</w:t>
      </w:r>
      <w:proofErr w:type="spellEnd"/>
      <w:r>
        <w:rPr>
          <w:sz w:val="24"/>
          <w:szCs w:val="24"/>
        </w:rPr>
        <w:t xml:space="preserve">. </w:t>
      </w:r>
    </w:p>
    <w:p w14:paraId="4368BE19" w14:textId="77777777" w:rsidR="000E472E" w:rsidRDefault="000E472E" w:rsidP="000E472E">
      <w:pPr>
        <w:jc w:val="both"/>
        <w:rPr>
          <w:sz w:val="24"/>
          <w:szCs w:val="24"/>
        </w:rPr>
      </w:pPr>
    </w:p>
    <w:p w14:paraId="6BF12265" w14:textId="77777777" w:rsidR="000E472E" w:rsidRDefault="000E472E" w:rsidP="000E472E">
      <w:pPr>
        <w:jc w:val="both"/>
        <w:rPr>
          <w:sz w:val="24"/>
          <w:szCs w:val="24"/>
        </w:rPr>
      </w:pPr>
    </w:p>
    <w:p w14:paraId="4143C404" w14:textId="77777777" w:rsidR="000E472E" w:rsidRDefault="000E472E" w:rsidP="000E472E">
      <w:pPr>
        <w:jc w:val="both"/>
        <w:rPr>
          <w:sz w:val="24"/>
          <w:szCs w:val="24"/>
        </w:rPr>
      </w:pPr>
    </w:p>
    <w:p w14:paraId="1970EA44" w14:textId="1CC15E1A" w:rsidR="000E472E" w:rsidRDefault="000E472E" w:rsidP="000E472E">
      <w:pPr>
        <w:jc w:val="both"/>
        <w:rPr>
          <w:sz w:val="24"/>
          <w:szCs w:val="24"/>
        </w:rPr>
      </w:pPr>
      <w:proofErr w:type="spellStart"/>
      <w:r>
        <w:rPr>
          <w:b/>
          <w:bCs/>
          <w:sz w:val="24"/>
          <w:szCs w:val="24"/>
        </w:rPr>
        <w:t>Conclusion</w:t>
      </w:r>
      <w:proofErr w:type="spellEnd"/>
      <w:r>
        <w:rPr>
          <w:b/>
          <w:bCs/>
          <w:sz w:val="24"/>
          <w:szCs w:val="24"/>
        </w:rPr>
        <w:t>:</w:t>
      </w:r>
      <w:r>
        <w:rPr>
          <w:sz w:val="24"/>
          <w:szCs w:val="24"/>
        </w:rPr>
        <w:t xml:space="preserve"> The </w:t>
      </w:r>
      <w:proofErr w:type="spellStart"/>
      <w:r>
        <w:rPr>
          <w:sz w:val="24"/>
          <w:szCs w:val="24"/>
        </w:rPr>
        <w:t>studies</w:t>
      </w:r>
      <w:proofErr w:type="spellEnd"/>
      <w:r>
        <w:rPr>
          <w:sz w:val="24"/>
          <w:szCs w:val="24"/>
        </w:rPr>
        <w:t xml:space="preserve"> </w:t>
      </w:r>
      <w:proofErr w:type="spellStart"/>
      <w:r>
        <w:rPr>
          <w:sz w:val="24"/>
          <w:szCs w:val="24"/>
        </w:rPr>
        <w:t>analyzed</w:t>
      </w:r>
      <w:proofErr w:type="spellEnd"/>
      <w:r>
        <w:rPr>
          <w:sz w:val="24"/>
          <w:szCs w:val="24"/>
        </w:rPr>
        <w:t xml:space="preserve"> show </w:t>
      </w:r>
      <w:proofErr w:type="spellStart"/>
      <w:r>
        <w:rPr>
          <w:sz w:val="24"/>
          <w:szCs w:val="24"/>
        </w:rPr>
        <w:t>that</w:t>
      </w:r>
      <w:proofErr w:type="spellEnd"/>
      <w:r>
        <w:rPr>
          <w:sz w:val="24"/>
          <w:szCs w:val="24"/>
        </w:rPr>
        <w:t xml:space="preserve"> </w:t>
      </w:r>
      <w:proofErr w:type="spellStart"/>
      <w:r>
        <w:rPr>
          <w:sz w:val="24"/>
          <w:szCs w:val="24"/>
        </w:rPr>
        <w:t>isolated</w:t>
      </w:r>
      <w:proofErr w:type="spellEnd"/>
      <w:r>
        <w:rPr>
          <w:sz w:val="24"/>
          <w:szCs w:val="24"/>
        </w:rPr>
        <w:t xml:space="preserve"> </w:t>
      </w:r>
      <w:proofErr w:type="spellStart"/>
      <w:r>
        <w:rPr>
          <w:sz w:val="24"/>
          <w:szCs w:val="24"/>
        </w:rPr>
        <w:t>electroanalgesia</w:t>
      </w:r>
      <w:proofErr w:type="spellEnd"/>
      <w:r>
        <w:rPr>
          <w:sz w:val="24"/>
          <w:szCs w:val="24"/>
        </w:rPr>
        <w:t xml:space="preserve"> </w:t>
      </w:r>
      <w:proofErr w:type="spellStart"/>
      <w:r>
        <w:rPr>
          <w:sz w:val="24"/>
          <w:szCs w:val="24"/>
        </w:rPr>
        <w:t>presents</w:t>
      </w:r>
      <w:proofErr w:type="spellEnd"/>
      <w:r>
        <w:rPr>
          <w:sz w:val="24"/>
          <w:szCs w:val="24"/>
        </w:rPr>
        <w:t xml:space="preserve"> </w:t>
      </w:r>
      <w:proofErr w:type="spellStart"/>
      <w:r>
        <w:rPr>
          <w:sz w:val="24"/>
          <w:szCs w:val="24"/>
        </w:rPr>
        <w:t>inconsistent</w:t>
      </w:r>
      <w:proofErr w:type="spellEnd"/>
      <w:r>
        <w:rPr>
          <w:sz w:val="24"/>
          <w:szCs w:val="24"/>
        </w:rPr>
        <w:t xml:space="preserve"> </w:t>
      </w:r>
      <w:proofErr w:type="spellStart"/>
      <w:r>
        <w:rPr>
          <w:sz w:val="24"/>
          <w:szCs w:val="24"/>
        </w:rPr>
        <w:t>results</w:t>
      </w:r>
      <w:proofErr w:type="spellEnd"/>
      <w:r>
        <w:rPr>
          <w:sz w:val="24"/>
          <w:szCs w:val="24"/>
        </w:rPr>
        <w:t xml:space="preserve">, </w:t>
      </w:r>
      <w:proofErr w:type="spellStart"/>
      <w:r>
        <w:rPr>
          <w:sz w:val="24"/>
          <w:szCs w:val="24"/>
        </w:rPr>
        <w:t>while</w:t>
      </w:r>
      <w:proofErr w:type="spellEnd"/>
      <w:r>
        <w:rPr>
          <w:sz w:val="24"/>
          <w:szCs w:val="24"/>
        </w:rPr>
        <w:t xml:space="preserve"> its </w:t>
      </w:r>
      <w:proofErr w:type="spellStart"/>
      <w:r>
        <w:rPr>
          <w:sz w:val="24"/>
          <w:szCs w:val="24"/>
        </w:rPr>
        <w:t>association</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therapeutic</w:t>
      </w:r>
      <w:proofErr w:type="spellEnd"/>
      <w:r>
        <w:rPr>
          <w:sz w:val="24"/>
          <w:szCs w:val="24"/>
        </w:rPr>
        <w:t xml:space="preserve"> </w:t>
      </w:r>
      <w:proofErr w:type="spellStart"/>
      <w:r>
        <w:rPr>
          <w:sz w:val="24"/>
          <w:szCs w:val="24"/>
        </w:rPr>
        <w:t>exercise</w:t>
      </w:r>
      <w:proofErr w:type="spellEnd"/>
      <w:r>
        <w:rPr>
          <w:sz w:val="24"/>
          <w:szCs w:val="24"/>
        </w:rPr>
        <w:t xml:space="preserve"> shows </w:t>
      </w:r>
      <w:proofErr w:type="spellStart"/>
      <w:r>
        <w:rPr>
          <w:sz w:val="24"/>
          <w:szCs w:val="24"/>
        </w:rPr>
        <w:t>promise</w:t>
      </w:r>
      <w:proofErr w:type="spellEnd"/>
      <w:r>
        <w:rPr>
          <w:sz w:val="24"/>
          <w:szCs w:val="24"/>
        </w:rPr>
        <w:t xml:space="preserve">, </w:t>
      </w:r>
      <w:proofErr w:type="spellStart"/>
      <w:r>
        <w:rPr>
          <w:sz w:val="24"/>
          <w:szCs w:val="24"/>
        </w:rPr>
        <w:t>especially</w:t>
      </w:r>
      <w:proofErr w:type="spellEnd"/>
      <w:r>
        <w:rPr>
          <w:sz w:val="24"/>
          <w:szCs w:val="24"/>
        </w:rPr>
        <w:t xml:space="preserve"> in </w:t>
      </w:r>
      <w:proofErr w:type="spellStart"/>
      <w:r>
        <w:rPr>
          <w:sz w:val="24"/>
          <w:szCs w:val="24"/>
        </w:rPr>
        <w:t>reducing</w:t>
      </w:r>
      <w:proofErr w:type="spellEnd"/>
      <w:r>
        <w:rPr>
          <w:sz w:val="24"/>
          <w:szCs w:val="24"/>
        </w:rPr>
        <w:t xml:space="preserve"> </w:t>
      </w:r>
      <w:proofErr w:type="spellStart"/>
      <w:r>
        <w:rPr>
          <w:sz w:val="24"/>
          <w:szCs w:val="24"/>
        </w:rPr>
        <w:t>pain</w:t>
      </w:r>
      <w:proofErr w:type="spellEnd"/>
      <w:r>
        <w:rPr>
          <w:sz w:val="24"/>
          <w:szCs w:val="24"/>
        </w:rPr>
        <w:t xml:space="preserve">, </w:t>
      </w:r>
      <w:proofErr w:type="spellStart"/>
      <w:r>
        <w:rPr>
          <w:sz w:val="24"/>
          <w:szCs w:val="24"/>
        </w:rPr>
        <w:t>improving</w:t>
      </w:r>
      <w:proofErr w:type="spellEnd"/>
      <w:r>
        <w:rPr>
          <w:sz w:val="24"/>
          <w:szCs w:val="24"/>
        </w:rPr>
        <w:t xml:space="preserve"> </w:t>
      </w:r>
      <w:proofErr w:type="spellStart"/>
      <w:r>
        <w:rPr>
          <w:sz w:val="24"/>
          <w:szCs w:val="24"/>
        </w:rPr>
        <w:t>function</w:t>
      </w:r>
      <w:proofErr w:type="spellEnd"/>
      <w:r>
        <w:rPr>
          <w:sz w:val="24"/>
          <w:szCs w:val="24"/>
        </w:rPr>
        <w:t xml:space="preserve"> </w:t>
      </w:r>
      <w:proofErr w:type="spellStart"/>
      <w:r>
        <w:rPr>
          <w:sz w:val="24"/>
          <w:szCs w:val="24"/>
        </w:rPr>
        <w:t>and</w:t>
      </w:r>
      <w:proofErr w:type="spellEnd"/>
      <w:r>
        <w:rPr>
          <w:sz w:val="24"/>
          <w:szCs w:val="24"/>
        </w:rPr>
        <w:t xml:space="preserve"> promoting </w:t>
      </w:r>
      <w:proofErr w:type="spellStart"/>
      <w:r>
        <w:rPr>
          <w:sz w:val="24"/>
          <w:szCs w:val="24"/>
        </w:rPr>
        <w:t>treatment</w:t>
      </w:r>
      <w:proofErr w:type="spellEnd"/>
      <w:r>
        <w:rPr>
          <w:sz w:val="24"/>
          <w:szCs w:val="24"/>
        </w:rPr>
        <w:t xml:space="preserve"> </w:t>
      </w:r>
      <w:proofErr w:type="spellStart"/>
      <w:r>
        <w:rPr>
          <w:sz w:val="24"/>
          <w:szCs w:val="24"/>
        </w:rPr>
        <w:t>adherence</w:t>
      </w:r>
      <w:proofErr w:type="spellEnd"/>
      <w:r>
        <w:rPr>
          <w:sz w:val="24"/>
          <w:szCs w:val="24"/>
        </w:rPr>
        <w:t>.</w:t>
      </w:r>
    </w:p>
    <w:p w14:paraId="1BD7E62E" w14:textId="77777777" w:rsidR="000E472E" w:rsidRDefault="000E472E" w:rsidP="000E472E">
      <w:pPr>
        <w:jc w:val="both"/>
        <w:rPr>
          <w:sz w:val="24"/>
          <w:szCs w:val="24"/>
        </w:rPr>
      </w:pPr>
      <w:r>
        <w:rPr>
          <w:sz w:val="24"/>
          <w:szCs w:val="24"/>
        </w:rPr>
        <w:t xml:space="preserve">Keywords: </w:t>
      </w:r>
      <w:proofErr w:type="spellStart"/>
      <w:r>
        <w:rPr>
          <w:sz w:val="24"/>
          <w:szCs w:val="24"/>
        </w:rPr>
        <w:t>Perikinetics</w:t>
      </w:r>
      <w:proofErr w:type="spellEnd"/>
      <w:r>
        <w:rPr>
          <w:sz w:val="24"/>
          <w:szCs w:val="24"/>
        </w:rPr>
        <w:t xml:space="preserve">, TENS, </w:t>
      </w:r>
      <w:proofErr w:type="spellStart"/>
      <w:r>
        <w:rPr>
          <w:sz w:val="24"/>
          <w:szCs w:val="24"/>
        </w:rPr>
        <w:t>Knee</w:t>
      </w:r>
      <w:proofErr w:type="spellEnd"/>
    </w:p>
    <w:p w14:paraId="6D22AA7F" w14:textId="77777777" w:rsidR="000E472E" w:rsidRDefault="000E472E" w:rsidP="000E472E">
      <w:pPr>
        <w:jc w:val="both"/>
        <w:rPr>
          <w:sz w:val="24"/>
          <w:szCs w:val="24"/>
        </w:rPr>
      </w:pPr>
    </w:p>
    <w:p w14:paraId="70C1D0BC" w14:textId="77777777" w:rsidR="000E472E" w:rsidRDefault="000E472E" w:rsidP="000E472E">
      <w:pPr>
        <w:jc w:val="both"/>
        <w:rPr>
          <w:sz w:val="24"/>
          <w:szCs w:val="24"/>
        </w:rPr>
      </w:pPr>
    </w:p>
    <w:p w14:paraId="65F3BC40" w14:textId="77777777" w:rsidR="000E472E" w:rsidRDefault="000E472E" w:rsidP="000E472E">
      <w:pPr>
        <w:spacing w:line="360" w:lineRule="auto"/>
        <w:jc w:val="both"/>
        <w:rPr>
          <w:b/>
          <w:bCs/>
          <w:sz w:val="24"/>
          <w:szCs w:val="24"/>
        </w:rPr>
      </w:pPr>
      <w:r>
        <w:rPr>
          <w:b/>
          <w:bCs/>
          <w:sz w:val="24"/>
          <w:szCs w:val="24"/>
        </w:rPr>
        <w:t>INTRODUÇÃO</w:t>
      </w:r>
    </w:p>
    <w:p w14:paraId="5289D5AA" w14:textId="77777777" w:rsidR="000E472E" w:rsidRDefault="000E472E" w:rsidP="000E472E">
      <w:pPr>
        <w:spacing w:line="360" w:lineRule="auto"/>
        <w:ind w:firstLine="708"/>
        <w:jc w:val="both"/>
        <w:rPr>
          <w:sz w:val="24"/>
          <w:szCs w:val="24"/>
        </w:rPr>
      </w:pPr>
      <w:r>
        <w:rPr>
          <w:sz w:val="24"/>
          <w:szCs w:val="24"/>
        </w:rPr>
        <w:t xml:space="preserve">A osteoartrite (OA) é uma doença crônica e degenerativa que acomete principalmente a cartilagem articular, podendo afetar estruturas periarticulares como o osso </w:t>
      </w:r>
      <w:proofErr w:type="spellStart"/>
      <w:r>
        <w:rPr>
          <w:sz w:val="24"/>
          <w:szCs w:val="24"/>
        </w:rPr>
        <w:t>subcondral</w:t>
      </w:r>
      <w:proofErr w:type="spellEnd"/>
      <w:r>
        <w:rPr>
          <w:sz w:val="24"/>
          <w:szCs w:val="24"/>
        </w:rPr>
        <w:t xml:space="preserve"> e levando a um processo inflamatório de evolução progressiva. Entre as articulações mais atingidas, destaca-se o joelho, que apresenta prevalência elevada em idosos, especialmente mulheres. A OA de joelho provoca dor, edema, rigidez matinal, deformidades, fraqueza muscular e redução da amplitude de movimento, fatores que resultam em instabilidade articular e comprometimento funcional. Tais alterações repercutem diretamente na qualidade de vida dos pacientes, limitando atividades cotidianas como subir escadas, calçar meias, caminhar e realizar tarefas laborais ou sociais, além de gerar elevado impacto socioeconômico em saúde pública (Rodrigues, 2019).</w:t>
      </w:r>
    </w:p>
    <w:p w14:paraId="0CD6C29D" w14:textId="77777777" w:rsidR="000E472E" w:rsidRDefault="000E472E" w:rsidP="000E472E">
      <w:pPr>
        <w:spacing w:line="360" w:lineRule="auto"/>
        <w:ind w:firstLine="708"/>
        <w:jc w:val="both"/>
        <w:rPr>
          <w:sz w:val="24"/>
          <w:szCs w:val="24"/>
        </w:rPr>
      </w:pPr>
      <w:r>
        <w:rPr>
          <w:sz w:val="24"/>
          <w:szCs w:val="24"/>
        </w:rPr>
        <w:t>Diante do caráter incapacitante da OA de joelho, estratégias conservadoras são amplamente indicadas no manejo inicial. As condutas não cirúrgicas incluem a educação em saúde e programas estruturados de exercícios terapêuticos em solo ou água, que visam preservar a função articular, reduzir a dor e melhorar a capacidade funcional. As diretrizes internacionais recomendam fortemente a prática de exercícios físicos, associados ou não ao controle do peso corporal, como tratamento central para indivíduos com OA de joelho. Essas intervenções se mostram superiores a outras abordagens farmacológicas de uso contínuo, e o exercício terapêutico é considerado seguro e eficaz para o controle dos sintomas e manutenção da independência funcional (</w:t>
      </w:r>
      <w:proofErr w:type="spellStart"/>
      <w:r>
        <w:rPr>
          <w:sz w:val="24"/>
          <w:szCs w:val="24"/>
        </w:rPr>
        <w:t>Bannuru</w:t>
      </w:r>
      <w:proofErr w:type="spellEnd"/>
      <w:r>
        <w:rPr>
          <w:sz w:val="24"/>
          <w:szCs w:val="24"/>
        </w:rPr>
        <w:t xml:space="preserve">, 2019; </w:t>
      </w:r>
      <w:proofErr w:type="spellStart"/>
      <w:r>
        <w:rPr>
          <w:sz w:val="24"/>
          <w:szCs w:val="24"/>
        </w:rPr>
        <w:t>Kolasinski</w:t>
      </w:r>
      <w:proofErr w:type="spellEnd"/>
      <w:r>
        <w:rPr>
          <w:sz w:val="24"/>
          <w:szCs w:val="24"/>
        </w:rPr>
        <w:t>, 2020).</w:t>
      </w:r>
    </w:p>
    <w:p w14:paraId="24756DBC" w14:textId="77777777" w:rsidR="000E472E" w:rsidRDefault="000E472E" w:rsidP="000E472E">
      <w:pPr>
        <w:spacing w:line="360" w:lineRule="auto"/>
        <w:ind w:firstLine="708"/>
        <w:jc w:val="both"/>
        <w:rPr>
          <w:sz w:val="24"/>
          <w:szCs w:val="24"/>
        </w:rPr>
      </w:pPr>
      <w:r>
        <w:rPr>
          <w:sz w:val="24"/>
          <w:szCs w:val="24"/>
        </w:rPr>
        <w:t xml:space="preserve">Outra estratégia adjuvante no tratamento da OA de joelho é o uso da estimulação elétrica nervosa transcutânea (TENS). Essa modalidade é frequentemente utilizada para analgesia, mas também possui potencial para modular mecanismos neurais de inibição reflexa, favorecendo a ativação voluntária do quadríceps. Estudos apontam que o TENS pode melhorar a função, a força muscular e o desempenho físico em atividades de vida diária, sobretudo quando aplicado em associação a exercícios terapêuticos. Contudo, os resultados ainda demonstram </w:t>
      </w:r>
    </w:p>
    <w:p w14:paraId="341018D2" w14:textId="77777777" w:rsidR="000E472E" w:rsidRDefault="000E472E" w:rsidP="000E472E">
      <w:pPr>
        <w:spacing w:line="360" w:lineRule="auto"/>
        <w:ind w:firstLine="708"/>
        <w:jc w:val="both"/>
        <w:rPr>
          <w:sz w:val="24"/>
          <w:szCs w:val="24"/>
        </w:rPr>
      </w:pPr>
    </w:p>
    <w:p w14:paraId="35D286C5" w14:textId="77777777" w:rsidR="000E472E" w:rsidRDefault="000E472E" w:rsidP="000E472E">
      <w:pPr>
        <w:spacing w:line="360" w:lineRule="auto"/>
        <w:ind w:firstLine="708"/>
        <w:jc w:val="both"/>
        <w:rPr>
          <w:sz w:val="24"/>
          <w:szCs w:val="24"/>
        </w:rPr>
      </w:pPr>
    </w:p>
    <w:p w14:paraId="361D44E0" w14:textId="77777777" w:rsidR="000E472E" w:rsidRDefault="000E472E" w:rsidP="000E472E">
      <w:pPr>
        <w:spacing w:line="360" w:lineRule="auto"/>
        <w:jc w:val="both"/>
        <w:rPr>
          <w:sz w:val="24"/>
          <w:szCs w:val="24"/>
        </w:rPr>
      </w:pPr>
    </w:p>
    <w:p w14:paraId="25F4AB12" w14:textId="7500ADED" w:rsidR="000E472E" w:rsidRDefault="000E472E" w:rsidP="000E472E">
      <w:pPr>
        <w:spacing w:line="360" w:lineRule="auto"/>
        <w:jc w:val="both"/>
        <w:rPr>
          <w:sz w:val="24"/>
          <w:szCs w:val="24"/>
        </w:rPr>
      </w:pPr>
      <w:r>
        <w:rPr>
          <w:sz w:val="24"/>
          <w:szCs w:val="24"/>
        </w:rPr>
        <w:t>variabilidade, sugerindo que os efeitos do TENS, isolado ou combinado, podem depender de fatores individuais e do protocolo utilizado (</w:t>
      </w:r>
      <w:proofErr w:type="spellStart"/>
      <w:r>
        <w:rPr>
          <w:sz w:val="24"/>
          <w:szCs w:val="24"/>
        </w:rPr>
        <w:t>Pietrosimone</w:t>
      </w:r>
      <w:proofErr w:type="spellEnd"/>
      <w:r>
        <w:rPr>
          <w:sz w:val="24"/>
          <w:szCs w:val="24"/>
        </w:rPr>
        <w:t>, 2020).</w:t>
      </w:r>
    </w:p>
    <w:p w14:paraId="3653A78F" w14:textId="77777777" w:rsidR="000E472E" w:rsidRDefault="000E472E" w:rsidP="000E472E">
      <w:pPr>
        <w:spacing w:line="360" w:lineRule="auto"/>
        <w:jc w:val="both"/>
        <w:rPr>
          <w:sz w:val="24"/>
          <w:szCs w:val="24"/>
        </w:rPr>
      </w:pPr>
      <w:r>
        <w:rPr>
          <w:sz w:val="24"/>
          <w:szCs w:val="24"/>
        </w:rPr>
        <w:t xml:space="preserve">  </w:t>
      </w:r>
      <w:r>
        <w:rPr>
          <w:sz w:val="24"/>
          <w:szCs w:val="24"/>
        </w:rPr>
        <w:tab/>
        <w:t xml:space="preserve">Considerando que o exercício e o TENS apresentam benefícios reconhecidos, ainda que em diferentes magnitudes, emerge a hipótese de que a integração dessas duas modalidades possa potencializar os efeitos de reabilitação, ampliando o impacto positivo sobre a dor, a função e a qualidade de vida em indivíduos com OA de joelho. Nesse contexto, destaca-se a </w:t>
      </w:r>
      <w:proofErr w:type="spellStart"/>
      <w:r>
        <w:rPr>
          <w:sz w:val="24"/>
          <w:szCs w:val="24"/>
        </w:rPr>
        <w:t>pericinética</w:t>
      </w:r>
      <w:proofErr w:type="spellEnd"/>
      <w:r>
        <w:rPr>
          <w:sz w:val="24"/>
          <w:szCs w:val="24"/>
        </w:rPr>
        <w:t xml:space="preserve">, definida como uma técnica fisioterapêutica que combina a aplicação de eletroestimulação com a execução de exercícios terapêuticos e funcionais. Dessa forma, ela surge como uma estratégia promissora a ser investigada para o manejo da OA de joelho, especialmente em situações em que a dor intensa limita a prática de exercícios terapêuticos convencionais (Rodrigues, 2019; </w:t>
      </w:r>
      <w:proofErr w:type="spellStart"/>
      <w:r>
        <w:rPr>
          <w:sz w:val="24"/>
          <w:szCs w:val="24"/>
        </w:rPr>
        <w:t>Bannuru</w:t>
      </w:r>
      <w:proofErr w:type="spellEnd"/>
      <w:r>
        <w:rPr>
          <w:sz w:val="24"/>
          <w:szCs w:val="24"/>
        </w:rPr>
        <w:t xml:space="preserve">, 2019; </w:t>
      </w:r>
      <w:proofErr w:type="spellStart"/>
      <w:r>
        <w:rPr>
          <w:sz w:val="24"/>
          <w:szCs w:val="24"/>
        </w:rPr>
        <w:t>Kolasinski</w:t>
      </w:r>
      <w:proofErr w:type="spellEnd"/>
      <w:r>
        <w:rPr>
          <w:sz w:val="24"/>
          <w:szCs w:val="24"/>
        </w:rPr>
        <w:t xml:space="preserve">, 2020 </w:t>
      </w:r>
      <w:proofErr w:type="spellStart"/>
      <w:r>
        <w:rPr>
          <w:sz w:val="24"/>
          <w:szCs w:val="24"/>
        </w:rPr>
        <w:t>Pietrosimone</w:t>
      </w:r>
      <w:proofErr w:type="spellEnd"/>
      <w:r>
        <w:rPr>
          <w:sz w:val="24"/>
          <w:szCs w:val="24"/>
        </w:rPr>
        <w:t>, 2020).</w:t>
      </w:r>
    </w:p>
    <w:p w14:paraId="424FE082" w14:textId="77777777" w:rsidR="000E472E" w:rsidRDefault="000E472E" w:rsidP="000E472E">
      <w:pPr>
        <w:spacing w:line="360" w:lineRule="auto"/>
        <w:ind w:firstLine="708"/>
        <w:jc w:val="both"/>
        <w:rPr>
          <w:sz w:val="24"/>
          <w:szCs w:val="24"/>
        </w:rPr>
      </w:pPr>
      <w:r>
        <w:rPr>
          <w:sz w:val="24"/>
          <w:szCs w:val="24"/>
        </w:rPr>
        <w:t xml:space="preserve">O objetivo é apresentar os efeitos do uso do TENS (Estimulação Elétrica Nervosa Transcutânea) isolado e </w:t>
      </w:r>
      <w:proofErr w:type="spellStart"/>
      <w:r>
        <w:rPr>
          <w:sz w:val="24"/>
          <w:szCs w:val="24"/>
        </w:rPr>
        <w:t>pericinética</w:t>
      </w:r>
      <w:proofErr w:type="spellEnd"/>
      <w:r>
        <w:rPr>
          <w:sz w:val="24"/>
          <w:szCs w:val="24"/>
        </w:rPr>
        <w:t xml:space="preserve"> (TENS combinado com exercícios) em pacientes com osteoartrite no joelho.</w:t>
      </w:r>
    </w:p>
    <w:p w14:paraId="308FAED9" w14:textId="77777777" w:rsidR="000E472E" w:rsidRDefault="000E472E" w:rsidP="000E472E">
      <w:pPr>
        <w:spacing w:line="360" w:lineRule="auto"/>
        <w:ind w:firstLine="708"/>
        <w:jc w:val="both"/>
        <w:rPr>
          <w:sz w:val="24"/>
          <w:szCs w:val="24"/>
        </w:rPr>
      </w:pPr>
    </w:p>
    <w:p w14:paraId="0D64A09D" w14:textId="77777777" w:rsidR="000E472E" w:rsidRDefault="000E472E" w:rsidP="000E472E">
      <w:pPr>
        <w:spacing w:line="360" w:lineRule="auto"/>
        <w:jc w:val="both"/>
        <w:rPr>
          <w:b/>
          <w:bCs/>
          <w:sz w:val="24"/>
          <w:szCs w:val="24"/>
        </w:rPr>
      </w:pPr>
      <w:r>
        <w:rPr>
          <w:b/>
          <w:bCs/>
          <w:sz w:val="24"/>
          <w:szCs w:val="24"/>
        </w:rPr>
        <w:t>METODOLODIA</w:t>
      </w:r>
    </w:p>
    <w:p w14:paraId="68726227" w14:textId="343C1F18" w:rsidR="000E472E" w:rsidRDefault="000E472E" w:rsidP="000E472E">
      <w:pPr>
        <w:spacing w:line="360" w:lineRule="auto"/>
        <w:ind w:firstLine="708"/>
        <w:jc w:val="both"/>
        <w:rPr>
          <w:sz w:val="24"/>
          <w:szCs w:val="24"/>
        </w:rPr>
      </w:pPr>
      <w:r>
        <w:rPr>
          <w:sz w:val="24"/>
          <w:szCs w:val="24"/>
        </w:rPr>
        <w:t>Este estudo tratou-se de uma revisão integrativa da literatura que abordou a utilização do TENS associado ao exercício (</w:t>
      </w:r>
      <w:proofErr w:type="spellStart"/>
      <w:r>
        <w:rPr>
          <w:sz w:val="24"/>
          <w:szCs w:val="24"/>
        </w:rPr>
        <w:t>pericinética</w:t>
      </w:r>
      <w:proofErr w:type="spellEnd"/>
      <w:r>
        <w:rPr>
          <w:sz w:val="24"/>
          <w:szCs w:val="24"/>
        </w:rPr>
        <w:t xml:space="preserve">) no processo de reabilitação do joelho. A busca dos artigos foi realizada nas bases de dados </w:t>
      </w:r>
      <w:proofErr w:type="spellStart"/>
      <w:r>
        <w:rPr>
          <w:sz w:val="24"/>
          <w:szCs w:val="24"/>
        </w:rPr>
        <w:t>PubMed</w:t>
      </w:r>
      <w:proofErr w:type="spellEnd"/>
      <w:r>
        <w:rPr>
          <w:sz w:val="24"/>
          <w:szCs w:val="24"/>
        </w:rPr>
        <w:t xml:space="preserve"> e </w:t>
      </w:r>
      <w:proofErr w:type="spellStart"/>
      <w:r>
        <w:rPr>
          <w:sz w:val="24"/>
          <w:szCs w:val="24"/>
        </w:rPr>
        <w:t>ScienceDirect</w:t>
      </w:r>
      <w:proofErr w:type="spellEnd"/>
      <w:r>
        <w:rPr>
          <w:sz w:val="24"/>
          <w:szCs w:val="24"/>
        </w:rPr>
        <w:t xml:space="preserve">, utilizando-se as combinações de palavras-chave: </w:t>
      </w:r>
      <w:r>
        <w:rPr>
          <w:i/>
          <w:iCs/>
          <w:sz w:val="24"/>
          <w:szCs w:val="24"/>
        </w:rPr>
        <w:t>“TENS” AND “</w:t>
      </w:r>
      <w:proofErr w:type="spellStart"/>
      <w:r>
        <w:rPr>
          <w:i/>
          <w:iCs/>
          <w:sz w:val="24"/>
          <w:szCs w:val="24"/>
        </w:rPr>
        <w:t>pericinesis</w:t>
      </w:r>
      <w:proofErr w:type="spellEnd"/>
      <w:r>
        <w:rPr>
          <w:i/>
          <w:iCs/>
          <w:sz w:val="24"/>
          <w:szCs w:val="24"/>
        </w:rPr>
        <w:t>” AND “</w:t>
      </w:r>
      <w:proofErr w:type="spellStart"/>
      <w:r>
        <w:rPr>
          <w:i/>
          <w:iCs/>
          <w:sz w:val="24"/>
          <w:szCs w:val="24"/>
        </w:rPr>
        <w:t>knee</w:t>
      </w:r>
      <w:proofErr w:type="spellEnd"/>
      <w:r>
        <w:rPr>
          <w:i/>
          <w:iCs/>
          <w:sz w:val="24"/>
          <w:szCs w:val="24"/>
        </w:rPr>
        <w:t xml:space="preserve"> </w:t>
      </w:r>
      <w:proofErr w:type="spellStart"/>
      <w:r>
        <w:rPr>
          <w:i/>
          <w:iCs/>
          <w:sz w:val="24"/>
          <w:szCs w:val="24"/>
        </w:rPr>
        <w:t>rehabilitation</w:t>
      </w:r>
      <w:proofErr w:type="spellEnd"/>
      <w:r>
        <w:rPr>
          <w:i/>
          <w:iCs/>
          <w:sz w:val="24"/>
          <w:szCs w:val="24"/>
        </w:rPr>
        <w:t>”</w:t>
      </w:r>
      <w:r>
        <w:rPr>
          <w:sz w:val="24"/>
          <w:szCs w:val="24"/>
        </w:rPr>
        <w:t xml:space="preserve"> e </w:t>
      </w:r>
      <w:r>
        <w:rPr>
          <w:i/>
          <w:iCs/>
          <w:sz w:val="24"/>
          <w:szCs w:val="24"/>
        </w:rPr>
        <w:t>“</w:t>
      </w:r>
      <w:proofErr w:type="spellStart"/>
      <w:r>
        <w:rPr>
          <w:i/>
          <w:iCs/>
          <w:sz w:val="24"/>
          <w:szCs w:val="24"/>
        </w:rPr>
        <w:t>Transcutaneous</w:t>
      </w:r>
      <w:proofErr w:type="spellEnd"/>
      <w:r>
        <w:rPr>
          <w:i/>
          <w:iCs/>
          <w:sz w:val="24"/>
          <w:szCs w:val="24"/>
        </w:rPr>
        <w:t xml:space="preserve"> </w:t>
      </w:r>
      <w:proofErr w:type="spellStart"/>
      <w:r>
        <w:rPr>
          <w:i/>
          <w:iCs/>
          <w:sz w:val="24"/>
          <w:szCs w:val="24"/>
        </w:rPr>
        <w:t>Electrical</w:t>
      </w:r>
      <w:proofErr w:type="spellEnd"/>
      <w:r>
        <w:rPr>
          <w:i/>
          <w:iCs/>
          <w:sz w:val="24"/>
          <w:szCs w:val="24"/>
        </w:rPr>
        <w:t xml:space="preserve"> </w:t>
      </w:r>
      <w:proofErr w:type="spellStart"/>
      <w:r>
        <w:rPr>
          <w:i/>
          <w:iCs/>
          <w:sz w:val="24"/>
          <w:szCs w:val="24"/>
        </w:rPr>
        <w:t>Nerve</w:t>
      </w:r>
      <w:proofErr w:type="spellEnd"/>
      <w:r>
        <w:rPr>
          <w:i/>
          <w:iCs/>
          <w:sz w:val="24"/>
          <w:szCs w:val="24"/>
        </w:rPr>
        <w:t xml:space="preserve"> </w:t>
      </w:r>
      <w:proofErr w:type="spellStart"/>
      <w:r>
        <w:rPr>
          <w:i/>
          <w:iCs/>
          <w:sz w:val="24"/>
          <w:szCs w:val="24"/>
        </w:rPr>
        <w:t>Stimulation</w:t>
      </w:r>
      <w:proofErr w:type="spellEnd"/>
      <w:r>
        <w:rPr>
          <w:i/>
          <w:iCs/>
          <w:sz w:val="24"/>
          <w:szCs w:val="24"/>
        </w:rPr>
        <w:t>” AND “</w:t>
      </w:r>
      <w:proofErr w:type="spellStart"/>
      <w:r>
        <w:rPr>
          <w:i/>
          <w:iCs/>
          <w:sz w:val="24"/>
          <w:szCs w:val="24"/>
        </w:rPr>
        <w:t>knee</w:t>
      </w:r>
      <w:proofErr w:type="spellEnd"/>
      <w:r>
        <w:rPr>
          <w:i/>
          <w:iCs/>
          <w:sz w:val="24"/>
          <w:szCs w:val="24"/>
        </w:rPr>
        <w:t>” AND “</w:t>
      </w:r>
      <w:proofErr w:type="spellStart"/>
      <w:r>
        <w:rPr>
          <w:i/>
          <w:iCs/>
          <w:sz w:val="24"/>
          <w:szCs w:val="24"/>
        </w:rPr>
        <w:t>functional</w:t>
      </w:r>
      <w:proofErr w:type="spellEnd"/>
      <w:r>
        <w:rPr>
          <w:i/>
          <w:iCs/>
          <w:sz w:val="24"/>
          <w:szCs w:val="24"/>
        </w:rPr>
        <w:t xml:space="preserve"> </w:t>
      </w:r>
      <w:proofErr w:type="spellStart"/>
      <w:r>
        <w:rPr>
          <w:i/>
          <w:iCs/>
          <w:sz w:val="24"/>
          <w:szCs w:val="24"/>
        </w:rPr>
        <w:t>exercise</w:t>
      </w:r>
      <w:proofErr w:type="spellEnd"/>
      <w:r>
        <w:rPr>
          <w:i/>
          <w:iCs/>
          <w:sz w:val="24"/>
          <w:szCs w:val="24"/>
        </w:rPr>
        <w:t>”</w:t>
      </w:r>
      <w:r>
        <w:rPr>
          <w:sz w:val="24"/>
          <w:szCs w:val="24"/>
        </w:rPr>
        <w:t xml:space="preserve">. Foram estabelecidos como critérios de inclusão: artigos publicados entre os anos de 2019 e 2025, artigos disponíveis nos idiomas português, inglês e espanhol, e que estivessem classificados em periódicos de </w:t>
      </w:r>
      <w:proofErr w:type="spellStart"/>
      <w:r>
        <w:rPr>
          <w:sz w:val="24"/>
          <w:szCs w:val="24"/>
        </w:rPr>
        <w:t>qualis</w:t>
      </w:r>
      <w:proofErr w:type="spellEnd"/>
      <w:r>
        <w:rPr>
          <w:sz w:val="24"/>
          <w:szCs w:val="24"/>
        </w:rPr>
        <w:t xml:space="preserve"> A. Foram excluídos artigos que não apresentassem relação direta com a temática proposta, bem como aqueles que investigassem outras formas de tratamento que não envolvessem a fisioterapia. Após a aplicação dos critérios, foram selecionados 6 artigos para compor esta revisão, sendo 4 provenientes da base </w:t>
      </w:r>
      <w:proofErr w:type="spellStart"/>
      <w:r>
        <w:rPr>
          <w:sz w:val="24"/>
          <w:szCs w:val="24"/>
        </w:rPr>
        <w:t>PubMed</w:t>
      </w:r>
      <w:proofErr w:type="spellEnd"/>
      <w:r>
        <w:rPr>
          <w:sz w:val="24"/>
          <w:szCs w:val="24"/>
        </w:rPr>
        <w:t xml:space="preserve"> e 2 da base </w:t>
      </w:r>
      <w:proofErr w:type="spellStart"/>
      <w:r>
        <w:rPr>
          <w:sz w:val="24"/>
          <w:szCs w:val="24"/>
        </w:rPr>
        <w:t>ScienceDirect</w:t>
      </w:r>
      <w:proofErr w:type="spellEnd"/>
      <w:r>
        <w:rPr>
          <w:sz w:val="24"/>
          <w:szCs w:val="24"/>
        </w:rPr>
        <w:t xml:space="preserve"> conforme apresentado no fluxograma.</w:t>
      </w:r>
    </w:p>
    <w:p w14:paraId="39718379" w14:textId="77777777" w:rsidR="000E472E" w:rsidRDefault="000E472E" w:rsidP="000E472E">
      <w:pPr>
        <w:spacing w:line="360" w:lineRule="auto"/>
        <w:ind w:firstLine="708"/>
        <w:jc w:val="both"/>
        <w:rPr>
          <w:sz w:val="24"/>
          <w:szCs w:val="24"/>
        </w:rPr>
      </w:pPr>
    </w:p>
    <w:p w14:paraId="317A4552" w14:textId="77777777" w:rsidR="000E472E" w:rsidRDefault="000E472E" w:rsidP="000E472E">
      <w:pPr>
        <w:spacing w:line="360" w:lineRule="auto"/>
        <w:ind w:firstLine="708"/>
        <w:jc w:val="both"/>
        <w:rPr>
          <w:sz w:val="24"/>
          <w:szCs w:val="24"/>
        </w:rPr>
      </w:pPr>
    </w:p>
    <w:p w14:paraId="44C374AE" w14:textId="77777777" w:rsidR="000E472E" w:rsidRDefault="000E472E" w:rsidP="000E472E">
      <w:pPr>
        <w:spacing w:line="360" w:lineRule="auto"/>
        <w:ind w:firstLine="708"/>
        <w:jc w:val="both"/>
        <w:rPr>
          <w:sz w:val="24"/>
          <w:szCs w:val="24"/>
        </w:rPr>
      </w:pPr>
    </w:p>
    <w:p w14:paraId="176F1AE5" w14:textId="77777777" w:rsidR="000E472E" w:rsidRDefault="000E472E" w:rsidP="000E472E">
      <w:pPr>
        <w:spacing w:line="360" w:lineRule="auto"/>
        <w:ind w:firstLine="708"/>
        <w:jc w:val="both"/>
        <w:rPr>
          <w:sz w:val="24"/>
          <w:szCs w:val="24"/>
        </w:rPr>
      </w:pPr>
    </w:p>
    <w:p w14:paraId="49F53C23" w14:textId="77777777" w:rsidR="000E472E" w:rsidRDefault="000E472E" w:rsidP="000E472E">
      <w:pPr>
        <w:spacing w:line="360" w:lineRule="auto"/>
        <w:ind w:firstLine="708"/>
        <w:jc w:val="both"/>
        <w:rPr>
          <w:sz w:val="24"/>
          <w:szCs w:val="24"/>
        </w:rPr>
      </w:pPr>
    </w:p>
    <w:p w14:paraId="072C5813" w14:textId="77777777" w:rsidR="000E472E" w:rsidRDefault="000E472E" w:rsidP="000E472E">
      <w:pPr>
        <w:jc w:val="center"/>
        <w:rPr>
          <w:sz w:val="20"/>
          <w:szCs w:val="20"/>
        </w:rPr>
      </w:pPr>
      <w:r>
        <w:rPr>
          <w:sz w:val="20"/>
          <w:szCs w:val="20"/>
        </w:rPr>
        <w:t>Fluxograma: Pesquisa dos artigos.</w:t>
      </w:r>
    </w:p>
    <w:p w14:paraId="4B3B8594" w14:textId="2B858869" w:rsidR="000E472E" w:rsidRDefault="000E472E" w:rsidP="000E472E">
      <w:pPr>
        <w:jc w:val="center"/>
        <w:rPr>
          <w:b/>
          <w:bCs/>
          <w:sz w:val="20"/>
          <w:szCs w:val="20"/>
        </w:rPr>
      </w:pPr>
      <w:r>
        <w:rPr>
          <w:b/>
          <w:noProof/>
          <w:sz w:val="20"/>
          <w:szCs w:val="20"/>
        </w:rPr>
        <w:drawing>
          <wp:inline distT="0" distB="0" distL="0" distR="0" wp14:anchorId="3BDB6E65" wp14:editId="4628EFD5">
            <wp:extent cx="3769995" cy="3493770"/>
            <wp:effectExtent l="0" t="0" r="1905" b="0"/>
            <wp:docPr id="124154895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9995" cy="3493770"/>
                    </a:xfrm>
                    <a:prstGeom prst="rect">
                      <a:avLst/>
                    </a:prstGeom>
                    <a:noFill/>
                    <a:ln>
                      <a:noFill/>
                    </a:ln>
                  </pic:spPr>
                </pic:pic>
              </a:graphicData>
            </a:graphic>
          </wp:inline>
        </w:drawing>
      </w:r>
    </w:p>
    <w:p w14:paraId="45804CD7" w14:textId="77777777" w:rsidR="000E472E" w:rsidRDefault="000E472E" w:rsidP="000E472E">
      <w:pPr>
        <w:spacing w:line="360" w:lineRule="auto"/>
        <w:jc w:val="both"/>
        <w:rPr>
          <w:b/>
          <w:bCs/>
          <w:sz w:val="24"/>
          <w:szCs w:val="24"/>
        </w:rPr>
      </w:pPr>
      <w:r>
        <w:rPr>
          <w:b/>
          <w:bCs/>
          <w:sz w:val="24"/>
          <w:szCs w:val="24"/>
        </w:rPr>
        <w:t>RESULTADOS</w:t>
      </w:r>
    </w:p>
    <w:p w14:paraId="6610B848" w14:textId="77777777" w:rsidR="000E472E" w:rsidRDefault="000E472E" w:rsidP="000E472E">
      <w:pPr>
        <w:spacing w:line="360" w:lineRule="auto"/>
        <w:ind w:firstLine="708"/>
        <w:jc w:val="both"/>
        <w:rPr>
          <w:sz w:val="24"/>
          <w:szCs w:val="24"/>
        </w:rPr>
      </w:pPr>
      <w:r>
        <w:rPr>
          <w:sz w:val="24"/>
          <w:szCs w:val="24"/>
        </w:rPr>
        <w:t>A seguir, apresenta-se a Tabela 1 com os resultados obtidos na pesquisa, contendo informações referentes aos artigos selecionados, como número, autor e ano, título e objetivos:</w:t>
      </w:r>
    </w:p>
    <w:p w14:paraId="2A7A9CBE" w14:textId="77777777" w:rsidR="000E472E" w:rsidRDefault="000E472E" w:rsidP="000E472E">
      <w:pPr>
        <w:ind w:firstLine="708"/>
        <w:jc w:val="center"/>
        <w:rPr>
          <w:b/>
          <w:bCs/>
          <w:sz w:val="20"/>
          <w:szCs w:val="20"/>
        </w:rPr>
      </w:pPr>
    </w:p>
    <w:p w14:paraId="3CDBDECB" w14:textId="77777777" w:rsidR="000E472E" w:rsidRDefault="000E472E" w:rsidP="000E472E">
      <w:pPr>
        <w:ind w:firstLine="708"/>
        <w:jc w:val="center"/>
        <w:rPr>
          <w:b/>
          <w:bCs/>
          <w:sz w:val="20"/>
          <w:szCs w:val="20"/>
        </w:rPr>
      </w:pPr>
      <w:r>
        <w:rPr>
          <w:b/>
          <w:bCs/>
          <w:sz w:val="20"/>
          <w:szCs w:val="20"/>
        </w:rPr>
        <w:t>Tabela 1. Número, autor, ano, título e objetivos dos artigos.</w:t>
      </w:r>
    </w:p>
    <w:p w14:paraId="31F9752D" w14:textId="77777777" w:rsidR="000E472E" w:rsidRDefault="000E472E" w:rsidP="000E472E">
      <w:pPr>
        <w:spacing w:line="360" w:lineRule="auto"/>
        <w:jc w:val="center"/>
        <w:rPr>
          <w:sz w:val="24"/>
          <w:szCs w:val="24"/>
        </w:rPr>
      </w:pPr>
    </w:p>
    <w:tbl>
      <w:tblPr>
        <w:tblStyle w:val="Tabelacomgrade"/>
        <w:tblW w:w="8647" w:type="dxa"/>
        <w:tblInd w:w="279" w:type="dxa"/>
        <w:tblLook w:val="04A0" w:firstRow="1" w:lastRow="0" w:firstColumn="1" w:lastColumn="0" w:noHBand="0" w:noVBand="1"/>
      </w:tblPr>
      <w:tblGrid>
        <w:gridCol w:w="470"/>
        <w:gridCol w:w="1658"/>
        <w:gridCol w:w="3413"/>
        <w:gridCol w:w="3106"/>
      </w:tblGrid>
      <w:tr w:rsidR="000E472E" w:rsidRPr="000E472E" w14:paraId="2886FF6A" w14:textId="77777777">
        <w:tc>
          <w:tcPr>
            <w:tcW w:w="470" w:type="dxa"/>
            <w:tcBorders>
              <w:top w:val="single" w:sz="4" w:space="0" w:color="auto"/>
              <w:left w:val="single" w:sz="4" w:space="0" w:color="auto"/>
              <w:bottom w:val="single" w:sz="4" w:space="0" w:color="auto"/>
              <w:right w:val="single" w:sz="4" w:space="0" w:color="auto"/>
            </w:tcBorders>
            <w:hideMark/>
          </w:tcPr>
          <w:p w14:paraId="464031BC" w14:textId="77777777" w:rsidR="000E472E" w:rsidRPr="000E472E" w:rsidRDefault="000E472E" w:rsidP="000E472E">
            <w:pPr>
              <w:spacing w:line="360" w:lineRule="auto"/>
              <w:jc w:val="both"/>
              <w:rPr>
                <w:b/>
                <w:bCs/>
                <w:sz w:val="24"/>
                <w:szCs w:val="24"/>
              </w:rPr>
            </w:pPr>
            <w:r w:rsidRPr="000E472E">
              <w:rPr>
                <w:b/>
                <w:bCs/>
                <w:sz w:val="24"/>
                <w:szCs w:val="24"/>
              </w:rPr>
              <w:t>Nº</w:t>
            </w:r>
          </w:p>
        </w:tc>
        <w:tc>
          <w:tcPr>
            <w:tcW w:w="1658" w:type="dxa"/>
            <w:tcBorders>
              <w:top w:val="single" w:sz="4" w:space="0" w:color="auto"/>
              <w:left w:val="single" w:sz="4" w:space="0" w:color="auto"/>
              <w:bottom w:val="single" w:sz="4" w:space="0" w:color="auto"/>
              <w:right w:val="single" w:sz="4" w:space="0" w:color="auto"/>
            </w:tcBorders>
            <w:hideMark/>
          </w:tcPr>
          <w:p w14:paraId="27C0CBCB" w14:textId="77777777" w:rsidR="000E472E" w:rsidRPr="000E472E" w:rsidRDefault="000E472E" w:rsidP="000E472E">
            <w:pPr>
              <w:spacing w:line="360" w:lineRule="auto"/>
              <w:jc w:val="both"/>
              <w:rPr>
                <w:b/>
                <w:bCs/>
                <w:sz w:val="24"/>
                <w:szCs w:val="24"/>
              </w:rPr>
            </w:pPr>
            <w:r w:rsidRPr="000E472E">
              <w:rPr>
                <w:b/>
                <w:bCs/>
                <w:sz w:val="24"/>
                <w:szCs w:val="24"/>
              </w:rPr>
              <w:t>Autor/Ano</w:t>
            </w:r>
          </w:p>
        </w:tc>
        <w:tc>
          <w:tcPr>
            <w:tcW w:w="3413" w:type="dxa"/>
            <w:tcBorders>
              <w:top w:val="single" w:sz="4" w:space="0" w:color="auto"/>
              <w:left w:val="single" w:sz="4" w:space="0" w:color="auto"/>
              <w:bottom w:val="single" w:sz="4" w:space="0" w:color="auto"/>
              <w:right w:val="single" w:sz="4" w:space="0" w:color="auto"/>
            </w:tcBorders>
            <w:hideMark/>
          </w:tcPr>
          <w:p w14:paraId="2A570410" w14:textId="77777777" w:rsidR="000E472E" w:rsidRPr="000E472E" w:rsidRDefault="000E472E" w:rsidP="000E472E">
            <w:pPr>
              <w:spacing w:line="360" w:lineRule="auto"/>
              <w:jc w:val="both"/>
              <w:rPr>
                <w:b/>
                <w:bCs/>
                <w:sz w:val="24"/>
                <w:szCs w:val="24"/>
              </w:rPr>
            </w:pPr>
            <w:r w:rsidRPr="000E472E">
              <w:rPr>
                <w:b/>
                <w:bCs/>
                <w:sz w:val="24"/>
                <w:szCs w:val="24"/>
              </w:rPr>
              <w:t>Título</w:t>
            </w:r>
          </w:p>
        </w:tc>
        <w:tc>
          <w:tcPr>
            <w:tcW w:w="3106" w:type="dxa"/>
            <w:tcBorders>
              <w:top w:val="single" w:sz="4" w:space="0" w:color="auto"/>
              <w:left w:val="single" w:sz="4" w:space="0" w:color="auto"/>
              <w:bottom w:val="single" w:sz="4" w:space="0" w:color="auto"/>
              <w:right w:val="single" w:sz="4" w:space="0" w:color="auto"/>
            </w:tcBorders>
            <w:hideMark/>
          </w:tcPr>
          <w:p w14:paraId="6743A111" w14:textId="77777777" w:rsidR="000E472E" w:rsidRPr="000E472E" w:rsidRDefault="000E472E" w:rsidP="000E472E">
            <w:pPr>
              <w:spacing w:line="360" w:lineRule="auto"/>
              <w:jc w:val="both"/>
              <w:rPr>
                <w:b/>
                <w:bCs/>
                <w:sz w:val="24"/>
                <w:szCs w:val="24"/>
              </w:rPr>
            </w:pPr>
            <w:r w:rsidRPr="000E472E">
              <w:rPr>
                <w:b/>
                <w:bCs/>
                <w:sz w:val="24"/>
                <w:szCs w:val="24"/>
              </w:rPr>
              <w:t>Objetivo</w:t>
            </w:r>
          </w:p>
        </w:tc>
      </w:tr>
      <w:tr w:rsidR="000E472E" w:rsidRPr="000E472E" w14:paraId="7112FD1E" w14:textId="77777777">
        <w:tc>
          <w:tcPr>
            <w:tcW w:w="470" w:type="dxa"/>
            <w:tcBorders>
              <w:top w:val="single" w:sz="4" w:space="0" w:color="auto"/>
              <w:left w:val="single" w:sz="4" w:space="0" w:color="auto"/>
              <w:bottom w:val="single" w:sz="4" w:space="0" w:color="auto"/>
              <w:right w:val="single" w:sz="4" w:space="0" w:color="auto"/>
            </w:tcBorders>
            <w:hideMark/>
          </w:tcPr>
          <w:p w14:paraId="5E01511C" w14:textId="77777777" w:rsidR="000E472E" w:rsidRPr="000E472E" w:rsidRDefault="000E472E" w:rsidP="000E472E">
            <w:pPr>
              <w:spacing w:line="360" w:lineRule="auto"/>
              <w:jc w:val="both"/>
              <w:rPr>
                <w:sz w:val="24"/>
                <w:szCs w:val="24"/>
              </w:rPr>
            </w:pPr>
            <w:r w:rsidRPr="000E472E">
              <w:rPr>
                <w:sz w:val="24"/>
                <w:szCs w:val="24"/>
              </w:rPr>
              <w:t>1</w:t>
            </w:r>
          </w:p>
        </w:tc>
        <w:tc>
          <w:tcPr>
            <w:tcW w:w="1658" w:type="dxa"/>
            <w:tcBorders>
              <w:top w:val="single" w:sz="4" w:space="0" w:color="auto"/>
              <w:left w:val="single" w:sz="4" w:space="0" w:color="auto"/>
              <w:bottom w:val="single" w:sz="4" w:space="0" w:color="auto"/>
              <w:right w:val="single" w:sz="4" w:space="0" w:color="auto"/>
            </w:tcBorders>
            <w:hideMark/>
          </w:tcPr>
          <w:p w14:paraId="73918393" w14:textId="77777777" w:rsidR="000E472E" w:rsidRPr="000E472E" w:rsidRDefault="000E472E" w:rsidP="000E472E">
            <w:pPr>
              <w:spacing w:line="360" w:lineRule="auto"/>
              <w:jc w:val="both"/>
              <w:rPr>
                <w:sz w:val="24"/>
                <w:szCs w:val="24"/>
              </w:rPr>
            </w:pPr>
            <w:proofErr w:type="spellStart"/>
            <w:r w:rsidRPr="000E472E">
              <w:rPr>
                <w:sz w:val="24"/>
                <w:szCs w:val="24"/>
              </w:rPr>
              <w:t>Keisuke</w:t>
            </w:r>
            <w:proofErr w:type="spellEnd"/>
            <w:r w:rsidRPr="000E472E">
              <w:rPr>
                <w:sz w:val="24"/>
                <w:szCs w:val="24"/>
              </w:rPr>
              <w:t xml:space="preserve"> Yamada </w:t>
            </w:r>
            <w:r w:rsidRPr="000E472E">
              <w:rPr>
                <w:i/>
                <w:iCs/>
                <w:sz w:val="24"/>
                <w:szCs w:val="24"/>
              </w:rPr>
              <w:t xml:space="preserve">et al. </w:t>
            </w:r>
            <w:r w:rsidRPr="000E472E">
              <w:rPr>
                <w:sz w:val="24"/>
                <w:szCs w:val="24"/>
              </w:rPr>
              <w:t>(2025)</w:t>
            </w:r>
          </w:p>
        </w:tc>
        <w:tc>
          <w:tcPr>
            <w:tcW w:w="3413" w:type="dxa"/>
            <w:tcBorders>
              <w:top w:val="single" w:sz="4" w:space="0" w:color="auto"/>
              <w:left w:val="single" w:sz="4" w:space="0" w:color="auto"/>
              <w:bottom w:val="single" w:sz="4" w:space="0" w:color="auto"/>
              <w:right w:val="single" w:sz="4" w:space="0" w:color="auto"/>
            </w:tcBorders>
            <w:hideMark/>
          </w:tcPr>
          <w:p w14:paraId="30718787" w14:textId="77777777" w:rsidR="000E472E" w:rsidRPr="000E472E" w:rsidRDefault="000E472E" w:rsidP="000E472E">
            <w:pPr>
              <w:spacing w:line="360" w:lineRule="auto"/>
              <w:jc w:val="both"/>
              <w:rPr>
                <w:sz w:val="24"/>
                <w:szCs w:val="24"/>
              </w:rPr>
            </w:pPr>
            <w:proofErr w:type="spellStart"/>
            <w:r w:rsidRPr="000E472E">
              <w:rPr>
                <w:sz w:val="24"/>
                <w:szCs w:val="24"/>
              </w:rPr>
              <w:t>Usefulness</w:t>
            </w:r>
            <w:proofErr w:type="spellEnd"/>
            <w:r w:rsidRPr="000E472E">
              <w:rPr>
                <w:sz w:val="24"/>
                <w:szCs w:val="24"/>
              </w:rPr>
              <w:t xml:space="preserve"> </w:t>
            </w:r>
            <w:proofErr w:type="spellStart"/>
            <w:r w:rsidRPr="000E472E">
              <w:rPr>
                <w:sz w:val="24"/>
                <w:szCs w:val="24"/>
              </w:rPr>
              <w:t>and</w:t>
            </w:r>
            <w:proofErr w:type="spellEnd"/>
            <w:r w:rsidRPr="000E472E">
              <w:rPr>
                <w:sz w:val="24"/>
                <w:szCs w:val="24"/>
              </w:rPr>
              <w:t xml:space="preserve"> </w:t>
            </w:r>
            <w:proofErr w:type="spellStart"/>
            <w:r w:rsidRPr="000E472E">
              <w:rPr>
                <w:sz w:val="24"/>
                <w:szCs w:val="24"/>
              </w:rPr>
              <w:t>Safety</w:t>
            </w:r>
            <w:proofErr w:type="spellEnd"/>
            <w:r w:rsidRPr="000E472E">
              <w:rPr>
                <w:sz w:val="24"/>
                <w:szCs w:val="24"/>
              </w:rPr>
              <w:t xml:space="preserve"> </w:t>
            </w:r>
            <w:proofErr w:type="spellStart"/>
            <w:r w:rsidRPr="000E472E">
              <w:rPr>
                <w:sz w:val="24"/>
                <w:szCs w:val="24"/>
              </w:rPr>
              <w:t>of</w:t>
            </w:r>
            <w:proofErr w:type="spellEnd"/>
            <w:r w:rsidRPr="000E472E">
              <w:rPr>
                <w:sz w:val="24"/>
                <w:szCs w:val="24"/>
              </w:rPr>
              <w:t xml:space="preserve"> a </w:t>
            </w:r>
            <w:proofErr w:type="spellStart"/>
            <w:r w:rsidRPr="000E472E">
              <w:rPr>
                <w:sz w:val="24"/>
                <w:szCs w:val="24"/>
              </w:rPr>
              <w:t>Wearable</w:t>
            </w:r>
            <w:proofErr w:type="spellEnd"/>
            <w:r w:rsidRPr="000E472E">
              <w:rPr>
                <w:sz w:val="24"/>
                <w:szCs w:val="24"/>
              </w:rPr>
              <w:t xml:space="preserve"> </w:t>
            </w:r>
            <w:proofErr w:type="spellStart"/>
            <w:r w:rsidRPr="000E472E">
              <w:rPr>
                <w:sz w:val="24"/>
                <w:szCs w:val="24"/>
              </w:rPr>
              <w:t>Transcutaneous</w:t>
            </w:r>
            <w:proofErr w:type="spellEnd"/>
            <w:r w:rsidRPr="000E472E">
              <w:rPr>
                <w:sz w:val="24"/>
                <w:szCs w:val="24"/>
              </w:rPr>
              <w:t xml:space="preserve"> </w:t>
            </w:r>
            <w:proofErr w:type="spellStart"/>
            <w:r w:rsidRPr="000E472E">
              <w:rPr>
                <w:sz w:val="24"/>
                <w:szCs w:val="24"/>
              </w:rPr>
              <w:t>Electrical</w:t>
            </w:r>
            <w:proofErr w:type="spellEnd"/>
            <w:r w:rsidRPr="000E472E">
              <w:rPr>
                <w:sz w:val="24"/>
                <w:szCs w:val="24"/>
              </w:rPr>
              <w:t xml:space="preserve"> </w:t>
            </w:r>
            <w:proofErr w:type="spellStart"/>
            <w:r w:rsidRPr="000E472E">
              <w:rPr>
                <w:sz w:val="24"/>
                <w:szCs w:val="24"/>
              </w:rPr>
              <w:t>Nerve</w:t>
            </w:r>
            <w:proofErr w:type="spellEnd"/>
            <w:r w:rsidRPr="000E472E">
              <w:rPr>
                <w:sz w:val="24"/>
                <w:szCs w:val="24"/>
              </w:rPr>
              <w:t xml:space="preserve"> </w:t>
            </w:r>
            <w:proofErr w:type="spellStart"/>
            <w:r w:rsidRPr="000E472E">
              <w:rPr>
                <w:sz w:val="24"/>
                <w:szCs w:val="24"/>
              </w:rPr>
              <w:t>Stimulation</w:t>
            </w:r>
            <w:proofErr w:type="spellEnd"/>
            <w:r w:rsidRPr="000E472E">
              <w:rPr>
                <w:sz w:val="24"/>
                <w:szCs w:val="24"/>
              </w:rPr>
              <w:t xml:space="preserve"> Device for Promoting </w:t>
            </w:r>
            <w:proofErr w:type="spellStart"/>
            <w:r w:rsidRPr="000E472E">
              <w:rPr>
                <w:sz w:val="24"/>
                <w:szCs w:val="24"/>
              </w:rPr>
              <w:t>Exercise</w:t>
            </w:r>
            <w:proofErr w:type="spellEnd"/>
            <w:r w:rsidRPr="000E472E">
              <w:rPr>
                <w:sz w:val="24"/>
                <w:szCs w:val="24"/>
              </w:rPr>
              <w:t xml:space="preserve"> </w:t>
            </w:r>
            <w:proofErr w:type="spellStart"/>
            <w:r w:rsidRPr="000E472E">
              <w:rPr>
                <w:sz w:val="24"/>
                <w:szCs w:val="24"/>
              </w:rPr>
              <w:t>Therapy</w:t>
            </w:r>
            <w:proofErr w:type="spellEnd"/>
            <w:r w:rsidRPr="000E472E">
              <w:rPr>
                <w:sz w:val="24"/>
                <w:szCs w:val="24"/>
              </w:rPr>
              <w:t xml:space="preserve"> in </w:t>
            </w:r>
            <w:proofErr w:type="spellStart"/>
            <w:r w:rsidRPr="000E472E">
              <w:rPr>
                <w:sz w:val="24"/>
                <w:szCs w:val="24"/>
              </w:rPr>
              <w:t>Patients</w:t>
            </w:r>
            <w:proofErr w:type="spellEnd"/>
            <w:r w:rsidRPr="000E472E">
              <w:rPr>
                <w:sz w:val="24"/>
                <w:szCs w:val="24"/>
              </w:rPr>
              <w:t xml:space="preserve"> </w:t>
            </w:r>
            <w:proofErr w:type="spellStart"/>
            <w:r w:rsidRPr="000E472E">
              <w:rPr>
                <w:sz w:val="24"/>
                <w:szCs w:val="24"/>
              </w:rPr>
              <w:t>with</w:t>
            </w:r>
            <w:proofErr w:type="spellEnd"/>
            <w:r w:rsidRPr="000E472E">
              <w:rPr>
                <w:sz w:val="24"/>
                <w:szCs w:val="24"/>
              </w:rPr>
              <w:t xml:space="preserve"> </w:t>
            </w:r>
            <w:proofErr w:type="spellStart"/>
            <w:r w:rsidRPr="000E472E">
              <w:rPr>
                <w:sz w:val="24"/>
                <w:szCs w:val="24"/>
              </w:rPr>
              <w:t>Chronic</w:t>
            </w:r>
            <w:proofErr w:type="spellEnd"/>
            <w:r w:rsidRPr="000E472E">
              <w:rPr>
                <w:sz w:val="24"/>
                <w:szCs w:val="24"/>
              </w:rPr>
              <w:t xml:space="preserve"> </w:t>
            </w:r>
            <w:proofErr w:type="spellStart"/>
            <w:r w:rsidRPr="000E472E">
              <w:rPr>
                <w:sz w:val="24"/>
                <w:szCs w:val="24"/>
              </w:rPr>
              <w:t>Knee</w:t>
            </w:r>
            <w:proofErr w:type="spellEnd"/>
            <w:r w:rsidRPr="000E472E">
              <w:rPr>
                <w:sz w:val="24"/>
                <w:szCs w:val="24"/>
              </w:rPr>
              <w:t xml:space="preserve"> Pain: A </w:t>
            </w:r>
            <w:proofErr w:type="spellStart"/>
            <w:r w:rsidRPr="000E472E">
              <w:rPr>
                <w:sz w:val="24"/>
                <w:szCs w:val="24"/>
              </w:rPr>
              <w:t>Randomized</w:t>
            </w:r>
            <w:proofErr w:type="spellEnd"/>
            <w:r w:rsidRPr="000E472E">
              <w:rPr>
                <w:sz w:val="24"/>
                <w:szCs w:val="24"/>
              </w:rPr>
              <w:t xml:space="preserve"> </w:t>
            </w:r>
            <w:proofErr w:type="spellStart"/>
            <w:r w:rsidRPr="000E472E">
              <w:rPr>
                <w:sz w:val="24"/>
                <w:szCs w:val="24"/>
              </w:rPr>
              <w:t>Controlled</w:t>
            </w:r>
            <w:proofErr w:type="spellEnd"/>
            <w:r w:rsidRPr="000E472E">
              <w:rPr>
                <w:sz w:val="24"/>
                <w:szCs w:val="24"/>
              </w:rPr>
              <w:t xml:space="preserve"> </w:t>
            </w:r>
            <w:proofErr w:type="spellStart"/>
            <w:r w:rsidRPr="000E472E">
              <w:rPr>
                <w:sz w:val="24"/>
                <w:szCs w:val="24"/>
              </w:rPr>
              <w:t>Trial</w:t>
            </w:r>
            <w:proofErr w:type="spellEnd"/>
          </w:p>
        </w:tc>
        <w:tc>
          <w:tcPr>
            <w:tcW w:w="3106" w:type="dxa"/>
            <w:tcBorders>
              <w:top w:val="single" w:sz="4" w:space="0" w:color="auto"/>
              <w:left w:val="single" w:sz="4" w:space="0" w:color="auto"/>
              <w:bottom w:val="single" w:sz="4" w:space="0" w:color="auto"/>
              <w:right w:val="single" w:sz="4" w:space="0" w:color="auto"/>
            </w:tcBorders>
            <w:hideMark/>
          </w:tcPr>
          <w:p w14:paraId="0E6919E4" w14:textId="77777777" w:rsidR="000E472E" w:rsidRPr="000E472E" w:rsidRDefault="000E472E" w:rsidP="000E472E">
            <w:pPr>
              <w:spacing w:line="360" w:lineRule="auto"/>
              <w:jc w:val="both"/>
              <w:rPr>
                <w:sz w:val="24"/>
                <w:szCs w:val="24"/>
              </w:rPr>
            </w:pPr>
            <w:r w:rsidRPr="000E472E">
              <w:rPr>
                <w:sz w:val="24"/>
                <w:szCs w:val="24"/>
              </w:rPr>
              <w:t>Avaliar se um dispositivo TENS vestível poderia reduzir barreiras à prática de exercícios e aumentar a adesão à terapia de exercícios em pacientes com dor crônica no joelho.</w:t>
            </w:r>
          </w:p>
        </w:tc>
      </w:tr>
    </w:tbl>
    <w:p w14:paraId="016E00D6" w14:textId="77777777" w:rsidR="000E472E" w:rsidRDefault="000E472E"/>
    <w:p w14:paraId="728AC2D2" w14:textId="77777777" w:rsidR="000E472E" w:rsidRDefault="000E472E"/>
    <w:p w14:paraId="2EBD0621" w14:textId="77777777" w:rsidR="000E472E" w:rsidRDefault="000E472E"/>
    <w:p w14:paraId="4E0A7248" w14:textId="77777777" w:rsidR="000E472E" w:rsidRDefault="000E472E"/>
    <w:p w14:paraId="0207C267" w14:textId="77777777" w:rsidR="000E472E" w:rsidRDefault="000E472E"/>
    <w:p w14:paraId="3393B10B" w14:textId="77777777" w:rsidR="000E472E" w:rsidRDefault="000E472E"/>
    <w:p w14:paraId="29AF704D" w14:textId="77777777" w:rsidR="000E472E" w:rsidRDefault="000E472E"/>
    <w:p w14:paraId="5FD2FF22" w14:textId="77777777" w:rsidR="000E472E" w:rsidRDefault="000E472E"/>
    <w:p w14:paraId="7DA8B006" w14:textId="77777777" w:rsidR="000E472E" w:rsidRDefault="000E472E"/>
    <w:tbl>
      <w:tblPr>
        <w:tblStyle w:val="Tabelacomgrade"/>
        <w:tblW w:w="8647" w:type="dxa"/>
        <w:tblInd w:w="279" w:type="dxa"/>
        <w:tblLook w:val="04A0" w:firstRow="1" w:lastRow="0" w:firstColumn="1" w:lastColumn="0" w:noHBand="0" w:noVBand="1"/>
      </w:tblPr>
      <w:tblGrid>
        <w:gridCol w:w="470"/>
        <w:gridCol w:w="1658"/>
        <w:gridCol w:w="3413"/>
        <w:gridCol w:w="3106"/>
      </w:tblGrid>
      <w:tr w:rsidR="000E472E" w:rsidRPr="000E472E" w14:paraId="34F24559" w14:textId="77777777">
        <w:tc>
          <w:tcPr>
            <w:tcW w:w="470" w:type="dxa"/>
            <w:tcBorders>
              <w:top w:val="single" w:sz="4" w:space="0" w:color="auto"/>
              <w:left w:val="single" w:sz="4" w:space="0" w:color="auto"/>
              <w:bottom w:val="single" w:sz="4" w:space="0" w:color="auto"/>
              <w:right w:val="single" w:sz="4" w:space="0" w:color="auto"/>
            </w:tcBorders>
            <w:hideMark/>
          </w:tcPr>
          <w:p w14:paraId="00855812" w14:textId="77777777" w:rsidR="000E472E" w:rsidRPr="000E472E" w:rsidRDefault="000E472E" w:rsidP="000E472E">
            <w:pPr>
              <w:spacing w:line="360" w:lineRule="auto"/>
              <w:jc w:val="both"/>
              <w:rPr>
                <w:sz w:val="24"/>
                <w:szCs w:val="24"/>
              </w:rPr>
            </w:pPr>
            <w:r w:rsidRPr="000E472E">
              <w:rPr>
                <w:sz w:val="24"/>
                <w:szCs w:val="24"/>
              </w:rPr>
              <w:t>2</w:t>
            </w:r>
          </w:p>
        </w:tc>
        <w:tc>
          <w:tcPr>
            <w:tcW w:w="1658" w:type="dxa"/>
            <w:tcBorders>
              <w:top w:val="single" w:sz="4" w:space="0" w:color="auto"/>
              <w:left w:val="single" w:sz="4" w:space="0" w:color="auto"/>
              <w:bottom w:val="single" w:sz="4" w:space="0" w:color="auto"/>
              <w:right w:val="single" w:sz="4" w:space="0" w:color="auto"/>
            </w:tcBorders>
            <w:hideMark/>
          </w:tcPr>
          <w:p w14:paraId="16905ADF" w14:textId="77777777" w:rsidR="000E472E" w:rsidRPr="000E472E" w:rsidRDefault="000E472E" w:rsidP="000E472E">
            <w:pPr>
              <w:spacing w:line="360" w:lineRule="auto"/>
              <w:jc w:val="both"/>
              <w:rPr>
                <w:sz w:val="24"/>
                <w:szCs w:val="24"/>
              </w:rPr>
            </w:pPr>
            <w:r w:rsidRPr="000E472E">
              <w:rPr>
                <w:sz w:val="24"/>
                <w:szCs w:val="24"/>
              </w:rPr>
              <w:t xml:space="preserve">Reichenbach </w:t>
            </w:r>
            <w:r w:rsidRPr="000E472E">
              <w:rPr>
                <w:i/>
                <w:iCs/>
                <w:sz w:val="24"/>
                <w:szCs w:val="24"/>
              </w:rPr>
              <w:t xml:space="preserve">et al. </w:t>
            </w:r>
            <w:r w:rsidRPr="000E472E">
              <w:rPr>
                <w:sz w:val="24"/>
                <w:szCs w:val="24"/>
              </w:rPr>
              <w:t>(2022)</w:t>
            </w:r>
          </w:p>
        </w:tc>
        <w:tc>
          <w:tcPr>
            <w:tcW w:w="3413" w:type="dxa"/>
            <w:tcBorders>
              <w:top w:val="single" w:sz="4" w:space="0" w:color="auto"/>
              <w:left w:val="single" w:sz="4" w:space="0" w:color="auto"/>
              <w:bottom w:val="single" w:sz="4" w:space="0" w:color="auto"/>
              <w:right w:val="single" w:sz="4" w:space="0" w:color="auto"/>
            </w:tcBorders>
            <w:hideMark/>
          </w:tcPr>
          <w:p w14:paraId="3AFAD68F" w14:textId="77777777" w:rsidR="000E472E" w:rsidRPr="000E472E" w:rsidRDefault="000E472E" w:rsidP="000E472E">
            <w:pPr>
              <w:spacing w:line="360" w:lineRule="auto"/>
              <w:jc w:val="both"/>
              <w:rPr>
                <w:sz w:val="24"/>
                <w:szCs w:val="24"/>
              </w:rPr>
            </w:pPr>
            <w:proofErr w:type="spellStart"/>
            <w:r w:rsidRPr="000E472E">
              <w:rPr>
                <w:sz w:val="24"/>
                <w:szCs w:val="24"/>
              </w:rPr>
              <w:t>Effect</w:t>
            </w:r>
            <w:proofErr w:type="spellEnd"/>
            <w:r w:rsidRPr="000E472E">
              <w:rPr>
                <w:sz w:val="24"/>
                <w:szCs w:val="24"/>
              </w:rPr>
              <w:t xml:space="preserve"> </w:t>
            </w:r>
            <w:proofErr w:type="spellStart"/>
            <w:r w:rsidRPr="000E472E">
              <w:rPr>
                <w:sz w:val="24"/>
                <w:szCs w:val="24"/>
              </w:rPr>
              <w:t>of</w:t>
            </w:r>
            <w:proofErr w:type="spellEnd"/>
            <w:r w:rsidRPr="000E472E">
              <w:rPr>
                <w:sz w:val="24"/>
                <w:szCs w:val="24"/>
              </w:rPr>
              <w:t xml:space="preserve"> </w:t>
            </w:r>
            <w:proofErr w:type="spellStart"/>
            <w:r w:rsidRPr="000E472E">
              <w:rPr>
                <w:sz w:val="24"/>
                <w:szCs w:val="24"/>
              </w:rPr>
              <w:t>transcutaneous</w:t>
            </w:r>
            <w:proofErr w:type="spellEnd"/>
            <w:r w:rsidRPr="000E472E">
              <w:rPr>
                <w:sz w:val="24"/>
                <w:szCs w:val="24"/>
              </w:rPr>
              <w:t xml:space="preserve"> </w:t>
            </w:r>
            <w:proofErr w:type="spellStart"/>
            <w:r w:rsidRPr="000E472E">
              <w:rPr>
                <w:sz w:val="24"/>
                <w:szCs w:val="24"/>
              </w:rPr>
              <w:t>electrical</w:t>
            </w:r>
            <w:proofErr w:type="spellEnd"/>
            <w:r w:rsidRPr="000E472E">
              <w:rPr>
                <w:sz w:val="24"/>
                <w:szCs w:val="24"/>
              </w:rPr>
              <w:t xml:space="preserve"> </w:t>
            </w:r>
            <w:proofErr w:type="spellStart"/>
            <w:r w:rsidRPr="000E472E">
              <w:rPr>
                <w:sz w:val="24"/>
                <w:szCs w:val="24"/>
              </w:rPr>
              <w:t>nerve</w:t>
            </w:r>
            <w:proofErr w:type="spellEnd"/>
            <w:r w:rsidRPr="000E472E">
              <w:rPr>
                <w:sz w:val="24"/>
                <w:szCs w:val="24"/>
              </w:rPr>
              <w:t xml:space="preserve"> </w:t>
            </w:r>
            <w:proofErr w:type="spellStart"/>
            <w:r w:rsidRPr="000E472E">
              <w:rPr>
                <w:sz w:val="24"/>
                <w:szCs w:val="24"/>
              </w:rPr>
              <w:t>stimulation</w:t>
            </w:r>
            <w:proofErr w:type="spellEnd"/>
            <w:r w:rsidRPr="000E472E">
              <w:rPr>
                <w:sz w:val="24"/>
                <w:szCs w:val="24"/>
              </w:rPr>
              <w:t xml:space="preserve"> (TENS) </w:t>
            </w:r>
            <w:proofErr w:type="spellStart"/>
            <w:r w:rsidRPr="000E472E">
              <w:rPr>
                <w:sz w:val="24"/>
                <w:szCs w:val="24"/>
              </w:rPr>
              <w:t>on</w:t>
            </w:r>
            <w:proofErr w:type="spellEnd"/>
            <w:r w:rsidRPr="000E472E">
              <w:rPr>
                <w:sz w:val="24"/>
                <w:szCs w:val="24"/>
              </w:rPr>
              <w:t xml:space="preserve"> </w:t>
            </w:r>
            <w:proofErr w:type="spellStart"/>
            <w:r w:rsidRPr="000E472E">
              <w:rPr>
                <w:sz w:val="24"/>
                <w:szCs w:val="24"/>
              </w:rPr>
              <w:t>knee</w:t>
            </w:r>
            <w:proofErr w:type="spellEnd"/>
            <w:r w:rsidRPr="000E472E">
              <w:rPr>
                <w:sz w:val="24"/>
                <w:szCs w:val="24"/>
              </w:rPr>
              <w:t xml:space="preserve"> </w:t>
            </w:r>
            <w:proofErr w:type="spellStart"/>
            <w:r w:rsidRPr="000E472E">
              <w:rPr>
                <w:sz w:val="24"/>
                <w:szCs w:val="24"/>
              </w:rPr>
              <w:t>pain</w:t>
            </w:r>
            <w:proofErr w:type="spellEnd"/>
            <w:r w:rsidRPr="000E472E">
              <w:rPr>
                <w:sz w:val="24"/>
                <w:szCs w:val="24"/>
              </w:rPr>
              <w:t xml:space="preserve"> </w:t>
            </w:r>
            <w:proofErr w:type="spellStart"/>
            <w:r w:rsidRPr="000E472E">
              <w:rPr>
                <w:sz w:val="24"/>
                <w:szCs w:val="24"/>
              </w:rPr>
              <w:t>and</w:t>
            </w:r>
            <w:proofErr w:type="spellEnd"/>
            <w:r w:rsidRPr="000E472E">
              <w:rPr>
                <w:sz w:val="24"/>
                <w:szCs w:val="24"/>
              </w:rPr>
              <w:t xml:space="preserve"> </w:t>
            </w:r>
            <w:proofErr w:type="spellStart"/>
            <w:r w:rsidRPr="000E472E">
              <w:rPr>
                <w:sz w:val="24"/>
                <w:szCs w:val="24"/>
              </w:rPr>
              <w:t>physical</w:t>
            </w:r>
            <w:proofErr w:type="spellEnd"/>
            <w:r w:rsidRPr="000E472E">
              <w:rPr>
                <w:sz w:val="24"/>
                <w:szCs w:val="24"/>
              </w:rPr>
              <w:t xml:space="preserve"> </w:t>
            </w:r>
            <w:proofErr w:type="spellStart"/>
            <w:r w:rsidRPr="000E472E">
              <w:rPr>
                <w:sz w:val="24"/>
                <w:szCs w:val="24"/>
              </w:rPr>
              <w:t>function</w:t>
            </w:r>
            <w:proofErr w:type="spellEnd"/>
            <w:r w:rsidRPr="000E472E">
              <w:rPr>
                <w:sz w:val="24"/>
                <w:szCs w:val="24"/>
              </w:rPr>
              <w:t xml:space="preserve"> in </w:t>
            </w:r>
            <w:proofErr w:type="spellStart"/>
            <w:r w:rsidRPr="000E472E">
              <w:rPr>
                <w:sz w:val="24"/>
                <w:szCs w:val="24"/>
              </w:rPr>
              <w:t>patients</w:t>
            </w:r>
            <w:proofErr w:type="spellEnd"/>
            <w:r w:rsidRPr="000E472E">
              <w:rPr>
                <w:sz w:val="24"/>
                <w:szCs w:val="24"/>
              </w:rPr>
              <w:t xml:space="preserve"> </w:t>
            </w:r>
            <w:proofErr w:type="spellStart"/>
            <w:r w:rsidRPr="000E472E">
              <w:rPr>
                <w:sz w:val="24"/>
                <w:szCs w:val="24"/>
              </w:rPr>
              <w:t>with</w:t>
            </w:r>
            <w:proofErr w:type="spellEnd"/>
            <w:r w:rsidRPr="000E472E">
              <w:rPr>
                <w:sz w:val="24"/>
                <w:szCs w:val="24"/>
              </w:rPr>
              <w:t xml:space="preserve"> </w:t>
            </w:r>
            <w:proofErr w:type="spellStart"/>
            <w:r w:rsidRPr="000E472E">
              <w:rPr>
                <w:sz w:val="24"/>
                <w:szCs w:val="24"/>
              </w:rPr>
              <w:t>symptomatic</w:t>
            </w:r>
            <w:proofErr w:type="spellEnd"/>
            <w:r w:rsidRPr="000E472E">
              <w:rPr>
                <w:sz w:val="24"/>
                <w:szCs w:val="24"/>
              </w:rPr>
              <w:t xml:space="preserve"> </w:t>
            </w:r>
            <w:proofErr w:type="spellStart"/>
            <w:r w:rsidRPr="000E472E">
              <w:rPr>
                <w:sz w:val="24"/>
                <w:szCs w:val="24"/>
              </w:rPr>
              <w:t>knee</w:t>
            </w:r>
            <w:proofErr w:type="spellEnd"/>
            <w:r w:rsidRPr="000E472E">
              <w:rPr>
                <w:sz w:val="24"/>
                <w:szCs w:val="24"/>
              </w:rPr>
              <w:t xml:space="preserve"> </w:t>
            </w:r>
            <w:proofErr w:type="spellStart"/>
            <w:r w:rsidRPr="000E472E">
              <w:rPr>
                <w:sz w:val="24"/>
                <w:szCs w:val="24"/>
              </w:rPr>
              <w:t>osteoarthritis</w:t>
            </w:r>
            <w:proofErr w:type="spellEnd"/>
            <w:r w:rsidRPr="000E472E">
              <w:rPr>
                <w:sz w:val="24"/>
                <w:szCs w:val="24"/>
              </w:rPr>
              <w:t xml:space="preserve">: </w:t>
            </w:r>
            <w:proofErr w:type="spellStart"/>
            <w:r w:rsidRPr="000E472E">
              <w:rPr>
                <w:sz w:val="24"/>
                <w:szCs w:val="24"/>
              </w:rPr>
              <w:t>the</w:t>
            </w:r>
            <w:proofErr w:type="spellEnd"/>
            <w:r w:rsidRPr="000E472E">
              <w:rPr>
                <w:sz w:val="24"/>
                <w:szCs w:val="24"/>
              </w:rPr>
              <w:t xml:space="preserve"> ETRELKA </w:t>
            </w:r>
            <w:proofErr w:type="spellStart"/>
            <w:r w:rsidRPr="000E472E">
              <w:rPr>
                <w:sz w:val="24"/>
                <w:szCs w:val="24"/>
              </w:rPr>
              <w:t>randomized</w:t>
            </w:r>
            <w:proofErr w:type="spellEnd"/>
            <w:r w:rsidRPr="000E472E">
              <w:rPr>
                <w:sz w:val="24"/>
                <w:szCs w:val="24"/>
              </w:rPr>
              <w:t xml:space="preserve"> </w:t>
            </w:r>
            <w:proofErr w:type="spellStart"/>
            <w:r w:rsidRPr="000E472E">
              <w:rPr>
                <w:sz w:val="24"/>
                <w:szCs w:val="24"/>
              </w:rPr>
              <w:t>clinical</w:t>
            </w:r>
            <w:proofErr w:type="spellEnd"/>
            <w:r w:rsidRPr="000E472E">
              <w:rPr>
                <w:sz w:val="24"/>
                <w:szCs w:val="24"/>
              </w:rPr>
              <w:t xml:space="preserve"> </w:t>
            </w:r>
            <w:proofErr w:type="spellStart"/>
            <w:r w:rsidRPr="000E472E">
              <w:rPr>
                <w:sz w:val="24"/>
                <w:szCs w:val="24"/>
              </w:rPr>
              <w:t>trial</w:t>
            </w:r>
            <w:proofErr w:type="spellEnd"/>
          </w:p>
        </w:tc>
        <w:tc>
          <w:tcPr>
            <w:tcW w:w="3106" w:type="dxa"/>
            <w:tcBorders>
              <w:top w:val="single" w:sz="4" w:space="0" w:color="auto"/>
              <w:left w:val="single" w:sz="4" w:space="0" w:color="auto"/>
              <w:bottom w:val="single" w:sz="4" w:space="0" w:color="auto"/>
              <w:right w:val="single" w:sz="4" w:space="0" w:color="auto"/>
            </w:tcBorders>
            <w:hideMark/>
          </w:tcPr>
          <w:p w14:paraId="4405FE1C" w14:textId="77777777" w:rsidR="000E472E" w:rsidRPr="000E472E" w:rsidRDefault="000E472E" w:rsidP="000E472E">
            <w:pPr>
              <w:spacing w:line="360" w:lineRule="auto"/>
              <w:jc w:val="both"/>
              <w:rPr>
                <w:sz w:val="24"/>
                <w:szCs w:val="24"/>
              </w:rPr>
            </w:pPr>
            <w:r w:rsidRPr="000E472E">
              <w:rPr>
                <w:sz w:val="24"/>
                <w:szCs w:val="24"/>
              </w:rPr>
              <w:t>Testar se a TENS é superior ao placebo para alívio da dor e melhora da função física em osteoartrite sintomática do joelho.</w:t>
            </w:r>
          </w:p>
        </w:tc>
      </w:tr>
      <w:tr w:rsidR="000E472E" w:rsidRPr="000E472E" w14:paraId="0B73EA99" w14:textId="77777777">
        <w:tc>
          <w:tcPr>
            <w:tcW w:w="470" w:type="dxa"/>
            <w:tcBorders>
              <w:top w:val="single" w:sz="4" w:space="0" w:color="auto"/>
              <w:left w:val="single" w:sz="4" w:space="0" w:color="auto"/>
              <w:bottom w:val="single" w:sz="4" w:space="0" w:color="auto"/>
              <w:right w:val="single" w:sz="4" w:space="0" w:color="auto"/>
            </w:tcBorders>
            <w:hideMark/>
          </w:tcPr>
          <w:p w14:paraId="4D5B449E" w14:textId="77777777" w:rsidR="000E472E" w:rsidRPr="000E472E" w:rsidRDefault="000E472E" w:rsidP="000E472E">
            <w:pPr>
              <w:spacing w:line="360" w:lineRule="auto"/>
              <w:jc w:val="both"/>
              <w:rPr>
                <w:sz w:val="24"/>
                <w:szCs w:val="24"/>
              </w:rPr>
            </w:pPr>
            <w:r w:rsidRPr="000E472E">
              <w:rPr>
                <w:sz w:val="24"/>
                <w:szCs w:val="24"/>
              </w:rPr>
              <w:t>3</w:t>
            </w:r>
          </w:p>
        </w:tc>
        <w:tc>
          <w:tcPr>
            <w:tcW w:w="1658" w:type="dxa"/>
            <w:tcBorders>
              <w:top w:val="single" w:sz="4" w:space="0" w:color="auto"/>
              <w:left w:val="single" w:sz="4" w:space="0" w:color="auto"/>
              <w:bottom w:val="single" w:sz="4" w:space="0" w:color="auto"/>
              <w:right w:val="single" w:sz="4" w:space="0" w:color="auto"/>
            </w:tcBorders>
            <w:hideMark/>
          </w:tcPr>
          <w:p w14:paraId="416440B5" w14:textId="77777777" w:rsidR="000E472E" w:rsidRPr="000E472E" w:rsidRDefault="000E472E" w:rsidP="000E472E">
            <w:pPr>
              <w:spacing w:line="360" w:lineRule="auto"/>
              <w:jc w:val="both"/>
              <w:rPr>
                <w:sz w:val="24"/>
                <w:szCs w:val="24"/>
              </w:rPr>
            </w:pPr>
            <w:proofErr w:type="spellStart"/>
            <w:r w:rsidRPr="000E472E">
              <w:rPr>
                <w:sz w:val="24"/>
                <w:szCs w:val="24"/>
              </w:rPr>
              <w:t>Pietrosimone</w:t>
            </w:r>
            <w:proofErr w:type="spellEnd"/>
            <w:r w:rsidRPr="000E472E">
              <w:rPr>
                <w:sz w:val="24"/>
                <w:szCs w:val="24"/>
              </w:rPr>
              <w:t xml:space="preserve"> </w:t>
            </w:r>
            <w:r w:rsidRPr="000E472E">
              <w:rPr>
                <w:i/>
                <w:iCs/>
                <w:sz w:val="24"/>
                <w:szCs w:val="24"/>
              </w:rPr>
              <w:t>et al</w:t>
            </w:r>
            <w:r w:rsidRPr="000E472E">
              <w:rPr>
                <w:sz w:val="24"/>
                <w:szCs w:val="24"/>
              </w:rPr>
              <w:t>. (2020)</w:t>
            </w:r>
          </w:p>
        </w:tc>
        <w:tc>
          <w:tcPr>
            <w:tcW w:w="3413" w:type="dxa"/>
            <w:tcBorders>
              <w:top w:val="single" w:sz="4" w:space="0" w:color="auto"/>
              <w:left w:val="single" w:sz="4" w:space="0" w:color="auto"/>
              <w:bottom w:val="single" w:sz="4" w:space="0" w:color="auto"/>
              <w:right w:val="single" w:sz="4" w:space="0" w:color="auto"/>
            </w:tcBorders>
            <w:hideMark/>
          </w:tcPr>
          <w:p w14:paraId="3E133B64" w14:textId="77777777" w:rsidR="000E472E" w:rsidRPr="000E472E" w:rsidRDefault="000E472E" w:rsidP="000E472E">
            <w:pPr>
              <w:spacing w:line="360" w:lineRule="auto"/>
              <w:jc w:val="both"/>
              <w:rPr>
                <w:sz w:val="24"/>
                <w:szCs w:val="24"/>
              </w:rPr>
            </w:pPr>
            <w:proofErr w:type="spellStart"/>
            <w:r w:rsidRPr="000E472E">
              <w:rPr>
                <w:sz w:val="24"/>
                <w:szCs w:val="24"/>
              </w:rPr>
              <w:t>Using</w:t>
            </w:r>
            <w:proofErr w:type="spellEnd"/>
            <w:r w:rsidRPr="000E472E">
              <w:rPr>
                <w:sz w:val="24"/>
                <w:szCs w:val="24"/>
              </w:rPr>
              <w:t xml:space="preserve"> TENS </w:t>
            </w:r>
            <w:proofErr w:type="spellStart"/>
            <w:r w:rsidRPr="000E472E">
              <w:rPr>
                <w:sz w:val="24"/>
                <w:szCs w:val="24"/>
              </w:rPr>
              <w:t>to</w:t>
            </w:r>
            <w:proofErr w:type="spellEnd"/>
            <w:r w:rsidRPr="000E472E">
              <w:rPr>
                <w:sz w:val="24"/>
                <w:szCs w:val="24"/>
              </w:rPr>
              <w:t xml:space="preserve"> </w:t>
            </w:r>
            <w:proofErr w:type="spellStart"/>
            <w:r w:rsidRPr="000E472E">
              <w:rPr>
                <w:sz w:val="24"/>
                <w:szCs w:val="24"/>
              </w:rPr>
              <w:t>Enhance</w:t>
            </w:r>
            <w:proofErr w:type="spellEnd"/>
            <w:r w:rsidRPr="000E472E">
              <w:rPr>
                <w:sz w:val="24"/>
                <w:szCs w:val="24"/>
              </w:rPr>
              <w:t xml:space="preserve"> </w:t>
            </w:r>
            <w:proofErr w:type="spellStart"/>
            <w:r w:rsidRPr="000E472E">
              <w:rPr>
                <w:sz w:val="24"/>
                <w:szCs w:val="24"/>
              </w:rPr>
              <w:t>Therapeutic</w:t>
            </w:r>
            <w:proofErr w:type="spellEnd"/>
            <w:r w:rsidRPr="000E472E">
              <w:rPr>
                <w:sz w:val="24"/>
                <w:szCs w:val="24"/>
              </w:rPr>
              <w:t xml:space="preserve"> </w:t>
            </w:r>
            <w:proofErr w:type="spellStart"/>
            <w:r w:rsidRPr="000E472E">
              <w:rPr>
                <w:sz w:val="24"/>
                <w:szCs w:val="24"/>
              </w:rPr>
              <w:t>Exercise</w:t>
            </w:r>
            <w:proofErr w:type="spellEnd"/>
            <w:r w:rsidRPr="000E472E">
              <w:rPr>
                <w:sz w:val="24"/>
                <w:szCs w:val="24"/>
              </w:rPr>
              <w:t xml:space="preserve"> in </w:t>
            </w:r>
            <w:proofErr w:type="spellStart"/>
            <w:r w:rsidRPr="000E472E">
              <w:rPr>
                <w:sz w:val="24"/>
                <w:szCs w:val="24"/>
              </w:rPr>
              <w:t>Individuals</w:t>
            </w:r>
            <w:proofErr w:type="spellEnd"/>
            <w:r w:rsidRPr="000E472E">
              <w:rPr>
                <w:sz w:val="24"/>
                <w:szCs w:val="24"/>
              </w:rPr>
              <w:t xml:space="preserve"> </w:t>
            </w:r>
            <w:proofErr w:type="spellStart"/>
            <w:r w:rsidRPr="000E472E">
              <w:rPr>
                <w:sz w:val="24"/>
                <w:szCs w:val="24"/>
              </w:rPr>
              <w:t>with</w:t>
            </w:r>
            <w:proofErr w:type="spellEnd"/>
            <w:r w:rsidRPr="000E472E">
              <w:rPr>
                <w:sz w:val="24"/>
                <w:szCs w:val="24"/>
              </w:rPr>
              <w:t xml:space="preserve"> </w:t>
            </w:r>
            <w:proofErr w:type="spellStart"/>
            <w:r w:rsidRPr="000E472E">
              <w:rPr>
                <w:sz w:val="24"/>
                <w:szCs w:val="24"/>
              </w:rPr>
              <w:t>Knee</w:t>
            </w:r>
            <w:proofErr w:type="spellEnd"/>
            <w:r w:rsidRPr="000E472E">
              <w:rPr>
                <w:sz w:val="24"/>
                <w:szCs w:val="24"/>
              </w:rPr>
              <w:t xml:space="preserve"> </w:t>
            </w:r>
            <w:proofErr w:type="spellStart"/>
            <w:r w:rsidRPr="000E472E">
              <w:rPr>
                <w:sz w:val="24"/>
                <w:szCs w:val="24"/>
              </w:rPr>
              <w:t>Osteoarthritis</w:t>
            </w:r>
            <w:proofErr w:type="spellEnd"/>
          </w:p>
        </w:tc>
        <w:tc>
          <w:tcPr>
            <w:tcW w:w="3106" w:type="dxa"/>
            <w:tcBorders>
              <w:top w:val="single" w:sz="4" w:space="0" w:color="auto"/>
              <w:left w:val="single" w:sz="4" w:space="0" w:color="auto"/>
              <w:bottom w:val="single" w:sz="4" w:space="0" w:color="auto"/>
              <w:right w:val="single" w:sz="4" w:space="0" w:color="auto"/>
            </w:tcBorders>
            <w:hideMark/>
          </w:tcPr>
          <w:p w14:paraId="02DA4ACA" w14:textId="77777777" w:rsidR="000E472E" w:rsidRPr="000E472E" w:rsidRDefault="000E472E" w:rsidP="000E472E">
            <w:pPr>
              <w:spacing w:line="360" w:lineRule="auto"/>
              <w:jc w:val="both"/>
              <w:rPr>
                <w:sz w:val="24"/>
                <w:szCs w:val="24"/>
              </w:rPr>
            </w:pPr>
            <w:r w:rsidRPr="000E472E">
              <w:rPr>
                <w:sz w:val="24"/>
                <w:szCs w:val="24"/>
              </w:rPr>
              <w:t>Investigar se o uso de TENS durante o exercício poderia aumentar os benefícios da terapia em pacientes com osteoartrite de joelho.</w:t>
            </w:r>
          </w:p>
        </w:tc>
      </w:tr>
      <w:tr w:rsidR="000E472E" w:rsidRPr="000E472E" w14:paraId="650F1579" w14:textId="77777777">
        <w:tc>
          <w:tcPr>
            <w:tcW w:w="470" w:type="dxa"/>
            <w:tcBorders>
              <w:top w:val="single" w:sz="4" w:space="0" w:color="auto"/>
              <w:left w:val="single" w:sz="4" w:space="0" w:color="auto"/>
              <w:bottom w:val="single" w:sz="4" w:space="0" w:color="auto"/>
              <w:right w:val="single" w:sz="4" w:space="0" w:color="auto"/>
            </w:tcBorders>
            <w:hideMark/>
          </w:tcPr>
          <w:p w14:paraId="78FBA06F" w14:textId="77777777" w:rsidR="000E472E" w:rsidRPr="000E472E" w:rsidRDefault="000E472E" w:rsidP="000E472E">
            <w:pPr>
              <w:spacing w:line="360" w:lineRule="auto"/>
              <w:jc w:val="both"/>
              <w:rPr>
                <w:sz w:val="24"/>
                <w:szCs w:val="24"/>
              </w:rPr>
            </w:pPr>
            <w:r w:rsidRPr="000E472E">
              <w:rPr>
                <w:sz w:val="24"/>
                <w:szCs w:val="24"/>
              </w:rPr>
              <w:t>4</w:t>
            </w:r>
          </w:p>
        </w:tc>
        <w:tc>
          <w:tcPr>
            <w:tcW w:w="1658" w:type="dxa"/>
            <w:tcBorders>
              <w:top w:val="single" w:sz="4" w:space="0" w:color="auto"/>
              <w:left w:val="single" w:sz="4" w:space="0" w:color="auto"/>
              <w:bottom w:val="single" w:sz="4" w:space="0" w:color="auto"/>
              <w:right w:val="single" w:sz="4" w:space="0" w:color="auto"/>
            </w:tcBorders>
            <w:hideMark/>
          </w:tcPr>
          <w:p w14:paraId="6846C3A4" w14:textId="77777777" w:rsidR="000E472E" w:rsidRPr="000E472E" w:rsidRDefault="000E472E" w:rsidP="000E472E">
            <w:pPr>
              <w:spacing w:line="360" w:lineRule="auto"/>
              <w:jc w:val="both"/>
              <w:rPr>
                <w:sz w:val="24"/>
                <w:szCs w:val="24"/>
              </w:rPr>
            </w:pPr>
            <w:proofErr w:type="spellStart"/>
            <w:r w:rsidRPr="000E472E">
              <w:rPr>
                <w:sz w:val="24"/>
                <w:szCs w:val="24"/>
              </w:rPr>
              <w:t>Lijima</w:t>
            </w:r>
            <w:proofErr w:type="spellEnd"/>
            <w:r w:rsidRPr="000E472E">
              <w:rPr>
                <w:i/>
                <w:iCs/>
                <w:sz w:val="24"/>
                <w:szCs w:val="24"/>
              </w:rPr>
              <w:t xml:space="preserve"> et al.</w:t>
            </w:r>
            <w:r w:rsidRPr="000E472E">
              <w:rPr>
                <w:sz w:val="24"/>
                <w:szCs w:val="24"/>
              </w:rPr>
              <w:t xml:space="preserve"> (2020)</w:t>
            </w:r>
          </w:p>
        </w:tc>
        <w:tc>
          <w:tcPr>
            <w:tcW w:w="3413" w:type="dxa"/>
            <w:tcBorders>
              <w:top w:val="single" w:sz="4" w:space="0" w:color="auto"/>
              <w:left w:val="single" w:sz="4" w:space="0" w:color="auto"/>
              <w:bottom w:val="single" w:sz="4" w:space="0" w:color="auto"/>
              <w:right w:val="single" w:sz="4" w:space="0" w:color="auto"/>
            </w:tcBorders>
            <w:hideMark/>
          </w:tcPr>
          <w:p w14:paraId="7DCC48E9" w14:textId="77777777" w:rsidR="000E472E" w:rsidRPr="000E472E" w:rsidRDefault="000E472E" w:rsidP="000E472E">
            <w:pPr>
              <w:spacing w:line="360" w:lineRule="auto"/>
              <w:jc w:val="both"/>
              <w:rPr>
                <w:sz w:val="24"/>
                <w:szCs w:val="24"/>
              </w:rPr>
            </w:pPr>
            <w:proofErr w:type="spellStart"/>
            <w:r w:rsidRPr="000E472E">
              <w:rPr>
                <w:sz w:val="24"/>
                <w:szCs w:val="24"/>
              </w:rPr>
              <w:t>Transcutaneous</w:t>
            </w:r>
            <w:proofErr w:type="spellEnd"/>
            <w:r w:rsidRPr="000E472E">
              <w:rPr>
                <w:sz w:val="24"/>
                <w:szCs w:val="24"/>
              </w:rPr>
              <w:t xml:space="preserve"> </w:t>
            </w:r>
            <w:proofErr w:type="spellStart"/>
            <w:r w:rsidRPr="000E472E">
              <w:rPr>
                <w:sz w:val="24"/>
                <w:szCs w:val="24"/>
              </w:rPr>
              <w:t>Electrical</w:t>
            </w:r>
            <w:proofErr w:type="spellEnd"/>
            <w:r w:rsidRPr="000E472E">
              <w:rPr>
                <w:sz w:val="24"/>
                <w:szCs w:val="24"/>
              </w:rPr>
              <w:t xml:space="preserve"> </w:t>
            </w:r>
            <w:proofErr w:type="spellStart"/>
            <w:r w:rsidRPr="000E472E">
              <w:rPr>
                <w:sz w:val="24"/>
                <w:szCs w:val="24"/>
              </w:rPr>
              <w:t>Nerve</w:t>
            </w:r>
            <w:proofErr w:type="spellEnd"/>
            <w:r w:rsidRPr="000E472E">
              <w:rPr>
                <w:sz w:val="24"/>
                <w:szCs w:val="24"/>
              </w:rPr>
              <w:t xml:space="preserve"> </w:t>
            </w:r>
            <w:proofErr w:type="spellStart"/>
            <w:r w:rsidRPr="000E472E">
              <w:rPr>
                <w:sz w:val="24"/>
                <w:szCs w:val="24"/>
              </w:rPr>
              <w:t>Stimulation</w:t>
            </w:r>
            <w:proofErr w:type="spellEnd"/>
            <w:r w:rsidRPr="000E472E">
              <w:rPr>
                <w:sz w:val="24"/>
                <w:szCs w:val="24"/>
              </w:rPr>
              <w:t xml:space="preserve"> Improves </w:t>
            </w:r>
            <w:proofErr w:type="spellStart"/>
            <w:r w:rsidRPr="000E472E">
              <w:rPr>
                <w:sz w:val="24"/>
                <w:szCs w:val="24"/>
              </w:rPr>
              <w:t>Stair</w:t>
            </w:r>
            <w:proofErr w:type="spellEnd"/>
            <w:r w:rsidRPr="000E472E">
              <w:rPr>
                <w:sz w:val="24"/>
                <w:szCs w:val="24"/>
              </w:rPr>
              <w:t xml:space="preserve"> </w:t>
            </w:r>
            <w:proofErr w:type="spellStart"/>
            <w:r w:rsidRPr="000E472E">
              <w:rPr>
                <w:sz w:val="24"/>
                <w:szCs w:val="24"/>
              </w:rPr>
              <w:t>Climbing</w:t>
            </w:r>
            <w:proofErr w:type="spellEnd"/>
            <w:r w:rsidRPr="000E472E">
              <w:rPr>
                <w:sz w:val="24"/>
                <w:szCs w:val="24"/>
              </w:rPr>
              <w:t xml:space="preserve"> </w:t>
            </w:r>
            <w:proofErr w:type="spellStart"/>
            <w:r w:rsidRPr="000E472E">
              <w:rPr>
                <w:sz w:val="24"/>
                <w:szCs w:val="24"/>
              </w:rPr>
              <w:t>Capacity</w:t>
            </w:r>
            <w:proofErr w:type="spellEnd"/>
            <w:r w:rsidRPr="000E472E">
              <w:rPr>
                <w:sz w:val="24"/>
                <w:szCs w:val="24"/>
              </w:rPr>
              <w:t xml:space="preserve"> in People </w:t>
            </w:r>
            <w:proofErr w:type="spellStart"/>
            <w:r w:rsidRPr="000E472E">
              <w:rPr>
                <w:sz w:val="24"/>
                <w:szCs w:val="24"/>
              </w:rPr>
              <w:t>with</w:t>
            </w:r>
            <w:proofErr w:type="spellEnd"/>
            <w:r w:rsidRPr="000E472E">
              <w:rPr>
                <w:sz w:val="24"/>
                <w:szCs w:val="24"/>
              </w:rPr>
              <w:t xml:space="preserve"> </w:t>
            </w:r>
            <w:proofErr w:type="spellStart"/>
            <w:r w:rsidRPr="000E472E">
              <w:rPr>
                <w:sz w:val="24"/>
                <w:szCs w:val="24"/>
              </w:rPr>
              <w:t>Knee</w:t>
            </w:r>
            <w:proofErr w:type="spellEnd"/>
            <w:r w:rsidRPr="000E472E">
              <w:rPr>
                <w:sz w:val="24"/>
                <w:szCs w:val="24"/>
              </w:rPr>
              <w:t xml:space="preserve"> </w:t>
            </w:r>
            <w:proofErr w:type="spellStart"/>
            <w:r w:rsidRPr="000E472E">
              <w:rPr>
                <w:sz w:val="24"/>
                <w:szCs w:val="24"/>
              </w:rPr>
              <w:t>Osteoarthritis</w:t>
            </w:r>
            <w:proofErr w:type="spellEnd"/>
          </w:p>
        </w:tc>
        <w:tc>
          <w:tcPr>
            <w:tcW w:w="3106" w:type="dxa"/>
            <w:tcBorders>
              <w:top w:val="single" w:sz="4" w:space="0" w:color="auto"/>
              <w:left w:val="single" w:sz="4" w:space="0" w:color="auto"/>
              <w:bottom w:val="single" w:sz="4" w:space="0" w:color="auto"/>
              <w:right w:val="single" w:sz="4" w:space="0" w:color="auto"/>
            </w:tcBorders>
            <w:hideMark/>
          </w:tcPr>
          <w:p w14:paraId="211606C9" w14:textId="77777777" w:rsidR="000E472E" w:rsidRPr="000E472E" w:rsidRDefault="000E472E" w:rsidP="000E472E">
            <w:pPr>
              <w:spacing w:line="360" w:lineRule="auto"/>
              <w:jc w:val="both"/>
              <w:rPr>
                <w:sz w:val="24"/>
                <w:szCs w:val="24"/>
              </w:rPr>
            </w:pPr>
            <w:r w:rsidRPr="000E472E">
              <w:rPr>
                <w:sz w:val="24"/>
                <w:szCs w:val="24"/>
              </w:rPr>
              <w:t xml:space="preserve">Avaliar se TENS poderia melhorar a capacidade de subir escadas em pacientes com osteoartrite de joelho em estágio inicial (grau </w:t>
            </w:r>
            <w:proofErr w:type="spellStart"/>
            <w:r w:rsidRPr="000E472E">
              <w:rPr>
                <w:sz w:val="24"/>
                <w:szCs w:val="24"/>
              </w:rPr>
              <w:t>pré</w:t>
            </w:r>
            <w:proofErr w:type="spellEnd"/>
            <w:r w:rsidRPr="000E472E">
              <w:rPr>
                <w:sz w:val="24"/>
                <w:szCs w:val="24"/>
              </w:rPr>
              <w:t>-radiográfico a leve).</w:t>
            </w:r>
          </w:p>
        </w:tc>
      </w:tr>
      <w:tr w:rsidR="000E472E" w:rsidRPr="000E472E" w14:paraId="35C7DC62" w14:textId="77777777">
        <w:tc>
          <w:tcPr>
            <w:tcW w:w="470" w:type="dxa"/>
            <w:tcBorders>
              <w:top w:val="single" w:sz="4" w:space="0" w:color="auto"/>
              <w:left w:val="single" w:sz="4" w:space="0" w:color="auto"/>
              <w:bottom w:val="single" w:sz="4" w:space="0" w:color="auto"/>
              <w:right w:val="single" w:sz="4" w:space="0" w:color="auto"/>
            </w:tcBorders>
            <w:hideMark/>
          </w:tcPr>
          <w:p w14:paraId="0EB7B59A" w14:textId="77777777" w:rsidR="000E472E" w:rsidRPr="000E472E" w:rsidRDefault="000E472E" w:rsidP="000E472E">
            <w:pPr>
              <w:spacing w:line="360" w:lineRule="auto"/>
              <w:jc w:val="both"/>
              <w:rPr>
                <w:sz w:val="24"/>
                <w:szCs w:val="24"/>
              </w:rPr>
            </w:pPr>
            <w:r w:rsidRPr="000E472E">
              <w:rPr>
                <w:sz w:val="24"/>
                <w:szCs w:val="24"/>
              </w:rPr>
              <w:t>5</w:t>
            </w:r>
          </w:p>
        </w:tc>
        <w:tc>
          <w:tcPr>
            <w:tcW w:w="1658" w:type="dxa"/>
            <w:tcBorders>
              <w:top w:val="single" w:sz="4" w:space="0" w:color="auto"/>
              <w:left w:val="single" w:sz="4" w:space="0" w:color="auto"/>
              <w:bottom w:val="single" w:sz="4" w:space="0" w:color="auto"/>
              <w:right w:val="single" w:sz="4" w:space="0" w:color="auto"/>
            </w:tcBorders>
            <w:hideMark/>
          </w:tcPr>
          <w:p w14:paraId="38BE84FA" w14:textId="77777777" w:rsidR="000E472E" w:rsidRPr="000E472E" w:rsidRDefault="000E472E" w:rsidP="000E472E">
            <w:pPr>
              <w:spacing w:line="360" w:lineRule="auto"/>
              <w:jc w:val="both"/>
              <w:rPr>
                <w:sz w:val="24"/>
                <w:szCs w:val="24"/>
              </w:rPr>
            </w:pPr>
            <w:proofErr w:type="spellStart"/>
            <w:r w:rsidRPr="000E472E">
              <w:rPr>
                <w:sz w:val="24"/>
                <w:szCs w:val="24"/>
              </w:rPr>
              <w:t>Shimoura</w:t>
            </w:r>
            <w:proofErr w:type="spellEnd"/>
            <w:r w:rsidRPr="000E472E">
              <w:rPr>
                <w:sz w:val="24"/>
                <w:szCs w:val="24"/>
              </w:rPr>
              <w:t xml:space="preserve"> </w:t>
            </w:r>
            <w:r w:rsidRPr="000E472E">
              <w:rPr>
                <w:i/>
                <w:iCs/>
                <w:sz w:val="24"/>
                <w:szCs w:val="24"/>
              </w:rPr>
              <w:t>et al.</w:t>
            </w:r>
            <w:r w:rsidRPr="000E472E">
              <w:rPr>
                <w:sz w:val="24"/>
                <w:szCs w:val="24"/>
              </w:rPr>
              <w:t xml:space="preserve"> (2019)</w:t>
            </w:r>
          </w:p>
        </w:tc>
        <w:tc>
          <w:tcPr>
            <w:tcW w:w="3413" w:type="dxa"/>
            <w:tcBorders>
              <w:top w:val="single" w:sz="4" w:space="0" w:color="auto"/>
              <w:left w:val="single" w:sz="4" w:space="0" w:color="auto"/>
              <w:bottom w:val="single" w:sz="4" w:space="0" w:color="auto"/>
              <w:right w:val="single" w:sz="4" w:space="0" w:color="auto"/>
            </w:tcBorders>
            <w:hideMark/>
          </w:tcPr>
          <w:p w14:paraId="00002EDC" w14:textId="77777777" w:rsidR="000E472E" w:rsidRPr="000E472E" w:rsidRDefault="000E472E" w:rsidP="000E472E">
            <w:pPr>
              <w:spacing w:line="360" w:lineRule="auto"/>
              <w:jc w:val="both"/>
              <w:rPr>
                <w:sz w:val="24"/>
                <w:szCs w:val="24"/>
              </w:rPr>
            </w:pPr>
            <w:proofErr w:type="spellStart"/>
            <w:r w:rsidRPr="000E472E">
              <w:rPr>
                <w:sz w:val="24"/>
                <w:szCs w:val="24"/>
              </w:rPr>
              <w:t>Immediate</w:t>
            </w:r>
            <w:proofErr w:type="spellEnd"/>
            <w:r w:rsidRPr="000E472E">
              <w:rPr>
                <w:sz w:val="24"/>
                <w:szCs w:val="24"/>
              </w:rPr>
              <w:t xml:space="preserve"> </w:t>
            </w:r>
            <w:proofErr w:type="spellStart"/>
            <w:r w:rsidRPr="000E472E">
              <w:rPr>
                <w:sz w:val="24"/>
                <w:szCs w:val="24"/>
              </w:rPr>
              <w:t>Effects</w:t>
            </w:r>
            <w:proofErr w:type="spellEnd"/>
            <w:r w:rsidRPr="000E472E">
              <w:rPr>
                <w:sz w:val="24"/>
                <w:szCs w:val="24"/>
              </w:rPr>
              <w:t xml:space="preserve"> </w:t>
            </w:r>
            <w:proofErr w:type="spellStart"/>
            <w:r w:rsidRPr="000E472E">
              <w:rPr>
                <w:sz w:val="24"/>
                <w:szCs w:val="24"/>
              </w:rPr>
              <w:t>of</w:t>
            </w:r>
            <w:proofErr w:type="spellEnd"/>
            <w:r w:rsidRPr="000E472E">
              <w:rPr>
                <w:sz w:val="24"/>
                <w:szCs w:val="24"/>
              </w:rPr>
              <w:t xml:space="preserve"> </w:t>
            </w:r>
            <w:proofErr w:type="spellStart"/>
            <w:r w:rsidRPr="000E472E">
              <w:rPr>
                <w:sz w:val="24"/>
                <w:szCs w:val="24"/>
              </w:rPr>
              <w:t>Transcutaneous</w:t>
            </w:r>
            <w:proofErr w:type="spellEnd"/>
            <w:r w:rsidRPr="000E472E">
              <w:rPr>
                <w:sz w:val="24"/>
                <w:szCs w:val="24"/>
              </w:rPr>
              <w:t xml:space="preserve"> </w:t>
            </w:r>
            <w:proofErr w:type="spellStart"/>
            <w:r w:rsidRPr="000E472E">
              <w:rPr>
                <w:sz w:val="24"/>
                <w:szCs w:val="24"/>
              </w:rPr>
              <w:t>Electrical</w:t>
            </w:r>
            <w:proofErr w:type="spellEnd"/>
            <w:r w:rsidRPr="000E472E">
              <w:rPr>
                <w:sz w:val="24"/>
                <w:szCs w:val="24"/>
              </w:rPr>
              <w:t xml:space="preserve"> </w:t>
            </w:r>
            <w:proofErr w:type="spellStart"/>
            <w:r w:rsidRPr="000E472E">
              <w:rPr>
                <w:sz w:val="24"/>
                <w:szCs w:val="24"/>
              </w:rPr>
              <w:t>Nerve</w:t>
            </w:r>
            <w:proofErr w:type="spellEnd"/>
            <w:r w:rsidRPr="000E472E">
              <w:rPr>
                <w:sz w:val="24"/>
                <w:szCs w:val="24"/>
              </w:rPr>
              <w:t xml:space="preserve"> </w:t>
            </w:r>
            <w:proofErr w:type="spellStart"/>
            <w:r w:rsidRPr="000E472E">
              <w:rPr>
                <w:sz w:val="24"/>
                <w:szCs w:val="24"/>
              </w:rPr>
              <w:t>Stimulation</w:t>
            </w:r>
            <w:proofErr w:type="spellEnd"/>
            <w:r w:rsidRPr="000E472E">
              <w:rPr>
                <w:sz w:val="24"/>
                <w:szCs w:val="24"/>
              </w:rPr>
              <w:t xml:space="preserve"> </w:t>
            </w:r>
            <w:proofErr w:type="spellStart"/>
            <w:r w:rsidRPr="000E472E">
              <w:rPr>
                <w:sz w:val="24"/>
                <w:szCs w:val="24"/>
              </w:rPr>
              <w:t>on</w:t>
            </w:r>
            <w:proofErr w:type="spellEnd"/>
            <w:r w:rsidRPr="000E472E">
              <w:rPr>
                <w:sz w:val="24"/>
                <w:szCs w:val="24"/>
              </w:rPr>
              <w:t xml:space="preserve"> Pain </w:t>
            </w:r>
            <w:proofErr w:type="spellStart"/>
            <w:r w:rsidRPr="000E472E">
              <w:rPr>
                <w:sz w:val="24"/>
                <w:szCs w:val="24"/>
              </w:rPr>
              <w:t>and</w:t>
            </w:r>
            <w:proofErr w:type="spellEnd"/>
            <w:r w:rsidRPr="000E472E">
              <w:rPr>
                <w:sz w:val="24"/>
                <w:szCs w:val="24"/>
              </w:rPr>
              <w:t xml:space="preserve"> </w:t>
            </w:r>
            <w:proofErr w:type="spellStart"/>
            <w:r w:rsidRPr="000E472E">
              <w:rPr>
                <w:sz w:val="24"/>
                <w:szCs w:val="24"/>
              </w:rPr>
              <w:t>Physical</w:t>
            </w:r>
            <w:proofErr w:type="spellEnd"/>
            <w:r w:rsidRPr="000E472E">
              <w:rPr>
                <w:sz w:val="24"/>
                <w:szCs w:val="24"/>
              </w:rPr>
              <w:t xml:space="preserve"> Performance in </w:t>
            </w:r>
            <w:proofErr w:type="spellStart"/>
            <w:r w:rsidRPr="000E472E">
              <w:rPr>
                <w:sz w:val="24"/>
                <w:szCs w:val="24"/>
              </w:rPr>
              <w:t>Individuals</w:t>
            </w:r>
            <w:proofErr w:type="spellEnd"/>
            <w:r w:rsidRPr="000E472E">
              <w:rPr>
                <w:sz w:val="24"/>
                <w:szCs w:val="24"/>
              </w:rPr>
              <w:t xml:space="preserve"> </w:t>
            </w:r>
            <w:proofErr w:type="spellStart"/>
            <w:r w:rsidRPr="000E472E">
              <w:rPr>
                <w:sz w:val="24"/>
                <w:szCs w:val="24"/>
              </w:rPr>
              <w:t>With</w:t>
            </w:r>
            <w:proofErr w:type="spellEnd"/>
            <w:r w:rsidRPr="000E472E">
              <w:rPr>
                <w:sz w:val="24"/>
                <w:szCs w:val="24"/>
              </w:rPr>
              <w:t xml:space="preserve"> </w:t>
            </w:r>
            <w:proofErr w:type="spellStart"/>
            <w:r w:rsidRPr="000E472E">
              <w:rPr>
                <w:sz w:val="24"/>
                <w:szCs w:val="24"/>
              </w:rPr>
              <w:t>Preradiographic</w:t>
            </w:r>
            <w:proofErr w:type="spellEnd"/>
            <w:r w:rsidRPr="000E472E">
              <w:rPr>
                <w:sz w:val="24"/>
                <w:szCs w:val="24"/>
              </w:rPr>
              <w:t xml:space="preserve"> </w:t>
            </w:r>
            <w:proofErr w:type="spellStart"/>
            <w:r w:rsidRPr="000E472E">
              <w:rPr>
                <w:sz w:val="24"/>
                <w:szCs w:val="24"/>
              </w:rPr>
              <w:t>Knee</w:t>
            </w:r>
            <w:proofErr w:type="spellEnd"/>
            <w:r w:rsidRPr="000E472E">
              <w:rPr>
                <w:sz w:val="24"/>
                <w:szCs w:val="24"/>
              </w:rPr>
              <w:t xml:space="preserve"> </w:t>
            </w:r>
            <w:proofErr w:type="spellStart"/>
            <w:r w:rsidRPr="000E472E">
              <w:rPr>
                <w:sz w:val="24"/>
                <w:szCs w:val="24"/>
              </w:rPr>
              <w:t>Osteoarthritis</w:t>
            </w:r>
            <w:proofErr w:type="spellEnd"/>
            <w:r w:rsidRPr="000E472E">
              <w:rPr>
                <w:sz w:val="24"/>
                <w:szCs w:val="24"/>
              </w:rPr>
              <w:t xml:space="preserve">: A </w:t>
            </w:r>
            <w:proofErr w:type="spellStart"/>
            <w:r w:rsidRPr="000E472E">
              <w:rPr>
                <w:sz w:val="24"/>
                <w:szCs w:val="24"/>
              </w:rPr>
              <w:t>Randomized</w:t>
            </w:r>
            <w:proofErr w:type="spellEnd"/>
            <w:r w:rsidRPr="000E472E">
              <w:rPr>
                <w:sz w:val="24"/>
                <w:szCs w:val="24"/>
              </w:rPr>
              <w:t xml:space="preserve"> </w:t>
            </w:r>
            <w:proofErr w:type="spellStart"/>
            <w:r w:rsidRPr="000E472E">
              <w:rPr>
                <w:sz w:val="24"/>
                <w:szCs w:val="24"/>
              </w:rPr>
              <w:t>Controlled</w:t>
            </w:r>
            <w:proofErr w:type="spellEnd"/>
            <w:r w:rsidRPr="000E472E">
              <w:rPr>
                <w:sz w:val="24"/>
                <w:szCs w:val="24"/>
              </w:rPr>
              <w:t xml:space="preserve"> </w:t>
            </w:r>
            <w:proofErr w:type="spellStart"/>
            <w:r w:rsidRPr="000E472E">
              <w:rPr>
                <w:sz w:val="24"/>
                <w:szCs w:val="24"/>
              </w:rPr>
              <w:t>Trial</w:t>
            </w:r>
            <w:proofErr w:type="spellEnd"/>
          </w:p>
        </w:tc>
        <w:tc>
          <w:tcPr>
            <w:tcW w:w="3106" w:type="dxa"/>
            <w:tcBorders>
              <w:top w:val="single" w:sz="4" w:space="0" w:color="auto"/>
              <w:left w:val="single" w:sz="4" w:space="0" w:color="auto"/>
              <w:bottom w:val="single" w:sz="4" w:space="0" w:color="auto"/>
              <w:right w:val="single" w:sz="4" w:space="0" w:color="auto"/>
            </w:tcBorders>
            <w:hideMark/>
          </w:tcPr>
          <w:p w14:paraId="22125EB4" w14:textId="77777777" w:rsidR="000E472E" w:rsidRPr="000E472E" w:rsidRDefault="000E472E" w:rsidP="000E472E">
            <w:pPr>
              <w:spacing w:line="360" w:lineRule="auto"/>
              <w:jc w:val="both"/>
              <w:rPr>
                <w:sz w:val="24"/>
                <w:szCs w:val="24"/>
              </w:rPr>
            </w:pPr>
            <w:r w:rsidRPr="000E472E">
              <w:rPr>
                <w:sz w:val="24"/>
                <w:szCs w:val="24"/>
              </w:rPr>
              <w:t xml:space="preserve">Avaliar os efeitos imediatos da TENS na dor e desempenho físico em OA </w:t>
            </w:r>
            <w:proofErr w:type="spellStart"/>
            <w:r w:rsidRPr="000E472E">
              <w:rPr>
                <w:sz w:val="24"/>
                <w:szCs w:val="24"/>
              </w:rPr>
              <w:t>pré</w:t>
            </w:r>
            <w:proofErr w:type="spellEnd"/>
            <w:r w:rsidRPr="000E472E">
              <w:rPr>
                <w:sz w:val="24"/>
                <w:szCs w:val="24"/>
              </w:rPr>
              <w:t xml:space="preserve">-radiográfica (graus 0 e 1 da classificação de </w:t>
            </w:r>
            <w:proofErr w:type="spellStart"/>
            <w:r w:rsidRPr="000E472E">
              <w:rPr>
                <w:sz w:val="24"/>
                <w:szCs w:val="24"/>
              </w:rPr>
              <w:t>Kellgren</w:t>
            </w:r>
            <w:proofErr w:type="spellEnd"/>
            <w:r w:rsidRPr="000E472E">
              <w:rPr>
                <w:sz w:val="24"/>
                <w:szCs w:val="24"/>
              </w:rPr>
              <w:t>-Lawrence)</w:t>
            </w:r>
          </w:p>
        </w:tc>
      </w:tr>
      <w:tr w:rsidR="000E472E" w:rsidRPr="000E472E" w14:paraId="45721169" w14:textId="77777777">
        <w:trPr>
          <w:trHeight w:val="1350"/>
        </w:trPr>
        <w:tc>
          <w:tcPr>
            <w:tcW w:w="470" w:type="dxa"/>
            <w:tcBorders>
              <w:top w:val="single" w:sz="4" w:space="0" w:color="auto"/>
              <w:left w:val="single" w:sz="4" w:space="0" w:color="auto"/>
              <w:bottom w:val="single" w:sz="4" w:space="0" w:color="auto"/>
              <w:right w:val="single" w:sz="4" w:space="0" w:color="auto"/>
            </w:tcBorders>
            <w:hideMark/>
          </w:tcPr>
          <w:p w14:paraId="4F5E7DAF" w14:textId="77777777" w:rsidR="000E472E" w:rsidRPr="000E472E" w:rsidRDefault="000E472E" w:rsidP="000E472E">
            <w:pPr>
              <w:spacing w:line="360" w:lineRule="auto"/>
              <w:jc w:val="both"/>
              <w:rPr>
                <w:sz w:val="24"/>
                <w:szCs w:val="24"/>
              </w:rPr>
            </w:pPr>
            <w:r w:rsidRPr="000E472E">
              <w:rPr>
                <w:sz w:val="24"/>
                <w:szCs w:val="24"/>
              </w:rPr>
              <w:t>6</w:t>
            </w:r>
          </w:p>
        </w:tc>
        <w:tc>
          <w:tcPr>
            <w:tcW w:w="1658" w:type="dxa"/>
            <w:tcBorders>
              <w:top w:val="single" w:sz="4" w:space="0" w:color="auto"/>
              <w:left w:val="single" w:sz="4" w:space="0" w:color="auto"/>
              <w:bottom w:val="single" w:sz="4" w:space="0" w:color="auto"/>
              <w:right w:val="single" w:sz="4" w:space="0" w:color="auto"/>
            </w:tcBorders>
            <w:hideMark/>
          </w:tcPr>
          <w:p w14:paraId="7708737E" w14:textId="77777777" w:rsidR="000E472E" w:rsidRPr="000E472E" w:rsidRDefault="000E472E" w:rsidP="000E472E">
            <w:pPr>
              <w:spacing w:line="360" w:lineRule="auto"/>
              <w:jc w:val="both"/>
              <w:rPr>
                <w:sz w:val="24"/>
                <w:szCs w:val="24"/>
              </w:rPr>
            </w:pPr>
            <w:r w:rsidRPr="000E472E">
              <w:rPr>
                <w:sz w:val="24"/>
                <w:szCs w:val="24"/>
              </w:rPr>
              <w:t xml:space="preserve">Yamada </w:t>
            </w:r>
            <w:r w:rsidRPr="000E472E">
              <w:rPr>
                <w:i/>
                <w:iCs/>
                <w:sz w:val="24"/>
                <w:szCs w:val="24"/>
              </w:rPr>
              <w:t>et al.</w:t>
            </w:r>
            <w:r w:rsidRPr="000E472E">
              <w:rPr>
                <w:sz w:val="24"/>
                <w:szCs w:val="24"/>
              </w:rPr>
              <w:t xml:space="preserve"> (2019)</w:t>
            </w:r>
          </w:p>
        </w:tc>
        <w:tc>
          <w:tcPr>
            <w:tcW w:w="3413" w:type="dxa"/>
            <w:tcBorders>
              <w:top w:val="single" w:sz="4" w:space="0" w:color="auto"/>
              <w:left w:val="single" w:sz="4" w:space="0" w:color="auto"/>
              <w:bottom w:val="single" w:sz="4" w:space="0" w:color="auto"/>
              <w:right w:val="single" w:sz="4" w:space="0" w:color="auto"/>
            </w:tcBorders>
            <w:hideMark/>
          </w:tcPr>
          <w:p w14:paraId="1A43AF92" w14:textId="77777777" w:rsidR="000E472E" w:rsidRPr="000E472E" w:rsidRDefault="000E472E" w:rsidP="000E472E">
            <w:pPr>
              <w:spacing w:line="360" w:lineRule="auto"/>
              <w:jc w:val="both"/>
              <w:rPr>
                <w:sz w:val="24"/>
                <w:szCs w:val="24"/>
              </w:rPr>
            </w:pPr>
            <w:r w:rsidRPr="000E472E">
              <w:rPr>
                <w:sz w:val="24"/>
                <w:szCs w:val="24"/>
              </w:rPr>
              <w:t>Exercício terapêutico associado à estimulação elétrica nervosa transcutânea reduz dor e aumenta funcionalidade em indivíduos com osteoartrite de joelho</w:t>
            </w:r>
          </w:p>
        </w:tc>
        <w:tc>
          <w:tcPr>
            <w:tcW w:w="3106" w:type="dxa"/>
            <w:tcBorders>
              <w:top w:val="single" w:sz="4" w:space="0" w:color="auto"/>
              <w:left w:val="single" w:sz="4" w:space="0" w:color="auto"/>
              <w:bottom w:val="single" w:sz="4" w:space="0" w:color="auto"/>
              <w:right w:val="single" w:sz="4" w:space="0" w:color="auto"/>
            </w:tcBorders>
            <w:hideMark/>
          </w:tcPr>
          <w:p w14:paraId="31B34530" w14:textId="77777777" w:rsidR="000E472E" w:rsidRPr="000E472E" w:rsidRDefault="000E472E" w:rsidP="000E472E">
            <w:pPr>
              <w:spacing w:line="360" w:lineRule="auto"/>
              <w:jc w:val="both"/>
              <w:rPr>
                <w:sz w:val="24"/>
                <w:szCs w:val="24"/>
              </w:rPr>
            </w:pPr>
            <w:r w:rsidRPr="000E472E">
              <w:rPr>
                <w:sz w:val="24"/>
                <w:szCs w:val="24"/>
              </w:rPr>
              <w:t>Investigar a eficácia da associação exercício terapêutico + TENS em comparação ao exercício isolado.</w:t>
            </w:r>
          </w:p>
        </w:tc>
      </w:tr>
    </w:tbl>
    <w:p w14:paraId="4412D438" w14:textId="77777777" w:rsidR="000E472E" w:rsidRPr="000E472E" w:rsidRDefault="000E472E" w:rsidP="000E472E">
      <w:pPr>
        <w:spacing w:line="360" w:lineRule="auto"/>
        <w:jc w:val="both"/>
        <w:rPr>
          <w:sz w:val="24"/>
          <w:szCs w:val="24"/>
        </w:rPr>
      </w:pPr>
    </w:p>
    <w:p w14:paraId="0BDAE54E" w14:textId="77777777" w:rsidR="000E472E" w:rsidRDefault="000E472E" w:rsidP="000E472E">
      <w:pPr>
        <w:spacing w:line="360" w:lineRule="auto"/>
        <w:jc w:val="both"/>
        <w:rPr>
          <w:sz w:val="24"/>
          <w:szCs w:val="24"/>
        </w:rPr>
      </w:pPr>
    </w:p>
    <w:p w14:paraId="40B23A32" w14:textId="77777777" w:rsidR="000E472E" w:rsidRDefault="000E472E" w:rsidP="000E472E">
      <w:pPr>
        <w:spacing w:line="360" w:lineRule="auto"/>
        <w:ind w:firstLine="708"/>
        <w:jc w:val="both"/>
        <w:rPr>
          <w:sz w:val="24"/>
          <w:szCs w:val="24"/>
        </w:rPr>
      </w:pPr>
    </w:p>
    <w:p w14:paraId="106F57A6" w14:textId="77777777" w:rsidR="000E472E" w:rsidRDefault="000E472E" w:rsidP="000E472E">
      <w:pPr>
        <w:spacing w:line="360" w:lineRule="auto"/>
        <w:ind w:firstLine="708"/>
        <w:jc w:val="both"/>
        <w:rPr>
          <w:sz w:val="24"/>
          <w:szCs w:val="24"/>
        </w:rPr>
      </w:pPr>
      <w:r>
        <w:rPr>
          <w:sz w:val="24"/>
          <w:szCs w:val="24"/>
        </w:rPr>
        <w:t>Para melhor compreensão, os estudos foram apresentados na Tabela 2 constituído por nº, metodologia, resultados e revista/</w:t>
      </w:r>
      <w:proofErr w:type="spellStart"/>
      <w:r>
        <w:rPr>
          <w:sz w:val="24"/>
          <w:szCs w:val="24"/>
        </w:rPr>
        <w:t>qualis</w:t>
      </w:r>
      <w:proofErr w:type="spellEnd"/>
      <w:r>
        <w:rPr>
          <w:sz w:val="24"/>
          <w:szCs w:val="24"/>
        </w:rPr>
        <w:t xml:space="preserve"> dos 6 artigos selecionados:</w:t>
      </w:r>
    </w:p>
    <w:p w14:paraId="1A8239B9" w14:textId="77777777" w:rsidR="000E472E" w:rsidRDefault="000E472E" w:rsidP="000E472E">
      <w:pPr>
        <w:ind w:firstLine="708"/>
        <w:jc w:val="center"/>
        <w:rPr>
          <w:b/>
          <w:bCs/>
          <w:sz w:val="20"/>
          <w:szCs w:val="20"/>
        </w:rPr>
      </w:pPr>
      <w:r>
        <w:rPr>
          <w:b/>
          <w:bCs/>
          <w:sz w:val="20"/>
          <w:szCs w:val="20"/>
        </w:rPr>
        <w:t>Tabela 2. Metodologia, resultados e revista dos artigos.</w:t>
      </w:r>
    </w:p>
    <w:p w14:paraId="10ED2D73" w14:textId="4B75D76E" w:rsidR="000E472E" w:rsidRDefault="000E472E" w:rsidP="000E472E">
      <w:pPr>
        <w:jc w:val="center"/>
        <w:rPr>
          <w:b/>
          <w:bCs/>
          <w:sz w:val="20"/>
          <w:szCs w:val="20"/>
        </w:rPr>
      </w:pPr>
    </w:p>
    <w:p w14:paraId="75F553F0" w14:textId="77777777" w:rsidR="000E472E" w:rsidRDefault="000E472E" w:rsidP="0018453A">
      <w:pPr>
        <w:spacing w:line="360" w:lineRule="auto"/>
        <w:jc w:val="center"/>
        <w:rPr>
          <w:b/>
          <w:bCs/>
          <w:sz w:val="24"/>
          <w:szCs w:val="24"/>
        </w:rPr>
      </w:pPr>
    </w:p>
    <w:tbl>
      <w:tblPr>
        <w:tblStyle w:val="Tabelacomgrade"/>
        <w:tblW w:w="8789" w:type="dxa"/>
        <w:jc w:val="center"/>
        <w:tblLook w:val="04A0" w:firstRow="1" w:lastRow="0" w:firstColumn="1" w:lastColumn="0" w:noHBand="0" w:noVBand="1"/>
      </w:tblPr>
      <w:tblGrid>
        <w:gridCol w:w="557"/>
        <w:gridCol w:w="3403"/>
        <w:gridCol w:w="3119"/>
        <w:gridCol w:w="1710"/>
      </w:tblGrid>
      <w:tr w:rsidR="0018453A" w:rsidRPr="00650090" w14:paraId="48C65A7F" w14:textId="77777777" w:rsidTr="0018453A">
        <w:trPr>
          <w:jc w:val="center"/>
        </w:trPr>
        <w:tc>
          <w:tcPr>
            <w:tcW w:w="557" w:type="dxa"/>
          </w:tcPr>
          <w:p w14:paraId="698BBF9E" w14:textId="77777777" w:rsidR="0018453A" w:rsidRPr="00650090" w:rsidRDefault="0018453A" w:rsidP="00D81F7D">
            <w:pPr>
              <w:jc w:val="center"/>
              <w:rPr>
                <w:b/>
                <w:bCs/>
                <w:sz w:val="24"/>
                <w:szCs w:val="24"/>
              </w:rPr>
            </w:pPr>
            <w:r w:rsidRPr="00650090">
              <w:rPr>
                <w:b/>
                <w:bCs/>
                <w:sz w:val="24"/>
                <w:szCs w:val="24"/>
              </w:rPr>
              <w:t>Nº</w:t>
            </w:r>
          </w:p>
        </w:tc>
        <w:tc>
          <w:tcPr>
            <w:tcW w:w="3403" w:type="dxa"/>
          </w:tcPr>
          <w:p w14:paraId="3142FD58" w14:textId="77777777" w:rsidR="0018453A" w:rsidRPr="00650090" w:rsidRDefault="0018453A" w:rsidP="00D81F7D">
            <w:pPr>
              <w:jc w:val="center"/>
              <w:rPr>
                <w:b/>
                <w:bCs/>
                <w:sz w:val="24"/>
                <w:szCs w:val="24"/>
              </w:rPr>
            </w:pPr>
            <w:r w:rsidRPr="00650090">
              <w:rPr>
                <w:b/>
                <w:bCs/>
                <w:sz w:val="24"/>
                <w:szCs w:val="24"/>
              </w:rPr>
              <w:t>Metodologia</w:t>
            </w:r>
          </w:p>
        </w:tc>
        <w:tc>
          <w:tcPr>
            <w:tcW w:w="3119" w:type="dxa"/>
          </w:tcPr>
          <w:p w14:paraId="71FDF6DA" w14:textId="77777777" w:rsidR="0018453A" w:rsidRPr="00650090" w:rsidRDefault="0018453A" w:rsidP="00D81F7D">
            <w:pPr>
              <w:jc w:val="center"/>
              <w:rPr>
                <w:b/>
                <w:bCs/>
                <w:sz w:val="24"/>
                <w:szCs w:val="24"/>
              </w:rPr>
            </w:pPr>
            <w:r w:rsidRPr="00650090">
              <w:rPr>
                <w:b/>
                <w:bCs/>
                <w:sz w:val="24"/>
                <w:szCs w:val="24"/>
              </w:rPr>
              <w:t>Resultados</w:t>
            </w:r>
          </w:p>
        </w:tc>
        <w:tc>
          <w:tcPr>
            <w:tcW w:w="1710" w:type="dxa"/>
          </w:tcPr>
          <w:p w14:paraId="36F3F9E3" w14:textId="77777777" w:rsidR="0018453A" w:rsidRPr="00650090" w:rsidRDefault="0018453A" w:rsidP="00D81F7D">
            <w:pPr>
              <w:jc w:val="center"/>
              <w:rPr>
                <w:b/>
                <w:bCs/>
                <w:sz w:val="24"/>
                <w:szCs w:val="24"/>
              </w:rPr>
            </w:pPr>
            <w:r w:rsidRPr="00650090">
              <w:rPr>
                <w:b/>
                <w:bCs/>
                <w:sz w:val="24"/>
                <w:szCs w:val="24"/>
              </w:rPr>
              <w:t>Revista/Qualis</w:t>
            </w:r>
          </w:p>
        </w:tc>
      </w:tr>
      <w:tr w:rsidR="0018453A" w:rsidRPr="00650090" w14:paraId="73C153C8" w14:textId="77777777" w:rsidTr="0018453A">
        <w:trPr>
          <w:jc w:val="center"/>
        </w:trPr>
        <w:tc>
          <w:tcPr>
            <w:tcW w:w="557" w:type="dxa"/>
          </w:tcPr>
          <w:p w14:paraId="7C8A9C97" w14:textId="77777777" w:rsidR="0018453A" w:rsidRPr="00650090" w:rsidRDefault="0018453A" w:rsidP="00D81F7D">
            <w:pPr>
              <w:jc w:val="center"/>
              <w:rPr>
                <w:sz w:val="24"/>
                <w:szCs w:val="24"/>
              </w:rPr>
            </w:pPr>
            <w:r w:rsidRPr="00650090">
              <w:rPr>
                <w:sz w:val="24"/>
                <w:szCs w:val="24"/>
              </w:rPr>
              <w:t>1</w:t>
            </w:r>
          </w:p>
        </w:tc>
        <w:tc>
          <w:tcPr>
            <w:tcW w:w="3403" w:type="dxa"/>
          </w:tcPr>
          <w:p w14:paraId="6CA6409E" w14:textId="77777777" w:rsidR="0018453A" w:rsidRPr="00650090" w:rsidRDefault="0018453A" w:rsidP="0018453A">
            <w:pPr>
              <w:jc w:val="both"/>
              <w:rPr>
                <w:sz w:val="24"/>
                <w:szCs w:val="24"/>
              </w:rPr>
            </w:pPr>
            <w:r w:rsidRPr="00650090">
              <w:rPr>
                <w:sz w:val="24"/>
                <w:szCs w:val="24"/>
              </w:rPr>
              <w:t xml:space="preserve">Ensaio clínico randomizado, 63 participantes ≥ 50 anos com dor no joelho há mais de 3 meses. Divididos em 3 grupos: TENS vestível, exercício terapêutico e TENS + exercício, durante 4 semanas. Avaliações feitas: dor, dificuldade para subir escadas, caminhada de 6 min, </w:t>
            </w:r>
            <w:proofErr w:type="spellStart"/>
            <w:r w:rsidRPr="00650090">
              <w:rPr>
                <w:sz w:val="24"/>
                <w:szCs w:val="24"/>
              </w:rPr>
              <w:t>Timed</w:t>
            </w:r>
            <w:proofErr w:type="spellEnd"/>
            <w:r w:rsidRPr="00650090">
              <w:rPr>
                <w:sz w:val="24"/>
                <w:szCs w:val="24"/>
              </w:rPr>
              <w:t xml:space="preserve"> </w:t>
            </w:r>
            <w:proofErr w:type="spellStart"/>
            <w:r w:rsidRPr="00650090">
              <w:rPr>
                <w:sz w:val="24"/>
                <w:szCs w:val="24"/>
              </w:rPr>
              <w:t>up</w:t>
            </w:r>
            <w:proofErr w:type="spellEnd"/>
            <w:r w:rsidRPr="00650090">
              <w:rPr>
                <w:sz w:val="24"/>
                <w:szCs w:val="24"/>
              </w:rPr>
              <w:t xml:space="preserve"> </w:t>
            </w:r>
            <w:proofErr w:type="spellStart"/>
            <w:r w:rsidRPr="00650090">
              <w:rPr>
                <w:sz w:val="24"/>
                <w:szCs w:val="24"/>
              </w:rPr>
              <w:t>and</w:t>
            </w:r>
            <w:proofErr w:type="spellEnd"/>
            <w:r w:rsidRPr="00650090">
              <w:rPr>
                <w:sz w:val="24"/>
                <w:szCs w:val="24"/>
              </w:rPr>
              <w:t xml:space="preserve"> go (TUG).</w:t>
            </w:r>
          </w:p>
        </w:tc>
        <w:tc>
          <w:tcPr>
            <w:tcW w:w="3119" w:type="dxa"/>
          </w:tcPr>
          <w:p w14:paraId="4109DFAA" w14:textId="77777777" w:rsidR="0018453A" w:rsidRPr="00650090" w:rsidRDefault="0018453A" w:rsidP="0018453A">
            <w:pPr>
              <w:jc w:val="both"/>
              <w:rPr>
                <w:sz w:val="24"/>
                <w:szCs w:val="24"/>
              </w:rPr>
            </w:pPr>
            <w:r w:rsidRPr="00650090">
              <w:rPr>
                <w:sz w:val="24"/>
                <w:szCs w:val="24"/>
              </w:rPr>
              <w:t>TENS isolado reduziu dor no joelho; TENS + exercício reduziu tempo sedentário e aumentou adesão ao programa. Mostrou-se seguro e eficaz para introdução da reabilitação.</w:t>
            </w:r>
          </w:p>
        </w:tc>
        <w:tc>
          <w:tcPr>
            <w:tcW w:w="1710" w:type="dxa"/>
          </w:tcPr>
          <w:p w14:paraId="32D656BF" w14:textId="77777777" w:rsidR="0018453A" w:rsidRPr="00650090" w:rsidRDefault="0018453A" w:rsidP="0018453A">
            <w:pPr>
              <w:jc w:val="both"/>
              <w:rPr>
                <w:sz w:val="24"/>
                <w:szCs w:val="24"/>
              </w:rPr>
            </w:pPr>
            <w:proofErr w:type="spellStart"/>
            <w:r w:rsidRPr="00650090">
              <w:rPr>
                <w:sz w:val="24"/>
                <w:szCs w:val="24"/>
              </w:rPr>
              <w:t>Archives</w:t>
            </w:r>
            <w:proofErr w:type="spellEnd"/>
            <w:r w:rsidRPr="00650090">
              <w:rPr>
                <w:sz w:val="24"/>
                <w:szCs w:val="24"/>
              </w:rPr>
              <w:t xml:space="preserve"> </w:t>
            </w:r>
            <w:proofErr w:type="spellStart"/>
            <w:r w:rsidRPr="00650090">
              <w:rPr>
                <w:sz w:val="24"/>
                <w:szCs w:val="24"/>
              </w:rPr>
              <w:t>of</w:t>
            </w:r>
            <w:proofErr w:type="spellEnd"/>
            <w:r w:rsidRPr="00650090">
              <w:rPr>
                <w:sz w:val="24"/>
                <w:szCs w:val="24"/>
              </w:rPr>
              <w:t xml:space="preserve"> </w:t>
            </w:r>
            <w:proofErr w:type="spellStart"/>
            <w:r w:rsidRPr="00650090">
              <w:rPr>
                <w:sz w:val="24"/>
                <w:szCs w:val="24"/>
              </w:rPr>
              <w:t>Physical</w:t>
            </w:r>
            <w:proofErr w:type="spellEnd"/>
            <w:r w:rsidRPr="00650090">
              <w:rPr>
                <w:sz w:val="24"/>
                <w:szCs w:val="24"/>
              </w:rPr>
              <w:t xml:space="preserve"> Medicine </w:t>
            </w:r>
            <w:proofErr w:type="spellStart"/>
            <w:r w:rsidRPr="00650090">
              <w:rPr>
                <w:sz w:val="24"/>
                <w:szCs w:val="24"/>
              </w:rPr>
              <w:t>and</w:t>
            </w:r>
            <w:proofErr w:type="spellEnd"/>
            <w:r w:rsidRPr="00650090">
              <w:rPr>
                <w:sz w:val="24"/>
                <w:szCs w:val="24"/>
              </w:rPr>
              <w:t xml:space="preserve"> </w:t>
            </w:r>
            <w:proofErr w:type="spellStart"/>
            <w:r w:rsidRPr="00650090">
              <w:rPr>
                <w:sz w:val="24"/>
                <w:szCs w:val="24"/>
              </w:rPr>
              <w:t>Rehabilitation</w:t>
            </w:r>
            <w:proofErr w:type="spellEnd"/>
            <w:r w:rsidRPr="00650090">
              <w:rPr>
                <w:sz w:val="24"/>
                <w:szCs w:val="24"/>
              </w:rPr>
              <w:t>.</w:t>
            </w:r>
          </w:p>
          <w:p w14:paraId="63CABCFE" w14:textId="77777777" w:rsidR="0018453A" w:rsidRPr="00650090" w:rsidRDefault="0018453A" w:rsidP="0018453A">
            <w:pPr>
              <w:jc w:val="both"/>
              <w:rPr>
                <w:sz w:val="24"/>
                <w:szCs w:val="24"/>
              </w:rPr>
            </w:pPr>
            <w:r w:rsidRPr="00650090">
              <w:rPr>
                <w:sz w:val="24"/>
                <w:szCs w:val="24"/>
              </w:rPr>
              <w:t>A1</w:t>
            </w:r>
          </w:p>
        </w:tc>
      </w:tr>
      <w:tr w:rsidR="0018453A" w:rsidRPr="00650090" w14:paraId="2014CCFC" w14:textId="77777777" w:rsidTr="0018453A">
        <w:trPr>
          <w:jc w:val="center"/>
        </w:trPr>
        <w:tc>
          <w:tcPr>
            <w:tcW w:w="557" w:type="dxa"/>
          </w:tcPr>
          <w:p w14:paraId="5AB814FE" w14:textId="77777777" w:rsidR="0018453A" w:rsidRPr="00650090" w:rsidRDefault="0018453A" w:rsidP="00D81F7D">
            <w:pPr>
              <w:jc w:val="center"/>
              <w:rPr>
                <w:sz w:val="24"/>
                <w:szCs w:val="24"/>
              </w:rPr>
            </w:pPr>
            <w:r w:rsidRPr="00650090">
              <w:rPr>
                <w:sz w:val="24"/>
                <w:szCs w:val="24"/>
              </w:rPr>
              <w:t>2</w:t>
            </w:r>
          </w:p>
        </w:tc>
        <w:tc>
          <w:tcPr>
            <w:tcW w:w="3403" w:type="dxa"/>
          </w:tcPr>
          <w:p w14:paraId="630A3F7E" w14:textId="77777777" w:rsidR="0018453A" w:rsidRPr="00650090" w:rsidRDefault="0018453A" w:rsidP="0018453A">
            <w:pPr>
              <w:jc w:val="both"/>
              <w:rPr>
                <w:sz w:val="24"/>
                <w:szCs w:val="24"/>
              </w:rPr>
            </w:pPr>
            <w:r w:rsidRPr="00650090">
              <w:rPr>
                <w:sz w:val="24"/>
                <w:szCs w:val="24"/>
              </w:rPr>
              <w:t xml:space="preserve">Ensaio clínico multicêntrico, randomizado, duplo-cego, controlado por placebo. Incluiu 220 pacientes com OA confirmada por radiografia, submetidos a 3 semanas de TENS (n=108) ou </w:t>
            </w:r>
            <w:proofErr w:type="spellStart"/>
            <w:r w:rsidRPr="00650090">
              <w:rPr>
                <w:sz w:val="24"/>
                <w:szCs w:val="24"/>
              </w:rPr>
              <w:t>sham</w:t>
            </w:r>
            <w:proofErr w:type="spellEnd"/>
            <w:r w:rsidRPr="00650090">
              <w:rPr>
                <w:sz w:val="24"/>
                <w:szCs w:val="24"/>
              </w:rPr>
              <w:t xml:space="preserve">-TENS (n=112). Avaliações: dor na escala WOMAC (Western Ontario </w:t>
            </w:r>
            <w:proofErr w:type="spellStart"/>
            <w:r w:rsidRPr="00650090">
              <w:rPr>
                <w:sz w:val="24"/>
                <w:szCs w:val="24"/>
              </w:rPr>
              <w:t>and</w:t>
            </w:r>
            <w:proofErr w:type="spellEnd"/>
            <w:r w:rsidRPr="00650090">
              <w:rPr>
                <w:sz w:val="24"/>
                <w:szCs w:val="24"/>
              </w:rPr>
              <w:t xml:space="preserve"> </w:t>
            </w:r>
            <w:proofErr w:type="spellStart"/>
            <w:r w:rsidRPr="00650090">
              <w:rPr>
                <w:sz w:val="24"/>
                <w:szCs w:val="24"/>
              </w:rPr>
              <w:t>McMaster</w:t>
            </w:r>
            <w:proofErr w:type="spellEnd"/>
            <w:r w:rsidRPr="00650090">
              <w:rPr>
                <w:sz w:val="24"/>
                <w:szCs w:val="24"/>
              </w:rPr>
              <w:t xml:space="preserve"> </w:t>
            </w:r>
            <w:proofErr w:type="spellStart"/>
            <w:r w:rsidRPr="00650090">
              <w:rPr>
                <w:sz w:val="24"/>
                <w:szCs w:val="24"/>
              </w:rPr>
              <w:t>Universities</w:t>
            </w:r>
            <w:proofErr w:type="spellEnd"/>
            <w:r w:rsidRPr="00650090">
              <w:rPr>
                <w:sz w:val="24"/>
                <w:szCs w:val="24"/>
              </w:rPr>
              <w:t xml:space="preserve"> </w:t>
            </w:r>
            <w:proofErr w:type="spellStart"/>
            <w:r w:rsidRPr="00650090">
              <w:rPr>
                <w:sz w:val="24"/>
                <w:szCs w:val="24"/>
              </w:rPr>
              <w:t>Osteoarthritis</w:t>
            </w:r>
            <w:proofErr w:type="spellEnd"/>
            <w:r w:rsidRPr="00650090">
              <w:rPr>
                <w:sz w:val="24"/>
                <w:szCs w:val="24"/>
              </w:rPr>
              <w:t xml:space="preserve"> Index</w:t>
            </w:r>
            <w:proofErr w:type="gramStart"/>
            <w:r w:rsidRPr="00650090">
              <w:rPr>
                <w:sz w:val="24"/>
                <w:szCs w:val="24"/>
              </w:rPr>
              <w:t>) ,</w:t>
            </w:r>
            <w:proofErr w:type="gramEnd"/>
            <w:r w:rsidRPr="00650090">
              <w:rPr>
                <w:sz w:val="24"/>
                <w:szCs w:val="24"/>
              </w:rPr>
              <w:t xml:space="preserve"> função física, eventos adversos.</w:t>
            </w:r>
          </w:p>
        </w:tc>
        <w:tc>
          <w:tcPr>
            <w:tcW w:w="3119" w:type="dxa"/>
          </w:tcPr>
          <w:p w14:paraId="1B32C235" w14:textId="77777777" w:rsidR="0018453A" w:rsidRPr="00650090" w:rsidRDefault="0018453A" w:rsidP="0018453A">
            <w:pPr>
              <w:jc w:val="both"/>
              <w:rPr>
                <w:sz w:val="24"/>
                <w:szCs w:val="24"/>
              </w:rPr>
            </w:pPr>
            <w:r w:rsidRPr="00650090">
              <w:rPr>
                <w:sz w:val="24"/>
                <w:szCs w:val="24"/>
              </w:rPr>
              <w:t>Não houve diferença entre TENS e placebo em dor ou função. Taxa de eventos adversos semelhante nos grupos. Conclusão: TENS não traz benefício adicional significativo sobre placebo.</w:t>
            </w:r>
          </w:p>
        </w:tc>
        <w:tc>
          <w:tcPr>
            <w:tcW w:w="1710" w:type="dxa"/>
          </w:tcPr>
          <w:p w14:paraId="05512148" w14:textId="77777777" w:rsidR="0018453A" w:rsidRPr="00650090" w:rsidRDefault="0018453A" w:rsidP="0018453A">
            <w:pPr>
              <w:jc w:val="both"/>
              <w:rPr>
                <w:sz w:val="24"/>
                <w:szCs w:val="24"/>
              </w:rPr>
            </w:pPr>
            <w:proofErr w:type="spellStart"/>
            <w:r w:rsidRPr="00650090">
              <w:rPr>
                <w:sz w:val="24"/>
                <w:szCs w:val="24"/>
              </w:rPr>
              <w:t>Osteoarthritis</w:t>
            </w:r>
            <w:proofErr w:type="spellEnd"/>
            <w:r w:rsidRPr="00650090">
              <w:rPr>
                <w:sz w:val="24"/>
                <w:szCs w:val="24"/>
              </w:rPr>
              <w:t xml:space="preserve"> </w:t>
            </w:r>
            <w:proofErr w:type="spellStart"/>
            <w:r w:rsidRPr="00650090">
              <w:rPr>
                <w:sz w:val="24"/>
                <w:szCs w:val="24"/>
              </w:rPr>
              <w:t>and</w:t>
            </w:r>
            <w:proofErr w:type="spellEnd"/>
            <w:r w:rsidRPr="00650090">
              <w:rPr>
                <w:sz w:val="24"/>
                <w:szCs w:val="24"/>
              </w:rPr>
              <w:t xml:space="preserve"> </w:t>
            </w:r>
            <w:proofErr w:type="spellStart"/>
            <w:r w:rsidRPr="00650090">
              <w:rPr>
                <w:sz w:val="24"/>
                <w:szCs w:val="24"/>
              </w:rPr>
              <w:t>Cartilage</w:t>
            </w:r>
            <w:proofErr w:type="spellEnd"/>
            <w:r w:rsidRPr="00650090">
              <w:rPr>
                <w:sz w:val="24"/>
                <w:szCs w:val="24"/>
              </w:rPr>
              <w:t>.</w:t>
            </w:r>
          </w:p>
          <w:p w14:paraId="14767936" w14:textId="77777777" w:rsidR="0018453A" w:rsidRPr="00650090" w:rsidRDefault="0018453A" w:rsidP="0018453A">
            <w:pPr>
              <w:jc w:val="both"/>
              <w:rPr>
                <w:sz w:val="24"/>
                <w:szCs w:val="24"/>
              </w:rPr>
            </w:pPr>
            <w:r w:rsidRPr="00650090">
              <w:rPr>
                <w:sz w:val="24"/>
                <w:szCs w:val="24"/>
              </w:rPr>
              <w:t>A1</w:t>
            </w:r>
          </w:p>
        </w:tc>
      </w:tr>
      <w:tr w:rsidR="0018453A" w:rsidRPr="00650090" w14:paraId="4856654E" w14:textId="77777777" w:rsidTr="0018453A">
        <w:trPr>
          <w:jc w:val="center"/>
        </w:trPr>
        <w:tc>
          <w:tcPr>
            <w:tcW w:w="557" w:type="dxa"/>
          </w:tcPr>
          <w:p w14:paraId="59089425" w14:textId="77777777" w:rsidR="0018453A" w:rsidRPr="00650090" w:rsidRDefault="0018453A" w:rsidP="00D81F7D">
            <w:pPr>
              <w:jc w:val="center"/>
              <w:rPr>
                <w:sz w:val="24"/>
                <w:szCs w:val="24"/>
              </w:rPr>
            </w:pPr>
            <w:r w:rsidRPr="00650090">
              <w:rPr>
                <w:sz w:val="24"/>
                <w:szCs w:val="24"/>
              </w:rPr>
              <w:t>3</w:t>
            </w:r>
          </w:p>
        </w:tc>
        <w:tc>
          <w:tcPr>
            <w:tcW w:w="3403" w:type="dxa"/>
          </w:tcPr>
          <w:p w14:paraId="39283CEA" w14:textId="77777777" w:rsidR="0018453A" w:rsidRPr="00650090" w:rsidRDefault="0018453A" w:rsidP="0018453A">
            <w:pPr>
              <w:jc w:val="both"/>
              <w:rPr>
                <w:sz w:val="24"/>
                <w:szCs w:val="24"/>
              </w:rPr>
            </w:pPr>
            <w:r w:rsidRPr="00650090">
              <w:rPr>
                <w:sz w:val="24"/>
                <w:szCs w:val="24"/>
              </w:rPr>
              <w:t xml:space="preserve">Ensaio clínico com indivíduos diagnosticados com OA de joelho. Grupo experimental realizou exercícios terapêuticos associados à </w:t>
            </w:r>
            <w:proofErr w:type="gramStart"/>
            <w:r w:rsidRPr="00650090">
              <w:rPr>
                <w:sz w:val="24"/>
                <w:szCs w:val="24"/>
              </w:rPr>
              <w:t>TENS, comparado</w:t>
            </w:r>
            <w:proofErr w:type="gramEnd"/>
            <w:r w:rsidRPr="00650090">
              <w:rPr>
                <w:sz w:val="24"/>
                <w:szCs w:val="24"/>
              </w:rPr>
              <w:t xml:space="preserve"> a exercício isolado. Avaliações de dor, função física e força muscular.</w:t>
            </w:r>
          </w:p>
        </w:tc>
        <w:tc>
          <w:tcPr>
            <w:tcW w:w="3119" w:type="dxa"/>
          </w:tcPr>
          <w:p w14:paraId="57B59EF2" w14:textId="77777777" w:rsidR="0018453A" w:rsidRPr="00650090" w:rsidRDefault="0018453A" w:rsidP="0018453A">
            <w:pPr>
              <w:jc w:val="both"/>
              <w:rPr>
                <w:sz w:val="24"/>
                <w:szCs w:val="24"/>
              </w:rPr>
            </w:pPr>
            <w:r w:rsidRPr="00650090">
              <w:rPr>
                <w:sz w:val="24"/>
                <w:szCs w:val="24"/>
              </w:rPr>
              <w:t>TENS aumentou adesão ao programa, reduziu dor durante o exercício e potencializou ganhos funcionais, sugerindo efeito adjuvante importante.</w:t>
            </w:r>
          </w:p>
        </w:tc>
        <w:tc>
          <w:tcPr>
            <w:tcW w:w="1710" w:type="dxa"/>
          </w:tcPr>
          <w:p w14:paraId="6D9F7DC2" w14:textId="77777777" w:rsidR="0018453A" w:rsidRPr="00650090" w:rsidRDefault="0018453A" w:rsidP="0018453A">
            <w:pPr>
              <w:jc w:val="both"/>
              <w:rPr>
                <w:sz w:val="24"/>
                <w:szCs w:val="24"/>
              </w:rPr>
            </w:pPr>
            <w:r w:rsidRPr="00650090">
              <w:rPr>
                <w:sz w:val="24"/>
                <w:szCs w:val="24"/>
              </w:rPr>
              <w:t xml:space="preserve">Medicine &amp; Science in Sports &amp; </w:t>
            </w:r>
            <w:proofErr w:type="spellStart"/>
            <w:r w:rsidRPr="00650090">
              <w:rPr>
                <w:sz w:val="24"/>
                <w:szCs w:val="24"/>
              </w:rPr>
              <w:t>Exercise</w:t>
            </w:r>
            <w:proofErr w:type="spellEnd"/>
            <w:r w:rsidRPr="00650090">
              <w:rPr>
                <w:sz w:val="24"/>
                <w:szCs w:val="24"/>
              </w:rPr>
              <w:t>.</w:t>
            </w:r>
          </w:p>
          <w:p w14:paraId="1AA85F22" w14:textId="77777777" w:rsidR="0018453A" w:rsidRPr="00650090" w:rsidRDefault="0018453A" w:rsidP="0018453A">
            <w:pPr>
              <w:jc w:val="both"/>
              <w:rPr>
                <w:sz w:val="24"/>
                <w:szCs w:val="24"/>
              </w:rPr>
            </w:pPr>
            <w:r w:rsidRPr="00650090">
              <w:rPr>
                <w:sz w:val="24"/>
                <w:szCs w:val="24"/>
              </w:rPr>
              <w:t>A1</w:t>
            </w:r>
          </w:p>
        </w:tc>
      </w:tr>
    </w:tbl>
    <w:p w14:paraId="3F4B94D6" w14:textId="77777777" w:rsidR="0018453A" w:rsidRDefault="0018453A"/>
    <w:p w14:paraId="0FA41C4C" w14:textId="77777777" w:rsidR="0018453A" w:rsidRDefault="0018453A"/>
    <w:p w14:paraId="5A1C9C09" w14:textId="77777777" w:rsidR="0018453A" w:rsidRDefault="0018453A"/>
    <w:p w14:paraId="4F11DF79" w14:textId="77777777" w:rsidR="0018453A" w:rsidRDefault="0018453A"/>
    <w:p w14:paraId="359352B5" w14:textId="77777777" w:rsidR="0018453A" w:rsidRDefault="0018453A"/>
    <w:p w14:paraId="6664D776" w14:textId="77777777" w:rsidR="0018453A" w:rsidRDefault="0018453A"/>
    <w:p w14:paraId="4347EF86" w14:textId="77777777" w:rsidR="0018453A" w:rsidRDefault="0018453A"/>
    <w:p w14:paraId="17C0AF5B" w14:textId="77777777" w:rsidR="0018453A" w:rsidRDefault="0018453A"/>
    <w:p w14:paraId="56576E67" w14:textId="77777777" w:rsidR="0018453A" w:rsidRDefault="0018453A"/>
    <w:p w14:paraId="13E5AC6C" w14:textId="77777777" w:rsidR="0018453A" w:rsidRDefault="0018453A"/>
    <w:p w14:paraId="42F22D3C" w14:textId="77777777" w:rsidR="0018453A" w:rsidRDefault="0018453A"/>
    <w:p w14:paraId="1FC11EDA" w14:textId="77777777" w:rsidR="0018453A" w:rsidRDefault="0018453A"/>
    <w:p w14:paraId="1E335FEE" w14:textId="77777777" w:rsidR="0018453A" w:rsidRDefault="0018453A"/>
    <w:tbl>
      <w:tblPr>
        <w:tblStyle w:val="Tabelacomgrade"/>
        <w:tblW w:w="8789" w:type="dxa"/>
        <w:jc w:val="center"/>
        <w:tblLook w:val="04A0" w:firstRow="1" w:lastRow="0" w:firstColumn="1" w:lastColumn="0" w:noHBand="0" w:noVBand="1"/>
      </w:tblPr>
      <w:tblGrid>
        <w:gridCol w:w="557"/>
        <w:gridCol w:w="3403"/>
        <w:gridCol w:w="3119"/>
        <w:gridCol w:w="1710"/>
      </w:tblGrid>
      <w:tr w:rsidR="0018453A" w:rsidRPr="00650090" w14:paraId="2DFD1FC5" w14:textId="77777777" w:rsidTr="0018453A">
        <w:trPr>
          <w:jc w:val="center"/>
        </w:trPr>
        <w:tc>
          <w:tcPr>
            <w:tcW w:w="557" w:type="dxa"/>
          </w:tcPr>
          <w:p w14:paraId="357945E4" w14:textId="77777777" w:rsidR="0018453A" w:rsidRPr="00650090" w:rsidRDefault="0018453A" w:rsidP="00D81F7D">
            <w:pPr>
              <w:jc w:val="center"/>
              <w:rPr>
                <w:sz w:val="24"/>
                <w:szCs w:val="24"/>
              </w:rPr>
            </w:pPr>
            <w:r w:rsidRPr="00650090">
              <w:rPr>
                <w:sz w:val="24"/>
                <w:szCs w:val="24"/>
              </w:rPr>
              <w:t>4</w:t>
            </w:r>
          </w:p>
        </w:tc>
        <w:tc>
          <w:tcPr>
            <w:tcW w:w="3403" w:type="dxa"/>
          </w:tcPr>
          <w:p w14:paraId="087B0C88" w14:textId="77777777" w:rsidR="0018453A" w:rsidRPr="00650090" w:rsidRDefault="0018453A" w:rsidP="0018453A">
            <w:pPr>
              <w:jc w:val="both"/>
              <w:rPr>
                <w:sz w:val="24"/>
                <w:szCs w:val="24"/>
              </w:rPr>
            </w:pPr>
            <w:r w:rsidRPr="00650090">
              <w:rPr>
                <w:sz w:val="24"/>
                <w:szCs w:val="24"/>
              </w:rPr>
              <w:t xml:space="preserve">Análise secundária de ensaio clínico randomizado, 59 participantes com OA leve, randomizados em grupo TENS (n=30) e </w:t>
            </w:r>
            <w:proofErr w:type="spellStart"/>
            <w:r w:rsidRPr="00650090">
              <w:rPr>
                <w:sz w:val="24"/>
                <w:szCs w:val="24"/>
              </w:rPr>
              <w:t>sham</w:t>
            </w:r>
            <w:proofErr w:type="spellEnd"/>
            <w:r w:rsidRPr="00650090">
              <w:rPr>
                <w:sz w:val="24"/>
                <w:szCs w:val="24"/>
              </w:rPr>
              <w:t>-TENS (n=29). Intervenção: uso de TENS em sessões curtas. Avaliação principal: teste de escadas cronometrado (SCT), dor EVA, força de quadríceps</w:t>
            </w:r>
          </w:p>
        </w:tc>
        <w:tc>
          <w:tcPr>
            <w:tcW w:w="3119" w:type="dxa"/>
          </w:tcPr>
          <w:p w14:paraId="739C6291" w14:textId="77777777" w:rsidR="0018453A" w:rsidRPr="00650090" w:rsidRDefault="0018453A" w:rsidP="0018453A">
            <w:pPr>
              <w:jc w:val="both"/>
              <w:rPr>
                <w:sz w:val="24"/>
                <w:szCs w:val="24"/>
              </w:rPr>
            </w:pPr>
            <w:r w:rsidRPr="00650090">
              <w:rPr>
                <w:sz w:val="24"/>
                <w:szCs w:val="24"/>
              </w:rPr>
              <w:t>TENS melhorou significativamente o tempo no teste de escadas (-0,41s) e reduziu dor durante o esforço. Resultados indicam eficácia maior em OA leve, quando ainda há preservação funcional.</w:t>
            </w:r>
          </w:p>
        </w:tc>
        <w:tc>
          <w:tcPr>
            <w:tcW w:w="1710" w:type="dxa"/>
          </w:tcPr>
          <w:p w14:paraId="517E5879" w14:textId="77777777" w:rsidR="0018453A" w:rsidRPr="00650090" w:rsidRDefault="0018453A" w:rsidP="0018453A">
            <w:pPr>
              <w:jc w:val="both"/>
              <w:rPr>
                <w:sz w:val="24"/>
                <w:szCs w:val="24"/>
              </w:rPr>
            </w:pPr>
            <w:proofErr w:type="spellStart"/>
            <w:r w:rsidRPr="00650090">
              <w:rPr>
                <w:sz w:val="24"/>
                <w:szCs w:val="24"/>
              </w:rPr>
              <w:t>Scientific</w:t>
            </w:r>
            <w:proofErr w:type="spellEnd"/>
            <w:r w:rsidRPr="00650090">
              <w:rPr>
                <w:sz w:val="24"/>
                <w:szCs w:val="24"/>
              </w:rPr>
              <w:t xml:space="preserve"> Reports.</w:t>
            </w:r>
          </w:p>
          <w:p w14:paraId="77150746" w14:textId="77777777" w:rsidR="0018453A" w:rsidRPr="00650090" w:rsidRDefault="0018453A" w:rsidP="0018453A">
            <w:pPr>
              <w:jc w:val="both"/>
              <w:rPr>
                <w:sz w:val="24"/>
                <w:szCs w:val="24"/>
              </w:rPr>
            </w:pPr>
            <w:r w:rsidRPr="00650090">
              <w:rPr>
                <w:sz w:val="24"/>
                <w:szCs w:val="24"/>
              </w:rPr>
              <w:t>A1</w:t>
            </w:r>
          </w:p>
          <w:p w14:paraId="7CC50927" w14:textId="77777777" w:rsidR="0018453A" w:rsidRPr="00650090" w:rsidRDefault="0018453A" w:rsidP="0018453A">
            <w:pPr>
              <w:jc w:val="both"/>
              <w:rPr>
                <w:sz w:val="24"/>
                <w:szCs w:val="24"/>
              </w:rPr>
            </w:pPr>
          </w:p>
        </w:tc>
      </w:tr>
      <w:tr w:rsidR="0018453A" w:rsidRPr="00650090" w14:paraId="7F4E450A" w14:textId="77777777" w:rsidTr="0018453A">
        <w:trPr>
          <w:jc w:val="center"/>
        </w:trPr>
        <w:tc>
          <w:tcPr>
            <w:tcW w:w="557" w:type="dxa"/>
          </w:tcPr>
          <w:p w14:paraId="62B8931E" w14:textId="77777777" w:rsidR="0018453A" w:rsidRPr="00650090" w:rsidRDefault="0018453A" w:rsidP="00D81F7D">
            <w:pPr>
              <w:jc w:val="center"/>
              <w:rPr>
                <w:sz w:val="24"/>
                <w:szCs w:val="24"/>
              </w:rPr>
            </w:pPr>
            <w:r w:rsidRPr="00650090">
              <w:rPr>
                <w:sz w:val="24"/>
                <w:szCs w:val="24"/>
              </w:rPr>
              <w:t>5</w:t>
            </w:r>
          </w:p>
        </w:tc>
        <w:tc>
          <w:tcPr>
            <w:tcW w:w="3403" w:type="dxa"/>
          </w:tcPr>
          <w:p w14:paraId="5DF0DBD6" w14:textId="77777777" w:rsidR="0018453A" w:rsidRPr="00650090" w:rsidRDefault="0018453A" w:rsidP="0018453A">
            <w:pPr>
              <w:jc w:val="both"/>
              <w:rPr>
                <w:sz w:val="24"/>
                <w:szCs w:val="24"/>
              </w:rPr>
            </w:pPr>
            <w:r w:rsidRPr="00650090">
              <w:rPr>
                <w:sz w:val="24"/>
                <w:szCs w:val="24"/>
              </w:rPr>
              <w:t xml:space="preserve">Ensaio clínico randomizado, cego, 50 participantes (25 TENS e 25 </w:t>
            </w:r>
            <w:proofErr w:type="spellStart"/>
            <w:r w:rsidRPr="00650090">
              <w:rPr>
                <w:sz w:val="24"/>
                <w:szCs w:val="24"/>
              </w:rPr>
              <w:t>sham</w:t>
            </w:r>
            <w:proofErr w:type="spellEnd"/>
            <w:r w:rsidRPr="00650090">
              <w:rPr>
                <w:sz w:val="24"/>
                <w:szCs w:val="24"/>
              </w:rPr>
              <w:t>), faixa etária 50–69 anos. Aplicação única de TENS sob a patela. Avaliações: dor Escala visual analógica (EVA), teste de caminhada de 6 min (TC6), TUG, teste de escadas, força de extensores.</w:t>
            </w:r>
          </w:p>
        </w:tc>
        <w:tc>
          <w:tcPr>
            <w:tcW w:w="3119" w:type="dxa"/>
          </w:tcPr>
          <w:p w14:paraId="7C2E76D5" w14:textId="77777777" w:rsidR="0018453A" w:rsidRPr="00650090" w:rsidRDefault="0018453A" w:rsidP="0018453A">
            <w:pPr>
              <w:jc w:val="both"/>
              <w:rPr>
                <w:sz w:val="24"/>
                <w:szCs w:val="24"/>
              </w:rPr>
            </w:pPr>
            <w:r w:rsidRPr="00650090">
              <w:rPr>
                <w:sz w:val="24"/>
                <w:szCs w:val="24"/>
              </w:rPr>
              <w:t>TENS reduziu dor imediata (EVA) e aumentou distância percorrida no TC6. Resultados sugerem benefício imediato da TENS em OA inicial, mas sem efeito sustentado a longo prazo</w:t>
            </w:r>
          </w:p>
        </w:tc>
        <w:tc>
          <w:tcPr>
            <w:tcW w:w="1710" w:type="dxa"/>
          </w:tcPr>
          <w:p w14:paraId="1D91BE45" w14:textId="77777777" w:rsidR="0018453A" w:rsidRPr="00650090" w:rsidRDefault="0018453A" w:rsidP="0018453A">
            <w:pPr>
              <w:jc w:val="both"/>
              <w:rPr>
                <w:sz w:val="24"/>
                <w:szCs w:val="24"/>
              </w:rPr>
            </w:pPr>
            <w:proofErr w:type="spellStart"/>
            <w:r w:rsidRPr="00650090">
              <w:rPr>
                <w:sz w:val="24"/>
                <w:szCs w:val="24"/>
              </w:rPr>
              <w:t>Archives</w:t>
            </w:r>
            <w:proofErr w:type="spellEnd"/>
            <w:r w:rsidRPr="00650090">
              <w:rPr>
                <w:sz w:val="24"/>
                <w:szCs w:val="24"/>
              </w:rPr>
              <w:t xml:space="preserve"> </w:t>
            </w:r>
            <w:proofErr w:type="spellStart"/>
            <w:r w:rsidRPr="00650090">
              <w:rPr>
                <w:sz w:val="24"/>
                <w:szCs w:val="24"/>
              </w:rPr>
              <w:t>of</w:t>
            </w:r>
            <w:proofErr w:type="spellEnd"/>
            <w:r w:rsidRPr="00650090">
              <w:rPr>
                <w:sz w:val="24"/>
                <w:szCs w:val="24"/>
              </w:rPr>
              <w:t xml:space="preserve"> </w:t>
            </w:r>
            <w:proofErr w:type="spellStart"/>
            <w:r w:rsidRPr="00650090">
              <w:rPr>
                <w:sz w:val="24"/>
                <w:szCs w:val="24"/>
              </w:rPr>
              <w:t>Physical</w:t>
            </w:r>
            <w:proofErr w:type="spellEnd"/>
            <w:r w:rsidRPr="00650090">
              <w:rPr>
                <w:sz w:val="24"/>
                <w:szCs w:val="24"/>
              </w:rPr>
              <w:t xml:space="preserve"> Medicine </w:t>
            </w:r>
            <w:proofErr w:type="spellStart"/>
            <w:r w:rsidRPr="00650090">
              <w:rPr>
                <w:sz w:val="24"/>
                <w:szCs w:val="24"/>
              </w:rPr>
              <w:t>and</w:t>
            </w:r>
            <w:proofErr w:type="spellEnd"/>
            <w:r w:rsidRPr="00650090">
              <w:rPr>
                <w:sz w:val="24"/>
                <w:szCs w:val="24"/>
              </w:rPr>
              <w:t xml:space="preserve"> </w:t>
            </w:r>
            <w:proofErr w:type="spellStart"/>
            <w:r w:rsidRPr="00650090">
              <w:rPr>
                <w:sz w:val="24"/>
                <w:szCs w:val="24"/>
              </w:rPr>
              <w:t>Rehabilitation</w:t>
            </w:r>
            <w:proofErr w:type="spellEnd"/>
            <w:r w:rsidRPr="00650090">
              <w:rPr>
                <w:sz w:val="24"/>
                <w:szCs w:val="24"/>
              </w:rPr>
              <w:t>.</w:t>
            </w:r>
          </w:p>
          <w:p w14:paraId="7B3D1E53" w14:textId="77777777" w:rsidR="0018453A" w:rsidRPr="00650090" w:rsidRDefault="0018453A" w:rsidP="0018453A">
            <w:pPr>
              <w:jc w:val="both"/>
              <w:rPr>
                <w:sz w:val="24"/>
                <w:szCs w:val="24"/>
              </w:rPr>
            </w:pPr>
            <w:r w:rsidRPr="00650090">
              <w:rPr>
                <w:sz w:val="24"/>
                <w:szCs w:val="24"/>
              </w:rPr>
              <w:t>A1</w:t>
            </w:r>
          </w:p>
          <w:p w14:paraId="72C15E5F" w14:textId="77777777" w:rsidR="0018453A" w:rsidRPr="00650090" w:rsidRDefault="0018453A" w:rsidP="0018453A">
            <w:pPr>
              <w:jc w:val="both"/>
              <w:rPr>
                <w:sz w:val="24"/>
                <w:szCs w:val="24"/>
              </w:rPr>
            </w:pPr>
          </w:p>
        </w:tc>
      </w:tr>
      <w:tr w:rsidR="0018453A" w:rsidRPr="00650090" w14:paraId="55FC896E" w14:textId="77777777" w:rsidTr="0018453A">
        <w:trPr>
          <w:jc w:val="center"/>
        </w:trPr>
        <w:tc>
          <w:tcPr>
            <w:tcW w:w="557" w:type="dxa"/>
          </w:tcPr>
          <w:p w14:paraId="78BB8B70" w14:textId="77777777" w:rsidR="0018453A" w:rsidRPr="00650090" w:rsidRDefault="0018453A" w:rsidP="00D81F7D">
            <w:pPr>
              <w:jc w:val="center"/>
              <w:rPr>
                <w:sz w:val="24"/>
                <w:szCs w:val="24"/>
              </w:rPr>
            </w:pPr>
            <w:r w:rsidRPr="00650090">
              <w:rPr>
                <w:sz w:val="24"/>
                <w:szCs w:val="24"/>
              </w:rPr>
              <w:t>6</w:t>
            </w:r>
          </w:p>
        </w:tc>
        <w:tc>
          <w:tcPr>
            <w:tcW w:w="3403" w:type="dxa"/>
          </w:tcPr>
          <w:p w14:paraId="4DE13CCD" w14:textId="77777777" w:rsidR="0018453A" w:rsidRPr="00650090" w:rsidRDefault="0018453A" w:rsidP="0018453A">
            <w:pPr>
              <w:jc w:val="both"/>
              <w:rPr>
                <w:sz w:val="24"/>
                <w:szCs w:val="24"/>
              </w:rPr>
            </w:pPr>
            <w:r w:rsidRPr="00650090">
              <w:rPr>
                <w:sz w:val="24"/>
                <w:szCs w:val="24"/>
              </w:rPr>
              <w:t>Estudo clínico com pacientes diagnosticados com OA de joelho. Grupo experimental realizou exercícios supervisionados associados à TENS, enquanto o controle fez apenas exercícios. Avaliações de dor (EVA) e funcionalidade.</w:t>
            </w:r>
          </w:p>
        </w:tc>
        <w:tc>
          <w:tcPr>
            <w:tcW w:w="3119" w:type="dxa"/>
          </w:tcPr>
          <w:p w14:paraId="54E65AB7" w14:textId="77777777" w:rsidR="0018453A" w:rsidRPr="00650090" w:rsidRDefault="0018453A" w:rsidP="0018453A">
            <w:pPr>
              <w:jc w:val="both"/>
              <w:rPr>
                <w:sz w:val="24"/>
                <w:szCs w:val="24"/>
              </w:rPr>
            </w:pPr>
            <w:r w:rsidRPr="00650090">
              <w:rPr>
                <w:sz w:val="24"/>
                <w:szCs w:val="24"/>
              </w:rPr>
              <w:t>A combinação de TENS e exercícios reduziu dor de forma mais significativa e aumentou a funcionalidade comparado ao exercício isolado. Mostrou potencial terapêutico combinado.</w:t>
            </w:r>
          </w:p>
        </w:tc>
        <w:tc>
          <w:tcPr>
            <w:tcW w:w="1710" w:type="dxa"/>
          </w:tcPr>
          <w:p w14:paraId="2432FAF2" w14:textId="77777777" w:rsidR="0018453A" w:rsidRPr="00650090" w:rsidRDefault="0018453A" w:rsidP="0018453A">
            <w:pPr>
              <w:jc w:val="both"/>
              <w:rPr>
                <w:sz w:val="24"/>
                <w:szCs w:val="24"/>
              </w:rPr>
            </w:pPr>
            <w:r w:rsidRPr="00650090">
              <w:rPr>
                <w:sz w:val="24"/>
                <w:szCs w:val="24"/>
              </w:rPr>
              <w:t>Ciência &amp; Saúde.</w:t>
            </w:r>
          </w:p>
          <w:p w14:paraId="52D1CEEF" w14:textId="77777777" w:rsidR="0018453A" w:rsidRPr="00650090" w:rsidRDefault="0018453A" w:rsidP="0018453A">
            <w:pPr>
              <w:jc w:val="both"/>
              <w:rPr>
                <w:sz w:val="24"/>
                <w:szCs w:val="24"/>
              </w:rPr>
            </w:pPr>
            <w:r w:rsidRPr="00650090">
              <w:rPr>
                <w:sz w:val="24"/>
                <w:szCs w:val="24"/>
              </w:rPr>
              <w:t>A4</w:t>
            </w:r>
          </w:p>
        </w:tc>
      </w:tr>
    </w:tbl>
    <w:p w14:paraId="60840C3E" w14:textId="77777777" w:rsidR="000E472E" w:rsidRDefault="000E472E" w:rsidP="000E472E">
      <w:pPr>
        <w:spacing w:line="360" w:lineRule="auto"/>
        <w:jc w:val="both"/>
        <w:rPr>
          <w:b/>
          <w:bCs/>
          <w:sz w:val="24"/>
          <w:szCs w:val="24"/>
        </w:rPr>
      </w:pPr>
    </w:p>
    <w:p w14:paraId="44D6841C" w14:textId="77777777" w:rsidR="000E472E" w:rsidRDefault="000E472E" w:rsidP="000E472E">
      <w:pPr>
        <w:spacing w:line="360" w:lineRule="auto"/>
        <w:jc w:val="both"/>
        <w:rPr>
          <w:b/>
          <w:bCs/>
          <w:sz w:val="24"/>
          <w:szCs w:val="24"/>
        </w:rPr>
      </w:pPr>
    </w:p>
    <w:p w14:paraId="7496FAFD" w14:textId="77777777" w:rsidR="000E472E" w:rsidRDefault="000E472E" w:rsidP="000E472E">
      <w:pPr>
        <w:spacing w:line="360" w:lineRule="auto"/>
        <w:jc w:val="both"/>
        <w:rPr>
          <w:b/>
          <w:bCs/>
          <w:sz w:val="24"/>
          <w:szCs w:val="24"/>
        </w:rPr>
      </w:pPr>
      <w:r>
        <w:rPr>
          <w:b/>
          <w:bCs/>
          <w:sz w:val="24"/>
          <w:szCs w:val="24"/>
        </w:rPr>
        <w:t>DISCUSSÃO</w:t>
      </w:r>
    </w:p>
    <w:p w14:paraId="5F27AD6D" w14:textId="77777777" w:rsidR="000E472E" w:rsidRDefault="000E472E" w:rsidP="000E472E">
      <w:pPr>
        <w:spacing w:line="360" w:lineRule="auto"/>
        <w:ind w:firstLine="708"/>
        <w:jc w:val="both"/>
        <w:rPr>
          <w:sz w:val="24"/>
          <w:szCs w:val="24"/>
        </w:rPr>
      </w:pPr>
      <w:r>
        <w:rPr>
          <w:sz w:val="24"/>
          <w:szCs w:val="24"/>
        </w:rPr>
        <w:t xml:space="preserve">Os achados na literatura apresentam resultados que mostram que a utilização do TENS isolado apresenta limitações importantes. No estudo de Reichenbach et al. (2022), não houve diferença significativa em dor ou função quando comparado ao placebo, o que sugere que a </w:t>
      </w:r>
      <w:proofErr w:type="spellStart"/>
      <w:r>
        <w:rPr>
          <w:sz w:val="24"/>
          <w:szCs w:val="24"/>
        </w:rPr>
        <w:t>eletroanalgesia</w:t>
      </w:r>
      <w:proofErr w:type="spellEnd"/>
      <w:r>
        <w:rPr>
          <w:sz w:val="24"/>
          <w:szCs w:val="24"/>
        </w:rPr>
        <w:t xml:space="preserve"> isolada pode não ser suficiente para promover benefícios clínicos relevantes em pacientes com OA de joelho. </w:t>
      </w:r>
    </w:p>
    <w:p w14:paraId="10350FA2" w14:textId="77777777" w:rsidR="000E472E" w:rsidRDefault="000E472E" w:rsidP="000E472E">
      <w:pPr>
        <w:spacing w:line="360" w:lineRule="auto"/>
        <w:ind w:firstLine="708"/>
        <w:jc w:val="both"/>
        <w:rPr>
          <w:sz w:val="24"/>
          <w:szCs w:val="24"/>
        </w:rPr>
      </w:pPr>
      <w:r>
        <w:rPr>
          <w:sz w:val="24"/>
          <w:szCs w:val="24"/>
        </w:rPr>
        <w:t xml:space="preserve">Em contra partida, a </w:t>
      </w:r>
      <w:proofErr w:type="spellStart"/>
      <w:r>
        <w:rPr>
          <w:sz w:val="24"/>
          <w:szCs w:val="24"/>
        </w:rPr>
        <w:t>pericinética</w:t>
      </w:r>
      <w:proofErr w:type="spellEnd"/>
      <w:r>
        <w:rPr>
          <w:sz w:val="24"/>
          <w:szCs w:val="24"/>
        </w:rPr>
        <w:t xml:space="preserve"> tem se mostrado promissora. Yamada et al. (2019) observaram que, embora todos os grupos tenham apresentado redução da dor, aqueles submetidos ao exercício isolado ou associado ao TENS obtiveram ganhos adicionais em força muscular, flexibilidade e funcionalidade, destacando assim a relevância da abordagem combinada.</w:t>
      </w:r>
    </w:p>
    <w:p w14:paraId="2F79184F" w14:textId="77777777" w:rsidR="0018453A" w:rsidRDefault="000E472E" w:rsidP="000E472E">
      <w:pPr>
        <w:spacing w:line="360" w:lineRule="auto"/>
        <w:jc w:val="both"/>
        <w:rPr>
          <w:sz w:val="24"/>
          <w:szCs w:val="24"/>
        </w:rPr>
      </w:pPr>
      <w:r>
        <w:rPr>
          <w:sz w:val="24"/>
          <w:szCs w:val="24"/>
        </w:rPr>
        <w:lastRenderedPageBreak/>
        <w:tab/>
      </w:r>
    </w:p>
    <w:p w14:paraId="2DA43A3E" w14:textId="77777777" w:rsidR="0018453A" w:rsidRDefault="0018453A" w:rsidP="000E472E">
      <w:pPr>
        <w:spacing w:line="360" w:lineRule="auto"/>
        <w:jc w:val="both"/>
        <w:rPr>
          <w:sz w:val="24"/>
          <w:szCs w:val="24"/>
        </w:rPr>
      </w:pPr>
    </w:p>
    <w:p w14:paraId="5EA575F1" w14:textId="53A64B51" w:rsidR="000E472E" w:rsidRDefault="000E472E" w:rsidP="0018453A">
      <w:pPr>
        <w:spacing w:line="360" w:lineRule="auto"/>
        <w:ind w:firstLine="708"/>
        <w:jc w:val="both"/>
        <w:rPr>
          <w:sz w:val="24"/>
          <w:szCs w:val="24"/>
        </w:rPr>
      </w:pPr>
      <w:r>
        <w:rPr>
          <w:sz w:val="24"/>
          <w:szCs w:val="24"/>
        </w:rPr>
        <w:t xml:space="preserve">Em fases iniciais da OA, o TENS demonstrou impacto positivo em situações funcionais específicas. </w:t>
      </w:r>
      <w:proofErr w:type="spellStart"/>
      <w:r>
        <w:rPr>
          <w:sz w:val="24"/>
          <w:szCs w:val="24"/>
        </w:rPr>
        <w:t>Shimoura</w:t>
      </w:r>
      <w:proofErr w:type="spellEnd"/>
      <w:r>
        <w:rPr>
          <w:sz w:val="24"/>
          <w:szCs w:val="24"/>
        </w:rPr>
        <w:t xml:space="preserve"> et al. (2019) observaram melhora imediata na dor e na distância percorrida no teste de caminhada de seis minutos, enquanto </w:t>
      </w:r>
      <w:proofErr w:type="spellStart"/>
      <w:r>
        <w:rPr>
          <w:sz w:val="24"/>
          <w:szCs w:val="24"/>
        </w:rPr>
        <w:t>Iijima</w:t>
      </w:r>
      <w:proofErr w:type="spellEnd"/>
      <w:r>
        <w:rPr>
          <w:sz w:val="24"/>
          <w:szCs w:val="24"/>
        </w:rPr>
        <w:t xml:space="preserve"> et al. (2020) constataram que o TENS aumentou a capacidade de subir escadas, especialmente na transição entre subida e descida, possivelmente devido ao alívio da dor e melhora da ativação do quadríceps. Esses achados sugerem que a </w:t>
      </w:r>
      <w:proofErr w:type="spellStart"/>
      <w:r>
        <w:rPr>
          <w:sz w:val="24"/>
          <w:szCs w:val="24"/>
        </w:rPr>
        <w:t>eletroanalgesia</w:t>
      </w:r>
      <w:proofErr w:type="spellEnd"/>
      <w:r>
        <w:rPr>
          <w:sz w:val="24"/>
          <w:szCs w:val="24"/>
        </w:rPr>
        <w:t xml:space="preserve"> pode ser útil como estratégia de curto prazo para reduzir sintomas e facilitar a execução de atividades físicas.</w:t>
      </w:r>
    </w:p>
    <w:p w14:paraId="0CAA9252" w14:textId="77777777" w:rsidR="000E472E" w:rsidRDefault="000E472E" w:rsidP="000E472E">
      <w:pPr>
        <w:spacing w:line="360" w:lineRule="auto"/>
        <w:jc w:val="both"/>
        <w:rPr>
          <w:sz w:val="24"/>
          <w:szCs w:val="24"/>
        </w:rPr>
      </w:pPr>
      <w:r>
        <w:rPr>
          <w:sz w:val="24"/>
          <w:szCs w:val="24"/>
        </w:rPr>
        <w:tab/>
        <w:t xml:space="preserve">Mais recentemente, Yamada et al. (2025) evidenciaram que dispositivos portáteis de TENS promovem alívio imediato da dor e diminuem barreiras físicas e psicológicas à prática de exercícios, contribuindo para a adesão ao tratamento e a redução do sedentarismo quando associados ao exercício terapêutico. Entretanto, </w:t>
      </w:r>
      <w:proofErr w:type="spellStart"/>
      <w:r>
        <w:rPr>
          <w:sz w:val="24"/>
          <w:szCs w:val="24"/>
        </w:rPr>
        <w:t>Pietrosimone</w:t>
      </w:r>
      <w:proofErr w:type="spellEnd"/>
      <w:r>
        <w:rPr>
          <w:sz w:val="24"/>
          <w:szCs w:val="24"/>
        </w:rPr>
        <w:t xml:space="preserve"> et al. (2020) apontaram que, embora a </w:t>
      </w:r>
      <w:proofErr w:type="spellStart"/>
      <w:r>
        <w:rPr>
          <w:sz w:val="24"/>
          <w:szCs w:val="24"/>
        </w:rPr>
        <w:t>pericinética</w:t>
      </w:r>
      <w:proofErr w:type="spellEnd"/>
      <w:r>
        <w:rPr>
          <w:sz w:val="24"/>
          <w:szCs w:val="24"/>
        </w:rPr>
        <w:t xml:space="preserve"> proporcione melhora da dor e da função, seus efeitos não foram superiores aos do exercício realizado isoladamente em pacientes com osteoartrite sintomática e déficit de ativação voluntária do quadríceps, reforçando a relevância do exercício como estratégia principal.</w:t>
      </w:r>
    </w:p>
    <w:p w14:paraId="06BBF942" w14:textId="77777777" w:rsidR="000E472E" w:rsidRDefault="000E472E" w:rsidP="000E472E">
      <w:pPr>
        <w:spacing w:line="360" w:lineRule="auto"/>
        <w:jc w:val="both"/>
        <w:rPr>
          <w:sz w:val="24"/>
          <w:szCs w:val="24"/>
        </w:rPr>
      </w:pPr>
      <w:r>
        <w:rPr>
          <w:sz w:val="24"/>
          <w:szCs w:val="24"/>
        </w:rPr>
        <w:tab/>
        <w:t xml:space="preserve">Portanto, ao considerar as evidências, percebe-se que o TENS isolado apresenta eficácia limitada e inconsistente, como demonstrado por Reichenbach et al. (2022), enquanto a </w:t>
      </w:r>
      <w:proofErr w:type="spellStart"/>
      <w:r>
        <w:rPr>
          <w:sz w:val="24"/>
          <w:szCs w:val="24"/>
        </w:rPr>
        <w:t>pericinética</w:t>
      </w:r>
      <w:proofErr w:type="spellEnd"/>
      <w:r>
        <w:rPr>
          <w:sz w:val="24"/>
          <w:szCs w:val="24"/>
        </w:rPr>
        <w:t xml:space="preserve"> mostra benefícios pontuais,</w:t>
      </w:r>
      <w:r>
        <w:t xml:space="preserve"> </w:t>
      </w:r>
      <w:r>
        <w:rPr>
          <w:sz w:val="24"/>
          <w:szCs w:val="24"/>
        </w:rPr>
        <w:t xml:space="preserve">como melhora de força e funcionalidade (Yamada et al. 2019; </w:t>
      </w:r>
      <w:proofErr w:type="spellStart"/>
      <w:r>
        <w:rPr>
          <w:sz w:val="24"/>
          <w:szCs w:val="24"/>
        </w:rPr>
        <w:t>Pietrosimone</w:t>
      </w:r>
      <w:proofErr w:type="spellEnd"/>
      <w:r>
        <w:rPr>
          <w:sz w:val="24"/>
          <w:szCs w:val="24"/>
        </w:rPr>
        <w:t xml:space="preserve"> et al. 2020), especialmente em fases iniciais da OA no favorecimento da adesão (Yamada et al. 2025). Nesse contexto, a </w:t>
      </w:r>
      <w:proofErr w:type="spellStart"/>
      <w:r>
        <w:rPr>
          <w:sz w:val="24"/>
          <w:szCs w:val="24"/>
        </w:rPr>
        <w:t>pericinética</w:t>
      </w:r>
      <w:proofErr w:type="spellEnd"/>
      <w:r>
        <w:rPr>
          <w:sz w:val="24"/>
          <w:szCs w:val="24"/>
        </w:rPr>
        <w:t>, ao integrar eletroestimulação e movimento, surge como alternativa promissora para superar as fragilidades observadas nos estudos com TENS convencional, potencializando tanto os efeitos analgésicos quanto funcionais.</w:t>
      </w:r>
    </w:p>
    <w:p w14:paraId="1594E738" w14:textId="77777777" w:rsidR="0018453A" w:rsidRDefault="0018453A" w:rsidP="000E472E">
      <w:pPr>
        <w:spacing w:line="360" w:lineRule="auto"/>
        <w:jc w:val="both"/>
        <w:rPr>
          <w:sz w:val="24"/>
          <w:szCs w:val="24"/>
        </w:rPr>
      </w:pPr>
    </w:p>
    <w:p w14:paraId="37F80D3D" w14:textId="77777777" w:rsidR="00632A75" w:rsidRDefault="00632A75" w:rsidP="000E472E">
      <w:pPr>
        <w:spacing w:line="360" w:lineRule="auto"/>
        <w:jc w:val="both"/>
        <w:rPr>
          <w:sz w:val="24"/>
          <w:szCs w:val="24"/>
        </w:rPr>
      </w:pPr>
    </w:p>
    <w:p w14:paraId="7D07E1EF" w14:textId="77777777" w:rsidR="00632A75" w:rsidRDefault="00632A75" w:rsidP="000E472E">
      <w:pPr>
        <w:spacing w:line="360" w:lineRule="auto"/>
        <w:jc w:val="both"/>
        <w:rPr>
          <w:sz w:val="24"/>
          <w:szCs w:val="24"/>
        </w:rPr>
      </w:pPr>
    </w:p>
    <w:p w14:paraId="1686CF6F" w14:textId="77777777" w:rsidR="00632A75" w:rsidRDefault="00632A75" w:rsidP="000E472E">
      <w:pPr>
        <w:spacing w:line="360" w:lineRule="auto"/>
        <w:jc w:val="both"/>
        <w:rPr>
          <w:sz w:val="24"/>
          <w:szCs w:val="24"/>
        </w:rPr>
      </w:pPr>
    </w:p>
    <w:p w14:paraId="7731113C" w14:textId="77777777" w:rsidR="00632A75" w:rsidRDefault="00632A75" w:rsidP="000E472E">
      <w:pPr>
        <w:spacing w:line="360" w:lineRule="auto"/>
        <w:jc w:val="both"/>
        <w:rPr>
          <w:sz w:val="24"/>
          <w:szCs w:val="24"/>
        </w:rPr>
      </w:pPr>
    </w:p>
    <w:p w14:paraId="352D4106" w14:textId="77777777" w:rsidR="00632A75" w:rsidRDefault="00632A75" w:rsidP="000E472E">
      <w:pPr>
        <w:spacing w:line="360" w:lineRule="auto"/>
        <w:jc w:val="both"/>
        <w:rPr>
          <w:sz w:val="24"/>
          <w:szCs w:val="24"/>
        </w:rPr>
      </w:pPr>
    </w:p>
    <w:p w14:paraId="2202FB23" w14:textId="77777777" w:rsidR="00632A75" w:rsidRDefault="00632A75" w:rsidP="000E472E">
      <w:pPr>
        <w:spacing w:line="360" w:lineRule="auto"/>
        <w:jc w:val="both"/>
        <w:rPr>
          <w:sz w:val="24"/>
          <w:szCs w:val="24"/>
        </w:rPr>
      </w:pPr>
    </w:p>
    <w:p w14:paraId="4A3063AF" w14:textId="77777777" w:rsidR="00632A75" w:rsidRDefault="00632A75" w:rsidP="000E472E">
      <w:pPr>
        <w:spacing w:line="360" w:lineRule="auto"/>
        <w:jc w:val="both"/>
        <w:rPr>
          <w:sz w:val="24"/>
          <w:szCs w:val="24"/>
        </w:rPr>
      </w:pPr>
    </w:p>
    <w:p w14:paraId="1BBC701B" w14:textId="77777777" w:rsidR="00632A75" w:rsidRDefault="00632A75" w:rsidP="000E472E">
      <w:pPr>
        <w:spacing w:line="360" w:lineRule="auto"/>
        <w:jc w:val="both"/>
        <w:rPr>
          <w:sz w:val="24"/>
          <w:szCs w:val="24"/>
        </w:rPr>
      </w:pPr>
    </w:p>
    <w:p w14:paraId="17C6B9BE" w14:textId="77777777" w:rsidR="00632A75" w:rsidRDefault="00632A75" w:rsidP="000E472E">
      <w:pPr>
        <w:spacing w:line="360" w:lineRule="auto"/>
        <w:jc w:val="both"/>
        <w:rPr>
          <w:sz w:val="24"/>
          <w:szCs w:val="24"/>
        </w:rPr>
      </w:pPr>
    </w:p>
    <w:p w14:paraId="7456058E" w14:textId="77777777" w:rsidR="000E472E" w:rsidRDefault="000E472E" w:rsidP="000E472E">
      <w:pPr>
        <w:spacing w:line="360" w:lineRule="auto"/>
        <w:jc w:val="both"/>
        <w:rPr>
          <w:b/>
          <w:bCs/>
          <w:sz w:val="24"/>
          <w:szCs w:val="24"/>
        </w:rPr>
      </w:pPr>
      <w:r>
        <w:rPr>
          <w:b/>
          <w:bCs/>
          <w:sz w:val="24"/>
          <w:szCs w:val="24"/>
        </w:rPr>
        <w:t>CONCLUSÃO</w:t>
      </w:r>
    </w:p>
    <w:p w14:paraId="23201BB6" w14:textId="3AC793ED" w:rsidR="000E472E" w:rsidRDefault="000E472E" w:rsidP="00632A75">
      <w:pPr>
        <w:spacing w:line="360" w:lineRule="auto"/>
        <w:ind w:firstLine="708"/>
        <w:jc w:val="both"/>
        <w:rPr>
          <w:sz w:val="24"/>
          <w:szCs w:val="24"/>
        </w:rPr>
      </w:pPr>
      <w:r>
        <w:rPr>
          <w:sz w:val="24"/>
          <w:szCs w:val="24"/>
        </w:rPr>
        <w:t xml:space="preserve">Os estudos analisados evidenciam que a </w:t>
      </w:r>
      <w:proofErr w:type="spellStart"/>
      <w:r>
        <w:rPr>
          <w:sz w:val="24"/>
          <w:szCs w:val="24"/>
        </w:rPr>
        <w:t>eletroanalgesia</w:t>
      </w:r>
      <w:proofErr w:type="spellEnd"/>
      <w:r>
        <w:rPr>
          <w:sz w:val="24"/>
          <w:szCs w:val="24"/>
        </w:rPr>
        <w:t xml:space="preserve"> isolada apresenta resultados variáveis, enquanto a </w:t>
      </w:r>
      <w:proofErr w:type="spellStart"/>
      <w:r>
        <w:rPr>
          <w:sz w:val="24"/>
          <w:szCs w:val="24"/>
        </w:rPr>
        <w:t>pericinética</w:t>
      </w:r>
      <w:proofErr w:type="spellEnd"/>
      <w:r>
        <w:rPr>
          <w:sz w:val="24"/>
          <w:szCs w:val="24"/>
        </w:rPr>
        <w:t xml:space="preserve"> se mostra especialmente promissora, com destaque para a redução da dor, a melhora funcional e o favorecimento da adesão ao tratamento. Apesar disso, a literatura ainda carece de investigações sistematizadas que aprofundem sua aplicação em pacientes com osteoartrite de joelho. Nesse sentido, torna-se fundamental o desenvolvimento de protocolos clínicos que avaliem seus efeitos de forma consistente, a fim de consolidar</w:t>
      </w:r>
      <w:r w:rsidR="00632A75">
        <w:rPr>
          <w:sz w:val="24"/>
          <w:szCs w:val="24"/>
        </w:rPr>
        <w:t xml:space="preserve"> </w:t>
      </w:r>
      <w:r>
        <w:rPr>
          <w:sz w:val="24"/>
          <w:szCs w:val="24"/>
        </w:rPr>
        <w:t xml:space="preserve">evidências robustas que sustentem sua utilização. Considerando seu potencial, é plausível projetar que, quando amplamente estudada e validada, a </w:t>
      </w:r>
      <w:proofErr w:type="spellStart"/>
      <w:r>
        <w:rPr>
          <w:sz w:val="24"/>
          <w:szCs w:val="24"/>
        </w:rPr>
        <w:t>pericinética</w:t>
      </w:r>
      <w:proofErr w:type="spellEnd"/>
      <w:r>
        <w:rPr>
          <w:sz w:val="24"/>
          <w:szCs w:val="24"/>
        </w:rPr>
        <w:t xml:space="preserve"> possa vir a se consolidar como um recurso de referência, possivelmente alcançando o status de padrão-ouro no tratamento fisioterapêutico da osteoartrite de joelho.</w:t>
      </w:r>
    </w:p>
    <w:p w14:paraId="21D3EA2A" w14:textId="77777777" w:rsidR="000E472E" w:rsidRDefault="000E472E" w:rsidP="000E472E">
      <w:pPr>
        <w:jc w:val="both"/>
        <w:rPr>
          <w:sz w:val="24"/>
          <w:szCs w:val="24"/>
        </w:rPr>
      </w:pPr>
    </w:p>
    <w:p w14:paraId="59CB06F4" w14:textId="77777777" w:rsidR="000E472E" w:rsidRDefault="000E472E" w:rsidP="000E472E">
      <w:pPr>
        <w:jc w:val="both"/>
        <w:rPr>
          <w:sz w:val="24"/>
          <w:szCs w:val="24"/>
        </w:rPr>
      </w:pPr>
    </w:p>
    <w:p w14:paraId="5CD6933C" w14:textId="77777777" w:rsidR="000E472E" w:rsidRDefault="000E472E" w:rsidP="000E472E">
      <w:pPr>
        <w:jc w:val="both"/>
        <w:rPr>
          <w:sz w:val="24"/>
          <w:szCs w:val="24"/>
        </w:rPr>
      </w:pPr>
    </w:p>
    <w:p w14:paraId="2EDB4169" w14:textId="77777777" w:rsidR="000E472E" w:rsidRDefault="000E472E" w:rsidP="000E472E">
      <w:pPr>
        <w:jc w:val="both"/>
        <w:rPr>
          <w:sz w:val="24"/>
          <w:szCs w:val="24"/>
        </w:rPr>
      </w:pPr>
    </w:p>
    <w:p w14:paraId="2C69201A" w14:textId="77777777" w:rsidR="000E472E" w:rsidRDefault="000E472E" w:rsidP="000E472E">
      <w:pPr>
        <w:jc w:val="both"/>
        <w:rPr>
          <w:sz w:val="24"/>
          <w:szCs w:val="24"/>
        </w:rPr>
      </w:pPr>
    </w:p>
    <w:p w14:paraId="58015FCF" w14:textId="77777777" w:rsidR="000E472E" w:rsidRDefault="000E472E" w:rsidP="000E472E">
      <w:pPr>
        <w:jc w:val="both"/>
        <w:rPr>
          <w:sz w:val="24"/>
          <w:szCs w:val="24"/>
        </w:rPr>
      </w:pPr>
    </w:p>
    <w:p w14:paraId="47C56449" w14:textId="77777777" w:rsidR="000E472E" w:rsidRDefault="000E472E" w:rsidP="000E472E">
      <w:pPr>
        <w:jc w:val="both"/>
        <w:rPr>
          <w:sz w:val="24"/>
          <w:szCs w:val="24"/>
        </w:rPr>
      </w:pPr>
    </w:p>
    <w:p w14:paraId="7AA5276C" w14:textId="77777777" w:rsidR="000E472E" w:rsidRDefault="000E472E" w:rsidP="000E472E">
      <w:pPr>
        <w:jc w:val="both"/>
        <w:rPr>
          <w:sz w:val="24"/>
          <w:szCs w:val="24"/>
        </w:rPr>
      </w:pPr>
    </w:p>
    <w:p w14:paraId="2CE65172" w14:textId="77777777" w:rsidR="000E472E" w:rsidRDefault="000E472E" w:rsidP="000E472E">
      <w:pPr>
        <w:jc w:val="both"/>
        <w:rPr>
          <w:sz w:val="24"/>
          <w:szCs w:val="24"/>
        </w:rPr>
      </w:pPr>
    </w:p>
    <w:p w14:paraId="1ACF5BF5" w14:textId="77777777" w:rsidR="000E472E" w:rsidRDefault="000E472E" w:rsidP="000E472E">
      <w:pPr>
        <w:jc w:val="both"/>
        <w:rPr>
          <w:sz w:val="24"/>
          <w:szCs w:val="24"/>
        </w:rPr>
      </w:pPr>
    </w:p>
    <w:p w14:paraId="20077BCE" w14:textId="77777777" w:rsidR="000E472E" w:rsidRDefault="000E472E" w:rsidP="000E472E">
      <w:pPr>
        <w:jc w:val="both"/>
        <w:rPr>
          <w:sz w:val="24"/>
          <w:szCs w:val="24"/>
        </w:rPr>
      </w:pPr>
    </w:p>
    <w:p w14:paraId="5A255158" w14:textId="77777777" w:rsidR="000E472E" w:rsidRDefault="000E472E" w:rsidP="000E472E">
      <w:pPr>
        <w:jc w:val="both"/>
        <w:rPr>
          <w:sz w:val="24"/>
          <w:szCs w:val="24"/>
        </w:rPr>
      </w:pPr>
    </w:p>
    <w:p w14:paraId="64AE900F" w14:textId="77777777" w:rsidR="000E472E" w:rsidRDefault="000E472E" w:rsidP="000E472E">
      <w:pPr>
        <w:jc w:val="both"/>
        <w:rPr>
          <w:sz w:val="24"/>
          <w:szCs w:val="24"/>
        </w:rPr>
      </w:pPr>
    </w:p>
    <w:p w14:paraId="17D9694B" w14:textId="77777777" w:rsidR="000E472E" w:rsidRDefault="000E472E" w:rsidP="000E472E">
      <w:pPr>
        <w:jc w:val="both"/>
        <w:rPr>
          <w:sz w:val="24"/>
          <w:szCs w:val="24"/>
        </w:rPr>
      </w:pPr>
    </w:p>
    <w:p w14:paraId="0AA90D8F" w14:textId="77777777" w:rsidR="000E472E" w:rsidRDefault="000E472E" w:rsidP="000E472E">
      <w:pPr>
        <w:jc w:val="both"/>
        <w:rPr>
          <w:sz w:val="24"/>
          <w:szCs w:val="24"/>
        </w:rPr>
      </w:pPr>
    </w:p>
    <w:p w14:paraId="1279D9FA" w14:textId="77777777" w:rsidR="000E472E" w:rsidRDefault="000E472E" w:rsidP="000E472E">
      <w:pPr>
        <w:jc w:val="both"/>
        <w:rPr>
          <w:sz w:val="24"/>
          <w:szCs w:val="24"/>
        </w:rPr>
      </w:pPr>
    </w:p>
    <w:p w14:paraId="67AC1A0B" w14:textId="77777777" w:rsidR="000E472E" w:rsidRDefault="000E472E" w:rsidP="000E472E">
      <w:pPr>
        <w:jc w:val="both"/>
        <w:rPr>
          <w:sz w:val="24"/>
          <w:szCs w:val="24"/>
        </w:rPr>
      </w:pPr>
    </w:p>
    <w:p w14:paraId="50700A1C" w14:textId="77777777" w:rsidR="000E472E" w:rsidRDefault="000E472E" w:rsidP="000E472E">
      <w:pPr>
        <w:jc w:val="both"/>
        <w:rPr>
          <w:sz w:val="24"/>
          <w:szCs w:val="24"/>
        </w:rPr>
      </w:pPr>
    </w:p>
    <w:p w14:paraId="7540C682" w14:textId="77777777" w:rsidR="000E472E" w:rsidRDefault="000E472E" w:rsidP="000E472E">
      <w:pPr>
        <w:jc w:val="both"/>
        <w:rPr>
          <w:sz w:val="24"/>
          <w:szCs w:val="24"/>
        </w:rPr>
      </w:pPr>
    </w:p>
    <w:p w14:paraId="510C7079" w14:textId="77777777" w:rsidR="000E472E" w:rsidRDefault="000E472E" w:rsidP="000E472E">
      <w:pPr>
        <w:jc w:val="both"/>
        <w:rPr>
          <w:sz w:val="24"/>
          <w:szCs w:val="24"/>
        </w:rPr>
      </w:pPr>
    </w:p>
    <w:p w14:paraId="6543A68D" w14:textId="77777777" w:rsidR="000E472E" w:rsidRDefault="000E472E" w:rsidP="000E472E">
      <w:pPr>
        <w:jc w:val="both"/>
        <w:rPr>
          <w:sz w:val="24"/>
          <w:szCs w:val="24"/>
        </w:rPr>
      </w:pPr>
    </w:p>
    <w:p w14:paraId="6F594BD5" w14:textId="77777777" w:rsidR="000E472E" w:rsidRDefault="000E472E" w:rsidP="000E472E">
      <w:pPr>
        <w:jc w:val="both"/>
        <w:rPr>
          <w:sz w:val="24"/>
          <w:szCs w:val="24"/>
        </w:rPr>
      </w:pPr>
    </w:p>
    <w:p w14:paraId="4FBF17B3" w14:textId="77777777" w:rsidR="000E472E" w:rsidRDefault="000E472E" w:rsidP="000E472E">
      <w:pPr>
        <w:jc w:val="both"/>
        <w:rPr>
          <w:sz w:val="24"/>
          <w:szCs w:val="24"/>
        </w:rPr>
      </w:pPr>
    </w:p>
    <w:p w14:paraId="70FD0877" w14:textId="77777777" w:rsidR="000E472E" w:rsidRDefault="000E472E" w:rsidP="000E472E">
      <w:pPr>
        <w:jc w:val="both"/>
        <w:rPr>
          <w:sz w:val="24"/>
          <w:szCs w:val="24"/>
        </w:rPr>
      </w:pPr>
    </w:p>
    <w:p w14:paraId="363AA049" w14:textId="77777777" w:rsidR="000E472E" w:rsidRDefault="000E472E" w:rsidP="000E472E">
      <w:pPr>
        <w:jc w:val="both"/>
        <w:rPr>
          <w:sz w:val="24"/>
          <w:szCs w:val="24"/>
        </w:rPr>
      </w:pPr>
    </w:p>
    <w:p w14:paraId="0223EF75" w14:textId="77777777" w:rsidR="000E472E" w:rsidRDefault="000E472E" w:rsidP="000E472E">
      <w:pPr>
        <w:jc w:val="both"/>
        <w:rPr>
          <w:sz w:val="24"/>
          <w:szCs w:val="24"/>
        </w:rPr>
      </w:pPr>
    </w:p>
    <w:p w14:paraId="5CA3E139" w14:textId="77777777" w:rsidR="0018453A" w:rsidRDefault="0018453A" w:rsidP="000E472E">
      <w:pPr>
        <w:jc w:val="center"/>
        <w:rPr>
          <w:b/>
          <w:bCs/>
          <w:sz w:val="24"/>
          <w:szCs w:val="24"/>
        </w:rPr>
      </w:pPr>
    </w:p>
    <w:p w14:paraId="3A0BAC90" w14:textId="77777777" w:rsidR="0018453A" w:rsidRDefault="0018453A" w:rsidP="000E472E">
      <w:pPr>
        <w:jc w:val="center"/>
        <w:rPr>
          <w:b/>
          <w:bCs/>
          <w:sz w:val="24"/>
          <w:szCs w:val="24"/>
        </w:rPr>
      </w:pPr>
    </w:p>
    <w:p w14:paraId="17A170C2" w14:textId="77777777" w:rsidR="0018453A" w:rsidRDefault="0018453A" w:rsidP="000E472E">
      <w:pPr>
        <w:jc w:val="center"/>
        <w:rPr>
          <w:b/>
          <w:bCs/>
          <w:sz w:val="24"/>
          <w:szCs w:val="24"/>
        </w:rPr>
      </w:pPr>
    </w:p>
    <w:p w14:paraId="7A745EA7" w14:textId="77777777" w:rsidR="0018453A" w:rsidRDefault="0018453A" w:rsidP="000E472E">
      <w:pPr>
        <w:jc w:val="center"/>
        <w:rPr>
          <w:b/>
          <w:bCs/>
          <w:sz w:val="24"/>
          <w:szCs w:val="24"/>
        </w:rPr>
      </w:pPr>
    </w:p>
    <w:p w14:paraId="76AB2A6A" w14:textId="77777777" w:rsidR="0018453A" w:rsidRDefault="0018453A" w:rsidP="000E472E">
      <w:pPr>
        <w:jc w:val="center"/>
        <w:rPr>
          <w:b/>
          <w:bCs/>
          <w:sz w:val="24"/>
          <w:szCs w:val="24"/>
        </w:rPr>
      </w:pPr>
    </w:p>
    <w:p w14:paraId="54542229" w14:textId="77777777" w:rsidR="00632A75" w:rsidRDefault="00632A75" w:rsidP="000E472E">
      <w:pPr>
        <w:jc w:val="center"/>
        <w:rPr>
          <w:b/>
          <w:bCs/>
          <w:sz w:val="24"/>
          <w:szCs w:val="24"/>
        </w:rPr>
      </w:pPr>
    </w:p>
    <w:p w14:paraId="762DBBF9" w14:textId="77777777" w:rsidR="00632A75" w:rsidRDefault="00632A75" w:rsidP="000E472E">
      <w:pPr>
        <w:jc w:val="center"/>
        <w:rPr>
          <w:b/>
          <w:bCs/>
          <w:sz w:val="24"/>
          <w:szCs w:val="24"/>
        </w:rPr>
      </w:pPr>
    </w:p>
    <w:p w14:paraId="486D6653" w14:textId="31E9F00F" w:rsidR="000E472E" w:rsidRDefault="000E472E" w:rsidP="000E472E">
      <w:pPr>
        <w:jc w:val="center"/>
        <w:rPr>
          <w:b/>
          <w:bCs/>
          <w:sz w:val="24"/>
          <w:szCs w:val="24"/>
        </w:rPr>
      </w:pPr>
      <w:r>
        <w:rPr>
          <w:b/>
          <w:bCs/>
          <w:sz w:val="24"/>
          <w:szCs w:val="24"/>
        </w:rPr>
        <w:t>REFERÊNCIAS</w:t>
      </w:r>
    </w:p>
    <w:p w14:paraId="27FB6268" w14:textId="77777777" w:rsidR="000E472E" w:rsidRDefault="000E472E" w:rsidP="000E472E">
      <w:pPr>
        <w:rPr>
          <w:sz w:val="24"/>
          <w:szCs w:val="24"/>
        </w:rPr>
      </w:pPr>
    </w:p>
    <w:p w14:paraId="71FB0AF7" w14:textId="40E1C410" w:rsidR="000E472E" w:rsidRDefault="000E472E" w:rsidP="000E472E">
      <w:pPr>
        <w:rPr>
          <w:sz w:val="24"/>
          <w:szCs w:val="24"/>
        </w:rPr>
      </w:pPr>
      <w:r>
        <w:rPr>
          <w:sz w:val="24"/>
          <w:szCs w:val="24"/>
        </w:rPr>
        <w:t>RODRIGUES, Ruan </w:t>
      </w:r>
      <w:r>
        <w:rPr>
          <w:i/>
          <w:iCs/>
          <w:sz w:val="24"/>
          <w:szCs w:val="24"/>
        </w:rPr>
        <w:t>et al</w:t>
      </w:r>
      <w:r>
        <w:rPr>
          <w:sz w:val="24"/>
          <w:szCs w:val="24"/>
        </w:rPr>
        <w:t>. Impacto da osteoartrose de joelho na capacidade funcional e qualidade de vida de pacientes atendidos em um município de Pernambuco, Brasil. </w:t>
      </w:r>
      <w:proofErr w:type="spellStart"/>
      <w:r w:rsidR="00F6605E">
        <w:rPr>
          <w:b/>
          <w:bCs/>
          <w:sz w:val="24"/>
          <w:szCs w:val="24"/>
        </w:rPr>
        <w:t>Archives</w:t>
      </w:r>
      <w:proofErr w:type="spellEnd"/>
      <w:r w:rsidR="00F6605E">
        <w:rPr>
          <w:b/>
          <w:bCs/>
          <w:sz w:val="24"/>
          <w:szCs w:val="24"/>
        </w:rPr>
        <w:t xml:space="preserve"> </w:t>
      </w:r>
      <w:proofErr w:type="spellStart"/>
      <w:r w:rsidR="00F6605E">
        <w:rPr>
          <w:b/>
          <w:bCs/>
          <w:sz w:val="24"/>
          <w:szCs w:val="24"/>
        </w:rPr>
        <w:t>of</w:t>
      </w:r>
      <w:proofErr w:type="spellEnd"/>
      <w:r w:rsidR="00F6605E">
        <w:rPr>
          <w:b/>
          <w:bCs/>
          <w:sz w:val="24"/>
          <w:szCs w:val="24"/>
        </w:rPr>
        <w:t xml:space="preserve"> </w:t>
      </w:r>
      <w:proofErr w:type="spellStart"/>
      <w:r w:rsidR="00F6605E">
        <w:rPr>
          <w:b/>
          <w:bCs/>
          <w:sz w:val="24"/>
          <w:szCs w:val="24"/>
        </w:rPr>
        <w:t>health</w:t>
      </w:r>
      <w:proofErr w:type="spellEnd"/>
      <w:r w:rsidR="00F6605E">
        <w:rPr>
          <w:b/>
          <w:bCs/>
          <w:sz w:val="24"/>
          <w:szCs w:val="24"/>
        </w:rPr>
        <w:t xml:space="preserve"> </w:t>
      </w:r>
      <w:proofErr w:type="spellStart"/>
      <w:r w:rsidR="00F6605E">
        <w:rPr>
          <w:b/>
          <w:bCs/>
          <w:sz w:val="24"/>
          <w:szCs w:val="24"/>
        </w:rPr>
        <w:t>investigation</w:t>
      </w:r>
      <w:proofErr w:type="spellEnd"/>
      <w:r>
        <w:rPr>
          <w:sz w:val="24"/>
          <w:szCs w:val="24"/>
        </w:rPr>
        <w:t>, [</w:t>
      </w:r>
      <w:r>
        <w:rPr>
          <w:i/>
          <w:iCs/>
          <w:sz w:val="24"/>
          <w:szCs w:val="24"/>
        </w:rPr>
        <w:t>s. l.</w:t>
      </w:r>
      <w:r>
        <w:rPr>
          <w:sz w:val="24"/>
          <w:szCs w:val="24"/>
        </w:rPr>
        <w:t>], 2019.</w:t>
      </w:r>
    </w:p>
    <w:p w14:paraId="46E0A81B" w14:textId="77777777" w:rsidR="000E472E" w:rsidRDefault="000E472E" w:rsidP="000E472E">
      <w:pPr>
        <w:rPr>
          <w:sz w:val="24"/>
          <w:szCs w:val="24"/>
        </w:rPr>
      </w:pPr>
    </w:p>
    <w:p w14:paraId="339DEFBF" w14:textId="77777777" w:rsidR="000E472E" w:rsidRDefault="000E472E" w:rsidP="000E472E">
      <w:pPr>
        <w:rPr>
          <w:sz w:val="24"/>
          <w:szCs w:val="24"/>
        </w:rPr>
      </w:pPr>
      <w:r>
        <w:rPr>
          <w:sz w:val="24"/>
          <w:szCs w:val="24"/>
        </w:rPr>
        <w:t>BANNURU, R.R. </w:t>
      </w:r>
      <w:r>
        <w:rPr>
          <w:i/>
          <w:iCs/>
          <w:sz w:val="24"/>
          <w:szCs w:val="24"/>
        </w:rPr>
        <w:t>et al</w:t>
      </w:r>
      <w:r>
        <w:rPr>
          <w:sz w:val="24"/>
          <w:szCs w:val="24"/>
        </w:rPr>
        <w:t xml:space="preserve">. OARSI </w:t>
      </w:r>
      <w:proofErr w:type="spellStart"/>
      <w:r>
        <w:rPr>
          <w:sz w:val="24"/>
          <w:szCs w:val="24"/>
        </w:rPr>
        <w:t>guidelines</w:t>
      </w:r>
      <w:proofErr w:type="spellEnd"/>
      <w:r>
        <w:rPr>
          <w:sz w:val="24"/>
          <w:szCs w:val="24"/>
        </w:rPr>
        <w:t xml:space="preserve"> for </w:t>
      </w:r>
      <w:proofErr w:type="spellStart"/>
      <w:r>
        <w:rPr>
          <w:sz w:val="24"/>
          <w:szCs w:val="24"/>
        </w:rPr>
        <w:t>the</w:t>
      </w:r>
      <w:proofErr w:type="spellEnd"/>
      <w:r>
        <w:rPr>
          <w:sz w:val="24"/>
          <w:szCs w:val="24"/>
        </w:rPr>
        <w:t xml:space="preserve"> non-</w:t>
      </w:r>
      <w:proofErr w:type="spellStart"/>
      <w:r>
        <w:rPr>
          <w:sz w:val="24"/>
          <w:szCs w:val="24"/>
        </w:rPr>
        <w:t>surgical</w:t>
      </w:r>
      <w:proofErr w:type="spellEnd"/>
      <w:r>
        <w:rPr>
          <w:sz w:val="24"/>
          <w:szCs w:val="24"/>
        </w:rPr>
        <w:t xml:space="preserve"> management </w:t>
      </w:r>
      <w:proofErr w:type="spellStart"/>
      <w:r>
        <w:rPr>
          <w:sz w:val="24"/>
          <w:szCs w:val="24"/>
        </w:rPr>
        <w:t>of</w:t>
      </w:r>
      <w:proofErr w:type="spellEnd"/>
      <w:r>
        <w:rPr>
          <w:sz w:val="24"/>
          <w:szCs w:val="24"/>
        </w:rPr>
        <w:t xml:space="preserve"> </w:t>
      </w:r>
      <w:proofErr w:type="spellStart"/>
      <w:r>
        <w:rPr>
          <w:sz w:val="24"/>
          <w:szCs w:val="24"/>
        </w:rPr>
        <w:t>knee</w:t>
      </w:r>
      <w:proofErr w:type="spellEnd"/>
      <w:r>
        <w:rPr>
          <w:sz w:val="24"/>
          <w:szCs w:val="24"/>
        </w:rPr>
        <w:t xml:space="preserve">, hip, </w:t>
      </w:r>
      <w:proofErr w:type="spellStart"/>
      <w:r>
        <w:rPr>
          <w:sz w:val="24"/>
          <w:szCs w:val="24"/>
        </w:rPr>
        <w:t>and</w:t>
      </w:r>
      <w:proofErr w:type="spellEnd"/>
      <w:r>
        <w:rPr>
          <w:sz w:val="24"/>
          <w:szCs w:val="24"/>
        </w:rPr>
        <w:t xml:space="preserve"> </w:t>
      </w:r>
      <w:proofErr w:type="spellStart"/>
      <w:r>
        <w:rPr>
          <w:sz w:val="24"/>
          <w:szCs w:val="24"/>
        </w:rPr>
        <w:t>polyarticular</w:t>
      </w:r>
      <w:proofErr w:type="spellEnd"/>
      <w:r>
        <w:rPr>
          <w:sz w:val="24"/>
          <w:szCs w:val="24"/>
        </w:rPr>
        <w:t xml:space="preserve"> </w:t>
      </w:r>
      <w:proofErr w:type="spellStart"/>
      <w:r>
        <w:rPr>
          <w:sz w:val="24"/>
          <w:szCs w:val="24"/>
        </w:rPr>
        <w:t>osteoarthritis</w:t>
      </w:r>
      <w:proofErr w:type="spellEnd"/>
      <w:r>
        <w:rPr>
          <w:sz w:val="24"/>
          <w:szCs w:val="24"/>
        </w:rPr>
        <w:t>. </w:t>
      </w:r>
      <w:proofErr w:type="spellStart"/>
      <w:r>
        <w:rPr>
          <w:b/>
          <w:bCs/>
          <w:sz w:val="24"/>
          <w:szCs w:val="24"/>
        </w:rPr>
        <w:t>Osteoarthritis</w:t>
      </w:r>
      <w:proofErr w:type="spellEnd"/>
      <w:r>
        <w:rPr>
          <w:b/>
          <w:bCs/>
          <w:sz w:val="24"/>
          <w:szCs w:val="24"/>
        </w:rPr>
        <w:t xml:space="preserve"> </w:t>
      </w:r>
      <w:proofErr w:type="spellStart"/>
      <w:r>
        <w:rPr>
          <w:b/>
          <w:bCs/>
          <w:sz w:val="24"/>
          <w:szCs w:val="24"/>
        </w:rPr>
        <w:t>and</w:t>
      </w:r>
      <w:proofErr w:type="spellEnd"/>
      <w:r>
        <w:rPr>
          <w:b/>
          <w:bCs/>
          <w:sz w:val="24"/>
          <w:szCs w:val="24"/>
        </w:rPr>
        <w:t xml:space="preserve"> </w:t>
      </w:r>
      <w:proofErr w:type="spellStart"/>
      <w:r>
        <w:rPr>
          <w:b/>
          <w:bCs/>
          <w:sz w:val="24"/>
          <w:szCs w:val="24"/>
        </w:rPr>
        <w:t>Cartilage</w:t>
      </w:r>
      <w:proofErr w:type="spellEnd"/>
      <w:r>
        <w:rPr>
          <w:sz w:val="24"/>
          <w:szCs w:val="24"/>
        </w:rPr>
        <w:t>, [</w:t>
      </w:r>
      <w:r>
        <w:rPr>
          <w:i/>
          <w:iCs/>
          <w:sz w:val="24"/>
          <w:szCs w:val="24"/>
        </w:rPr>
        <w:t>s. l.</w:t>
      </w:r>
      <w:r>
        <w:rPr>
          <w:sz w:val="24"/>
          <w:szCs w:val="24"/>
        </w:rPr>
        <w:t>], 2019.</w:t>
      </w:r>
    </w:p>
    <w:p w14:paraId="4D03475B" w14:textId="77777777" w:rsidR="000E472E" w:rsidRDefault="000E472E" w:rsidP="000E472E">
      <w:pPr>
        <w:rPr>
          <w:b/>
          <w:bCs/>
          <w:sz w:val="24"/>
          <w:szCs w:val="24"/>
        </w:rPr>
      </w:pPr>
    </w:p>
    <w:p w14:paraId="11D54727" w14:textId="77777777" w:rsidR="000E472E" w:rsidRDefault="000E472E" w:rsidP="000E472E">
      <w:pPr>
        <w:rPr>
          <w:sz w:val="24"/>
          <w:szCs w:val="24"/>
        </w:rPr>
      </w:pPr>
      <w:r>
        <w:rPr>
          <w:sz w:val="24"/>
          <w:szCs w:val="24"/>
        </w:rPr>
        <w:t xml:space="preserve">YAMADA, Eloá Ferreira </w:t>
      </w:r>
      <w:r>
        <w:rPr>
          <w:i/>
          <w:iCs/>
          <w:sz w:val="24"/>
          <w:szCs w:val="24"/>
        </w:rPr>
        <w:t>et al.</w:t>
      </w:r>
      <w:r>
        <w:rPr>
          <w:sz w:val="24"/>
          <w:szCs w:val="24"/>
        </w:rPr>
        <w:t xml:space="preserve"> Exercício terapêutico associado à estimulação elétrica nervosa transcutânea reduz dor e aumenta funcionalidade em indivíduos com osteoartrite de joelho. </w:t>
      </w:r>
      <w:r>
        <w:rPr>
          <w:b/>
          <w:bCs/>
          <w:sz w:val="24"/>
          <w:szCs w:val="24"/>
        </w:rPr>
        <w:t>Ciência &amp; Saúde,</w:t>
      </w:r>
      <w:r>
        <w:rPr>
          <w:sz w:val="24"/>
          <w:szCs w:val="24"/>
        </w:rPr>
        <w:t xml:space="preserve"> v. 12, n. 2, e32041, 2019. DOI: https://doi.org/10.15448/1983-652X.2019.2.32041</w:t>
      </w:r>
    </w:p>
    <w:p w14:paraId="3E175585" w14:textId="77777777" w:rsidR="000E472E" w:rsidRDefault="000E472E" w:rsidP="000E472E">
      <w:pPr>
        <w:rPr>
          <w:sz w:val="24"/>
          <w:szCs w:val="24"/>
        </w:rPr>
      </w:pPr>
    </w:p>
    <w:p w14:paraId="2038AB8E" w14:textId="77777777" w:rsidR="000E472E" w:rsidRDefault="000E472E" w:rsidP="000E472E">
      <w:pPr>
        <w:rPr>
          <w:sz w:val="24"/>
          <w:szCs w:val="24"/>
        </w:rPr>
      </w:pPr>
      <w:r>
        <w:rPr>
          <w:sz w:val="24"/>
          <w:szCs w:val="24"/>
        </w:rPr>
        <w:t xml:space="preserve">SHIMOURA, </w:t>
      </w:r>
      <w:proofErr w:type="spellStart"/>
      <w:r>
        <w:rPr>
          <w:sz w:val="24"/>
          <w:szCs w:val="24"/>
        </w:rPr>
        <w:t>Kanako</w:t>
      </w:r>
      <w:proofErr w:type="spellEnd"/>
      <w:r>
        <w:rPr>
          <w:sz w:val="24"/>
          <w:szCs w:val="24"/>
        </w:rPr>
        <w:t xml:space="preserve"> </w:t>
      </w:r>
      <w:r>
        <w:rPr>
          <w:i/>
          <w:iCs/>
          <w:sz w:val="24"/>
          <w:szCs w:val="24"/>
        </w:rPr>
        <w:t>et al.</w:t>
      </w:r>
      <w:r>
        <w:rPr>
          <w:sz w:val="24"/>
          <w:szCs w:val="24"/>
        </w:rPr>
        <w:t xml:space="preserve"> </w:t>
      </w:r>
      <w:proofErr w:type="spellStart"/>
      <w:r>
        <w:rPr>
          <w:sz w:val="24"/>
          <w:szCs w:val="24"/>
        </w:rPr>
        <w:t>Immediate</w:t>
      </w:r>
      <w:proofErr w:type="spellEnd"/>
      <w:r>
        <w:rPr>
          <w:sz w:val="24"/>
          <w:szCs w:val="24"/>
        </w:rPr>
        <w:t xml:space="preserve"> </w:t>
      </w:r>
      <w:proofErr w:type="spellStart"/>
      <w:r>
        <w:rPr>
          <w:sz w:val="24"/>
          <w:szCs w:val="24"/>
        </w:rPr>
        <w:t>Effects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Transcutaneous</w:t>
      </w:r>
      <w:proofErr w:type="spellEnd"/>
      <w:r>
        <w:rPr>
          <w:sz w:val="24"/>
          <w:szCs w:val="24"/>
        </w:rPr>
        <w:t xml:space="preserve"> </w:t>
      </w:r>
      <w:proofErr w:type="spellStart"/>
      <w:r>
        <w:rPr>
          <w:sz w:val="24"/>
          <w:szCs w:val="24"/>
        </w:rPr>
        <w:t>Electrical</w:t>
      </w:r>
      <w:proofErr w:type="spellEnd"/>
      <w:r>
        <w:rPr>
          <w:sz w:val="24"/>
          <w:szCs w:val="24"/>
        </w:rPr>
        <w:t xml:space="preserve"> </w:t>
      </w:r>
      <w:proofErr w:type="spellStart"/>
      <w:r>
        <w:rPr>
          <w:sz w:val="24"/>
          <w:szCs w:val="24"/>
        </w:rPr>
        <w:t>Nerve</w:t>
      </w:r>
      <w:proofErr w:type="spellEnd"/>
      <w:r>
        <w:rPr>
          <w:sz w:val="24"/>
          <w:szCs w:val="24"/>
        </w:rPr>
        <w:t xml:space="preserve"> </w:t>
      </w:r>
      <w:proofErr w:type="spellStart"/>
      <w:r>
        <w:rPr>
          <w:sz w:val="24"/>
          <w:szCs w:val="24"/>
        </w:rPr>
        <w:t>Stimulation</w:t>
      </w:r>
      <w:proofErr w:type="spellEnd"/>
      <w:r>
        <w:rPr>
          <w:sz w:val="24"/>
          <w:szCs w:val="24"/>
        </w:rPr>
        <w:t xml:space="preserve"> </w:t>
      </w:r>
      <w:proofErr w:type="spellStart"/>
      <w:r>
        <w:rPr>
          <w:sz w:val="24"/>
          <w:szCs w:val="24"/>
        </w:rPr>
        <w:t>on</w:t>
      </w:r>
      <w:proofErr w:type="spellEnd"/>
      <w:r>
        <w:rPr>
          <w:sz w:val="24"/>
          <w:szCs w:val="24"/>
        </w:rPr>
        <w:t xml:space="preserve"> Pain </w:t>
      </w:r>
      <w:proofErr w:type="spellStart"/>
      <w:r>
        <w:rPr>
          <w:sz w:val="24"/>
          <w:szCs w:val="24"/>
        </w:rPr>
        <w:t>and</w:t>
      </w:r>
      <w:proofErr w:type="spellEnd"/>
      <w:r>
        <w:rPr>
          <w:sz w:val="24"/>
          <w:szCs w:val="24"/>
        </w:rPr>
        <w:t xml:space="preserve"> </w:t>
      </w:r>
      <w:proofErr w:type="spellStart"/>
      <w:r>
        <w:rPr>
          <w:sz w:val="24"/>
          <w:szCs w:val="24"/>
        </w:rPr>
        <w:t>Physical</w:t>
      </w:r>
      <w:proofErr w:type="spellEnd"/>
      <w:r>
        <w:rPr>
          <w:sz w:val="24"/>
          <w:szCs w:val="24"/>
        </w:rPr>
        <w:t xml:space="preserve"> Performance in </w:t>
      </w:r>
      <w:proofErr w:type="spellStart"/>
      <w:r>
        <w:rPr>
          <w:sz w:val="24"/>
          <w:szCs w:val="24"/>
        </w:rPr>
        <w:t>Individuals</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Pre-radiographic</w:t>
      </w:r>
      <w:proofErr w:type="spellEnd"/>
      <w:r>
        <w:rPr>
          <w:sz w:val="24"/>
          <w:szCs w:val="24"/>
        </w:rPr>
        <w:t xml:space="preserve"> </w:t>
      </w:r>
      <w:proofErr w:type="spellStart"/>
      <w:r>
        <w:rPr>
          <w:sz w:val="24"/>
          <w:szCs w:val="24"/>
        </w:rPr>
        <w:t>Knee</w:t>
      </w:r>
      <w:proofErr w:type="spellEnd"/>
      <w:r>
        <w:rPr>
          <w:sz w:val="24"/>
          <w:szCs w:val="24"/>
        </w:rPr>
        <w:t xml:space="preserve"> </w:t>
      </w:r>
      <w:proofErr w:type="spellStart"/>
      <w:r>
        <w:rPr>
          <w:sz w:val="24"/>
          <w:szCs w:val="24"/>
        </w:rPr>
        <w:t>Osteoarthritis</w:t>
      </w:r>
      <w:proofErr w:type="spellEnd"/>
      <w:r>
        <w:rPr>
          <w:sz w:val="24"/>
          <w:szCs w:val="24"/>
        </w:rPr>
        <w:t xml:space="preserve">: A </w:t>
      </w:r>
      <w:proofErr w:type="spellStart"/>
      <w:r>
        <w:rPr>
          <w:sz w:val="24"/>
          <w:szCs w:val="24"/>
        </w:rPr>
        <w:t>Randomized</w:t>
      </w:r>
      <w:proofErr w:type="spellEnd"/>
      <w:r>
        <w:rPr>
          <w:sz w:val="24"/>
          <w:szCs w:val="24"/>
        </w:rPr>
        <w:t xml:space="preserve"> </w:t>
      </w:r>
      <w:proofErr w:type="spellStart"/>
      <w:r>
        <w:rPr>
          <w:sz w:val="24"/>
          <w:szCs w:val="24"/>
        </w:rPr>
        <w:t>Controlled</w:t>
      </w:r>
      <w:proofErr w:type="spellEnd"/>
      <w:r>
        <w:rPr>
          <w:sz w:val="24"/>
          <w:szCs w:val="24"/>
        </w:rPr>
        <w:t xml:space="preserve"> </w:t>
      </w:r>
      <w:proofErr w:type="spellStart"/>
      <w:r>
        <w:rPr>
          <w:sz w:val="24"/>
          <w:szCs w:val="24"/>
        </w:rPr>
        <w:t>Trial</w:t>
      </w:r>
      <w:proofErr w:type="spellEnd"/>
      <w:r>
        <w:rPr>
          <w:b/>
          <w:bCs/>
          <w:sz w:val="24"/>
          <w:szCs w:val="24"/>
        </w:rPr>
        <w:t xml:space="preserve">. </w:t>
      </w:r>
      <w:proofErr w:type="spellStart"/>
      <w:r>
        <w:rPr>
          <w:b/>
          <w:bCs/>
          <w:sz w:val="24"/>
          <w:szCs w:val="24"/>
        </w:rPr>
        <w:t>Archives</w:t>
      </w:r>
      <w:proofErr w:type="spellEnd"/>
      <w:r>
        <w:rPr>
          <w:b/>
          <w:bCs/>
          <w:sz w:val="24"/>
          <w:szCs w:val="24"/>
        </w:rPr>
        <w:t xml:space="preserve"> </w:t>
      </w:r>
      <w:proofErr w:type="spellStart"/>
      <w:r>
        <w:rPr>
          <w:b/>
          <w:bCs/>
          <w:sz w:val="24"/>
          <w:szCs w:val="24"/>
        </w:rPr>
        <w:t>of</w:t>
      </w:r>
      <w:proofErr w:type="spellEnd"/>
      <w:r>
        <w:rPr>
          <w:b/>
          <w:bCs/>
          <w:sz w:val="24"/>
          <w:szCs w:val="24"/>
        </w:rPr>
        <w:t xml:space="preserve"> </w:t>
      </w:r>
      <w:proofErr w:type="spellStart"/>
      <w:r>
        <w:rPr>
          <w:b/>
          <w:bCs/>
          <w:sz w:val="24"/>
          <w:szCs w:val="24"/>
        </w:rPr>
        <w:t>Physical</w:t>
      </w:r>
      <w:proofErr w:type="spellEnd"/>
      <w:r>
        <w:rPr>
          <w:b/>
          <w:bCs/>
          <w:sz w:val="24"/>
          <w:szCs w:val="24"/>
        </w:rPr>
        <w:t xml:space="preserve"> Medicine </w:t>
      </w:r>
      <w:proofErr w:type="spellStart"/>
      <w:r>
        <w:rPr>
          <w:b/>
          <w:bCs/>
          <w:sz w:val="24"/>
          <w:szCs w:val="24"/>
        </w:rPr>
        <w:t>and</w:t>
      </w:r>
      <w:proofErr w:type="spellEnd"/>
      <w:r>
        <w:rPr>
          <w:sz w:val="24"/>
          <w:szCs w:val="24"/>
        </w:rPr>
        <w:t xml:space="preserve"> </w:t>
      </w:r>
      <w:proofErr w:type="spellStart"/>
      <w:r>
        <w:rPr>
          <w:b/>
          <w:bCs/>
          <w:sz w:val="24"/>
          <w:szCs w:val="24"/>
        </w:rPr>
        <w:t>Rehabilitation</w:t>
      </w:r>
      <w:proofErr w:type="spellEnd"/>
      <w:r>
        <w:rPr>
          <w:sz w:val="24"/>
          <w:szCs w:val="24"/>
        </w:rPr>
        <w:t>, v. 100, p. 300-306, 2019. DOI: https://doi.org/10.1016/j.apmr.2018.08.189</w:t>
      </w:r>
    </w:p>
    <w:p w14:paraId="391A3111" w14:textId="77777777" w:rsidR="000E472E" w:rsidRDefault="000E472E" w:rsidP="000E472E">
      <w:pPr>
        <w:rPr>
          <w:sz w:val="24"/>
          <w:szCs w:val="24"/>
        </w:rPr>
      </w:pPr>
    </w:p>
    <w:p w14:paraId="3CD921C8" w14:textId="77777777" w:rsidR="000E472E" w:rsidRDefault="000E472E" w:rsidP="000E472E">
      <w:pPr>
        <w:rPr>
          <w:sz w:val="24"/>
          <w:szCs w:val="24"/>
        </w:rPr>
      </w:pPr>
      <w:r>
        <w:rPr>
          <w:sz w:val="24"/>
          <w:szCs w:val="24"/>
        </w:rPr>
        <w:t>KOLASINSKI, Sharon </w:t>
      </w:r>
      <w:r>
        <w:rPr>
          <w:i/>
          <w:iCs/>
          <w:sz w:val="24"/>
          <w:szCs w:val="24"/>
        </w:rPr>
        <w:t>et al</w:t>
      </w:r>
      <w:r>
        <w:rPr>
          <w:sz w:val="24"/>
          <w:szCs w:val="24"/>
        </w:rPr>
        <w:t xml:space="preserve">. 2019 American </w:t>
      </w:r>
      <w:proofErr w:type="spellStart"/>
      <w:r>
        <w:rPr>
          <w:sz w:val="24"/>
          <w:szCs w:val="24"/>
        </w:rPr>
        <w:t>College</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Rheumatology</w:t>
      </w:r>
      <w:proofErr w:type="spellEnd"/>
      <w:r>
        <w:rPr>
          <w:sz w:val="24"/>
          <w:szCs w:val="24"/>
        </w:rPr>
        <w:t>/</w:t>
      </w:r>
      <w:proofErr w:type="spellStart"/>
      <w:r>
        <w:rPr>
          <w:sz w:val="24"/>
          <w:szCs w:val="24"/>
        </w:rPr>
        <w:t>Arthritis</w:t>
      </w:r>
      <w:proofErr w:type="spellEnd"/>
      <w:r>
        <w:rPr>
          <w:sz w:val="24"/>
          <w:szCs w:val="24"/>
        </w:rPr>
        <w:t xml:space="preserve"> Foundation </w:t>
      </w:r>
      <w:proofErr w:type="spellStart"/>
      <w:r>
        <w:rPr>
          <w:sz w:val="24"/>
          <w:szCs w:val="24"/>
        </w:rPr>
        <w:t>Guideline</w:t>
      </w:r>
      <w:proofErr w:type="spellEnd"/>
      <w:r>
        <w:rPr>
          <w:sz w:val="24"/>
          <w:szCs w:val="24"/>
        </w:rPr>
        <w:t xml:space="preserve"> for </w:t>
      </w:r>
      <w:proofErr w:type="spellStart"/>
      <w:r>
        <w:rPr>
          <w:sz w:val="24"/>
          <w:szCs w:val="24"/>
        </w:rPr>
        <w:t>the</w:t>
      </w:r>
      <w:proofErr w:type="spellEnd"/>
      <w:r>
        <w:rPr>
          <w:sz w:val="24"/>
          <w:szCs w:val="24"/>
        </w:rPr>
        <w:t xml:space="preserve"> Management </w:t>
      </w:r>
      <w:proofErr w:type="spellStart"/>
      <w:r>
        <w:rPr>
          <w:sz w:val="24"/>
          <w:szCs w:val="24"/>
        </w:rPr>
        <w:t>of</w:t>
      </w:r>
      <w:proofErr w:type="spellEnd"/>
      <w:r>
        <w:rPr>
          <w:sz w:val="24"/>
          <w:szCs w:val="24"/>
        </w:rPr>
        <w:t xml:space="preserve"> </w:t>
      </w:r>
      <w:proofErr w:type="spellStart"/>
      <w:r>
        <w:rPr>
          <w:sz w:val="24"/>
          <w:szCs w:val="24"/>
        </w:rPr>
        <w:t>Osteoarthritis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the</w:t>
      </w:r>
      <w:proofErr w:type="spellEnd"/>
      <w:r>
        <w:rPr>
          <w:sz w:val="24"/>
          <w:szCs w:val="24"/>
        </w:rPr>
        <w:t xml:space="preserve"> Hand, Hip, </w:t>
      </w:r>
      <w:proofErr w:type="spellStart"/>
      <w:r>
        <w:rPr>
          <w:sz w:val="24"/>
          <w:szCs w:val="24"/>
        </w:rPr>
        <w:t>and</w:t>
      </w:r>
      <w:proofErr w:type="spellEnd"/>
      <w:r>
        <w:rPr>
          <w:sz w:val="24"/>
          <w:szCs w:val="24"/>
        </w:rPr>
        <w:t xml:space="preserve"> </w:t>
      </w:r>
      <w:proofErr w:type="spellStart"/>
      <w:r>
        <w:rPr>
          <w:sz w:val="24"/>
          <w:szCs w:val="24"/>
        </w:rPr>
        <w:t>Knee</w:t>
      </w:r>
      <w:proofErr w:type="spellEnd"/>
      <w:r>
        <w:rPr>
          <w:sz w:val="24"/>
          <w:szCs w:val="24"/>
        </w:rPr>
        <w:t>. </w:t>
      </w:r>
      <w:r>
        <w:rPr>
          <w:b/>
          <w:bCs/>
          <w:sz w:val="24"/>
          <w:szCs w:val="24"/>
        </w:rPr>
        <w:t xml:space="preserve">American </w:t>
      </w:r>
      <w:proofErr w:type="spellStart"/>
      <w:r>
        <w:rPr>
          <w:b/>
          <w:bCs/>
          <w:sz w:val="24"/>
          <w:szCs w:val="24"/>
        </w:rPr>
        <w:t>College</w:t>
      </w:r>
      <w:proofErr w:type="spellEnd"/>
      <w:r>
        <w:rPr>
          <w:b/>
          <w:bCs/>
          <w:sz w:val="24"/>
          <w:szCs w:val="24"/>
        </w:rPr>
        <w:t xml:space="preserve"> </w:t>
      </w:r>
      <w:proofErr w:type="spellStart"/>
      <w:r>
        <w:rPr>
          <w:b/>
          <w:bCs/>
          <w:sz w:val="24"/>
          <w:szCs w:val="24"/>
        </w:rPr>
        <w:t>of</w:t>
      </w:r>
      <w:proofErr w:type="spellEnd"/>
      <w:r>
        <w:rPr>
          <w:b/>
          <w:bCs/>
          <w:sz w:val="24"/>
          <w:szCs w:val="24"/>
        </w:rPr>
        <w:t xml:space="preserve"> </w:t>
      </w:r>
      <w:proofErr w:type="spellStart"/>
      <w:r>
        <w:rPr>
          <w:b/>
          <w:bCs/>
          <w:sz w:val="24"/>
          <w:szCs w:val="24"/>
        </w:rPr>
        <w:t>Rheumatology</w:t>
      </w:r>
      <w:proofErr w:type="spellEnd"/>
      <w:r>
        <w:rPr>
          <w:sz w:val="24"/>
          <w:szCs w:val="24"/>
        </w:rPr>
        <w:t>, [</w:t>
      </w:r>
      <w:r>
        <w:rPr>
          <w:i/>
          <w:iCs/>
          <w:sz w:val="24"/>
          <w:szCs w:val="24"/>
        </w:rPr>
        <w:t>s. l.</w:t>
      </w:r>
      <w:r>
        <w:rPr>
          <w:sz w:val="24"/>
          <w:szCs w:val="24"/>
        </w:rPr>
        <w:t>], 2020.</w:t>
      </w:r>
    </w:p>
    <w:p w14:paraId="70F1CFDE" w14:textId="77777777" w:rsidR="000E472E" w:rsidRDefault="000E472E" w:rsidP="000E472E">
      <w:pPr>
        <w:rPr>
          <w:sz w:val="24"/>
          <w:szCs w:val="24"/>
        </w:rPr>
      </w:pPr>
    </w:p>
    <w:p w14:paraId="07C06C2A" w14:textId="77777777" w:rsidR="000E472E" w:rsidRDefault="000E472E" w:rsidP="000E472E">
      <w:pPr>
        <w:rPr>
          <w:sz w:val="24"/>
          <w:szCs w:val="24"/>
        </w:rPr>
      </w:pPr>
      <w:proofErr w:type="spellStart"/>
      <w:r>
        <w:rPr>
          <w:sz w:val="24"/>
          <w:szCs w:val="24"/>
        </w:rPr>
        <w:t>Lijima</w:t>
      </w:r>
      <w:proofErr w:type="spellEnd"/>
      <w:r>
        <w:rPr>
          <w:sz w:val="24"/>
          <w:szCs w:val="24"/>
        </w:rPr>
        <w:t xml:space="preserve"> </w:t>
      </w:r>
      <w:r>
        <w:rPr>
          <w:i/>
          <w:iCs/>
          <w:sz w:val="24"/>
          <w:szCs w:val="24"/>
        </w:rPr>
        <w:t>et al.</w:t>
      </w:r>
      <w:r>
        <w:rPr>
          <w:sz w:val="24"/>
          <w:szCs w:val="24"/>
        </w:rPr>
        <w:t xml:space="preserve"> </w:t>
      </w:r>
      <w:proofErr w:type="spellStart"/>
      <w:r>
        <w:rPr>
          <w:sz w:val="24"/>
          <w:szCs w:val="24"/>
        </w:rPr>
        <w:t>Transcutaneous</w:t>
      </w:r>
      <w:proofErr w:type="spellEnd"/>
      <w:r>
        <w:rPr>
          <w:sz w:val="24"/>
          <w:szCs w:val="24"/>
        </w:rPr>
        <w:t xml:space="preserve"> </w:t>
      </w:r>
      <w:proofErr w:type="spellStart"/>
      <w:r>
        <w:rPr>
          <w:sz w:val="24"/>
          <w:szCs w:val="24"/>
        </w:rPr>
        <w:t>Electrical</w:t>
      </w:r>
      <w:proofErr w:type="spellEnd"/>
      <w:r>
        <w:rPr>
          <w:sz w:val="24"/>
          <w:szCs w:val="24"/>
        </w:rPr>
        <w:t xml:space="preserve"> </w:t>
      </w:r>
      <w:proofErr w:type="spellStart"/>
      <w:r>
        <w:rPr>
          <w:sz w:val="24"/>
          <w:szCs w:val="24"/>
        </w:rPr>
        <w:t>Nerve</w:t>
      </w:r>
      <w:proofErr w:type="spellEnd"/>
      <w:r>
        <w:rPr>
          <w:sz w:val="24"/>
          <w:szCs w:val="24"/>
        </w:rPr>
        <w:t xml:space="preserve"> </w:t>
      </w:r>
      <w:proofErr w:type="spellStart"/>
      <w:r>
        <w:rPr>
          <w:sz w:val="24"/>
          <w:szCs w:val="24"/>
        </w:rPr>
        <w:t>Stimulation</w:t>
      </w:r>
      <w:proofErr w:type="spellEnd"/>
      <w:r>
        <w:rPr>
          <w:sz w:val="24"/>
          <w:szCs w:val="24"/>
        </w:rPr>
        <w:t xml:space="preserve"> Improves </w:t>
      </w:r>
      <w:proofErr w:type="spellStart"/>
      <w:r>
        <w:rPr>
          <w:sz w:val="24"/>
          <w:szCs w:val="24"/>
        </w:rPr>
        <w:t>Stair</w:t>
      </w:r>
      <w:proofErr w:type="spellEnd"/>
      <w:r>
        <w:rPr>
          <w:sz w:val="24"/>
          <w:szCs w:val="24"/>
        </w:rPr>
        <w:t xml:space="preserve"> </w:t>
      </w:r>
      <w:proofErr w:type="spellStart"/>
      <w:r>
        <w:rPr>
          <w:sz w:val="24"/>
          <w:szCs w:val="24"/>
        </w:rPr>
        <w:t>Climbing</w:t>
      </w:r>
      <w:proofErr w:type="spellEnd"/>
      <w:r>
        <w:rPr>
          <w:sz w:val="24"/>
          <w:szCs w:val="24"/>
        </w:rPr>
        <w:t xml:space="preserve"> </w:t>
      </w:r>
      <w:proofErr w:type="spellStart"/>
      <w:r>
        <w:rPr>
          <w:sz w:val="24"/>
          <w:szCs w:val="24"/>
        </w:rPr>
        <w:t>Capacity</w:t>
      </w:r>
      <w:proofErr w:type="spellEnd"/>
      <w:r>
        <w:rPr>
          <w:sz w:val="24"/>
          <w:szCs w:val="24"/>
        </w:rPr>
        <w:t xml:space="preserve"> in People </w:t>
      </w:r>
      <w:proofErr w:type="spellStart"/>
      <w:r>
        <w:rPr>
          <w:sz w:val="24"/>
          <w:szCs w:val="24"/>
        </w:rPr>
        <w:t>with</w:t>
      </w:r>
      <w:proofErr w:type="spellEnd"/>
      <w:r>
        <w:rPr>
          <w:sz w:val="24"/>
          <w:szCs w:val="24"/>
        </w:rPr>
        <w:t xml:space="preserve"> </w:t>
      </w:r>
      <w:proofErr w:type="spellStart"/>
      <w:r>
        <w:rPr>
          <w:sz w:val="24"/>
          <w:szCs w:val="24"/>
        </w:rPr>
        <w:t>Knee</w:t>
      </w:r>
      <w:proofErr w:type="spellEnd"/>
      <w:r>
        <w:rPr>
          <w:sz w:val="24"/>
          <w:szCs w:val="24"/>
        </w:rPr>
        <w:t xml:space="preserve"> </w:t>
      </w:r>
      <w:proofErr w:type="spellStart"/>
      <w:r>
        <w:rPr>
          <w:sz w:val="24"/>
          <w:szCs w:val="24"/>
        </w:rPr>
        <w:t>Osteoarthritis</w:t>
      </w:r>
      <w:proofErr w:type="spellEnd"/>
      <w:r>
        <w:rPr>
          <w:sz w:val="24"/>
          <w:szCs w:val="24"/>
        </w:rPr>
        <w:t xml:space="preserve">. </w:t>
      </w:r>
      <w:proofErr w:type="spellStart"/>
      <w:r>
        <w:rPr>
          <w:b/>
          <w:bCs/>
          <w:sz w:val="24"/>
          <w:szCs w:val="24"/>
        </w:rPr>
        <w:t>Scientific</w:t>
      </w:r>
      <w:proofErr w:type="spellEnd"/>
      <w:r>
        <w:rPr>
          <w:b/>
          <w:bCs/>
          <w:sz w:val="24"/>
          <w:szCs w:val="24"/>
        </w:rPr>
        <w:t xml:space="preserve"> Reports</w:t>
      </w:r>
      <w:r>
        <w:rPr>
          <w:sz w:val="24"/>
          <w:szCs w:val="24"/>
        </w:rPr>
        <w:t>, v. 10, n. 7294, 2020. DOI: https://doi.org/10.1038/s41598-020-64176-0</w:t>
      </w:r>
    </w:p>
    <w:p w14:paraId="7C024C1D" w14:textId="77777777" w:rsidR="000E472E" w:rsidRDefault="000E472E" w:rsidP="000E472E">
      <w:pPr>
        <w:rPr>
          <w:sz w:val="24"/>
          <w:szCs w:val="24"/>
        </w:rPr>
      </w:pPr>
    </w:p>
    <w:p w14:paraId="7F2EF1F6" w14:textId="2D2760EB" w:rsidR="000E472E" w:rsidRDefault="000E472E" w:rsidP="000E472E">
      <w:pPr>
        <w:rPr>
          <w:sz w:val="24"/>
          <w:szCs w:val="24"/>
        </w:rPr>
      </w:pPr>
      <w:r>
        <w:rPr>
          <w:sz w:val="24"/>
          <w:szCs w:val="24"/>
        </w:rPr>
        <w:t>PIETROSIMONE, Brian </w:t>
      </w:r>
      <w:r>
        <w:rPr>
          <w:i/>
          <w:iCs/>
          <w:sz w:val="24"/>
          <w:szCs w:val="24"/>
        </w:rPr>
        <w:t>et al</w:t>
      </w:r>
      <w:r>
        <w:rPr>
          <w:sz w:val="24"/>
          <w:szCs w:val="24"/>
        </w:rPr>
        <w:t xml:space="preserve">. </w:t>
      </w:r>
      <w:proofErr w:type="spellStart"/>
      <w:r>
        <w:rPr>
          <w:sz w:val="24"/>
          <w:szCs w:val="24"/>
        </w:rPr>
        <w:t>Using</w:t>
      </w:r>
      <w:proofErr w:type="spellEnd"/>
      <w:r>
        <w:rPr>
          <w:sz w:val="24"/>
          <w:szCs w:val="24"/>
        </w:rPr>
        <w:t xml:space="preserve"> TENS </w:t>
      </w:r>
      <w:proofErr w:type="spellStart"/>
      <w:r>
        <w:rPr>
          <w:sz w:val="24"/>
          <w:szCs w:val="24"/>
        </w:rPr>
        <w:t>to</w:t>
      </w:r>
      <w:proofErr w:type="spellEnd"/>
      <w:r>
        <w:rPr>
          <w:sz w:val="24"/>
          <w:szCs w:val="24"/>
        </w:rPr>
        <w:t xml:space="preserve"> </w:t>
      </w:r>
      <w:proofErr w:type="spellStart"/>
      <w:r>
        <w:rPr>
          <w:sz w:val="24"/>
          <w:szCs w:val="24"/>
        </w:rPr>
        <w:t>Enhance</w:t>
      </w:r>
      <w:proofErr w:type="spellEnd"/>
      <w:r>
        <w:rPr>
          <w:sz w:val="24"/>
          <w:szCs w:val="24"/>
        </w:rPr>
        <w:t xml:space="preserve"> </w:t>
      </w:r>
      <w:proofErr w:type="spellStart"/>
      <w:r>
        <w:rPr>
          <w:sz w:val="24"/>
          <w:szCs w:val="24"/>
        </w:rPr>
        <w:t>Therapeutic</w:t>
      </w:r>
      <w:proofErr w:type="spellEnd"/>
      <w:r>
        <w:rPr>
          <w:sz w:val="24"/>
          <w:szCs w:val="24"/>
        </w:rPr>
        <w:t xml:space="preserve"> </w:t>
      </w:r>
      <w:proofErr w:type="spellStart"/>
      <w:r>
        <w:rPr>
          <w:sz w:val="24"/>
          <w:szCs w:val="24"/>
        </w:rPr>
        <w:t>Exercise</w:t>
      </w:r>
      <w:proofErr w:type="spellEnd"/>
      <w:r>
        <w:rPr>
          <w:sz w:val="24"/>
          <w:szCs w:val="24"/>
        </w:rPr>
        <w:t xml:space="preserve"> in </w:t>
      </w:r>
      <w:proofErr w:type="spellStart"/>
      <w:r>
        <w:rPr>
          <w:sz w:val="24"/>
          <w:szCs w:val="24"/>
        </w:rPr>
        <w:t>Individuals</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Knee</w:t>
      </w:r>
      <w:proofErr w:type="spellEnd"/>
      <w:r>
        <w:rPr>
          <w:sz w:val="24"/>
          <w:szCs w:val="24"/>
        </w:rPr>
        <w:t xml:space="preserve"> </w:t>
      </w:r>
      <w:proofErr w:type="spellStart"/>
      <w:r>
        <w:rPr>
          <w:sz w:val="24"/>
          <w:szCs w:val="24"/>
        </w:rPr>
        <w:t>Osteoarthritis</w:t>
      </w:r>
      <w:proofErr w:type="spellEnd"/>
      <w:r>
        <w:rPr>
          <w:sz w:val="24"/>
          <w:szCs w:val="24"/>
        </w:rPr>
        <w:t>. </w:t>
      </w:r>
      <w:r w:rsidR="00F6605E">
        <w:rPr>
          <w:b/>
          <w:bCs/>
          <w:sz w:val="24"/>
          <w:szCs w:val="24"/>
        </w:rPr>
        <w:t xml:space="preserve">Medicine &amp;Science in </w:t>
      </w:r>
      <w:proofErr w:type="spellStart"/>
      <w:r w:rsidR="00F6605E">
        <w:rPr>
          <w:b/>
          <w:bCs/>
          <w:sz w:val="24"/>
          <w:szCs w:val="24"/>
        </w:rPr>
        <w:t>sports</w:t>
      </w:r>
      <w:proofErr w:type="spellEnd"/>
      <w:r w:rsidR="00F6605E">
        <w:rPr>
          <w:b/>
          <w:bCs/>
          <w:sz w:val="24"/>
          <w:szCs w:val="24"/>
        </w:rPr>
        <w:t xml:space="preserve"> &amp; </w:t>
      </w:r>
      <w:proofErr w:type="spellStart"/>
      <w:r w:rsidR="00F6605E">
        <w:rPr>
          <w:b/>
          <w:bCs/>
          <w:sz w:val="24"/>
          <w:szCs w:val="24"/>
        </w:rPr>
        <w:t>exercise</w:t>
      </w:r>
      <w:proofErr w:type="spellEnd"/>
      <w:r>
        <w:rPr>
          <w:sz w:val="24"/>
          <w:szCs w:val="24"/>
        </w:rPr>
        <w:t>, [</w:t>
      </w:r>
      <w:r>
        <w:rPr>
          <w:i/>
          <w:iCs/>
          <w:sz w:val="24"/>
          <w:szCs w:val="24"/>
        </w:rPr>
        <w:t>s. l.</w:t>
      </w:r>
      <w:r>
        <w:rPr>
          <w:sz w:val="24"/>
          <w:szCs w:val="24"/>
        </w:rPr>
        <w:t xml:space="preserve">], </w:t>
      </w:r>
    </w:p>
    <w:p w14:paraId="47056D44" w14:textId="77777777" w:rsidR="000E472E" w:rsidRDefault="000E472E" w:rsidP="000E472E">
      <w:pPr>
        <w:rPr>
          <w:sz w:val="24"/>
          <w:szCs w:val="24"/>
        </w:rPr>
      </w:pPr>
      <w:r>
        <w:rPr>
          <w:sz w:val="24"/>
          <w:szCs w:val="24"/>
        </w:rPr>
        <w:t>2020.</w:t>
      </w:r>
    </w:p>
    <w:p w14:paraId="363DB022" w14:textId="77777777" w:rsidR="000E472E" w:rsidRDefault="000E472E" w:rsidP="000E472E">
      <w:pPr>
        <w:rPr>
          <w:sz w:val="24"/>
          <w:szCs w:val="24"/>
        </w:rPr>
      </w:pPr>
    </w:p>
    <w:p w14:paraId="779AC770" w14:textId="77777777" w:rsidR="000E472E" w:rsidRDefault="000E472E" w:rsidP="000E472E">
      <w:pPr>
        <w:rPr>
          <w:sz w:val="24"/>
          <w:szCs w:val="24"/>
        </w:rPr>
      </w:pPr>
      <w:r>
        <w:rPr>
          <w:sz w:val="24"/>
          <w:szCs w:val="24"/>
        </w:rPr>
        <w:t xml:space="preserve">REICHENBACH, Stephan </w:t>
      </w:r>
      <w:r>
        <w:rPr>
          <w:i/>
          <w:iCs/>
          <w:sz w:val="24"/>
          <w:szCs w:val="24"/>
        </w:rPr>
        <w:t>et al.</w:t>
      </w:r>
      <w:r>
        <w:rPr>
          <w:sz w:val="24"/>
          <w:szCs w:val="24"/>
        </w:rPr>
        <w:t xml:space="preserve"> </w:t>
      </w:r>
      <w:proofErr w:type="spellStart"/>
      <w:r>
        <w:rPr>
          <w:sz w:val="24"/>
          <w:szCs w:val="24"/>
        </w:rPr>
        <w:t>Effect</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transcutaneous</w:t>
      </w:r>
      <w:proofErr w:type="spellEnd"/>
      <w:r>
        <w:rPr>
          <w:sz w:val="24"/>
          <w:szCs w:val="24"/>
        </w:rPr>
        <w:t xml:space="preserve"> </w:t>
      </w:r>
      <w:proofErr w:type="spellStart"/>
      <w:r>
        <w:rPr>
          <w:sz w:val="24"/>
          <w:szCs w:val="24"/>
        </w:rPr>
        <w:t>electrical</w:t>
      </w:r>
      <w:proofErr w:type="spellEnd"/>
      <w:r>
        <w:rPr>
          <w:sz w:val="24"/>
          <w:szCs w:val="24"/>
        </w:rPr>
        <w:t xml:space="preserve"> </w:t>
      </w:r>
      <w:proofErr w:type="spellStart"/>
      <w:r>
        <w:rPr>
          <w:sz w:val="24"/>
          <w:szCs w:val="24"/>
        </w:rPr>
        <w:t>nerve</w:t>
      </w:r>
      <w:proofErr w:type="spellEnd"/>
      <w:r>
        <w:rPr>
          <w:sz w:val="24"/>
          <w:szCs w:val="24"/>
        </w:rPr>
        <w:t xml:space="preserve"> </w:t>
      </w:r>
      <w:proofErr w:type="spellStart"/>
      <w:r>
        <w:rPr>
          <w:sz w:val="24"/>
          <w:szCs w:val="24"/>
        </w:rPr>
        <w:t>stimulation</w:t>
      </w:r>
      <w:proofErr w:type="spellEnd"/>
      <w:r>
        <w:rPr>
          <w:sz w:val="24"/>
          <w:szCs w:val="24"/>
        </w:rPr>
        <w:t xml:space="preserve"> (TENS) </w:t>
      </w:r>
      <w:proofErr w:type="spellStart"/>
      <w:r>
        <w:rPr>
          <w:sz w:val="24"/>
          <w:szCs w:val="24"/>
        </w:rPr>
        <w:t>on</w:t>
      </w:r>
      <w:proofErr w:type="spellEnd"/>
      <w:r>
        <w:rPr>
          <w:sz w:val="24"/>
          <w:szCs w:val="24"/>
        </w:rPr>
        <w:t xml:space="preserve"> </w:t>
      </w:r>
      <w:proofErr w:type="spellStart"/>
      <w:r>
        <w:rPr>
          <w:sz w:val="24"/>
          <w:szCs w:val="24"/>
        </w:rPr>
        <w:t>knee</w:t>
      </w:r>
      <w:proofErr w:type="spellEnd"/>
      <w:r>
        <w:rPr>
          <w:sz w:val="24"/>
          <w:szCs w:val="24"/>
        </w:rPr>
        <w:t xml:space="preserve"> </w:t>
      </w:r>
      <w:proofErr w:type="spellStart"/>
      <w:r>
        <w:rPr>
          <w:sz w:val="24"/>
          <w:szCs w:val="24"/>
        </w:rPr>
        <w:t>pain</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physical</w:t>
      </w:r>
      <w:proofErr w:type="spellEnd"/>
      <w:r>
        <w:rPr>
          <w:sz w:val="24"/>
          <w:szCs w:val="24"/>
        </w:rPr>
        <w:t xml:space="preserve"> </w:t>
      </w:r>
      <w:proofErr w:type="spellStart"/>
      <w:r>
        <w:rPr>
          <w:sz w:val="24"/>
          <w:szCs w:val="24"/>
        </w:rPr>
        <w:t>function</w:t>
      </w:r>
      <w:proofErr w:type="spellEnd"/>
      <w:r>
        <w:rPr>
          <w:sz w:val="24"/>
          <w:szCs w:val="24"/>
        </w:rPr>
        <w:t xml:space="preserve"> in </w:t>
      </w:r>
      <w:proofErr w:type="spellStart"/>
      <w:r>
        <w:rPr>
          <w:sz w:val="24"/>
          <w:szCs w:val="24"/>
        </w:rPr>
        <w:t>patients</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symptomatic</w:t>
      </w:r>
      <w:proofErr w:type="spellEnd"/>
      <w:r>
        <w:rPr>
          <w:sz w:val="24"/>
          <w:szCs w:val="24"/>
        </w:rPr>
        <w:t xml:space="preserve"> </w:t>
      </w:r>
      <w:proofErr w:type="spellStart"/>
      <w:r>
        <w:rPr>
          <w:sz w:val="24"/>
          <w:szCs w:val="24"/>
        </w:rPr>
        <w:t>knee</w:t>
      </w:r>
      <w:proofErr w:type="spellEnd"/>
      <w:r>
        <w:rPr>
          <w:sz w:val="24"/>
          <w:szCs w:val="24"/>
        </w:rPr>
        <w:t xml:space="preserve"> </w:t>
      </w:r>
      <w:proofErr w:type="spellStart"/>
      <w:r>
        <w:rPr>
          <w:sz w:val="24"/>
          <w:szCs w:val="24"/>
        </w:rPr>
        <w:t>osteoarthritis</w:t>
      </w:r>
      <w:proofErr w:type="spellEnd"/>
      <w:r>
        <w:rPr>
          <w:sz w:val="24"/>
          <w:szCs w:val="24"/>
        </w:rPr>
        <w:t xml:space="preserve">: </w:t>
      </w:r>
      <w:proofErr w:type="spellStart"/>
      <w:r>
        <w:rPr>
          <w:sz w:val="24"/>
          <w:szCs w:val="24"/>
        </w:rPr>
        <w:t>the</w:t>
      </w:r>
      <w:proofErr w:type="spellEnd"/>
      <w:r>
        <w:rPr>
          <w:sz w:val="24"/>
          <w:szCs w:val="24"/>
        </w:rPr>
        <w:t xml:space="preserve"> ETRELKA </w:t>
      </w:r>
      <w:proofErr w:type="spellStart"/>
      <w:r>
        <w:rPr>
          <w:sz w:val="24"/>
          <w:szCs w:val="24"/>
        </w:rPr>
        <w:t>randomized</w:t>
      </w:r>
      <w:proofErr w:type="spellEnd"/>
      <w:r>
        <w:rPr>
          <w:sz w:val="24"/>
          <w:szCs w:val="24"/>
        </w:rPr>
        <w:t xml:space="preserve"> </w:t>
      </w:r>
      <w:proofErr w:type="spellStart"/>
      <w:r>
        <w:rPr>
          <w:sz w:val="24"/>
          <w:szCs w:val="24"/>
        </w:rPr>
        <w:t>clinical</w:t>
      </w:r>
      <w:proofErr w:type="spellEnd"/>
      <w:r>
        <w:rPr>
          <w:sz w:val="24"/>
          <w:szCs w:val="24"/>
        </w:rPr>
        <w:t xml:space="preserve"> </w:t>
      </w:r>
      <w:proofErr w:type="spellStart"/>
      <w:r>
        <w:rPr>
          <w:sz w:val="24"/>
          <w:szCs w:val="24"/>
        </w:rPr>
        <w:t>trial</w:t>
      </w:r>
      <w:proofErr w:type="spellEnd"/>
      <w:r>
        <w:rPr>
          <w:sz w:val="24"/>
          <w:szCs w:val="24"/>
        </w:rPr>
        <w:t xml:space="preserve">. </w:t>
      </w:r>
      <w:proofErr w:type="spellStart"/>
      <w:r>
        <w:rPr>
          <w:b/>
          <w:bCs/>
          <w:sz w:val="24"/>
          <w:szCs w:val="24"/>
        </w:rPr>
        <w:t>Osteoarthritis</w:t>
      </w:r>
      <w:proofErr w:type="spellEnd"/>
      <w:r>
        <w:rPr>
          <w:b/>
          <w:bCs/>
          <w:sz w:val="24"/>
          <w:szCs w:val="24"/>
        </w:rPr>
        <w:t xml:space="preserve"> </w:t>
      </w:r>
      <w:proofErr w:type="spellStart"/>
      <w:r>
        <w:rPr>
          <w:b/>
          <w:bCs/>
          <w:sz w:val="24"/>
          <w:szCs w:val="24"/>
        </w:rPr>
        <w:t>and</w:t>
      </w:r>
      <w:proofErr w:type="spellEnd"/>
      <w:r>
        <w:rPr>
          <w:b/>
          <w:bCs/>
          <w:sz w:val="24"/>
          <w:szCs w:val="24"/>
        </w:rPr>
        <w:t xml:space="preserve"> </w:t>
      </w:r>
      <w:proofErr w:type="spellStart"/>
      <w:r>
        <w:rPr>
          <w:b/>
          <w:bCs/>
          <w:sz w:val="24"/>
          <w:szCs w:val="24"/>
        </w:rPr>
        <w:t>Cartilage</w:t>
      </w:r>
      <w:proofErr w:type="spellEnd"/>
      <w:r>
        <w:rPr>
          <w:b/>
          <w:bCs/>
          <w:sz w:val="24"/>
          <w:szCs w:val="24"/>
        </w:rPr>
        <w:t>,</w:t>
      </w:r>
      <w:r>
        <w:rPr>
          <w:sz w:val="24"/>
          <w:szCs w:val="24"/>
        </w:rPr>
        <w:t xml:space="preserve"> v. 30, p. 426-435, 2022. DOI: https://doi.org/10.1016/j.joca.2021.10.015</w:t>
      </w:r>
    </w:p>
    <w:p w14:paraId="07E211A5" w14:textId="77777777" w:rsidR="000E472E" w:rsidRDefault="000E472E" w:rsidP="000E472E">
      <w:pPr>
        <w:rPr>
          <w:sz w:val="24"/>
          <w:szCs w:val="24"/>
        </w:rPr>
      </w:pPr>
    </w:p>
    <w:p w14:paraId="06CBA775" w14:textId="77777777" w:rsidR="000E472E" w:rsidRDefault="000E472E" w:rsidP="000E472E">
      <w:pPr>
        <w:rPr>
          <w:sz w:val="24"/>
          <w:szCs w:val="24"/>
        </w:rPr>
      </w:pPr>
      <w:r>
        <w:rPr>
          <w:sz w:val="24"/>
          <w:szCs w:val="24"/>
        </w:rPr>
        <w:t xml:space="preserve">KEISUKE YAMADA, </w:t>
      </w:r>
      <w:r>
        <w:rPr>
          <w:i/>
          <w:iCs/>
          <w:sz w:val="24"/>
          <w:szCs w:val="24"/>
        </w:rPr>
        <w:t>et al.</w:t>
      </w:r>
      <w:r>
        <w:rPr>
          <w:sz w:val="24"/>
          <w:szCs w:val="24"/>
        </w:rPr>
        <w:t xml:space="preserve"> </w:t>
      </w:r>
      <w:proofErr w:type="spellStart"/>
      <w:r>
        <w:rPr>
          <w:sz w:val="24"/>
          <w:szCs w:val="24"/>
        </w:rPr>
        <w:t>Usefulness</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Safety</w:t>
      </w:r>
      <w:proofErr w:type="spellEnd"/>
      <w:r>
        <w:rPr>
          <w:sz w:val="24"/>
          <w:szCs w:val="24"/>
        </w:rPr>
        <w:t xml:space="preserve"> </w:t>
      </w:r>
      <w:proofErr w:type="spellStart"/>
      <w:r>
        <w:rPr>
          <w:sz w:val="24"/>
          <w:szCs w:val="24"/>
        </w:rPr>
        <w:t>of</w:t>
      </w:r>
      <w:proofErr w:type="spellEnd"/>
      <w:r>
        <w:rPr>
          <w:sz w:val="24"/>
          <w:szCs w:val="24"/>
        </w:rPr>
        <w:t xml:space="preserve"> a </w:t>
      </w:r>
      <w:proofErr w:type="spellStart"/>
      <w:r>
        <w:rPr>
          <w:sz w:val="24"/>
          <w:szCs w:val="24"/>
        </w:rPr>
        <w:t>Wearable</w:t>
      </w:r>
      <w:proofErr w:type="spellEnd"/>
      <w:r>
        <w:rPr>
          <w:sz w:val="24"/>
          <w:szCs w:val="24"/>
        </w:rPr>
        <w:t xml:space="preserve"> </w:t>
      </w:r>
      <w:proofErr w:type="spellStart"/>
      <w:r>
        <w:rPr>
          <w:sz w:val="24"/>
          <w:szCs w:val="24"/>
        </w:rPr>
        <w:t>Transcutaneous</w:t>
      </w:r>
      <w:proofErr w:type="spellEnd"/>
      <w:r>
        <w:rPr>
          <w:sz w:val="24"/>
          <w:szCs w:val="24"/>
        </w:rPr>
        <w:t xml:space="preserve"> </w:t>
      </w:r>
      <w:proofErr w:type="spellStart"/>
      <w:r>
        <w:rPr>
          <w:sz w:val="24"/>
          <w:szCs w:val="24"/>
        </w:rPr>
        <w:t>Electrical</w:t>
      </w:r>
      <w:proofErr w:type="spellEnd"/>
      <w:r>
        <w:rPr>
          <w:sz w:val="24"/>
          <w:szCs w:val="24"/>
        </w:rPr>
        <w:t xml:space="preserve"> </w:t>
      </w:r>
      <w:proofErr w:type="spellStart"/>
      <w:r>
        <w:rPr>
          <w:sz w:val="24"/>
          <w:szCs w:val="24"/>
        </w:rPr>
        <w:t>Nerve</w:t>
      </w:r>
      <w:proofErr w:type="spellEnd"/>
      <w:r>
        <w:rPr>
          <w:sz w:val="24"/>
          <w:szCs w:val="24"/>
        </w:rPr>
        <w:t xml:space="preserve"> </w:t>
      </w:r>
      <w:proofErr w:type="spellStart"/>
      <w:r>
        <w:rPr>
          <w:sz w:val="24"/>
          <w:szCs w:val="24"/>
        </w:rPr>
        <w:t>Stimulation</w:t>
      </w:r>
      <w:proofErr w:type="spellEnd"/>
      <w:r>
        <w:rPr>
          <w:sz w:val="24"/>
          <w:szCs w:val="24"/>
        </w:rPr>
        <w:t xml:space="preserve"> Device for Promoting </w:t>
      </w:r>
      <w:proofErr w:type="spellStart"/>
      <w:r>
        <w:rPr>
          <w:sz w:val="24"/>
          <w:szCs w:val="24"/>
        </w:rPr>
        <w:t>Exercise</w:t>
      </w:r>
      <w:proofErr w:type="spellEnd"/>
      <w:r>
        <w:rPr>
          <w:sz w:val="24"/>
          <w:szCs w:val="24"/>
        </w:rPr>
        <w:t xml:space="preserve"> </w:t>
      </w:r>
      <w:proofErr w:type="spellStart"/>
      <w:r>
        <w:rPr>
          <w:sz w:val="24"/>
          <w:szCs w:val="24"/>
        </w:rPr>
        <w:t>Therapy</w:t>
      </w:r>
      <w:proofErr w:type="spellEnd"/>
      <w:r>
        <w:rPr>
          <w:sz w:val="24"/>
          <w:szCs w:val="24"/>
        </w:rPr>
        <w:t xml:space="preserve"> in </w:t>
      </w:r>
      <w:proofErr w:type="spellStart"/>
      <w:r>
        <w:rPr>
          <w:sz w:val="24"/>
          <w:szCs w:val="24"/>
        </w:rPr>
        <w:t>Patients</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Chronic</w:t>
      </w:r>
      <w:proofErr w:type="spellEnd"/>
      <w:r>
        <w:rPr>
          <w:sz w:val="24"/>
          <w:szCs w:val="24"/>
        </w:rPr>
        <w:t xml:space="preserve"> </w:t>
      </w:r>
      <w:proofErr w:type="spellStart"/>
      <w:r>
        <w:rPr>
          <w:sz w:val="24"/>
          <w:szCs w:val="24"/>
        </w:rPr>
        <w:t>Knee</w:t>
      </w:r>
      <w:proofErr w:type="spellEnd"/>
      <w:r>
        <w:rPr>
          <w:sz w:val="24"/>
          <w:szCs w:val="24"/>
        </w:rPr>
        <w:t xml:space="preserve"> Pain: A </w:t>
      </w:r>
      <w:proofErr w:type="spellStart"/>
      <w:r>
        <w:rPr>
          <w:sz w:val="24"/>
          <w:szCs w:val="24"/>
        </w:rPr>
        <w:t>Randomized</w:t>
      </w:r>
      <w:proofErr w:type="spellEnd"/>
      <w:r>
        <w:rPr>
          <w:sz w:val="24"/>
          <w:szCs w:val="24"/>
        </w:rPr>
        <w:t xml:space="preserve"> </w:t>
      </w:r>
      <w:proofErr w:type="spellStart"/>
      <w:r>
        <w:rPr>
          <w:sz w:val="24"/>
          <w:szCs w:val="24"/>
        </w:rPr>
        <w:t>Controlled</w:t>
      </w:r>
      <w:proofErr w:type="spellEnd"/>
      <w:r>
        <w:rPr>
          <w:sz w:val="24"/>
          <w:szCs w:val="24"/>
        </w:rPr>
        <w:t xml:space="preserve"> </w:t>
      </w:r>
      <w:proofErr w:type="spellStart"/>
      <w:r>
        <w:rPr>
          <w:sz w:val="24"/>
          <w:szCs w:val="24"/>
        </w:rPr>
        <w:t>Trial</w:t>
      </w:r>
      <w:proofErr w:type="spellEnd"/>
      <w:r>
        <w:rPr>
          <w:sz w:val="24"/>
          <w:szCs w:val="24"/>
        </w:rPr>
        <w:t xml:space="preserve">. </w:t>
      </w:r>
      <w:proofErr w:type="spellStart"/>
      <w:r>
        <w:rPr>
          <w:b/>
          <w:bCs/>
          <w:sz w:val="24"/>
          <w:szCs w:val="24"/>
        </w:rPr>
        <w:t>Archives</w:t>
      </w:r>
      <w:proofErr w:type="spellEnd"/>
      <w:r>
        <w:rPr>
          <w:b/>
          <w:bCs/>
          <w:sz w:val="24"/>
          <w:szCs w:val="24"/>
        </w:rPr>
        <w:t xml:space="preserve"> </w:t>
      </w:r>
      <w:proofErr w:type="spellStart"/>
      <w:r>
        <w:rPr>
          <w:b/>
          <w:bCs/>
          <w:sz w:val="24"/>
          <w:szCs w:val="24"/>
        </w:rPr>
        <w:t>of</w:t>
      </w:r>
      <w:proofErr w:type="spellEnd"/>
      <w:r>
        <w:rPr>
          <w:b/>
          <w:bCs/>
          <w:sz w:val="24"/>
          <w:szCs w:val="24"/>
        </w:rPr>
        <w:t xml:space="preserve"> </w:t>
      </w:r>
      <w:proofErr w:type="spellStart"/>
      <w:r>
        <w:rPr>
          <w:b/>
          <w:bCs/>
          <w:sz w:val="24"/>
          <w:szCs w:val="24"/>
        </w:rPr>
        <w:t>Physical</w:t>
      </w:r>
      <w:proofErr w:type="spellEnd"/>
      <w:r>
        <w:rPr>
          <w:b/>
          <w:bCs/>
          <w:sz w:val="24"/>
          <w:szCs w:val="24"/>
        </w:rPr>
        <w:t xml:space="preserve"> Medicine </w:t>
      </w:r>
      <w:proofErr w:type="spellStart"/>
      <w:r>
        <w:rPr>
          <w:b/>
          <w:bCs/>
          <w:sz w:val="24"/>
          <w:szCs w:val="24"/>
        </w:rPr>
        <w:t>and</w:t>
      </w:r>
      <w:proofErr w:type="spellEnd"/>
      <w:r>
        <w:rPr>
          <w:sz w:val="24"/>
          <w:szCs w:val="24"/>
        </w:rPr>
        <w:t xml:space="preserve"> </w:t>
      </w:r>
      <w:proofErr w:type="spellStart"/>
      <w:r>
        <w:rPr>
          <w:b/>
          <w:bCs/>
          <w:sz w:val="24"/>
          <w:szCs w:val="24"/>
        </w:rPr>
        <w:t>Rehabilitation</w:t>
      </w:r>
      <w:proofErr w:type="spellEnd"/>
      <w:r>
        <w:rPr>
          <w:sz w:val="24"/>
          <w:szCs w:val="24"/>
        </w:rPr>
        <w:t>, v. 106, p. 167-176, 2025. DOI: https://doi.org/10.1016/j.apmr.2024.08.021</w:t>
      </w:r>
    </w:p>
    <w:p w14:paraId="4DE3F60A" w14:textId="77777777" w:rsidR="000E472E" w:rsidRDefault="000E472E" w:rsidP="000E472E">
      <w:pPr>
        <w:rPr>
          <w:sz w:val="24"/>
          <w:szCs w:val="24"/>
        </w:rPr>
      </w:pPr>
    </w:p>
    <w:p w14:paraId="3D62C2DD" w14:textId="77777777" w:rsidR="000E472E" w:rsidRDefault="000E472E" w:rsidP="000E472E">
      <w:pPr>
        <w:jc w:val="both"/>
        <w:rPr>
          <w:rFonts w:asciiTheme="minorHAnsi" w:hAnsiTheme="minorHAnsi" w:cstheme="minorBidi"/>
        </w:rPr>
      </w:pPr>
    </w:p>
    <w:p w14:paraId="63F00B0F" w14:textId="77777777" w:rsidR="009944CE" w:rsidRDefault="009944CE" w:rsidP="0014789D">
      <w:pPr>
        <w:pStyle w:val="Rodap"/>
      </w:pPr>
    </w:p>
    <w:p w14:paraId="06781D8C" w14:textId="77777777" w:rsidR="009944CE" w:rsidRPr="003933B9" w:rsidRDefault="009944CE" w:rsidP="009944CE">
      <w:pPr>
        <w:pStyle w:val="Rodap"/>
      </w:pPr>
    </w:p>
    <w:sectPr w:rsidR="009944CE" w:rsidRPr="003933B9" w:rsidSect="004071DD">
      <w:headerReference w:type="default" r:id="rId9"/>
      <w:footerReference w:type="default" r:id="rId10"/>
      <w:pgSz w:w="11906"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6A32" w14:textId="77777777" w:rsidR="00FC6A80" w:rsidRDefault="00FC6A80" w:rsidP="004071DD">
      <w:r>
        <w:separator/>
      </w:r>
    </w:p>
  </w:endnote>
  <w:endnote w:type="continuationSeparator" w:id="0">
    <w:p w14:paraId="39BE4E4E" w14:textId="77777777" w:rsidR="00FC6A80" w:rsidRDefault="00FC6A80"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6E6A" w14:textId="77777777" w:rsidR="00FC6A80" w:rsidRDefault="00FC6A80" w:rsidP="004071DD">
      <w:r>
        <w:separator/>
      </w:r>
    </w:p>
  </w:footnote>
  <w:footnote w:type="continuationSeparator" w:id="0">
    <w:p w14:paraId="1DDF9E1B" w14:textId="77777777" w:rsidR="00FC6A80" w:rsidRDefault="00FC6A80" w:rsidP="00407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4"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16cid:durableId="1449661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542814">
    <w:abstractNumId w:val="3"/>
  </w:num>
  <w:num w:numId="3" w16cid:durableId="2128086192">
    <w:abstractNumId w:val="4"/>
  </w:num>
  <w:num w:numId="4" w16cid:durableId="777992193">
    <w:abstractNumId w:val="2"/>
  </w:num>
  <w:num w:numId="5" w16cid:durableId="614141171">
    <w:abstractNumId w:val="1"/>
  </w:num>
  <w:num w:numId="6" w16cid:durableId="68387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44CF3"/>
    <w:rsid w:val="00062FBE"/>
    <w:rsid w:val="000C0A41"/>
    <w:rsid w:val="000D1FDB"/>
    <w:rsid w:val="000E472E"/>
    <w:rsid w:val="00146632"/>
    <w:rsid w:val="0014789D"/>
    <w:rsid w:val="0018453A"/>
    <w:rsid w:val="00280A8C"/>
    <w:rsid w:val="002A1E6B"/>
    <w:rsid w:val="00321602"/>
    <w:rsid w:val="0036755F"/>
    <w:rsid w:val="003933B9"/>
    <w:rsid w:val="004071DD"/>
    <w:rsid w:val="004220E9"/>
    <w:rsid w:val="004961DC"/>
    <w:rsid w:val="005469FC"/>
    <w:rsid w:val="00552968"/>
    <w:rsid w:val="005C4F4F"/>
    <w:rsid w:val="00632A75"/>
    <w:rsid w:val="00715E15"/>
    <w:rsid w:val="007242CD"/>
    <w:rsid w:val="00770C83"/>
    <w:rsid w:val="00783E9A"/>
    <w:rsid w:val="00804E7E"/>
    <w:rsid w:val="00846ACF"/>
    <w:rsid w:val="008865CE"/>
    <w:rsid w:val="009140D1"/>
    <w:rsid w:val="00952AC7"/>
    <w:rsid w:val="00963E7D"/>
    <w:rsid w:val="009944CE"/>
    <w:rsid w:val="00A72088"/>
    <w:rsid w:val="00B1212F"/>
    <w:rsid w:val="00B512D1"/>
    <w:rsid w:val="00B7370E"/>
    <w:rsid w:val="00B761A1"/>
    <w:rsid w:val="00C43042"/>
    <w:rsid w:val="00C7204E"/>
    <w:rsid w:val="00CB1ECB"/>
    <w:rsid w:val="00CC3AC7"/>
    <w:rsid w:val="00CF1AD2"/>
    <w:rsid w:val="00DB1935"/>
    <w:rsid w:val="00E03F14"/>
    <w:rsid w:val="00E1448D"/>
    <w:rsid w:val="00E94362"/>
    <w:rsid w:val="00F33874"/>
    <w:rsid w:val="00F6605E"/>
    <w:rsid w:val="00FA4973"/>
    <w:rsid w:val="00FC6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character" w:styleId="Refdecomentrio">
    <w:name w:val="annotation reference"/>
    <w:basedOn w:val="Fontepargpadro"/>
    <w:uiPriority w:val="99"/>
    <w:semiHidden/>
    <w:unhideWhenUsed/>
    <w:rsid w:val="000E472E"/>
    <w:rPr>
      <w:sz w:val="16"/>
      <w:szCs w:val="16"/>
    </w:rPr>
  </w:style>
  <w:style w:type="table" w:styleId="Tabelacomgrade">
    <w:name w:val="Table Grid"/>
    <w:basedOn w:val="Tabelanormal"/>
    <w:uiPriority w:val="39"/>
    <w:rsid w:val="000E4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2913</Words>
  <Characters>15732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jefferson6496@gmail.com</cp:lastModifiedBy>
  <cp:revision>4</cp:revision>
  <cp:lastPrinted>2021-07-28T20:43:00Z</cp:lastPrinted>
  <dcterms:created xsi:type="dcterms:W3CDTF">2025-09-12T01:30:00Z</dcterms:created>
  <dcterms:modified xsi:type="dcterms:W3CDTF">2025-09-12T01:49:00Z</dcterms:modified>
</cp:coreProperties>
</file>