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34CCE0" w14:textId="01095471" w:rsidR="00D536D8" w:rsidRDefault="009144C6" w:rsidP="00095A79">
      <w:pPr>
        <w:spacing w:line="360" w:lineRule="auto"/>
        <w:jc w:val="center"/>
        <w:rPr>
          <w:rFonts w:ascii="Arial" w:hAnsi="Arial" w:cs="Arial"/>
          <w:b/>
          <w:bCs/>
          <w:color w:val="002F3C"/>
        </w:rPr>
      </w:pPr>
      <w:r>
        <w:rPr>
          <w:rFonts w:ascii="Arial" w:hAnsi="Arial" w:cs="Arial"/>
          <w:b/>
          <w:bCs/>
          <w:color w:val="002F3C"/>
        </w:rPr>
        <w:t xml:space="preserve">SEXUALIDADE E DIREITOS HIMANOS: DESAFIOS E </w:t>
      </w:r>
      <w:r w:rsidR="00763D34">
        <w:rPr>
          <w:rFonts w:ascii="Arial" w:hAnsi="Arial" w:cs="Arial"/>
          <w:b/>
          <w:bCs/>
          <w:color w:val="002F3C"/>
        </w:rPr>
        <w:t>E</w:t>
      </w:r>
      <w:r>
        <w:rPr>
          <w:rFonts w:ascii="Arial" w:hAnsi="Arial" w:cs="Arial"/>
          <w:b/>
          <w:bCs/>
          <w:color w:val="002F3C"/>
        </w:rPr>
        <w:t>NFRENTAMENTOS DO MOVIMENTO LGBTQIAPN+ EM PARINTINS/AM</w:t>
      </w:r>
    </w:p>
    <w:p w14:paraId="2240AB7C" w14:textId="11038282" w:rsidR="00674210" w:rsidRPr="004B1D01" w:rsidRDefault="009144C6" w:rsidP="004B1D01">
      <w:pPr>
        <w:spacing w:after="0" w:line="240" w:lineRule="auto"/>
        <w:jc w:val="right"/>
        <w:rPr>
          <w:rFonts w:ascii="Arial" w:hAnsi="Arial" w:cs="Arial"/>
          <w:b/>
          <w:bCs/>
          <w:color w:val="002F3C"/>
          <w:sz w:val="20"/>
          <w:szCs w:val="20"/>
        </w:rPr>
      </w:pPr>
      <w:r>
        <w:rPr>
          <w:rFonts w:ascii="Arial" w:hAnsi="Arial" w:cs="Arial"/>
          <w:b/>
          <w:bCs/>
          <w:color w:val="002F3C"/>
          <w:sz w:val="20"/>
          <w:szCs w:val="20"/>
        </w:rPr>
        <w:t>Maurício Matheus Alves de Souza</w:t>
      </w:r>
      <w:r w:rsidR="00674210" w:rsidRPr="004B1D01">
        <w:rPr>
          <w:rFonts w:ascii="Arial" w:hAnsi="Arial" w:cs="Arial"/>
          <w:b/>
          <w:bCs/>
          <w:color w:val="002F3C"/>
          <w:sz w:val="20"/>
          <w:szCs w:val="20"/>
        </w:rPr>
        <w:t xml:space="preserve"> </w:t>
      </w:r>
      <w:r w:rsidR="00674210" w:rsidRPr="009144C6">
        <w:rPr>
          <w:rFonts w:ascii="Arial" w:hAnsi="Arial" w:cs="Arial"/>
          <w:b/>
          <w:bCs/>
          <w:color w:val="002F3C"/>
          <w:sz w:val="20"/>
          <w:szCs w:val="20"/>
          <w:vertAlign w:val="superscript"/>
        </w:rPr>
        <w:t>1</w:t>
      </w:r>
      <w:r w:rsidR="00674210" w:rsidRPr="004B1D01">
        <w:rPr>
          <w:rFonts w:ascii="Arial" w:hAnsi="Arial" w:cs="Arial"/>
          <w:b/>
          <w:bCs/>
          <w:color w:val="002F3C"/>
          <w:sz w:val="20"/>
          <w:szCs w:val="20"/>
        </w:rPr>
        <w:t xml:space="preserve"> –</w:t>
      </w:r>
      <w:r>
        <w:rPr>
          <w:rFonts w:ascii="Arial" w:hAnsi="Arial" w:cs="Arial"/>
          <w:b/>
          <w:bCs/>
          <w:color w:val="002F3C"/>
          <w:sz w:val="20"/>
          <w:szCs w:val="20"/>
        </w:rPr>
        <w:t xml:space="preserve"> UFAM</w:t>
      </w:r>
      <w:r w:rsidR="00674210" w:rsidRPr="004B1D01">
        <w:rPr>
          <w:rFonts w:ascii="Arial" w:hAnsi="Arial" w:cs="Arial"/>
          <w:b/>
          <w:bCs/>
          <w:color w:val="002F3C"/>
          <w:sz w:val="20"/>
          <w:szCs w:val="20"/>
        </w:rPr>
        <w:t xml:space="preserve"> – </w:t>
      </w:r>
      <w:r>
        <w:rPr>
          <w:rFonts w:ascii="Arial" w:hAnsi="Arial" w:cs="Arial"/>
          <w:b/>
          <w:bCs/>
          <w:color w:val="002F3C"/>
          <w:sz w:val="20"/>
          <w:szCs w:val="20"/>
        </w:rPr>
        <w:t>maualves24@gmail.com</w:t>
      </w:r>
      <w:r w:rsidR="00674210" w:rsidRPr="004B1D01">
        <w:rPr>
          <w:rFonts w:ascii="Arial" w:hAnsi="Arial" w:cs="Arial"/>
          <w:b/>
          <w:bCs/>
          <w:color w:val="002F3C"/>
          <w:sz w:val="20"/>
          <w:szCs w:val="20"/>
        </w:rPr>
        <w:t xml:space="preserve"> </w:t>
      </w:r>
    </w:p>
    <w:p w14:paraId="7EDC9A43" w14:textId="512524FF" w:rsidR="00FC5A44" w:rsidRDefault="009144C6" w:rsidP="00FC5A44">
      <w:pPr>
        <w:spacing w:after="0" w:line="240" w:lineRule="auto"/>
        <w:jc w:val="right"/>
        <w:rPr>
          <w:rFonts w:ascii="Arial" w:hAnsi="Arial" w:cs="Arial"/>
          <w:b/>
          <w:bCs/>
          <w:color w:val="002F3C"/>
          <w:sz w:val="20"/>
          <w:szCs w:val="20"/>
        </w:rPr>
      </w:pPr>
      <w:r>
        <w:rPr>
          <w:rFonts w:ascii="Arial" w:hAnsi="Arial" w:cs="Arial"/>
          <w:b/>
          <w:bCs/>
          <w:color w:val="002F3C"/>
          <w:sz w:val="20"/>
          <w:szCs w:val="20"/>
        </w:rPr>
        <w:t>Kennedy de Souza Brandão</w:t>
      </w:r>
      <w:r w:rsidR="00FC5A44" w:rsidRPr="004B1D01">
        <w:rPr>
          <w:rFonts w:ascii="Arial" w:hAnsi="Arial" w:cs="Arial"/>
          <w:b/>
          <w:bCs/>
          <w:color w:val="002F3C"/>
          <w:sz w:val="20"/>
          <w:szCs w:val="20"/>
        </w:rPr>
        <w:t xml:space="preserve"> </w:t>
      </w:r>
      <w:r w:rsidR="00FC5A44" w:rsidRPr="009144C6">
        <w:rPr>
          <w:rFonts w:ascii="Arial" w:hAnsi="Arial" w:cs="Arial"/>
          <w:b/>
          <w:bCs/>
          <w:color w:val="002F3C"/>
          <w:sz w:val="20"/>
          <w:szCs w:val="20"/>
          <w:vertAlign w:val="superscript"/>
        </w:rPr>
        <w:t>2</w:t>
      </w:r>
      <w:r w:rsidR="00FC5A44" w:rsidRPr="004B1D01">
        <w:rPr>
          <w:rFonts w:ascii="Arial" w:hAnsi="Arial" w:cs="Arial"/>
          <w:b/>
          <w:bCs/>
          <w:color w:val="002F3C"/>
          <w:sz w:val="20"/>
          <w:szCs w:val="20"/>
        </w:rPr>
        <w:t xml:space="preserve"> –</w:t>
      </w:r>
      <w:r>
        <w:rPr>
          <w:rFonts w:ascii="Arial" w:hAnsi="Arial" w:cs="Arial"/>
          <w:b/>
          <w:bCs/>
          <w:color w:val="002F3C"/>
          <w:sz w:val="20"/>
          <w:szCs w:val="20"/>
        </w:rPr>
        <w:t xml:space="preserve"> UFAM</w:t>
      </w:r>
      <w:r w:rsidR="00FC5A44" w:rsidRPr="004B1D01">
        <w:rPr>
          <w:rFonts w:ascii="Arial" w:hAnsi="Arial" w:cs="Arial"/>
          <w:b/>
          <w:bCs/>
          <w:color w:val="002F3C"/>
          <w:sz w:val="20"/>
          <w:szCs w:val="20"/>
        </w:rPr>
        <w:t xml:space="preserve"> – </w:t>
      </w:r>
      <w:proofErr w:type="spellStart"/>
      <w:r w:rsidR="00FC5A44" w:rsidRPr="004B1D01">
        <w:rPr>
          <w:rFonts w:ascii="Arial" w:hAnsi="Arial" w:cs="Arial"/>
          <w:b/>
          <w:bCs/>
          <w:color w:val="002F3C"/>
          <w:sz w:val="20"/>
          <w:szCs w:val="20"/>
        </w:rPr>
        <w:t>email</w:t>
      </w:r>
      <w:proofErr w:type="spellEnd"/>
      <w:r w:rsidR="00FC5A44" w:rsidRPr="004B1D01">
        <w:rPr>
          <w:rFonts w:ascii="Arial" w:hAnsi="Arial" w:cs="Arial"/>
          <w:b/>
          <w:bCs/>
          <w:color w:val="002F3C"/>
          <w:sz w:val="20"/>
          <w:szCs w:val="20"/>
        </w:rPr>
        <w:t xml:space="preserve"> </w:t>
      </w:r>
    </w:p>
    <w:p w14:paraId="2A8C5E0F" w14:textId="1F5D17A1" w:rsidR="00FC5A44" w:rsidRPr="004B1D01" w:rsidRDefault="00FC5A44" w:rsidP="00FC5A44">
      <w:pPr>
        <w:spacing w:after="0" w:line="240" w:lineRule="auto"/>
        <w:jc w:val="right"/>
        <w:rPr>
          <w:rFonts w:ascii="Arial" w:hAnsi="Arial" w:cs="Arial"/>
          <w:b/>
          <w:bCs/>
          <w:color w:val="002F3C"/>
          <w:sz w:val="20"/>
          <w:szCs w:val="20"/>
        </w:rPr>
      </w:pPr>
    </w:p>
    <w:p w14:paraId="37FA7AF5" w14:textId="77777777" w:rsidR="00822323" w:rsidRDefault="00822323" w:rsidP="00822323">
      <w:pPr>
        <w:spacing w:after="0" w:line="240" w:lineRule="auto"/>
        <w:jc w:val="right"/>
        <w:rPr>
          <w:rFonts w:ascii="Arial" w:hAnsi="Arial" w:cs="Arial"/>
          <w:b/>
          <w:bCs/>
          <w:color w:val="002F3C"/>
          <w:sz w:val="20"/>
          <w:szCs w:val="20"/>
        </w:rPr>
      </w:pPr>
    </w:p>
    <w:p w14:paraId="16EE9ABF" w14:textId="60128767" w:rsidR="00822323" w:rsidRPr="00C11486" w:rsidRDefault="00C11486" w:rsidP="00763D34">
      <w:pPr>
        <w:spacing w:after="0" w:line="240" w:lineRule="auto"/>
        <w:jc w:val="both"/>
        <w:rPr>
          <w:rFonts w:ascii="Times New Roman" w:hAnsi="Times New Roman" w:cs="Times New Roman"/>
          <w:color w:val="002F3C"/>
          <w:sz w:val="28"/>
          <w:szCs w:val="28"/>
        </w:rPr>
      </w:pPr>
      <w:r w:rsidRPr="00C11486">
        <w:rPr>
          <w:rFonts w:ascii="Times New Roman" w:hAnsi="Times New Roman" w:cs="Times New Roman"/>
          <w:b/>
          <w:bCs/>
          <w:color w:val="002F3C"/>
          <w:sz w:val="28"/>
          <w:szCs w:val="28"/>
        </w:rPr>
        <w:t>EIXO 03</w:t>
      </w:r>
      <w:r>
        <w:rPr>
          <w:rFonts w:ascii="Times New Roman" w:hAnsi="Times New Roman" w:cs="Times New Roman"/>
          <w:color w:val="002F3C"/>
          <w:sz w:val="28"/>
          <w:szCs w:val="28"/>
        </w:rPr>
        <w:t xml:space="preserve">: </w:t>
      </w:r>
      <w:r w:rsidR="00763D34" w:rsidRPr="00C11486">
        <w:rPr>
          <w:rFonts w:ascii="Times New Roman" w:hAnsi="Times New Roman" w:cs="Times New Roman"/>
          <w:color w:val="002F3C"/>
          <w:sz w:val="28"/>
          <w:szCs w:val="28"/>
        </w:rPr>
        <w:t>Educação e Inclusão: pesquisas sobre os processos educacionais e pedagógicos, com base em diferentes perspectivas históricas, epistemológicas e sociais no campo da Identidade, Diferença e Diversidade, Gênero e da Educação Especial e Inclusiva na Amazônia sob o prisma dos Direitos Humanos. Aborda as dimensões da formação, das práticas pedagógicas, da saúde e do movimento humano nos contextos da educação.</w:t>
      </w:r>
    </w:p>
    <w:p w14:paraId="60D9005D" w14:textId="16905A9B" w:rsidR="00B7405F" w:rsidRPr="006A28CA" w:rsidRDefault="007A4F1E" w:rsidP="006A28CA">
      <w:pPr>
        <w:spacing w:line="240" w:lineRule="auto"/>
        <w:jc w:val="right"/>
        <w:rPr>
          <w:rFonts w:ascii="Arial" w:hAnsi="Arial" w:cs="Arial"/>
          <w:b/>
          <w:bCs/>
          <w:color w:val="002F3C"/>
        </w:rPr>
      </w:pPr>
      <w:r>
        <w:rPr>
          <w:rFonts w:ascii="Arial" w:hAnsi="Arial" w:cs="Arial"/>
          <w:b/>
          <w:bCs/>
          <w:color w:val="002F3C"/>
        </w:rPr>
        <w:t xml:space="preserve"> </w:t>
      </w:r>
    </w:p>
    <w:p w14:paraId="7FF33EA5" w14:textId="20FF5E05" w:rsidR="00763D34" w:rsidRDefault="00763D34" w:rsidP="00EF04E7">
      <w:pPr>
        <w:spacing w:line="360" w:lineRule="auto"/>
        <w:jc w:val="both"/>
        <w:rPr>
          <w:rFonts w:ascii="Times New Roman" w:hAnsi="Times New Roman" w:cs="Times New Roman"/>
          <w:b/>
          <w:bCs/>
          <w:color w:val="002F3C"/>
          <w:sz w:val="28"/>
          <w:szCs w:val="28"/>
        </w:rPr>
      </w:pPr>
      <w:r w:rsidRPr="00EF04E7">
        <w:rPr>
          <w:rFonts w:ascii="Times New Roman" w:hAnsi="Times New Roman" w:cs="Times New Roman"/>
          <w:b/>
          <w:bCs/>
          <w:color w:val="002F3C"/>
          <w:sz w:val="28"/>
          <w:szCs w:val="28"/>
        </w:rPr>
        <w:t>Resumo</w:t>
      </w:r>
    </w:p>
    <w:p w14:paraId="11973B72" w14:textId="7607F04C" w:rsidR="003C54B2" w:rsidRPr="003C54B2" w:rsidRDefault="003C54B2" w:rsidP="003C54B2">
      <w:pPr>
        <w:spacing w:line="360" w:lineRule="auto"/>
        <w:jc w:val="both"/>
        <w:rPr>
          <w:rFonts w:ascii="Times New Roman" w:hAnsi="Times New Roman" w:cs="Times New Roman"/>
          <w:color w:val="002F3C"/>
        </w:rPr>
      </w:pPr>
      <w:r w:rsidRPr="003C54B2">
        <w:rPr>
          <w:rFonts w:ascii="Times New Roman" w:hAnsi="Times New Roman" w:cs="Times New Roman"/>
          <w:color w:val="002F3C"/>
        </w:rPr>
        <w:t xml:space="preserve">No </w:t>
      </w:r>
      <w:proofErr w:type="spellStart"/>
      <w:proofErr w:type="gramStart"/>
      <w:r w:rsidRPr="003C54B2">
        <w:rPr>
          <w:rFonts w:ascii="Times New Roman" w:hAnsi="Times New Roman" w:cs="Times New Roman"/>
          <w:color w:val="002F3C"/>
        </w:rPr>
        <w:t>Brasil,</w:t>
      </w:r>
      <w:r w:rsidR="00FD1D8D" w:rsidRPr="00FD1D8D">
        <w:rPr>
          <w:rFonts w:ascii="Times New Roman" w:hAnsi="Times New Roman" w:cs="Times New Roman"/>
          <w:color w:val="002F3C"/>
        </w:rPr>
        <w:t>vive</w:t>
      </w:r>
      <w:proofErr w:type="spellEnd"/>
      <w:proofErr w:type="gramEnd"/>
      <w:r w:rsidR="00FD1D8D" w:rsidRPr="00FD1D8D">
        <w:rPr>
          <w:rFonts w:ascii="Times New Roman" w:hAnsi="Times New Roman" w:cs="Times New Roman"/>
          <w:color w:val="002F3C"/>
        </w:rPr>
        <w:t xml:space="preserve">-se nos últimos anos um processo de luta e reconhecimento dos Direitos Humanos de pessoas Lésbicas, Gays, Bissexuais, Travestis e Transsexuais (LGBT), um segmento da população brasileira que historicamente foi excluído e colocado à margem da sociedade enfrentando, sobretudo situações de violações de seus direitos, segregação e discriminação. No Estado do Amazonas, em particular na cidade de Parintins emergem debates incipientes sobre a questão. O presente estudo tem como objetivo analisar os discursos da sociedade em relação às pessoas e movimento LGBTQIAP+ no contexto parintinense. O foco da pesquisa consiste na análise das narrativas de si, histórias de vida de pessoas LGBTQIAP+ no contexto de Parintins e o processo de violação e invisibilidade destas pessoas e de seus direitos. Em termos metodológicos são utilizados como estratégias: pesquisa referencial e bibliográfica, observação participante, entrevistas autobiográficas com pessoas atuantes no Movimento Social LGBTQIAP+. A pesquisa se configura, portanto, em um estudo qualitativo, tendo como ponto de partida o levantamento bibliográfico e a revisão de literatura da produção acadêmica sobre o tema; autores que teorizam sobre o movimento LGBTQIAP+ e as políticas educacionais que constituem seu suporte teórico. Em seguida, foram realizadas entrevistas, de cunho narrativo e autobiográfico com pessoas do movimento na perspectiva das narrativas de si, considerando as experiências e histórias de vida dos sujeitos da comunidade LGBTQIAP+, assim, com base nos registros das narrativas, observação e experiências em diário de campo, </w:t>
      </w:r>
      <w:r w:rsidR="00FD1D8D" w:rsidRPr="00FD1D8D">
        <w:rPr>
          <w:rFonts w:ascii="Times New Roman" w:hAnsi="Times New Roman" w:cs="Times New Roman"/>
          <w:color w:val="002F3C"/>
        </w:rPr>
        <w:lastRenderedPageBreak/>
        <w:t>foram analisadas as categorias emergentes nestas narrativas, os discursos construídos sobre as pessoas LGBTQIAP+, os desafios e as violações enfrentadas por estas pessoas no contexto de Parintins/AM.</w:t>
      </w:r>
    </w:p>
    <w:p w14:paraId="788E3B34" w14:textId="2A5F11A8" w:rsidR="00985B96" w:rsidRPr="00985B96" w:rsidRDefault="003C54B2" w:rsidP="00985B96">
      <w:pPr>
        <w:spacing w:line="360" w:lineRule="auto"/>
        <w:jc w:val="both"/>
        <w:rPr>
          <w:rFonts w:ascii="Times New Roman" w:hAnsi="Times New Roman" w:cs="Times New Roman"/>
          <w:color w:val="002F3C"/>
        </w:rPr>
      </w:pPr>
      <w:r w:rsidRPr="003C54B2">
        <w:rPr>
          <w:rFonts w:ascii="Times New Roman" w:hAnsi="Times New Roman" w:cs="Times New Roman"/>
          <w:b/>
          <w:bCs/>
          <w:color w:val="002F3C"/>
        </w:rPr>
        <w:t>Palavras-chave:</w:t>
      </w:r>
      <w:r w:rsidRPr="003C54B2">
        <w:rPr>
          <w:rFonts w:ascii="Times New Roman" w:hAnsi="Times New Roman" w:cs="Times New Roman"/>
          <w:color w:val="002F3C"/>
        </w:rPr>
        <w:t xml:space="preserve"> sexualidade, direitos humanos, movimento LGBTQIP</w:t>
      </w:r>
      <w:r w:rsidR="00FE0BDB">
        <w:rPr>
          <w:rFonts w:ascii="Times New Roman" w:hAnsi="Times New Roman" w:cs="Times New Roman"/>
          <w:color w:val="002F3C"/>
        </w:rPr>
        <w:t>N</w:t>
      </w:r>
      <w:r w:rsidRPr="003C54B2">
        <w:rPr>
          <w:rFonts w:ascii="Times New Roman" w:hAnsi="Times New Roman" w:cs="Times New Roman"/>
          <w:color w:val="002F3C"/>
        </w:rPr>
        <w:t>+.</w:t>
      </w:r>
    </w:p>
    <w:p w14:paraId="4E0E7DD8" w14:textId="038231DB" w:rsidR="00EF04E7" w:rsidRDefault="00EF04E7" w:rsidP="00EF04E7">
      <w:pPr>
        <w:spacing w:line="360" w:lineRule="auto"/>
        <w:jc w:val="both"/>
        <w:rPr>
          <w:rFonts w:ascii="Times New Roman" w:hAnsi="Times New Roman" w:cs="Times New Roman"/>
          <w:b/>
          <w:bCs/>
          <w:color w:val="002F3C"/>
          <w:sz w:val="28"/>
          <w:szCs w:val="28"/>
        </w:rPr>
      </w:pPr>
      <w:r>
        <w:rPr>
          <w:rFonts w:ascii="Times New Roman" w:hAnsi="Times New Roman" w:cs="Times New Roman"/>
          <w:b/>
          <w:bCs/>
          <w:color w:val="002F3C"/>
          <w:sz w:val="28"/>
          <w:szCs w:val="28"/>
        </w:rPr>
        <w:t xml:space="preserve">Introdução </w:t>
      </w:r>
    </w:p>
    <w:p w14:paraId="1E2F6A78" w14:textId="77777777" w:rsidR="003C54B2" w:rsidRPr="003C54B2" w:rsidRDefault="003C54B2" w:rsidP="003C54B2">
      <w:pPr>
        <w:spacing w:line="360" w:lineRule="auto"/>
        <w:jc w:val="both"/>
        <w:rPr>
          <w:rFonts w:ascii="Times New Roman" w:hAnsi="Times New Roman" w:cs="Times New Roman"/>
          <w:color w:val="002F3C"/>
        </w:rPr>
      </w:pPr>
      <w:r w:rsidRPr="003C54B2">
        <w:rPr>
          <w:rFonts w:ascii="Times New Roman" w:hAnsi="Times New Roman" w:cs="Times New Roman"/>
          <w:color w:val="002F3C"/>
        </w:rPr>
        <w:t>Este estudo busca visibilizar os discursos acerca de questões relacionadas aos reflexos que a comunidade LGBTQIAPN+ enfrenta diante da sociedade parintinense. Reflexos esses que podem ser: LGBTfobia, preconceito, discriminação e negação de direitos. Desse modo, buscam-se analisar, quais são as narrativas, experiências e vivências de pessoas LGBT que participam do movimento social organizado em Parintins/AM. Assim, o grupo pesquisado são pessoas que fazem parte do Movimento LGBT na cidade de Parintins, mais especificadamente a Associação de Gays, Lésbicas e Travesti de Parintins – AGLTPIN, visando por meio das trajetórias e relatos destes sujeitos políticos compreender quais tem sido os desafios e enfrentamentos do movimento na cidade.</w:t>
      </w:r>
    </w:p>
    <w:p w14:paraId="56804B63" w14:textId="22347933" w:rsidR="00EF04E7" w:rsidRPr="00985B96" w:rsidRDefault="003C54B2" w:rsidP="00EF04E7">
      <w:pPr>
        <w:spacing w:line="360" w:lineRule="auto"/>
        <w:jc w:val="both"/>
        <w:rPr>
          <w:rFonts w:ascii="Times New Roman" w:hAnsi="Times New Roman" w:cs="Times New Roman"/>
          <w:color w:val="002F3C"/>
        </w:rPr>
      </w:pPr>
      <w:r w:rsidRPr="003C54B2">
        <w:rPr>
          <w:rFonts w:ascii="Times New Roman" w:hAnsi="Times New Roman" w:cs="Times New Roman"/>
          <w:color w:val="002F3C"/>
        </w:rPr>
        <w:t xml:space="preserve">Desta maneira, </w:t>
      </w:r>
      <w:r w:rsidR="00FE0BDB">
        <w:rPr>
          <w:rFonts w:ascii="Times New Roman" w:hAnsi="Times New Roman" w:cs="Times New Roman"/>
          <w:color w:val="002F3C"/>
        </w:rPr>
        <w:t xml:space="preserve">percebe-se que </w:t>
      </w:r>
      <w:r w:rsidRPr="003C54B2">
        <w:rPr>
          <w:rFonts w:ascii="Times New Roman" w:hAnsi="Times New Roman" w:cs="Times New Roman"/>
          <w:color w:val="002F3C"/>
        </w:rPr>
        <w:t xml:space="preserve">o medo e a insegurança fazem com que estas pessoas se escodam da sociedade, e um exemplo disso é o que aponta Cabral et al (2013), o Brasil tem se configurado como sendo um dos principais países, onde homessexuais são assassinados, ou seja, somos a nação que mais mata pessoas trans no mundo.  Conforme Levy e </w:t>
      </w:r>
      <w:proofErr w:type="spellStart"/>
      <w:r w:rsidRPr="003C54B2">
        <w:rPr>
          <w:rFonts w:ascii="Times New Roman" w:hAnsi="Times New Roman" w:cs="Times New Roman"/>
          <w:color w:val="002F3C"/>
        </w:rPr>
        <w:t>Zanettini</w:t>
      </w:r>
      <w:proofErr w:type="spellEnd"/>
      <w:r w:rsidRPr="003C54B2">
        <w:rPr>
          <w:rFonts w:ascii="Times New Roman" w:hAnsi="Times New Roman" w:cs="Times New Roman"/>
          <w:color w:val="002F3C"/>
        </w:rPr>
        <w:t xml:space="preserve"> (2016): “a invisibilidade e o silêncio é uma realidade até mesmo nos meios acadêmicos, onde as discussões sobre o gênero e os trabalhos acadêmicos sobre a população LGBTQIAPN+, ainda estão nas sombras”. Cabral et al. (2013, p. 120), aponta que “no Brasil, a temática é incipiente e evolui a passos lentos, apesar do avanço percebido nos últimos anos na geografia brasileira”. É nesse quadro de referências que o presente estudo tem por intuito de mapear condutas, referenciadas em estatísticas de suicídios, violências diárias, e violação dos direitos da população LGBTs, na cidade de Parintins</w:t>
      </w:r>
      <w:r w:rsidR="00302CB6">
        <w:rPr>
          <w:rFonts w:ascii="Times New Roman" w:hAnsi="Times New Roman" w:cs="Times New Roman"/>
          <w:color w:val="002F3C"/>
        </w:rPr>
        <w:t xml:space="preserve">, assim como também </w:t>
      </w:r>
      <w:r w:rsidR="00302CB6" w:rsidRPr="00985B96">
        <w:rPr>
          <w:rFonts w:ascii="Times New Roman" w:hAnsi="Times New Roman" w:cs="Times New Roman"/>
          <w:color w:val="002F3C"/>
        </w:rPr>
        <w:t>refletir e reconhecer as vozes e narrativas de</w:t>
      </w:r>
      <w:r w:rsidR="00302CB6" w:rsidRPr="00985B96">
        <w:rPr>
          <w:rFonts w:ascii="Times New Roman" w:hAnsi="Times New Roman" w:cs="Times New Roman"/>
          <w:color w:val="002F3C"/>
        </w:rPr>
        <w:t>stas</w:t>
      </w:r>
      <w:r w:rsidR="00302CB6" w:rsidRPr="00985B96">
        <w:rPr>
          <w:rFonts w:ascii="Times New Roman" w:hAnsi="Times New Roman" w:cs="Times New Roman"/>
          <w:color w:val="002F3C"/>
        </w:rPr>
        <w:t xml:space="preserve"> pessoas</w:t>
      </w:r>
      <w:r w:rsidR="00302CB6" w:rsidRPr="00985B96">
        <w:rPr>
          <w:rFonts w:ascii="Times New Roman" w:hAnsi="Times New Roman" w:cs="Times New Roman"/>
          <w:color w:val="002F3C"/>
        </w:rPr>
        <w:t xml:space="preserve"> e a partir disso</w:t>
      </w:r>
      <w:r w:rsidR="00302CB6" w:rsidRPr="00985B96">
        <w:rPr>
          <w:rFonts w:ascii="Times New Roman" w:hAnsi="Times New Roman" w:cs="Times New Roman"/>
          <w:color w:val="002F3C"/>
        </w:rPr>
        <w:t>, analisar quais são os desafios no âmbito da sexualidade, educação e direitos humanos enfrentados por este grupo social neste contexto</w:t>
      </w:r>
      <w:r w:rsidR="006A28CA" w:rsidRPr="00985B96">
        <w:rPr>
          <w:rFonts w:ascii="Times New Roman" w:hAnsi="Times New Roman" w:cs="Times New Roman"/>
          <w:color w:val="002F3C"/>
        </w:rPr>
        <w:t>.</w:t>
      </w:r>
    </w:p>
    <w:p w14:paraId="26E3CB4B" w14:textId="4B020755" w:rsidR="00EF04E7" w:rsidRDefault="00EF04E7" w:rsidP="00EF04E7">
      <w:pPr>
        <w:spacing w:line="360" w:lineRule="auto"/>
        <w:jc w:val="both"/>
        <w:rPr>
          <w:rFonts w:ascii="Times New Roman" w:hAnsi="Times New Roman" w:cs="Times New Roman"/>
          <w:b/>
          <w:bCs/>
          <w:color w:val="002F3C"/>
          <w:sz w:val="28"/>
          <w:szCs w:val="28"/>
        </w:rPr>
      </w:pPr>
      <w:r>
        <w:rPr>
          <w:rFonts w:ascii="Times New Roman" w:hAnsi="Times New Roman" w:cs="Times New Roman"/>
          <w:b/>
          <w:bCs/>
          <w:color w:val="002F3C"/>
          <w:sz w:val="28"/>
          <w:szCs w:val="28"/>
        </w:rPr>
        <w:t>Metodologia</w:t>
      </w:r>
    </w:p>
    <w:p w14:paraId="5F76FF1D" w14:textId="5952132C" w:rsidR="00EF04E7" w:rsidRDefault="00302CB6" w:rsidP="00EF04E7">
      <w:pPr>
        <w:spacing w:line="360" w:lineRule="auto"/>
        <w:jc w:val="both"/>
        <w:rPr>
          <w:rFonts w:ascii="Times New Roman" w:hAnsi="Times New Roman" w:cs="Times New Roman"/>
          <w:color w:val="002F3C"/>
        </w:rPr>
      </w:pPr>
      <w:r w:rsidRPr="00302CB6">
        <w:rPr>
          <w:rFonts w:ascii="Times New Roman" w:hAnsi="Times New Roman" w:cs="Times New Roman"/>
          <w:color w:val="002F3C"/>
        </w:rPr>
        <w:lastRenderedPageBreak/>
        <w:t>Para atingir os objetivos propostos, a pesquisa se desenvolveu a partir da abordagem qualitativa e quantitativa por meio de levantamento de estudos que apresentam dados relacionados aos modos como a comunidade LGBTQIAP</w:t>
      </w:r>
      <w:r w:rsidR="003F0256">
        <w:rPr>
          <w:rFonts w:ascii="Times New Roman" w:hAnsi="Times New Roman" w:cs="Times New Roman"/>
          <w:color w:val="002F3C"/>
        </w:rPr>
        <w:t>N</w:t>
      </w:r>
      <w:r w:rsidRPr="00302CB6">
        <w:rPr>
          <w:rFonts w:ascii="Times New Roman" w:hAnsi="Times New Roman" w:cs="Times New Roman"/>
          <w:color w:val="002F3C"/>
        </w:rPr>
        <w:t>+ é vista perante a sociedade, na cidade de Parintins.</w:t>
      </w:r>
    </w:p>
    <w:p w14:paraId="69BFCBAB" w14:textId="7FB4E214" w:rsidR="00302CB6" w:rsidRPr="00302CB6" w:rsidRDefault="003F0256" w:rsidP="00EF04E7">
      <w:pPr>
        <w:spacing w:line="360" w:lineRule="auto"/>
        <w:jc w:val="both"/>
        <w:rPr>
          <w:rFonts w:ascii="Times New Roman" w:hAnsi="Times New Roman" w:cs="Times New Roman"/>
          <w:color w:val="002F3C"/>
        </w:rPr>
      </w:pPr>
      <w:r>
        <w:rPr>
          <w:rFonts w:ascii="Times New Roman" w:hAnsi="Times New Roman" w:cs="Times New Roman"/>
          <w:color w:val="002F3C"/>
        </w:rPr>
        <w:t>Desta maneira,</w:t>
      </w:r>
      <w:r w:rsidR="00302CB6" w:rsidRPr="00302CB6">
        <w:rPr>
          <w:rFonts w:ascii="Times New Roman" w:hAnsi="Times New Roman" w:cs="Times New Roman"/>
          <w:color w:val="002F3C"/>
        </w:rPr>
        <w:t xml:space="preserve"> abordagem metodológica, aqui adotada centra-se na perspectiva critico-dialético, ou seja, não nos limitando a neutralidade. Desse modo, foi realizada uma revisão bibliográfica e levantamento de estudos sobre a história do movimento LGBT no Brasil, observação participante deste movimento social na cidade de Parintins, a Associação de Gays, Lésbicas, Travestis, Transexuais de Parintins (AGLTPIN), diálogos, levantamento das narrativas e autobiográficas com os sujeitos que aceitaram participar do estudo e análise dos dados obtidos durante o estudo.</w:t>
      </w:r>
    </w:p>
    <w:p w14:paraId="0FD8FA22" w14:textId="46F50171" w:rsidR="00EF04E7" w:rsidRDefault="00EF04E7" w:rsidP="00EF04E7">
      <w:pPr>
        <w:spacing w:line="360" w:lineRule="auto"/>
        <w:jc w:val="both"/>
        <w:rPr>
          <w:rFonts w:ascii="Times New Roman" w:hAnsi="Times New Roman" w:cs="Times New Roman"/>
          <w:b/>
          <w:bCs/>
          <w:color w:val="002F3C"/>
          <w:sz w:val="28"/>
          <w:szCs w:val="28"/>
        </w:rPr>
      </w:pPr>
      <w:r>
        <w:rPr>
          <w:rFonts w:ascii="Times New Roman" w:hAnsi="Times New Roman" w:cs="Times New Roman"/>
          <w:b/>
          <w:bCs/>
          <w:color w:val="002F3C"/>
          <w:sz w:val="28"/>
          <w:szCs w:val="28"/>
        </w:rPr>
        <w:t xml:space="preserve">Discussão </w:t>
      </w:r>
    </w:p>
    <w:p w14:paraId="365B7E0E" w14:textId="584858DA" w:rsidR="00EF04E7" w:rsidRPr="00E0634F" w:rsidRDefault="00E0634F" w:rsidP="00EF04E7">
      <w:pPr>
        <w:spacing w:line="360" w:lineRule="auto"/>
        <w:jc w:val="both"/>
        <w:rPr>
          <w:rFonts w:ascii="Times New Roman" w:hAnsi="Times New Roman" w:cs="Times New Roman"/>
          <w:color w:val="002F3C"/>
        </w:rPr>
      </w:pPr>
      <w:r w:rsidRPr="00E0634F">
        <w:rPr>
          <w:rFonts w:ascii="Times New Roman" w:hAnsi="Times New Roman" w:cs="Times New Roman"/>
          <w:color w:val="002F3C"/>
        </w:rPr>
        <w:t xml:space="preserve">Aqui </w:t>
      </w:r>
      <w:r>
        <w:rPr>
          <w:rFonts w:ascii="Times New Roman" w:hAnsi="Times New Roman" w:cs="Times New Roman"/>
          <w:color w:val="002F3C"/>
        </w:rPr>
        <w:t>destacamos inicialmente a importância</w:t>
      </w:r>
      <w:r w:rsidRPr="00E0634F">
        <w:rPr>
          <w:rFonts w:ascii="Times New Roman" w:hAnsi="Times New Roman" w:cs="Times New Roman"/>
          <w:color w:val="002F3C"/>
        </w:rPr>
        <w:t xml:space="preserve"> da Associação de Gays, Lésbicas e Travestis de Parintins (AGLTPIN), no segundo momento abordamos sobre a observação participante,</w:t>
      </w:r>
      <w:r>
        <w:rPr>
          <w:rFonts w:ascii="Times New Roman" w:hAnsi="Times New Roman" w:cs="Times New Roman"/>
          <w:color w:val="002F3C"/>
        </w:rPr>
        <w:t xml:space="preserve"> onde, </w:t>
      </w:r>
      <w:r w:rsidRPr="00E0634F">
        <w:rPr>
          <w:rFonts w:ascii="Times New Roman" w:hAnsi="Times New Roman" w:cs="Times New Roman"/>
          <w:color w:val="002F3C"/>
        </w:rPr>
        <w:t>foi realizada de forma presencial e possibilitou diálogos com algumas pessoas que fazem parte do movimento LGBT em Parintins e com pessoas que são LGBT, mas não fazem parte do movimento</w:t>
      </w:r>
      <w:r>
        <w:rPr>
          <w:rFonts w:ascii="Times New Roman" w:hAnsi="Times New Roman" w:cs="Times New Roman"/>
          <w:color w:val="002F3C"/>
        </w:rPr>
        <w:t>, ou seja, b</w:t>
      </w:r>
      <w:r w:rsidRPr="00E0634F">
        <w:rPr>
          <w:rFonts w:ascii="Times New Roman" w:hAnsi="Times New Roman" w:cs="Times New Roman"/>
          <w:color w:val="002F3C"/>
        </w:rPr>
        <w:t xml:space="preserve">uscam-se relatos de pessoas LGBTs que residem na cidade, pois são estas pessoas que podem falar com propriedades sobre os desafios, enfrentamentos, direitos ou não direitos perante a própria sociedade parintinense, e no terceiro momento foi </w:t>
      </w:r>
      <w:r w:rsidR="0034105A">
        <w:rPr>
          <w:rFonts w:ascii="Times New Roman" w:hAnsi="Times New Roman" w:cs="Times New Roman"/>
          <w:color w:val="002F3C"/>
        </w:rPr>
        <w:t>realizad</w:t>
      </w:r>
      <w:r w:rsidRPr="00E0634F">
        <w:rPr>
          <w:rFonts w:ascii="Times New Roman" w:hAnsi="Times New Roman" w:cs="Times New Roman"/>
          <w:color w:val="002F3C"/>
        </w:rPr>
        <w:t>a uma análise dos dados</w:t>
      </w:r>
      <w:r w:rsidR="0034105A">
        <w:rPr>
          <w:rFonts w:ascii="Times New Roman" w:hAnsi="Times New Roman" w:cs="Times New Roman"/>
          <w:color w:val="002F3C"/>
        </w:rPr>
        <w:t xml:space="preserve"> levando em consideração as falas dos participantes sobre alguns questões como por exemplo, </w:t>
      </w:r>
      <w:r w:rsidR="0034105A" w:rsidRPr="0034105A">
        <w:rPr>
          <w:rFonts w:ascii="Times New Roman" w:hAnsi="Times New Roman" w:cs="Times New Roman"/>
          <w:color w:val="002F3C"/>
        </w:rPr>
        <w:t>Assumir a orientação sexual para a família</w:t>
      </w:r>
      <w:r w:rsidR="0034105A">
        <w:rPr>
          <w:rFonts w:ascii="Times New Roman" w:hAnsi="Times New Roman" w:cs="Times New Roman"/>
          <w:color w:val="002F3C"/>
        </w:rPr>
        <w:t xml:space="preserve">; </w:t>
      </w:r>
      <w:r w:rsidR="0034105A" w:rsidRPr="0034105A">
        <w:rPr>
          <w:rFonts w:ascii="Times New Roman" w:hAnsi="Times New Roman" w:cs="Times New Roman"/>
          <w:color w:val="002F3C"/>
        </w:rPr>
        <w:t>Discriminação no contexto familiar e na sociedade</w:t>
      </w:r>
      <w:r w:rsidR="0034105A">
        <w:rPr>
          <w:rFonts w:ascii="Times New Roman" w:hAnsi="Times New Roman" w:cs="Times New Roman"/>
          <w:color w:val="002F3C"/>
        </w:rPr>
        <w:t xml:space="preserve">; e sobre </w:t>
      </w:r>
      <w:r w:rsidR="0034105A" w:rsidRPr="0034105A">
        <w:rPr>
          <w:rFonts w:ascii="Times New Roman" w:hAnsi="Times New Roman" w:cs="Times New Roman"/>
          <w:color w:val="002F3C"/>
        </w:rPr>
        <w:t>Atos extremos de violência e mortes contra pessoas LGBTs na cidade de Parintins/AM desde 2004</w:t>
      </w:r>
      <w:r w:rsidR="0034105A">
        <w:rPr>
          <w:rFonts w:ascii="Times New Roman" w:hAnsi="Times New Roman" w:cs="Times New Roman"/>
          <w:color w:val="002F3C"/>
        </w:rPr>
        <w:t>.</w:t>
      </w:r>
    </w:p>
    <w:p w14:paraId="61E4FF19" w14:textId="651A35B2" w:rsidR="00EF04E7" w:rsidRDefault="00EF04E7" w:rsidP="00EF04E7">
      <w:pPr>
        <w:spacing w:line="360" w:lineRule="auto"/>
        <w:jc w:val="both"/>
        <w:rPr>
          <w:rFonts w:ascii="Times New Roman" w:hAnsi="Times New Roman" w:cs="Times New Roman"/>
          <w:b/>
          <w:bCs/>
          <w:color w:val="002F3C"/>
          <w:sz w:val="28"/>
          <w:szCs w:val="28"/>
        </w:rPr>
      </w:pPr>
      <w:r>
        <w:rPr>
          <w:rFonts w:ascii="Times New Roman" w:hAnsi="Times New Roman" w:cs="Times New Roman"/>
          <w:b/>
          <w:bCs/>
          <w:color w:val="002F3C"/>
          <w:sz w:val="28"/>
          <w:szCs w:val="28"/>
        </w:rPr>
        <w:t xml:space="preserve">Conclusões </w:t>
      </w:r>
    </w:p>
    <w:p w14:paraId="1EBAD304" w14:textId="372D91D0" w:rsidR="00EF04E7" w:rsidRDefault="0034105A" w:rsidP="00EF04E7">
      <w:pPr>
        <w:spacing w:line="360" w:lineRule="auto"/>
        <w:jc w:val="both"/>
        <w:rPr>
          <w:rFonts w:ascii="Times New Roman" w:hAnsi="Times New Roman" w:cs="Times New Roman"/>
          <w:color w:val="002F3C"/>
        </w:rPr>
      </w:pPr>
      <w:r w:rsidRPr="0034105A">
        <w:rPr>
          <w:rFonts w:ascii="Times New Roman" w:hAnsi="Times New Roman" w:cs="Times New Roman"/>
          <w:color w:val="002F3C"/>
        </w:rPr>
        <w:t>Foi possível verificar não somente as dificuldades de inserção no mercado de trabalho, de aceitação da família, de segurança em espaços públicos, mas também na sua permanência nestes locais, onde, muitos tem que esconder de outras pessoas sua sexualidade, seu modo de ser, de andar, de falar, se moldar para se encaixar e poder ser aceito em uma sociedade que infelizmente ainda é cercada de preconceito</w:t>
      </w:r>
      <w:r w:rsidR="00C11486">
        <w:rPr>
          <w:rFonts w:ascii="Times New Roman" w:hAnsi="Times New Roman" w:cs="Times New Roman"/>
          <w:color w:val="002F3C"/>
        </w:rPr>
        <w:t xml:space="preserve">. </w:t>
      </w:r>
      <w:r w:rsidRPr="0034105A">
        <w:rPr>
          <w:rFonts w:ascii="Times New Roman" w:hAnsi="Times New Roman" w:cs="Times New Roman"/>
          <w:color w:val="002F3C"/>
        </w:rPr>
        <w:t xml:space="preserve">Percebeu-se também que pessoas LGBTs enfrentam diversos </w:t>
      </w:r>
      <w:r w:rsidRPr="0034105A">
        <w:rPr>
          <w:rFonts w:ascii="Times New Roman" w:hAnsi="Times New Roman" w:cs="Times New Roman"/>
          <w:color w:val="002F3C"/>
        </w:rPr>
        <w:lastRenderedPageBreak/>
        <w:t>tipos de obstáculos e violação de seus direitos fundamentais dentro da sociedade, direitos estes que todo sujeito deve e pode usufruir, mas não é bem assim que acontece para quem é LGBTQIAPN+</w:t>
      </w:r>
      <w:r w:rsidR="00C11486">
        <w:rPr>
          <w:rFonts w:ascii="Times New Roman" w:hAnsi="Times New Roman" w:cs="Times New Roman"/>
          <w:color w:val="002F3C"/>
        </w:rPr>
        <w:t>.</w:t>
      </w:r>
    </w:p>
    <w:p w14:paraId="475D8F3B" w14:textId="7819ECD6" w:rsidR="0034105A" w:rsidRPr="0034105A" w:rsidRDefault="0034105A" w:rsidP="00EF04E7">
      <w:pPr>
        <w:spacing w:line="360" w:lineRule="auto"/>
        <w:jc w:val="both"/>
        <w:rPr>
          <w:rFonts w:ascii="Times New Roman" w:hAnsi="Times New Roman" w:cs="Times New Roman"/>
          <w:color w:val="002F3C"/>
        </w:rPr>
      </w:pPr>
      <w:r w:rsidRPr="0034105A">
        <w:rPr>
          <w:rFonts w:ascii="Times New Roman" w:hAnsi="Times New Roman" w:cs="Times New Roman"/>
          <w:color w:val="002F3C"/>
        </w:rPr>
        <w:t>Assim, observa-se através da pesquisa, que apesar dos avanços, conquistas, debates, discursões, estas pessoas ainda são invisibilizadas e quando são visíveis, são discriminadas, xingadas, passam muitas vezes por situações vexatórias e são vistas como um erro, sem vergonhas, desviados e tantos outros adjetivos pejorativos.</w:t>
      </w:r>
    </w:p>
    <w:p w14:paraId="676CD8F8" w14:textId="132B11C3" w:rsidR="00EF04E7" w:rsidRDefault="00EF04E7" w:rsidP="00EF04E7">
      <w:pPr>
        <w:spacing w:line="360" w:lineRule="auto"/>
        <w:jc w:val="both"/>
        <w:rPr>
          <w:rFonts w:ascii="Times New Roman" w:hAnsi="Times New Roman" w:cs="Times New Roman"/>
          <w:b/>
          <w:bCs/>
          <w:color w:val="002F3C"/>
          <w:sz w:val="28"/>
          <w:szCs w:val="28"/>
        </w:rPr>
      </w:pPr>
      <w:r>
        <w:rPr>
          <w:rFonts w:ascii="Times New Roman" w:hAnsi="Times New Roman" w:cs="Times New Roman"/>
          <w:b/>
          <w:bCs/>
          <w:color w:val="002F3C"/>
          <w:sz w:val="28"/>
          <w:szCs w:val="28"/>
        </w:rPr>
        <w:t xml:space="preserve">Referências </w:t>
      </w:r>
    </w:p>
    <w:p w14:paraId="68935B45" w14:textId="77777777" w:rsidR="006A28CA" w:rsidRDefault="006A28CA" w:rsidP="006A28CA">
      <w:pPr>
        <w:jc w:val="both"/>
        <w:rPr>
          <w:rFonts w:ascii="Times New Roman" w:hAnsi="Times New Roman" w:cs="Times New Roman"/>
          <w:bCs/>
        </w:rPr>
      </w:pPr>
      <w:r w:rsidRPr="00941E4F">
        <w:rPr>
          <w:rFonts w:ascii="Times New Roman" w:hAnsi="Times New Roman" w:cs="Times New Roman"/>
          <w:bCs/>
        </w:rPr>
        <w:t xml:space="preserve">CABRAL, Vinicius. ORNAT, Marcio Jr. SILVA, Joseli M. </w:t>
      </w:r>
      <w:r w:rsidRPr="0077482C">
        <w:rPr>
          <w:rFonts w:ascii="Times New Roman" w:hAnsi="Times New Roman" w:cs="Times New Roman"/>
        </w:rPr>
        <w:t>As relações entre espaços, violência e a vivência travesti na cidade de Ponta Grossa-Paraná-Brasil</w:t>
      </w:r>
      <w:r w:rsidRPr="00941E4F">
        <w:rPr>
          <w:rFonts w:ascii="Times New Roman" w:hAnsi="Times New Roman" w:cs="Times New Roman"/>
          <w:b/>
          <w:bCs/>
        </w:rPr>
        <w:t>.</w:t>
      </w:r>
      <w:r w:rsidRPr="00941E4F">
        <w:rPr>
          <w:rFonts w:ascii="Times New Roman" w:hAnsi="Times New Roman" w:cs="Times New Roman"/>
          <w:bCs/>
        </w:rPr>
        <w:t xml:space="preserve"> </w:t>
      </w:r>
      <w:r w:rsidRPr="0077482C">
        <w:rPr>
          <w:rFonts w:ascii="Times New Roman" w:hAnsi="Times New Roman" w:cs="Times New Roman"/>
          <w:b/>
        </w:rPr>
        <w:t xml:space="preserve">Caderno </w:t>
      </w:r>
      <w:proofErr w:type="spellStart"/>
      <w:r w:rsidRPr="0077482C">
        <w:rPr>
          <w:rFonts w:ascii="Times New Roman" w:hAnsi="Times New Roman" w:cs="Times New Roman"/>
          <w:b/>
        </w:rPr>
        <w:t>Prudentino</w:t>
      </w:r>
      <w:proofErr w:type="spellEnd"/>
      <w:r w:rsidRPr="0077482C">
        <w:rPr>
          <w:rFonts w:ascii="Times New Roman" w:hAnsi="Times New Roman" w:cs="Times New Roman"/>
          <w:b/>
        </w:rPr>
        <w:t xml:space="preserve"> de geografia,</w:t>
      </w:r>
      <w:r w:rsidRPr="00941E4F">
        <w:rPr>
          <w:rFonts w:ascii="Times New Roman" w:hAnsi="Times New Roman" w:cs="Times New Roman"/>
          <w:bCs/>
        </w:rPr>
        <w:t xml:space="preserve"> Presidente Prudente, n.35, volume especial, p.118-135,2013. </w:t>
      </w:r>
    </w:p>
    <w:p w14:paraId="7CD88C84" w14:textId="77777777" w:rsidR="006A28CA" w:rsidRDefault="006A28CA" w:rsidP="006A28CA">
      <w:pPr>
        <w:spacing w:line="240" w:lineRule="auto"/>
        <w:jc w:val="both"/>
        <w:rPr>
          <w:rFonts w:ascii="Times New Roman" w:hAnsi="Times New Roman" w:cs="Times New Roman"/>
          <w:bCs/>
        </w:rPr>
      </w:pPr>
      <w:r w:rsidRPr="00C14ABF">
        <w:rPr>
          <w:rFonts w:ascii="Times New Roman" w:hAnsi="Times New Roman" w:cs="Times New Roman"/>
          <w:bCs/>
          <w:lang w:val="en-US"/>
        </w:rPr>
        <w:t xml:space="preserve">LEVY, Nathalia Levy; ZENETTINE, Germana. </w:t>
      </w:r>
      <w:r w:rsidRPr="007D4975">
        <w:rPr>
          <w:rFonts w:ascii="Times New Roman" w:hAnsi="Times New Roman" w:cs="Times New Roman"/>
          <w:b/>
        </w:rPr>
        <w:t>Como a LGBTfobia se esconde no Brasil</w:t>
      </w:r>
      <w:r w:rsidRPr="00941E4F">
        <w:rPr>
          <w:rFonts w:ascii="Times New Roman" w:hAnsi="Times New Roman" w:cs="Times New Roman"/>
          <w:bCs/>
        </w:rPr>
        <w:t>? 2016. Disponível em :&lt;http://www.geledes.org.br/como-lgbtfobia-se-esconde-no-brasil-huffpost-brasil-comcaj/#gs</w:t>
      </w:r>
      <w:r>
        <w:rPr>
          <w:rFonts w:ascii="Times New Roman" w:hAnsi="Times New Roman" w:cs="Times New Roman"/>
          <w:bCs/>
        </w:rPr>
        <w:t>.</w:t>
      </w:r>
      <w:r w:rsidRPr="008C5BFC">
        <w:rPr>
          <w:rFonts w:ascii="Times New Roman" w:hAnsi="Times New Roman" w:cs="Times New Roman"/>
          <w:bCs/>
        </w:rPr>
        <w:t xml:space="preserve"> </w:t>
      </w:r>
      <w:r w:rsidRPr="0093168E">
        <w:rPr>
          <w:rFonts w:ascii="Times New Roman" w:hAnsi="Times New Roman" w:cs="Times New Roman"/>
          <w:bCs/>
        </w:rPr>
        <w:t>Acesso em: 22 jan. 2025.</w:t>
      </w:r>
    </w:p>
    <w:p w14:paraId="74725CD6" w14:textId="77777777" w:rsidR="006A28CA" w:rsidRPr="006A28CA" w:rsidRDefault="006A28CA" w:rsidP="00EF04E7">
      <w:pPr>
        <w:spacing w:line="360" w:lineRule="auto"/>
        <w:jc w:val="both"/>
        <w:rPr>
          <w:rFonts w:ascii="Times New Roman" w:hAnsi="Times New Roman" w:cs="Times New Roman"/>
          <w:color w:val="002F3C"/>
          <w:sz w:val="28"/>
          <w:szCs w:val="28"/>
        </w:rPr>
      </w:pPr>
    </w:p>
    <w:p w14:paraId="10FF046B" w14:textId="77777777" w:rsidR="00EF04E7" w:rsidRPr="00EF04E7" w:rsidRDefault="00EF04E7" w:rsidP="00EF04E7">
      <w:pPr>
        <w:spacing w:line="360" w:lineRule="auto"/>
        <w:jc w:val="both"/>
        <w:rPr>
          <w:rFonts w:ascii="Times New Roman" w:hAnsi="Times New Roman" w:cs="Times New Roman"/>
          <w:b/>
          <w:bCs/>
          <w:color w:val="002F3C"/>
          <w:sz w:val="28"/>
          <w:szCs w:val="28"/>
        </w:rPr>
      </w:pPr>
    </w:p>
    <w:p w14:paraId="2B06C915" w14:textId="325F8374" w:rsidR="003A4221" w:rsidRPr="003A4221" w:rsidRDefault="003A4221" w:rsidP="003A4221">
      <w:pPr>
        <w:spacing w:line="360" w:lineRule="auto"/>
        <w:jc w:val="both"/>
        <w:rPr>
          <w:rFonts w:ascii="Arial" w:hAnsi="Arial" w:cs="Arial"/>
          <w:color w:val="002F3C"/>
        </w:rPr>
      </w:pPr>
    </w:p>
    <w:p w14:paraId="2FB492AA" w14:textId="77777777" w:rsidR="00B7405F" w:rsidRPr="00B7405F" w:rsidRDefault="00B7405F" w:rsidP="00B7405F">
      <w:pPr>
        <w:spacing w:line="360" w:lineRule="auto"/>
        <w:jc w:val="both"/>
        <w:rPr>
          <w:rFonts w:ascii="Arial" w:hAnsi="Arial" w:cs="Arial"/>
          <w:color w:val="002F3C"/>
        </w:rPr>
      </w:pPr>
    </w:p>
    <w:sectPr w:rsidR="00B7405F" w:rsidRPr="00B7405F" w:rsidSect="00D536D8">
      <w:headerReference w:type="default" r:id="rId7"/>
      <w:footerReference w:type="default" r:id="rId8"/>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C25A6" w14:textId="77777777" w:rsidR="00B44AE7" w:rsidRDefault="00B44AE7" w:rsidP="00D61F18">
      <w:pPr>
        <w:spacing w:after="0" w:line="240" w:lineRule="auto"/>
      </w:pPr>
      <w:r>
        <w:separator/>
      </w:r>
    </w:p>
  </w:endnote>
  <w:endnote w:type="continuationSeparator" w:id="0">
    <w:p w14:paraId="45176E08" w14:textId="77777777" w:rsidR="00B44AE7" w:rsidRDefault="00B44AE7"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F1F36" w14:textId="77777777" w:rsidR="00B44AE7" w:rsidRDefault="00B44AE7" w:rsidP="00D61F18">
      <w:pPr>
        <w:spacing w:after="0" w:line="240" w:lineRule="auto"/>
      </w:pPr>
      <w:r>
        <w:separator/>
      </w:r>
    </w:p>
  </w:footnote>
  <w:footnote w:type="continuationSeparator" w:id="0">
    <w:p w14:paraId="369517E5" w14:textId="77777777" w:rsidR="00B44AE7" w:rsidRDefault="00B44AE7"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95A79"/>
    <w:rsid w:val="00120498"/>
    <w:rsid w:val="001750B6"/>
    <w:rsid w:val="001B6ECA"/>
    <w:rsid w:val="001F1F04"/>
    <w:rsid w:val="002F3609"/>
    <w:rsid w:val="00302CB6"/>
    <w:rsid w:val="0034105A"/>
    <w:rsid w:val="003A4221"/>
    <w:rsid w:val="003C54B2"/>
    <w:rsid w:val="003F0256"/>
    <w:rsid w:val="00406C4E"/>
    <w:rsid w:val="00450EA5"/>
    <w:rsid w:val="00483CA9"/>
    <w:rsid w:val="004A45FD"/>
    <w:rsid w:val="004B1D01"/>
    <w:rsid w:val="004B646F"/>
    <w:rsid w:val="004C5576"/>
    <w:rsid w:val="004D6E26"/>
    <w:rsid w:val="00520890"/>
    <w:rsid w:val="005239FA"/>
    <w:rsid w:val="0063142D"/>
    <w:rsid w:val="00642304"/>
    <w:rsid w:val="00674210"/>
    <w:rsid w:val="006A28CA"/>
    <w:rsid w:val="00734F8B"/>
    <w:rsid w:val="00763D34"/>
    <w:rsid w:val="007838DA"/>
    <w:rsid w:val="007A4F1E"/>
    <w:rsid w:val="007B29E8"/>
    <w:rsid w:val="00822323"/>
    <w:rsid w:val="00913B6E"/>
    <w:rsid w:val="009144C6"/>
    <w:rsid w:val="009363CF"/>
    <w:rsid w:val="00964F52"/>
    <w:rsid w:val="00985B96"/>
    <w:rsid w:val="00990F61"/>
    <w:rsid w:val="009F2F7E"/>
    <w:rsid w:val="00A668AF"/>
    <w:rsid w:val="00A67589"/>
    <w:rsid w:val="00B44AE7"/>
    <w:rsid w:val="00B7405F"/>
    <w:rsid w:val="00B83CB5"/>
    <w:rsid w:val="00C11486"/>
    <w:rsid w:val="00C1690B"/>
    <w:rsid w:val="00C30059"/>
    <w:rsid w:val="00C82AF9"/>
    <w:rsid w:val="00C91957"/>
    <w:rsid w:val="00D10917"/>
    <w:rsid w:val="00D536D8"/>
    <w:rsid w:val="00D61F18"/>
    <w:rsid w:val="00E0634F"/>
    <w:rsid w:val="00EF04E7"/>
    <w:rsid w:val="00EF3058"/>
    <w:rsid w:val="00F2288D"/>
    <w:rsid w:val="00FC5A44"/>
    <w:rsid w:val="00FD1D8D"/>
    <w:rsid w:val="00FE0BDB"/>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1206</Words>
  <Characters>6518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maualves24@gmail.com</cp:lastModifiedBy>
  <cp:revision>8</cp:revision>
  <cp:lastPrinted>2025-06-10T18:30:00Z</cp:lastPrinted>
  <dcterms:created xsi:type="dcterms:W3CDTF">2025-06-11T23:35:00Z</dcterms:created>
  <dcterms:modified xsi:type="dcterms:W3CDTF">2025-09-07T21:56:00Z</dcterms:modified>
</cp:coreProperties>
</file>