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5B" w:rsidRDefault="00177E5B">
      <w:pPr>
        <w:pStyle w:val="normal0"/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:rsidR="00177E5B" w:rsidRPr="009213A6" w:rsidRDefault="00D249B4" w:rsidP="00A37346">
      <w:pPr>
        <w:pStyle w:val="normal0"/>
        <w:spacing w:after="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ESPIRITUALIDADE COMO AGENTE</w:t>
      </w:r>
      <w:r w:rsidR="009213A6" w:rsidRPr="009213A6">
        <w:rPr>
          <w:rFonts w:ascii="Arial" w:hAnsi="Arial" w:cs="Arial"/>
          <w:b/>
          <w:sz w:val="28"/>
          <w:szCs w:val="28"/>
        </w:rPr>
        <w:t xml:space="preserve"> TRANSFORMA</w:t>
      </w:r>
      <w:r>
        <w:rPr>
          <w:rFonts w:ascii="Arial" w:hAnsi="Arial" w:cs="Arial"/>
          <w:b/>
          <w:sz w:val="28"/>
          <w:szCs w:val="28"/>
        </w:rPr>
        <w:t>DOR DE</w:t>
      </w:r>
      <w:r w:rsidR="009213A6" w:rsidRPr="009213A6">
        <w:rPr>
          <w:rFonts w:ascii="Arial" w:hAnsi="Arial" w:cs="Arial"/>
          <w:b/>
          <w:sz w:val="28"/>
          <w:szCs w:val="28"/>
        </w:rPr>
        <w:t xml:space="preserve"> MENTES E CORAÇÕES</w:t>
      </w:r>
      <w:r>
        <w:rPr>
          <w:rFonts w:ascii="Arial" w:hAnsi="Arial" w:cs="Arial"/>
          <w:b/>
          <w:sz w:val="28"/>
          <w:szCs w:val="28"/>
        </w:rPr>
        <w:t>: escola</w:t>
      </w:r>
      <w:r w:rsidRPr="009213A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para além</w:t>
      </w:r>
      <w:r w:rsidRPr="009213A6">
        <w:rPr>
          <w:rFonts w:ascii="Arial" w:hAnsi="Arial" w:cs="Arial"/>
          <w:b/>
          <w:sz w:val="28"/>
          <w:szCs w:val="28"/>
        </w:rPr>
        <w:t xml:space="preserve"> da transmissão de conhecimento.</w:t>
      </w:r>
    </w:p>
    <w:p w:rsidR="00725EF1" w:rsidRDefault="00725EF1">
      <w:pPr>
        <w:pStyle w:val="normal0"/>
        <w:spacing w:after="0" w:line="360" w:lineRule="auto"/>
        <w:jc w:val="right"/>
        <w:rPr>
          <w:rFonts w:ascii="Arial" w:eastAsia="Arial" w:hAnsi="Arial" w:cs="Arial"/>
          <w:b/>
          <w:i/>
        </w:rPr>
      </w:pPr>
    </w:p>
    <w:p w:rsidR="00177E5B" w:rsidRDefault="00A04846">
      <w:pPr>
        <w:pStyle w:val="normal0"/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Sabrina da Silva Braga Lopes</w:t>
      </w:r>
      <w:r w:rsidR="009328B5">
        <w:rPr>
          <w:rFonts w:ascii="Arial" w:eastAsia="Arial" w:hAnsi="Arial" w:cs="Arial"/>
          <w:vertAlign w:val="superscript"/>
        </w:rPr>
        <w:footnoteReference w:id="2"/>
      </w:r>
    </w:p>
    <w:p w:rsidR="00177E5B" w:rsidRDefault="00177E5B">
      <w:pPr>
        <w:pStyle w:val="normal0"/>
        <w:spacing w:after="0" w:line="360" w:lineRule="auto"/>
        <w:jc w:val="right"/>
        <w:rPr>
          <w:rFonts w:ascii="Arial" w:eastAsia="Arial" w:hAnsi="Arial" w:cs="Arial"/>
          <w:b/>
          <w:i/>
        </w:rPr>
      </w:pPr>
    </w:p>
    <w:p w:rsidR="00177E5B" w:rsidRDefault="00466DB1">
      <w:pPr>
        <w:pStyle w:val="normal0"/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Faculdades EST</w:t>
      </w:r>
    </w:p>
    <w:p w:rsidR="00177E5B" w:rsidRDefault="00177E5B" w:rsidP="0059255D">
      <w:pPr>
        <w:pStyle w:val="normal0"/>
        <w:spacing w:after="0" w:line="360" w:lineRule="auto"/>
        <w:rPr>
          <w:rFonts w:ascii="Arial" w:eastAsia="Arial" w:hAnsi="Arial" w:cs="Arial"/>
        </w:rPr>
      </w:pPr>
    </w:p>
    <w:p w:rsidR="00177E5B" w:rsidRDefault="00177E5B">
      <w:pPr>
        <w:pStyle w:val="normal0"/>
        <w:spacing w:after="0"/>
        <w:jc w:val="right"/>
        <w:rPr>
          <w:rFonts w:ascii="Arial" w:eastAsia="Arial" w:hAnsi="Arial" w:cs="Arial"/>
        </w:rPr>
      </w:pPr>
    </w:p>
    <w:p w:rsidR="00177E5B" w:rsidRDefault="009328B5">
      <w:pPr>
        <w:pStyle w:val="normal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Grupo de Trabalho (GT) :</w:t>
      </w:r>
      <w:r w:rsidR="007C6D12">
        <w:rPr>
          <w:rFonts w:ascii="Arial" w:eastAsia="Arial" w:hAnsi="Arial" w:cs="Arial"/>
        </w:rPr>
        <w:t>Ensino Religioso e Cultura Digital</w:t>
      </w:r>
    </w:p>
    <w:p w:rsidR="00177E5B" w:rsidRDefault="00177E5B">
      <w:pPr>
        <w:pStyle w:val="normal0"/>
        <w:spacing w:after="0"/>
      </w:pPr>
    </w:p>
    <w:p w:rsidR="00815643" w:rsidRPr="00D42117" w:rsidRDefault="009328B5" w:rsidP="00D42117">
      <w:pPr>
        <w:pStyle w:val="normal0"/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:rsidR="003827A5" w:rsidRPr="003827A5" w:rsidRDefault="003827A5" w:rsidP="00815643">
      <w:pPr>
        <w:jc w:val="both"/>
        <w:rPr>
          <w:rFonts w:ascii="Arial" w:hAnsi="Arial" w:cs="Arial"/>
        </w:rPr>
      </w:pPr>
      <w:r w:rsidRPr="003827A5">
        <w:rPr>
          <w:rFonts w:ascii="Arial" w:hAnsi="Arial" w:cs="Arial"/>
        </w:rPr>
        <w:t>Abordar sobre espiritualidade na escola é um tema relevante e desafiador, especialmente quando se considera a formação humana integral, que abrange o desenvolvimento cognitivo, emocional, social, ético e espiritual dos estudantes. Há muitos desafios associados à inclusão da espiritualidade no contexto escolar, desta forma se buscará compreender qual impacto do uso de tecnologias na formação integral do ser humano</w:t>
      </w:r>
      <w:r w:rsidR="00DA0BC6">
        <w:rPr>
          <w:rFonts w:ascii="Arial" w:hAnsi="Arial" w:cs="Arial"/>
        </w:rPr>
        <w:t xml:space="preserve"> e desenvolvimento da espiritualidade</w:t>
      </w:r>
      <w:r w:rsidRPr="003827A5">
        <w:rPr>
          <w:rFonts w:ascii="Arial" w:hAnsi="Arial" w:cs="Arial"/>
        </w:rPr>
        <w:t xml:space="preserve">. Para tanto se fará uma revisão bibliográfica em Morin, Freire e Bauman, autores que refletiram sobre educação e seu papel formador para </w:t>
      </w:r>
      <w:r w:rsidR="00214445">
        <w:rPr>
          <w:rFonts w:ascii="Arial" w:hAnsi="Arial" w:cs="Arial"/>
        </w:rPr>
        <w:t xml:space="preserve">além do aspecto epistemológico. </w:t>
      </w:r>
      <w:r w:rsidRPr="003827A5">
        <w:rPr>
          <w:rFonts w:ascii="Arial" w:hAnsi="Arial" w:cs="Arial"/>
        </w:rPr>
        <w:t xml:space="preserve">As escolas são espaços diversos, onde coexistem pessoas de diferentes crenças religiosas, filosofias de vida e culturas. Garantir que a espiritualidade seja abordada de forma inclusiva, sem promover uma religião específica, é uma tarefa complexa, </w:t>
      </w:r>
      <w:r>
        <w:rPr>
          <w:rFonts w:ascii="Arial" w:hAnsi="Arial" w:cs="Arial"/>
        </w:rPr>
        <w:t>por esta razão</w:t>
      </w:r>
      <w:r w:rsidRPr="003827A5">
        <w:rPr>
          <w:rFonts w:ascii="Arial" w:hAnsi="Arial" w:cs="Arial"/>
        </w:rPr>
        <w:t xml:space="preserve"> apostar na formação continuada </w:t>
      </w:r>
      <w:r>
        <w:rPr>
          <w:rFonts w:ascii="Arial" w:hAnsi="Arial" w:cs="Arial"/>
        </w:rPr>
        <w:t>dos</w:t>
      </w:r>
      <w:r w:rsidRPr="003827A5">
        <w:rPr>
          <w:rFonts w:ascii="Arial" w:hAnsi="Arial" w:cs="Arial"/>
        </w:rPr>
        <w:t xml:space="preserve"> educadores, </w:t>
      </w:r>
      <w:r>
        <w:rPr>
          <w:rFonts w:ascii="Arial" w:hAnsi="Arial" w:cs="Arial"/>
        </w:rPr>
        <w:t xml:space="preserve">em programas </w:t>
      </w:r>
      <w:r w:rsidRPr="003827A5">
        <w:rPr>
          <w:rFonts w:ascii="Arial" w:hAnsi="Arial" w:cs="Arial"/>
        </w:rPr>
        <w:t>que incl</w:t>
      </w:r>
      <w:r w:rsidR="00D424EF">
        <w:rPr>
          <w:rFonts w:ascii="Arial" w:hAnsi="Arial" w:cs="Arial"/>
        </w:rPr>
        <w:t>uam ferramentas para abordar a temática</w:t>
      </w:r>
      <w:r w:rsidRPr="003827A5">
        <w:rPr>
          <w:rFonts w:ascii="Arial" w:hAnsi="Arial" w:cs="Arial"/>
        </w:rPr>
        <w:t xml:space="preserve"> de maneira sensível e equilibrada,</w:t>
      </w:r>
      <w:r w:rsidR="00725EF1">
        <w:rPr>
          <w:rFonts w:ascii="Arial" w:hAnsi="Arial" w:cs="Arial"/>
        </w:rPr>
        <w:t xml:space="preserve"> é </w:t>
      </w:r>
      <w:r w:rsidRPr="003827A5">
        <w:rPr>
          <w:rFonts w:ascii="Arial" w:hAnsi="Arial" w:cs="Arial"/>
        </w:rPr>
        <w:t xml:space="preserve"> essencia</w:t>
      </w:r>
      <w:r w:rsidR="00725EF1">
        <w:rPr>
          <w:rFonts w:ascii="Arial" w:hAnsi="Arial" w:cs="Arial"/>
        </w:rPr>
        <w:t>l</w:t>
      </w:r>
      <w:r w:rsidRPr="003827A5">
        <w:rPr>
          <w:rFonts w:ascii="Arial" w:hAnsi="Arial" w:cs="Arial"/>
        </w:rPr>
        <w:t>.</w:t>
      </w:r>
    </w:p>
    <w:p w:rsidR="00177E5B" w:rsidRDefault="00177E5B">
      <w:pPr>
        <w:pStyle w:val="normal0"/>
        <w:spacing w:after="0"/>
      </w:pPr>
    </w:p>
    <w:p w:rsidR="00177E5B" w:rsidRDefault="009328B5">
      <w:pPr>
        <w:pStyle w:val="normal0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  <w:r w:rsidR="00B547C1">
        <w:rPr>
          <w:rFonts w:ascii="Arial" w:eastAsia="Arial" w:hAnsi="Arial" w:cs="Arial"/>
        </w:rPr>
        <w:t>Humanização</w:t>
      </w:r>
      <w:r w:rsidR="00F325D8" w:rsidRPr="0059255D">
        <w:rPr>
          <w:rFonts w:ascii="Arial" w:eastAsia="Arial" w:hAnsi="Arial" w:cs="Arial"/>
        </w:rPr>
        <w:t>; Transformação; Espiritualidade; Educação</w:t>
      </w:r>
      <w:r w:rsidRPr="0059255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:rsidR="00177E5B" w:rsidRDefault="00177E5B">
      <w:pPr>
        <w:pStyle w:val="normal0"/>
        <w:spacing w:after="0" w:line="360" w:lineRule="auto"/>
        <w:jc w:val="both"/>
        <w:rPr>
          <w:rFonts w:ascii="Arial" w:eastAsia="Arial" w:hAnsi="Arial" w:cs="Arial"/>
        </w:rPr>
      </w:pPr>
    </w:p>
    <w:p w:rsidR="00177E5B" w:rsidRDefault="009328B5">
      <w:pPr>
        <w:pStyle w:val="normal0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Introdução</w:t>
      </w:r>
    </w:p>
    <w:p w:rsidR="00A15C99" w:rsidRPr="00DA0BC6" w:rsidRDefault="00975AD2" w:rsidP="001038B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A0BC6">
        <w:rPr>
          <w:rFonts w:ascii="Arial" w:hAnsi="Arial" w:cs="Arial"/>
        </w:rPr>
        <w:t xml:space="preserve">Se </w:t>
      </w:r>
      <w:r w:rsidR="00725EF1">
        <w:rPr>
          <w:rFonts w:ascii="Arial" w:hAnsi="Arial" w:cs="Arial"/>
        </w:rPr>
        <w:t>nos questionarmos</w:t>
      </w:r>
      <w:r w:rsidRPr="00DA0BC6">
        <w:rPr>
          <w:rFonts w:ascii="Arial" w:hAnsi="Arial" w:cs="Arial"/>
        </w:rPr>
        <w:t xml:space="preserve"> </w:t>
      </w:r>
      <w:r w:rsidR="00725EF1">
        <w:rPr>
          <w:rFonts w:ascii="Arial" w:hAnsi="Arial" w:cs="Arial"/>
        </w:rPr>
        <w:t>sobre q</w:t>
      </w:r>
      <w:r w:rsidRPr="00DA0BC6">
        <w:rPr>
          <w:rFonts w:ascii="Arial" w:hAnsi="Arial" w:cs="Arial"/>
        </w:rPr>
        <w:t>ual sentido de tudo que é ensinado na escola</w:t>
      </w:r>
      <w:r w:rsidR="00725EF1">
        <w:rPr>
          <w:rFonts w:ascii="Arial" w:hAnsi="Arial" w:cs="Arial"/>
        </w:rPr>
        <w:t xml:space="preserve"> ou</w:t>
      </w:r>
      <w:r w:rsidRPr="00DA0BC6">
        <w:rPr>
          <w:rFonts w:ascii="Arial" w:hAnsi="Arial" w:cs="Arial"/>
        </w:rPr>
        <w:t xml:space="preserve"> </w:t>
      </w:r>
      <w:r w:rsidR="00725EF1">
        <w:rPr>
          <w:rFonts w:ascii="Arial" w:hAnsi="Arial" w:cs="Arial"/>
        </w:rPr>
        <w:t>p</w:t>
      </w:r>
      <w:r w:rsidRPr="00DA0BC6">
        <w:rPr>
          <w:rFonts w:ascii="Arial" w:hAnsi="Arial" w:cs="Arial"/>
        </w:rPr>
        <w:t xml:space="preserve">ara que </w:t>
      </w:r>
      <w:r w:rsidR="00725EF1">
        <w:rPr>
          <w:rFonts w:ascii="Arial" w:hAnsi="Arial" w:cs="Arial"/>
        </w:rPr>
        <w:t>se</w:t>
      </w:r>
      <w:r w:rsidRPr="00DA0BC6">
        <w:rPr>
          <w:rFonts w:ascii="Arial" w:hAnsi="Arial" w:cs="Arial"/>
        </w:rPr>
        <w:t xml:space="preserve"> estuda e para que aprendemos? </w:t>
      </w:r>
      <w:r w:rsidR="00725EF1">
        <w:rPr>
          <w:rFonts w:ascii="Arial" w:hAnsi="Arial" w:cs="Arial"/>
        </w:rPr>
        <w:t>Enquanto educadores e educadoras q</w:t>
      </w:r>
      <w:r w:rsidR="00A12DFB" w:rsidRPr="00DA0BC6">
        <w:rPr>
          <w:rFonts w:ascii="Arial" w:hAnsi="Arial" w:cs="Arial"/>
        </w:rPr>
        <w:t>u</w:t>
      </w:r>
      <w:r w:rsidR="00A15C99" w:rsidRPr="00DA0BC6">
        <w:rPr>
          <w:rFonts w:ascii="Arial" w:hAnsi="Arial" w:cs="Arial"/>
        </w:rPr>
        <w:t xml:space="preserve">antas vezes </w:t>
      </w:r>
      <w:r w:rsidR="00725EF1">
        <w:rPr>
          <w:rFonts w:ascii="Arial" w:hAnsi="Arial" w:cs="Arial"/>
        </w:rPr>
        <w:t xml:space="preserve">nos </w:t>
      </w:r>
      <w:r w:rsidR="00A15C99" w:rsidRPr="00DA0BC6">
        <w:rPr>
          <w:rFonts w:ascii="Arial" w:hAnsi="Arial" w:cs="Arial"/>
        </w:rPr>
        <w:t>faze</w:t>
      </w:r>
      <w:r w:rsidR="00725EF1">
        <w:rPr>
          <w:rFonts w:ascii="Arial" w:hAnsi="Arial" w:cs="Arial"/>
        </w:rPr>
        <w:t xml:space="preserve">mos esses questionamentos, </w:t>
      </w:r>
      <w:r w:rsidR="00A12DFB" w:rsidRPr="00DA0BC6">
        <w:rPr>
          <w:rFonts w:ascii="Arial" w:hAnsi="Arial" w:cs="Arial"/>
        </w:rPr>
        <w:t>quanto tempo dedicamos a essas reflexões dentro do espaço escolar?</w:t>
      </w:r>
    </w:p>
    <w:p w:rsidR="00975AD2" w:rsidRPr="00DA0BC6" w:rsidRDefault="00A15C99" w:rsidP="001038B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A0BC6">
        <w:rPr>
          <w:rFonts w:ascii="Arial" w:hAnsi="Arial" w:cs="Arial"/>
        </w:rPr>
        <w:t>Neste estudo defende-se a id</w:t>
      </w:r>
      <w:r w:rsidR="00371959">
        <w:rPr>
          <w:rFonts w:ascii="Arial" w:hAnsi="Arial" w:cs="Arial"/>
        </w:rPr>
        <w:t>e</w:t>
      </w:r>
      <w:r w:rsidRPr="00DA0BC6">
        <w:rPr>
          <w:rFonts w:ascii="Arial" w:hAnsi="Arial" w:cs="Arial"/>
        </w:rPr>
        <w:t>ia de que na escola a educação tem papel de curar, de cooperar, de dar espaço a empatia, ao</w:t>
      </w:r>
      <w:r w:rsidR="00A12DFB" w:rsidRPr="00DA0BC6">
        <w:rPr>
          <w:rFonts w:ascii="Arial" w:hAnsi="Arial" w:cs="Arial"/>
        </w:rPr>
        <w:t xml:space="preserve"> talento</w:t>
      </w:r>
      <w:r w:rsidR="00371959">
        <w:rPr>
          <w:rFonts w:ascii="Arial" w:hAnsi="Arial" w:cs="Arial"/>
        </w:rPr>
        <w:t xml:space="preserve"> e</w:t>
      </w:r>
      <w:r w:rsidRPr="00DA0BC6">
        <w:rPr>
          <w:rFonts w:ascii="Arial" w:hAnsi="Arial" w:cs="Arial"/>
        </w:rPr>
        <w:t xml:space="preserve"> espaço a espiritualidade que </w:t>
      </w:r>
      <w:r w:rsidR="00A12DFB" w:rsidRPr="00DA0BC6">
        <w:rPr>
          <w:rFonts w:ascii="Arial" w:hAnsi="Arial" w:cs="Arial"/>
        </w:rPr>
        <w:t xml:space="preserve">aqui </w:t>
      </w:r>
      <w:r w:rsidRPr="00DA0BC6">
        <w:rPr>
          <w:rFonts w:ascii="Arial" w:hAnsi="Arial" w:cs="Arial"/>
        </w:rPr>
        <w:t>é vista como caminho e não fim da ação pedagógica.</w:t>
      </w:r>
      <w:r w:rsidR="00975AD2" w:rsidRPr="00DA0BC6">
        <w:rPr>
          <w:rFonts w:ascii="Arial" w:hAnsi="Arial" w:cs="Arial"/>
        </w:rPr>
        <w:t xml:space="preserve"> </w:t>
      </w:r>
    </w:p>
    <w:p w:rsidR="001038B4" w:rsidRPr="00DA0BC6" w:rsidRDefault="00A12DFB" w:rsidP="001038B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A0BC6">
        <w:rPr>
          <w:rFonts w:ascii="Arial" w:hAnsi="Arial" w:cs="Arial"/>
        </w:rPr>
        <w:lastRenderedPageBreak/>
        <w:t>Nesse sentido</w:t>
      </w:r>
      <w:r w:rsidR="00371959">
        <w:rPr>
          <w:rFonts w:ascii="Arial" w:hAnsi="Arial" w:cs="Arial"/>
        </w:rPr>
        <w:t>,</w:t>
      </w:r>
      <w:r w:rsidRPr="00DA0BC6">
        <w:rPr>
          <w:rFonts w:ascii="Arial" w:hAnsi="Arial" w:cs="Arial"/>
        </w:rPr>
        <w:t xml:space="preserve"> r</w:t>
      </w:r>
      <w:r w:rsidR="0002697C" w:rsidRPr="00DA0BC6">
        <w:rPr>
          <w:rFonts w:ascii="Arial" w:hAnsi="Arial" w:cs="Arial"/>
        </w:rPr>
        <w:t>efletir sobre</w:t>
      </w:r>
      <w:r w:rsidR="001038B4" w:rsidRPr="00DA0BC6">
        <w:rPr>
          <w:rFonts w:ascii="Arial" w:hAnsi="Arial" w:cs="Arial"/>
        </w:rPr>
        <w:t xml:space="preserve"> </w:t>
      </w:r>
      <w:r w:rsidR="007B2736" w:rsidRPr="00DA0BC6">
        <w:rPr>
          <w:rFonts w:ascii="Arial" w:hAnsi="Arial" w:cs="Arial"/>
        </w:rPr>
        <w:t>o impacto do uso de tecnologias na formação integral do ser humano é fundamental para garantir que a educação contemporânea contribua para o desenvolvimento de indivíduos completos, capazes de lidar com as complexidades do mundo moderno. Essa investigação é essencial para equilibrar o potencial transformador da tecnologia com as necessidades humanas mais profundas, assegurando que a educação prepare cidadãos críticos, éticos, resilientes e socialmente responsáveis.</w:t>
      </w:r>
    </w:p>
    <w:p w:rsidR="00177E5B" w:rsidRPr="00DA0BC6" w:rsidRDefault="007B2736">
      <w:pPr>
        <w:pStyle w:val="normal0"/>
        <w:spacing w:after="0" w:line="360" w:lineRule="auto"/>
        <w:jc w:val="both"/>
        <w:rPr>
          <w:rFonts w:ascii="Arial" w:hAnsi="Arial" w:cs="Arial"/>
        </w:rPr>
      </w:pPr>
      <w:r w:rsidRPr="00DA0BC6">
        <w:rPr>
          <w:rFonts w:ascii="Arial" w:eastAsia="Arial" w:hAnsi="Arial" w:cs="Arial"/>
        </w:rPr>
        <w:tab/>
        <w:t xml:space="preserve">O objetivo principal deste estudo é </w:t>
      </w:r>
      <w:r w:rsidR="00371959">
        <w:rPr>
          <w:rFonts w:ascii="Arial" w:hAnsi="Arial" w:cs="Arial"/>
        </w:rPr>
        <w:t xml:space="preserve">compreender o </w:t>
      </w:r>
      <w:r w:rsidRPr="00DA0BC6">
        <w:rPr>
          <w:rFonts w:ascii="Arial" w:hAnsi="Arial" w:cs="Arial"/>
        </w:rPr>
        <w:t>impacto do uso de tecnologias na formação integral do ser humano</w:t>
      </w:r>
      <w:r w:rsidR="0026641E" w:rsidRPr="00DA0BC6">
        <w:rPr>
          <w:rFonts w:ascii="Arial" w:hAnsi="Arial" w:cs="Arial"/>
        </w:rPr>
        <w:t xml:space="preserve"> e desenvolvimento da espiritualidade</w:t>
      </w:r>
      <w:r w:rsidR="00371959">
        <w:rPr>
          <w:rFonts w:ascii="Arial" w:hAnsi="Arial" w:cs="Arial"/>
        </w:rPr>
        <w:t>.</w:t>
      </w:r>
      <w:r w:rsidRPr="00DA0BC6">
        <w:rPr>
          <w:rFonts w:ascii="Arial" w:hAnsi="Arial" w:cs="Arial"/>
        </w:rPr>
        <w:t xml:space="preserve"> Para </w:t>
      </w:r>
      <w:r w:rsidR="00761A68" w:rsidRPr="00DA0BC6">
        <w:rPr>
          <w:rFonts w:ascii="Arial" w:hAnsi="Arial" w:cs="Arial"/>
        </w:rPr>
        <w:t xml:space="preserve">responder este questionamento, será feita </w:t>
      </w:r>
      <w:r w:rsidRPr="00DA0BC6">
        <w:rPr>
          <w:rFonts w:ascii="Arial" w:hAnsi="Arial" w:cs="Arial"/>
        </w:rPr>
        <w:t>revisão bibliográfica em Morin, Freire e Bauman, autores que refletiram sobre educação e seu papel formador para além do aspecto epistemológico</w:t>
      </w:r>
      <w:r w:rsidR="00761A68" w:rsidRPr="00DA0BC6">
        <w:rPr>
          <w:rFonts w:ascii="Arial" w:hAnsi="Arial" w:cs="Arial"/>
        </w:rPr>
        <w:t>.</w:t>
      </w:r>
    </w:p>
    <w:p w:rsidR="00761A68" w:rsidRPr="00DA0BC6" w:rsidRDefault="00761A68" w:rsidP="00781807">
      <w:pPr>
        <w:pStyle w:val="normal0"/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DA0BC6">
        <w:rPr>
          <w:rFonts w:ascii="Arial" w:hAnsi="Arial" w:cs="Arial"/>
        </w:rPr>
        <w:t>Inicia-se com a discussão sobre os de</w:t>
      </w:r>
      <w:r w:rsidR="00DA0BC6">
        <w:rPr>
          <w:rFonts w:ascii="Arial" w:hAnsi="Arial" w:cs="Arial"/>
        </w:rPr>
        <w:t>safios de se implementar uma prá</w:t>
      </w:r>
      <w:r w:rsidRPr="00DA0BC6">
        <w:rPr>
          <w:rFonts w:ascii="Arial" w:hAnsi="Arial" w:cs="Arial"/>
        </w:rPr>
        <w:t xml:space="preserve">tica que tenha a espiritualidade como plano de fundo do fazer e das intencionalidades pedagógicas. </w:t>
      </w:r>
      <w:r w:rsidR="00781807" w:rsidRPr="00DA0BC6">
        <w:rPr>
          <w:rFonts w:ascii="Arial" w:hAnsi="Arial" w:cs="Arial"/>
        </w:rPr>
        <w:t>Após</w:t>
      </w:r>
      <w:r w:rsidR="00E92EA6">
        <w:rPr>
          <w:rFonts w:ascii="Arial" w:hAnsi="Arial" w:cs="Arial"/>
        </w:rPr>
        <w:t>,</w:t>
      </w:r>
      <w:r w:rsidRPr="00DA0BC6">
        <w:rPr>
          <w:rFonts w:ascii="Arial" w:hAnsi="Arial" w:cs="Arial"/>
        </w:rPr>
        <w:t xml:space="preserve"> discuti-se sobre </w:t>
      </w:r>
      <w:r w:rsidRPr="00DA0BC6">
        <w:rPr>
          <w:rFonts w:ascii="Arial" w:eastAsia="Arial" w:hAnsi="Arial" w:cs="Arial"/>
        </w:rPr>
        <w:t>o fazer pedagógico capaz de construir significados e elevar a escola para além da esfera epistemológica, refletindo sobre aspectos fundamentais a formação integral dos indivíduos.</w:t>
      </w:r>
      <w:r w:rsidR="00781807" w:rsidRPr="00DA0BC6">
        <w:rPr>
          <w:rFonts w:ascii="Arial" w:eastAsia="Arial" w:hAnsi="Arial" w:cs="Arial"/>
        </w:rPr>
        <w:t xml:space="preserve"> Em seguida, </w:t>
      </w:r>
      <w:r w:rsidR="00371959">
        <w:rPr>
          <w:rFonts w:ascii="Arial" w:eastAsia="Arial" w:hAnsi="Arial" w:cs="Arial"/>
        </w:rPr>
        <w:t xml:space="preserve">as considerações finais onde constam </w:t>
      </w:r>
      <w:r w:rsidR="00781807" w:rsidRPr="00DA0BC6">
        <w:rPr>
          <w:rFonts w:ascii="Arial" w:eastAsia="Arial" w:hAnsi="Arial" w:cs="Arial"/>
        </w:rPr>
        <w:t>os resultados observados no decorrer das leituras e pesquisas.</w:t>
      </w:r>
    </w:p>
    <w:p w:rsidR="00177E5B" w:rsidRPr="00A12DFB" w:rsidRDefault="00177E5B">
      <w:pPr>
        <w:pStyle w:val="normal0"/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177E5B" w:rsidRDefault="009328B5">
      <w:pPr>
        <w:pStyle w:val="normal0"/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 </w:t>
      </w:r>
      <w:r w:rsidR="006A23C1">
        <w:rPr>
          <w:rFonts w:ascii="Arial" w:eastAsia="Arial" w:hAnsi="Arial" w:cs="Arial"/>
          <w:b/>
        </w:rPr>
        <w:t>Espiritualidade na escola: desafios no desenvolvimento da formação humana integral</w:t>
      </w:r>
    </w:p>
    <w:p w:rsidR="00177E5B" w:rsidRDefault="00177E5B">
      <w:pPr>
        <w:pStyle w:val="normal0"/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815643" w:rsidRDefault="00A12DFB" w:rsidP="00A12DFB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Acreditamos que a</w:t>
      </w:r>
      <w:r w:rsidR="00CE0643" w:rsidRPr="00CE0643">
        <w:rPr>
          <w:rFonts w:ascii="Arial" w:eastAsia="Times New Roman" w:hAnsi="Arial" w:cs="Arial"/>
        </w:rPr>
        <w:t xml:space="preserve"> educação é um processo que vai além da simples transmissão de conhecimento técnico ou acadêmico; ela é uma ferramenta poderosa de transformação humana. Nesse contexto, a espiritualidade emerge como uma dimensão fundamental para a formação integral dos indivíduos, ao promover o desenvolvimento de valores, ética e uma consciência profunda de si mesmo e do mundo ao redor</w:t>
      </w:r>
      <w:r w:rsidR="00DA0BC6">
        <w:rPr>
          <w:rFonts w:ascii="Arial" w:eastAsia="Times New Roman" w:hAnsi="Arial" w:cs="Arial"/>
        </w:rPr>
        <w:t>. (Oliveira e Junge, 2012)</w:t>
      </w:r>
      <w:r w:rsidR="00CE0643" w:rsidRPr="00CE0643">
        <w:rPr>
          <w:rFonts w:ascii="Arial" w:eastAsia="Times New Roman" w:hAnsi="Arial" w:cs="Arial"/>
        </w:rPr>
        <w:t>. Ao integrar a espiritualidade na educação, não se trata de introduzir dogmas religiosos, mas de cultivar uma educação que valorize o ser humano em sua totali</w:t>
      </w:r>
      <w:r w:rsidR="00371959">
        <w:rPr>
          <w:rFonts w:ascii="Arial" w:eastAsia="Times New Roman" w:hAnsi="Arial" w:cs="Arial"/>
        </w:rPr>
        <w:t xml:space="preserve">dade – corpo, </w:t>
      </w:r>
      <w:r w:rsidR="00DA0BC6">
        <w:rPr>
          <w:rFonts w:ascii="Arial" w:eastAsia="Times New Roman" w:hAnsi="Arial" w:cs="Arial"/>
        </w:rPr>
        <w:t>mente e espírito. A espiritualidade é experiencial. (Oliveira e Junge, 2012)</w:t>
      </w:r>
    </w:p>
    <w:p w:rsidR="00CE0643" w:rsidRDefault="00CE0643" w:rsidP="00CE0643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 w:rsidRPr="00CE0643">
        <w:rPr>
          <w:rFonts w:ascii="Arial" w:eastAsia="Times New Roman" w:hAnsi="Arial" w:cs="Arial"/>
        </w:rPr>
        <w:t xml:space="preserve">Essa abordagem transformadora permite que a escola se torne um espaço onde não apenas se aprende, mas onde se cresce como pessoa, onde o autoconhecimento e a empatia são tão importantes </w:t>
      </w:r>
      <w:r w:rsidR="00D3783C">
        <w:rPr>
          <w:rFonts w:ascii="Arial" w:eastAsia="Times New Roman" w:hAnsi="Arial" w:cs="Arial"/>
        </w:rPr>
        <w:t>quanto os outros componentes curriculares que se apresentam</w:t>
      </w:r>
      <w:r w:rsidRPr="00CE0643">
        <w:rPr>
          <w:rFonts w:ascii="Arial" w:eastAsia="Times New Roman" w:hAnsi="Arial" w:cs="Arial"/>
        </w:rPr>
        <w:t>. É nessa intersecção entre espiritualidade e educação que se encontra o potencial para a verdadeira transformação, preparando cidadãos mais conscientes, compassivos e conectados com o seu papel no mundo</w:t>
      </w:r>
      <w:r w:rsidR="00D3783C">
        <w:rPr>
          <w:rFonts w:ascii="Arial" w:eastAsia="Times New Roman" w:hAnsi="Arial" w:cs="Arial"/>
        </w:rPr>
        <w:t xml:space="preserve"> (Oliveira e Filho, 2020)</w:t>
      </w:r>
      <w:r w:rsidRPr="00CE0643">
        <w:rPr>
          <w:rFonts w:ascii="Arial" w:eastAsia="Times New Roman" w:hAnsi="Arial" w:cs="Arial"/>
        </w:rPr>
        <w:t>.</w:t>
      </w:r>
    </w:p>
    <w:p w:rsidR="00CE0643" w:rsidRPr="00542A0F" w:rsidRDefault="00AC13FC" w:rsidP="00CE0643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Para </w:t>
      </w:r>
      <w:r w:rsidR="00CE0643">
        <w:rPr>
          <w:rFonts w:ascii="Arial" w:eastAsia="Times New Roman" w:hAnsi="Arial" w:cs="Arial"/>
        </w:rPr>
        <w:t>Morin (2000, p.47) “A educação do futuro deverá ser o ensino primeiro e universal, centrado na condição humana”. Neste sentido i</w:t>
      </w:r>
      <w:r w:rsidR="00CE0643" w:rsidRPr="005E1FE9">
        <w:rPr>
          <w:rFonts w:ascii="Arial" w:eastAsia="Times New Roman" w:hAnsi="Arial" w:cs="Arial"/>
        </w:rPr>
        <w:t xml:space="preserve">ntegrar a espiritualidade de </w:t>
      </w:r>
      <w:r w:rsidR="00CE0643" w:rsidRPr="005E1FE9">
        <w:rPr>
          <w:rFonts w:ascii="Arial" w:eastAsia="Times New Roman" w:hAnsi="Arial" w:cs="Arial"/>
        </w:rPr>
        <w:lastRenderedPageBreak/>
        <w:t>maneira coerente com as demais disciplinas e dentro das exigências curriculares é complexo.</w:t>
      </w:r>
      <w:r w:rsidR="00CE0643">
        <w:rPr>
          <w:rFonts w:ascii="Arial" w:eastAsia="Times New Roman" w:hAnsi="Arial" w:cs="Arial"/>
        </w:rPr>
        <w:t xml:space="preserve"> </w:t>
      </w:r>
      <w:r w:rsidR="00CE0643" w:rsidRPr="00542A0F">
        <w:rPr>
          <w:rFonts w:ascii="Arial" w:eastAsia="Times New Roman" w:hAnsi="Arial" w:cs="Arial"/>
        </w:rPr>
        <w:t xml:space="preserve">A espiritualidade </w:t>
      </w:r>
      <w:r w:rsidR="00371959">
        <w:rPr>
          <w:rFonts w:ascii="Arial" w:eastAsia="Times New Roman" w:hAnsi="Arial" w:cs="Arial"/>
        </w:rPr>
        <w:t xml:space="preserve">nesse contexto </w:t>
      </w:r>
      <w:r w:rsidR="00CE0643" w:rsidRPr="00542A0F">
        <w:rPr>
          <w:rFonts w:ascii="Arial" w:eastAsia="Times New Roman" w:hAnsi="Arial" w:cs="Arial"/>
        </w:rPr>
        <w:t>pode ser incorporada em atividades transversais</w:t>
      </w:r>
      <w:r w:rsidR="002B1368">
        <w:rPr>
          <w:rFonts w:ascii="Arial" w:eastAsia="Times New Roman" w:hAnsi="Arial" w:cs="Arial"/>
        </w:rPr>
        <w:t xml:space="preserve">, </w:t>
      </w:r>
      <w:r w:rsidR="00CE0643" w:rsidRPr="00542A0F">
        <w:rPr>
          <w:rFonts w:ascii="Arial" w:eastAsia="Times New Roman" w:hAnsi="Arial" w:cs="Arial"/>
        </w:rPr>
        <w:t>reflexões éticas, e práticas de mindfulness ou meditação, que reforcem o bem-estar emocional e social dos alunos</w:t>
      </w:r>
      <w:r w:rsidR="00D3783C">
        <w:rPr>
          <w:rFonts w:ascii="Arial" w:eastAsia="Times New Roman" w:hAnsi="Arial" w:cs="Arial"/>
        </w:rPr>
        <w:t xml:space="preserve"> </w:t>
      </w:r>
      <w:r w:rsidR="002B1368">
        <w:rPr>
          <w:rFonts w:ascii="Arial" w:eastAsia="Times New Roman" w:hAnsi="Arial" w:cs="Arial"/>
        </w:rPr>
        <w:t>bem como</w:t>
      </w:r>
      <w:r w:rsidR="001038B4" w:rsidRPr="005E1FE9">
        <w:rPr>
          <w:rFonts w:ascii="Arial" w:eastAsia="Times New Roman" w:hAnsi="Arial" w:cs="Arial"/>
        </w:rPr>
        <w:t xml:space="preserve"> através de temas universais que possam ser abraçados por todos, independentemente de suas crenças pessoais.</w:t>
      </w:r>
    </w:p>
    <w:p w:rsidR="00815643" w:rsidRDefault="00815643" w:rsidP="0081564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42A0F">
        <w:rPr>
          <w:rFonts w:ascii="Arial" w:hAnsi="Arial" w:cs="Arial"/>
        </w:rPr>
        <w:t xml:space="preserve">Educar </w:t>
      </w:r>
      <w:r>
        <w:rPr>
          <w:rFonts w:ascii="Arial" w:hAnsi="Arial" w:cs="Arial"/>
        </w:rPr>
        <w:t>para formação integral</w:t>
      </w:r>
      <w:r w:rsidRPr="00542A0F">
        <w:rPr>
          <w:rFonts w:ascii="Arial" w:hAnsi="Arial" w:cs="Arial"/>
        </w:rPr>
        <w:t xml:space="preserve"> do ser humano é construir valores humanos para uma ética de justiça, solidariedade e respeito pelas diferenças, é desenvolver as potencialidades mentais, criativas e a consciência de ser, pertencer e transcender.</w:t>
      </w:r>
      <w:r>
        <w:rPr>
          <w:rFonts w:ascii="Arial" w:hAnsi="Arial" w:cs="Arial"/>
        </w:rPr>
        <w:t xml:space="preserve"> O ser humano é um ser a um só tempo plenamente biológico e plenamente cultural. (Morin, 2000, p. 52).</w:t>
      </w:r>
    </w:p>
    <w:p w:rsidR="00815643" w:rsidRPr="000E5D7B" w:rsidRDefault="001056FB" w:rsidP="0081564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E5D7B">
        <w:rPr>
          <w:rFonts w:ascii="Arial" w:hAnsi="Arial" w:cs="Arial"/>
        </w:rPr>
        <w:t>Na modernidade faz</w:t>
      </w:r>
      <w:r w:rsidR="00E92EA6">
        <w:rPr>
          <w:rFonts w:ascii="Arial" w:hAnsi="Arial" w:cs="Arial"/>
        </w:rPr>
        <w:t xml:space="preserve"> parte da cultura o</w:t>
      </w:r>
      <w:r w:rsidRPr="000E5D7B">
        <w:rPr>
          <w:rFonts w:ascii="Arial" w:hAnsi="Arial" w:cs="Arial"/>
        </w:rPr>
        <w:t xml:space="preserve"> uso demasiado das tecnologias e para o fil</w:t>
      </w:r>
      <w:r w:rsidR="001038B4" w:rsidRPr="000E5D7B">
        <w:rPr>
          <w:rFonts w:ascii="Arial" w:hAnsi="Arial" w:cs="Arial"/>
        </w:rPr>
        <w:t>ó</w:t>
      </w:r>
      <w:r w:rsidRPr="000E5D7B">
        <w:rPr>
          <w:rFonts w:ascii="Arial" w:hAnsi="Arial" w:cs="Arial"/>
        </w:rPr>
        <w:t xml:space="preserve">sofo </w:t>
      </w:r>
      <w:r w:rsidR="001038B4" w:rsidRPr="000E5D7B">
        <w:rPr>
          <w:rFonts w:ascii="Arial" w:hAnsi="Arial" w:cs="Arial"/>
        </w:rPr>
        <w:t>Zygmunt Bauman,</w:t>
      </w:r>
      <w:r w:rsidRPr="000E5D7B">
        <w:rPr>
          <w:rFonts w:ascii="Arial" w:hAnsi="Arial" w:cs="Arial"/>
        </w:rPr>
        <w:t xml:space="preserve"> as tecnologias promovem uma cultura de consumismo, onde as identidades são moldadas pelo consumo de produtos e informações. As pessoas tendem a se definir não mais por suas relações ou conquistas, mas pelo que consomem e pela imagem que projetam nas redes sociais, o que pode levar a uma formação humana superficial e voltada para o imediatismo.</w:t>
      </w:r>
    </w:p>
    <w:p w:rsidR="005935C5" w:rsidRPr="000E5D7B" w:rsidRDefault="005935C5" w:rsidP="005935C5">
      <w:pPr>
        <w:spacing w:after="0" w:line="240" w:lineRule="auto"/>
        <w:ind w:left="2268"/>
        <w:jc w:val="both"/>
        <w:rPr>
          <w:rFonts w:ascii="Arial" w:hAnsi="Arial" w:cs="Arial"/>
          <w:color w:val="403D39"/>
          <w:sz w:val="20"/>
          <w:szCs w:val="20"/>
          <w:shd w:val="clear" w:color="auto" w:fill="FFFFFF"/>
        </w:rPr>
      </w:pPr>
    </w:p>
    <w:p w:rsidR="005935C5" w:rsidRPr="005935C5" w:rsidRDefault="005935C5" w:rsidP="005935C5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935C5">
        <w:rPr>
          <w:rFonts w:ascii="Arial" w:hAnsi="Arial" w:cs="Arial"/>
          <w:sz w:val="20"/>
          <w:szCs w:val="20"/>
          <w:shd w:val="clear" w:color="auto" w:fill="FFFFFF"/>
        </w:rPr>
        <w:t>Nenhuma reviravolta da história humana pôs os educadores diante de desafios comparáveis a esses decisivos de nossos dias. Simplesmente não havíamos estado até agora em situação semelhante. A arte de viver em um mundo ultrassaturado de informações ainda deve ser aprendida, assim como a arte ainda mais difícil de educar o ser humano neste novo modo de viver. (</w:t>
      </w:r>
      <w:r w:rsidR="00CC0533" w:rsidRPr="009216DE">
        <w:rPr>
          <w:rFonts w:ascii="Arial" w:hAnsi="Arial" w:cs="Arial"/>
          <w:bCs/>
          <w:shd w:val="clear" w:color="auto" w:fill="FFFFFF"/>
        </w:rPr>
        <w:t>Porcheddu</w:t>
      </w:r>
      <w:r w:rsidRPr="005935C5">
        <w:rPr>
          <w:rFonts w:ascii="Arial" w:hAnsi="Arial" w:cs="Arial"/>
          <w:sz w:val="20"/>
          <w:szCs w:val="20"/>
          <w:shd w:val="clear" w:color="auto" w:fill="FFFFFF"/>
        </w:rPr>
        <w:t>, 2009. p. 667)</w:t>
      </w:r>
    </w:p>
    <w:p w:rsidR="005935C5" w:rsidRPr="005935C5" w:rsidRDefault="005935C5" w:rsidP="005935C5">
      <w:pPr>
        <w:spacing w:after="0" w:line="240" w:lineRule="auto"/>
        <w:ind w:left="2268"/>
        <w:jc w:val="both"/>
        <w:rPr>
          <w:sz w:val="20"/>
          <w:szCs w:val="20"/>
        </w:rPr>
      </w:pPr>
    </w:p>
    <w:p w:rsidR="00E24AFD" w:rsidRPr="00254C98" w:rsidRDefault="001038B4" w:rsidP="00254C9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54C98">
        <w:rPr>
          <w:rFonts w:ascii="Arial" w:hAnsi="Arial" w:cs="Arial"/>
        </w:rPr>
        <w:t>Em seus escritos, Bauman enfatiza a importância de uma educação que humanize, que forme indivíduos capazes de pensar criticamente sobre seu papel na sociedade e suas responsabilidades para com os outros. Ele defende que a tecnologia deve ser u</w:t>
      </w:r>
      <w:r w:rsidR="00254C98">
        <w:rPr>
          <w:rFonts w:ascii="Arial" w:hAnsi="Arial" w:cs="Arial"/>
        </w:rPr>
        <w:t>sada como um meio para esse fim</w:t>
      </w:r>
      <w:r w:rsidRPr="00254C98">
        <w:rPr>
          <w:rFonts w:ascii="Arial" w:hAnsi="Arial" w:cs="Arial"/>
        </w:rPr>
        <w:t xml:space="preserve"> e não como </w:t>
      </w:r>
      <w:r w:rsidR="00254C98">
        <w:rPr>
          <w:rFonts w:ascii="Arial" w:hAnsi="Arial" w:cs="Arial"/>
        </w:rPr>
        <w:t>um fim em si mesma, haja vista que a</w:t>
      </w:r>
      <w:r w:rsidRPr="00254C98">
        <w:rPr>
          <w:rFonts w:ascii="Arial" w:hAnsi="Arial" w:cs="Arial"/>
        </w:rPr>
        <w:t xml:space="preserve"> formação humana deve estar no centro do processo educacional, garantindo que as tecnologias sejam ferramentas para a emancipação, e não para a alienação.</w:t>
      </w:r>
    </w:p>
    <w:p w:rsidR="005935C5" w:rsidRPr="00BD47B0" w:rsidRDefault="00D42117" w:rsidP="00BD47B0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5E1FE9">
        <w:rPr>
          <w:rFonts w:ascii="Arial" w:eastAsia="Times New Roman" w:hAnsi="Arial" w:cs="Arial"/>
        </w:rPr>
        <w:t>A inclusão da espiritualidade na escola pode enriquecer o processo educativo, promovendo uma formação mais completa e integral dos alunos. No entanto, é crucial que essa inclusão seja feita de maneira cuidadosa, respeitosa e inclusiva, atendendo à diversidade de crenças e promovendo um ambiente de diálogo e respeito mútuo.</w:t>
      </w:r>
    </w:p>
    <w:p w:rsidR="004614B8" w:rsidRPr="005935C5" w:rsidRDefault="004614B8" w:rsidP="001A1C9A">
      <w:pPr>
        <w:pStyle w:val="normal0"/>
        <w:spacing w:after="0" w:line="360" w:lineRule="auto"/>
        <w:jc w:val="both"/>
        <w:rPr>
          <w:rFonts w:ascii="Arial" w:eastAsia="Arial" w:hAnsi="Arial" w:cs="Arial"/>
        </w:rPr>
      </w:pPr>
    </w:p>
    <w:p w:rsidR="00177E5B" w:rsidRDefault="009328B5">
      <w:pPr>
        <w:pStyle w:val="normal0"/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 </w:t>
      </w:r>
      <w:r w:rsidR="00761A68">
        <w:rPr>
          <w:rFonts w:ascii="Arial" w:eastAsia="Arial" w:hAnsi="Arial" w:cs="Arial"/>
          <w:b/>
        </w:rPr>
        <w:t>Educação que transforma mentes e corações e constrói significados</w:t>
      </w:r>
      <w:r w:rsidR="00254C98">
        <w:rPr>
          <w:rFonts w:ascii="Arial" w:eastAsia="Arial" w:hAnsi="Arial" w:cs="Arial"/>
          <w:b/>
        </w:rPr>
        <w:t>.</w:t>
      </w:r>
    </w:p>
    <w:p w:rsidR="00177E5B" w:rsidRPr="0002697C" w:rsidRDefault="00177E5B">
      <w:pPr>
        <w:pStyle w:val="normal0"/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177E5B" w:rsidRPr="0002697C" w:rsidRDefault="00C545E9" w:rsidP="00793840">
      <w:pPr>
        <w:pStyle w:val="normal0"/>
        <w:spacing w:after="0" w:line="360" w:lineRule="auto"/>
        <w:ind w:firstLine="720"/>
        <w:jc w:val="both"/>
        <w:rPr>
          <w:rFonts w:ascii="Arial" w:hAnsi="Arial" w:cs="Arial"/>
        </w:rPr>
      </w:pPr>
      <w:r w:rsidRPr="0002697C">
        <w:rPr>
          <w:rFonts w:ascii="Arial" w:hAnsi="Arial" w:cs="Arial"/>
        </w:rPr>
        <w:t>O atual e predominante o objetivo da educação</w:t>
      </w:r>
      <w:r w:rsidR="00793840" w:rsidRPr="0002697C">
        <w:rPr>
          <w:rFonts w:ascii="Arial" w:hAnsi="Arial" w:cs="Arial"/>
        </w:rPr>
        <w:t xml:space="preserve"> moderna</w:t>
      </w:r>
      <w:r w:rsidRPr="0002697C">
        <w:rPr>
          <w:rFonts w:ascii="Arial" w:hAnsi="Arial" w:cs="Arial"/>
        </w:rPr>
        <w:t xml:space="preserve"> é o de “desenvolver trabalhadores, ou seja, aumentar sua cota atual de trabalho e prepará-los para as tarefas que poderão desenvolver no futuro.”</w:t>
      </w:r>
      <w:r w:rsidR="00793840" w:rsidRPr="0002697C">
        <w:rPr>
          <w:rFonts w:ascii="Arial" w:hAnsi="Arial" w:cs="Arial"/>
        </w:rPr>
        <w:t xml:space="preserve"> (</w:t>
      </w:r>
      <w:r w:rsidR="00CC0533" w:rsidRPr="009216DE">
        <w:rPr>
          <w:rFonts w:ascii="Arial" w:hAnsi="Arial" w:cs="Arial"/>
          <w:bCs/>
          <w:shd w:val="clear" w:color="auto" w:fill="FFFFFF"/>
        </w:rPr>
        <w:t>Porcheddu</w:t>
      </w:r>
      <w:r w:rsidR="00793840" w:rsidRPr="0002697C">
        <w:rPr>
          <w:rFonts w:ascii="Arial" w:hAnsi="Arial" w:cs="Arial"/>
        </w:rPr>
        <w:t>, 2009.p. 677).</w:t>
      </w:r>
    </w:p>
    <w:p w:rsidR="00793840" w:rsidRDefault="00254C98" w:rsidP="00793840">
      <w:pPr>
        <w:pStyle w:val="normal0"/>
        <w:spacing w:after="0" w:line="360" w:lineRule="auto"/>
        <w:ind w:firstLine="720"/>
        <w:jc w:val="both"/>
      </w:pPr>
      <w:r>
        <w:rPr>
          <w:rFonts w:ascii="Arial" w:hAnsi="Arial" w:cs="Arial"/>
        </w:rPr>
        <w:lastRenderedPageBreak/>
        <w:t>Paulo Freire refletiu</w:t>
      </w:r>
      <w:r w:rsidR="00793840" w:rsidRPr="0002697C">
        <w:rPr>
          <w:rFonts w:ascii="Arial" w:hAnsi="Arial" w:cs="Arial"/>
        </w:rPr>
        <w:t xml:space="preserve"> sobre a função social da educação e sua relação com a formação dos trabalhadores. Sua abordagem é profundamente enraizada em uma concepção humanizadora da educação, que busca a emancipação e a conscientização dos indivíduos, em oposição a uma educação meramente tecnicista e instrumental.</w:t>
      </w:r>
    </w:p>
    <w:p w:rsidR="00793840" w:rsidRPr="0002697C" w:rsidRDefault="00793840" w:rsidP="0002697C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 w:rsidRPr="0002697C">
        <w:rPr>
          <w:rFonts w:ascii="Arial" w:eastAsia="Times New Roman" w:hAnsi="Arial" w:cs="Arial"/>
        </w:rPr>
        <w:t>Freire criticava o modelo de educação que ele chamava de "educação bancária", onde o conhecimento é simplesmente depositado nos alunos, sem levar em conta suas experiências e contextos de vida. Nesse modelo, a educação para o trabalho tende a ser focada apenas no treinamento técnico, preparando os indivíduos para desempenharem funções esp</w:t>
      </w:r>
      <w:r w:rsidR="004614B8">
        <w:rPr>
          <w:rFonts w:ascii="Arial" w:eastAsia="Times New Roman" w:hAnsi="Arial" w:cs="Arial"/>
        </w:rPr>
        <w:t>ecíficas no mercado de trabalho,</w:t>
      </w:r>
      <w:r w:rsidR="00254C98">
        <w:rPr>
          <w:rFonts w:ascii="Arial" w:eastAsia="Times New Roman" w:hAnsi="Arial" w:cs="Arial"/>
        </w:rPr>
        <w:t xml:space="preserve"> infelizmente é o modelo predominante na atual sociedade.</w:t>
      </w:r>
    </w:p>
    <w:p w:rsidR="00793840" w:rsidRPr="0002697C" w:rsidRDefault="00D33346" w:rsidP="0002697C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Baum também escreveu sobre esse </w:t>
      </w:r>
      <w:r w:rsidR="00793840" w:rsidRPr="0002697C">
        <w:rPr>
          <w:rFonts w:ascii="Arial" w:hAnsi="Arial" w:cs="Arial"/>
        </w:rPr>
        <w:t xml:space="preserve">discurso da eficiência, </w:t>
      </w:r>
      <w:r w:rsidR="004614B8">
        <w:rPr>
          <w:rFonts w:ascii="Arial" w:hAnsi="Arial" w:cs="Arial"/>
        </w:rPr>
        <w:t>da competitividade</w:t>
      </w:r>
      <w:r w:rsidR="00793840" w:rsidRPr="0002697C">
        <w:rPr>
          <w:rFonts w:ascii="Arial" w:hAnsi="Arial" w:cs="Arial"/>
        </w:rPr>
        <w:t xml:space="preserve"> e eficácia que permeia a educação moderna</w:t>
      </w:r>
      <w:r w:rsidR="004614B8">
        <w:rPr>
          <w:rFonts w:ascii="Arial" w:hAnsi="Arial" w:cs="Arial"/>
        </w:rPr>
        <w:t xml:space="preserve"> na qual</w:t>
      </w:r>
      <w:r w:rsidR="00793840" w:rsidRPr="0002697C">
        <w:rPr>
          <w:rFonts w:ascii="Arial" w:hAnsi="Arial" w:cs="Arial"/>
        </w:rPr>
        <w:t xml:space="preserve"> “as competências humanas na modernidade estão sempre r</w:t>
      </w:r>
      <w:r w:rsidR="004614B8">
        <w:rPr>
          <w:rFonts w:ascii="Arial" w:hAnsi="Arial" w:cs="Arial"/>
        </w:rPr>
        <w:t>e</w:t>
      </w:r>
      <w:r w:rsidR="00793840" w:rsidRPr="0002697C">
        <w:rPr>
          <w:rFonts w:ascii="Arial" w:hAnsi="Arial" w:cs="Arial"/>
        </w:rPr>
        <w:t>lacionadas ao emprego”. (</w:t>
      </w:r>
      <w:r w:rsidR="00CC0533" w:rsidRPr="009216DE">
        <w:rPr>
          <w:rFonts w:ascii="Arial" w:hAnsi="Arial" w:cs="Arial"/>
          <w:bCs/>
          <w:shd w:val="clear" w:color="auto" w:fill="FFFFFF"/>
        </w:rPr>
        <w:t>Porcheddu</w:t>
      </w:r>
      <w:r w:rsidR="00793840" w:rsidRPr="0002697C">
        <w:rPr>
          <w:rFonts w:ascii="Arial" w:hAnsi="Arial" w:cs="Arial"/>
        </w:rPr>
        <w:t>, 2009, p.676).</w:t>
      </w:r>
    </w:p>
    <w:p w:rsidR="004614B8" w:rsidRDefault="00B23B50" w:rsidP="0002697C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02697C">
        <w:rPr>
          <w:rFonts w:ascii="Arial" w:hAnsi="Arial" w:cs="Arial"/>
        </w:rPr>
        <w:t xml:space="preserve">Paulo Freire propôs uma educação para o trabalho que fosse crítica, humanizadora e emancipadora. Ele via a formação dos trabalhadores como uma oportunidade para desenvolver a consciência crítica e a capacidade de ação transformadora, promovendo uma educação que não se limitasse a preparar para o mercado de trabalho, mas que contribuísse para a construção de uma sociedade mais justa e solidária. </w:t>
      </w:r>
    </w:p>
    <w:p w:rsidR="00B23B50" w:rsidRPr="0002697C" w:rsidRDefault="004614B8" w:rsidP="0002697C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Da mesma forma Edgar Morin</w:t>
      </w:r>
      <w:r w:rsidR="00B23B50" w:rsidRPr="0002697C">
        <w:rPr>
          <w:rFonts w:ascii="Arial" w:eastAsia="Times New Roman" w:hAnsi="Arial" w:cs="Arial"/>
        </w:rPr>
        <w:t xml:space="preserve"> argumenta que o mundo contemporâneo é marcado por uma complexidade crescente, e a educação tradicional, fragmentada e disciplinar, é insuficiente para preparar os indivíduos para lidar com essa realidade. </w:t>
      </w:r>
      <w:r>
        <w:rPr>
          <w:rFonts w:ascii="Arial" w:eastAsia="Times New Roman" w:hAnsi="Arial" w:cs="Arial"/>
        </w:rPr>
        <w:t>O autor</w:t>
      </w:r>
      <w:r w:rsidR="00B23B50" w:rsidRPr="0002697C">
        <w:rPr>
          <w:rFonts w:ascii="Arial" w:eastAsia="Times New Roman" w:hAnsi="Arial" w:cs="Arial"/>
        </w:rPr>
        <w:t xml:space="preserve"> defende uma educação que promova o "pensamento complexo", ou seja, uma forma de pensar que integra diferentes saberes</w:t>
      </w:r>
      <w:r>
        <w:rPr>
          <w:rFonts w:ascii="Arial" w:eastAsia="Times New Roman" w:hAnsi="Arial" w:cs="Arial"/>
        </w:rPr>
        <w:t xml:space="preserve">, que </w:t>
      </w:r>
      <w:r w:rsidRPr="0002697C">
        <w:rPr>
          <w:rFonts w:ascii="Arial" w:eastAsia="Times New Roman" w:hAnsi="Arial" w:cs="Arial"/>
        </w:rPr>
        <w:t>conecta</w:t>
      </w:r>
      <w:r w:rsidR="00B23B50" w:rsidRPr="0002697C">
        <w:rPr>
          <w:rFonts w:ascii="Arial" w:eastAsia="Times New Roman" w:hAnsi="Arial" w:cs="Arial"/>
        </w:rPr>
        <w:t xml:space="preserve"> disciplinas e considera as múltiplas dimensões da realidade.</w:t>
      </w:r>
    </w:p>
    <w:p w:rsidR="00793840" w:rsidRDefault="004614B8" w:rsidP="00BD47B0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Ambos os autores</w:t>
      </w:r>
      <w:r w:rsidR="00B23B50" w:rsidRPr="0002697C">
        <w:rPr>
          <w:rFonts w:ascii="Arial" w:eastAsia="Times New Roman" w:hAnsi="Arial" w:cs="Arial"/>
        </w:rPr>
        <w:t xml:space="preserve"> defende</w:t>
      </w:r>
      <w:r>
        <w:rPr>
          <w:rFonts w:ascii="Arial" w:eastAsia="Times New Roman" w:hAnsi="Arial" w:cs="Arial"/>
        </w:rPr>
        <w:t>m</w:t>
      </w:r>
      <w:r w:rsidR="00B23B50" w:rsidRPr="000269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que ato de educar</w:t>
      </w:r>
      <w:r w:rsidR="00B23B50" w:rsidRPr="0002697C">
        <w:rPr>
          <w:rFonts w:ascii="Arial" w:eastAsia="Times New Roman" w:hAnsi="Arial" w:cs="Arial"/>
        </w:rPr>
        <w:t xml:space="preserve"> é essencial para enfrentar os desafios globais, </w:t>
      </w:r>
      <w:r>
        <w:rPr>
          <w:rFonts w:ascii="Arial" w:eastAsia="Times New Roman" w:hAnsi="Arial" w:cs="Arial"/>
        </w:rPr>
        <w:t xml:space="preserve">que incluem </w:t>
      </w:r>
      <w:r w:rsidR="00B23B50" w:rsidRPr="0002697C">
        <w:rPr>
          <w:rFonts w:ascii="Arial" w:eastAsia="Times New Roman" w:hAnsi="Arial" w:cs="Arial"/>
        </w:rPr>
        <w:t>questões ambientais, sociais e tecnológicas, essências a formação humana integral.</w:t>
      </w:r>
    </w:p>
    <w:p w:rsidR="00BD47B0" w:rsidRPr="00BD47B0" w:rsidRDefault="00BD47B0" w:rsidP="00BD47B0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</w:p>
    <w:p w:rsidR="00177E5B" w:rsidRDefault="009328B5">
      <w:pPr>
        <w:pStyle w:val="normal0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 Considerações Finais</w:t>
      </w:r>
    </w:p>
    <w:p w:rsidR="004614B8" w:rsidRDefault="004614B8" w:rsidP="0002697C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2697C" w:rsidRPr="00E218C1" w:rsidRDefault="0002697C" w:rsidP="0002697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 autores utilizados para base de referencial teórico neste estudo</w:t>
      </w:r>
      <w:r w:rsidRPr="00E218C1">
        <w:rPr>
          <w:rFonts w:ascii="Arial" w:hAnsi="Arial" w:cs="Arial"/>
        </w:rPr>
        <w:t xml:space="preserve"> defende</w:t>
      </w:r>
      <w:r>
        <w:rPr>
          <w:rFonts w:ascii="Arial" w:hAnsi="Arial" w:cs="Arial"/>
        </w:rPr>
        <w:t>m</w:t>
      </w:r>
      <w:r w:rsidRPr="00E218C1">
        <w:rPr>
          <w:rFonts w:ascii="Arial" w:hAnsi="Arial" w:cs="Arial"/>
        </w:rPr>
        <w:t xml:space="preserve"> uma educação transformadora que vá além da mera transmissão de conhecimentos especializados e que prepare os indivíduos para enfrentar a comp</w:t>
      </w:r>
      <w:r>
        <w:rPr>
          <w:rFonts w:ascii="Arial" w:hAnsi="Arial" w:cs="Arial"/>
        </w:rPr>
        <w:t>lexidade do mundo contemporâneo, todos p</w:t>
      </w:r>
      <w:r w:rsidRPr="00E218C1">
        <w:rPr>
          <w:rFonts w:ascii="Arial" w:hAnsi="Arial" w:cs="Arial"/>
        </w:rPr>
        <w:t>ropõe</w:t>
      </w:r>
      <w:r>
        <w:rPr>
          <w:rFonts w:ascii="Arial" w:hAnsi="Arial" w:cs="Arial"/>
        </w:rPr>
        <w:t>m</w:t>
      </w:r>
      <w:r w:rsidRPr="00E218C1">
        <w:rPr>
          <w:rFonts w:ascii="Arial" w:hAnsi="Arial" w:cs="Arial"/>
        </w:rPr>
        <w:t xml:space="preserve"> uma reforma do pensamento e da educação</w:t>
      </w:r>
      <w:r>
        <w:rPr>
          <w:rFonts w:ascii="Arial" w:hAnsi="Arial" w:cs="Arial"/>
        </w:rPr>
        <w:t>.</w:t>
      </w:r>
      <w:r w:rsidRPr="00E218C1">
        <w:rPr>
          <w:rFonts w:ascii="Arial" w:hAnsi="Arial" w:cs="Arial"/>
        </w:rPr>
        <w:t xml:space="preserve"> Essa educação transformadora visa formar cidadãos conscientes, críticos e solidários, capazes de contribuir para a construção de um mundo mais justo, sustentável e humano.</w:t>
      </w:r>
    </w:p>
    <w:p w:rsidR="0002697C" w:rsidRDefault="0002697C" w:rsidP="0002697C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E218C1">
        <w:rPr>
          <w:rFonts w:ascii="Arial" w:eastAsia="Times New Roman" w:hAnsi="Arial" w:cs="Arial"/>
        </w:rPr>
        <w:lastRenderedPageBreak/>
        <w:t xml:space="preserve">Edgar Morin, Paulo Freire e Zygmunt Bauman oferecem visões críticas e complementares sobre o papel da tecnologia na educação. </w:t>
      </w:r>
      <w:r w:rsidRPr="00E218C1">
        <w:rPr>
          <w:rFonts w:ascii="Arial" w:eastAsia="Times New Roman" w:hAnsi="Arial" w:cs="Arial"/>
          <w:bCs/>
        </w:rPr>
        <w:t>Morin</w:t>
      </w:r>
      <w:r w:rsidRPr="00E218C1">
        <w:rPr>
          <w:rFonts w:ascii="Arial" w:eastAsia="Times New Roman" w:hAnsi="Arial" w:cs="Arial"/>
        </w:rPr>
        <w:t xml:space="preserve"> destaca a importância do pensamento complexo e da integração dos saberes; </w:t>
      </w:r>
      <w:r w:rsidRPr="00E218C1">
        <w:rPr>
          <w:rFonts w:ascii="Arial" w:eastAsia="Times New Roman" w:hAnsi="Arial" w:cs="Arial"/>
          <w:bCs/>
        </w:rPr>
        <w:t>Freire</w:t>
      </w:r>
      <w:r w:rsidRPr="00E218C1">
        <w:rPr>
          <w:rFonts w:ascii="Arial" w:eastAsia="Times New Roman" w:hAnsi="Arial" w:cs="Arial"/>
        </w:rPr>
        <w:t xml:space="preserve"> enfatiza o uso da tecnologia como uma ferramenta para a emancipação e o diálogo, alertando contra o tecnocentrismo; e </w:t>
      </w:r>
      <w:r w:rsidRPr="00E218C1">
        <w:rPr>
          <w:rFonts w:ascii="Arial" w:eastAsia="Times New Roman" w:hAnsi="Arial" w:cs="Arial"/>
          <w:bCs/>
        </w:rPr>
        <w:t>Bauman</w:t>
      </w:r>
      <w:r w:rsidRPr="00E218C1">
        <w:rPr>
          <w:rFonts w:ascii="Arial" w:eastAsia="Times New Roman" w:hAnsi="Arial" w:cs="Arial"/>
        </w:rPr>
        <w:t xml:space="preserve"> analisa os riscos de superficialidade, consumismo e vigilância associados ao uso das tecnologias. Juntos, esses pensadores nos convidam a refletir sobre como a educação pode e deve utilizar a tecnologia de maneira a promover o desenvolvimento humano integral, a crítica social e a transformação do mundo.</w:t>
      </w:r>
    </w:p>
    <w:p w:rsidR="009213A6" w:rsidRPr="009213A6" w:rsidRDefault="009213A6" w:rsidP="0002697C">
      <w:pPr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9213A6">
        <w:rPr>
          <w:rFonts w:ascii="Arial" w:hAnsi="Arial" w:cs="Arial"/>
        </w:rPr>
        <w:t>A educação que transforma mentes e corações vai além da transmissão de conhecimento. Ela busca despertar a consciência crítica, a empatia e a capacidade de dialogar com diferentes perspectivas. Esse tipo de educação não só fornece informações, mas também inspira a criação de novos significados e conexões com o mundo. É uma educação humanizadora que cultiva valores, respeita a diversidade e promove o desenvolvimento integral do ser humano, capacitando indivíduos a agir com responsabilidade social e emocional no contexto em que vivem</w:t>
      </w:r>
    </w:p>
    <w:p w:rsidR="00405F04" w:rsidRDefault="00405F04">
      <w:pPr>
        <w:pStyle w:val="normal0"/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1A1C9A" w:rsidRDefault="009328B5" w:rsidP="00D8203A">
      <w:pPr>
        <w:pStyle w:val="normal0"/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</w:p>
    <w:p w:rsidR="00D8203A" w:rsidRPr="00D8203A" w:rsidRDefault="00D8203A" w:rsidP="00D8203A">
      <w:pPr>
        <w:pStyle w:val="normal0"/>
        <w:spacing w:after="0" w:line="360" w:lineRule="auto"/>
        <w:jc w:val="both"/>
        <w:rPr>
          <w:rFonts w:ascii="Arial" w:eastAsia="Arial" w:hAnsi="Arial" w:cs="Arial"/>
          <w:b/>
        </w:rPr>
      </w:pPr>
    </w:p>
    <w:p w:rsidR="001A1C9A" w:rsidRPr="009216DE" w:rsidRDefault="001A1C9A" w:rsidP="001A1C9A">
      <w:pPr>
        <w:spacing w:after="455" w:line="240" w:lineRule="auto"/>
        <w:jc w:val="both"/>
        <w:outlineLvl w:val="0"/>
        <w:rPr>
          <w:rFonts w:ascii="Arial" w:eastAsia="Times New Roman" w:hAnsi="Arial" w:cs="Arial"/>
          <w:bCs/>
          <w:spacing w:val="-6"/>
          <w:kern w:val="36"/>
        </w:rPr>
      </w:pPr>
      <w:r w:rsidRPr="009216DE">
        <w:rPr>
          <w:rFonts w:ascii="Arial" w:hAnsi="Arial" w:cs="Arial"/>
          <w:bCs/>
          <w:shd w:val="clear" w:color="auto" w:fill="FFFFFF"/>
        </w:rPr>
        <w:t>PORCHEDDU, Alba</w:t>
      </w:r>
      <w:r w:rsidRPr="00CC0533">
        <w:rPr>
          <w:rFonts w:ascii="Arial" w:hAnsi="Arial" w:cs="Arial"/>
          <w:bCs/>
          <w:i/>
          <w:shd w:val="clear" w:color="auto" w:fill="FFFFFF"/>
        </w:rPr>
        <w:t>.</w:t>
      </w:r>
      <w:r w:rsidR="009216DE" w:rsidRPr="00CC0533">
        <w:rPr>
          <w:rFonts w:ascii="Arial" w:hAnsi="Arial" w:cs="Arial"/>
          <w:bCs/>
          <w:i/>
          <w:shd w:val="clear" w:color="auto" w:fill="FFFFFF"/>
        </w:rPr>
        <w:t xml:space="preserve"> </w:t>
      </w:r>
      <w:r w:rsidR="00CC0533" w:rsidRPr="00CC0533">
        <w:rPr>
          <w:rFonts w:ascii="Arial" w:eastAsia="Times New Roman" w:hAnsi="Arial" w:cs="Arial"/>
          <w:bCs/>
          <w:i/>
          <w:spacing w:val="-6"/>
          <w:kern w:val="36"/>
        </w:rPr>
        <w:t>Zygmunt B</w:t>
      </w:r>
      <w:r w:rsidRPr="00CC0533">
        <w:rPr>
          <w:rFonts w:ascii="Arial" w:eastAsia="Times New Roman" w:hAnsi="Arial" w:cs="Arial"/>
          <w:bCs/>
          <w:i/>
          <w:spacing w:val="-6"/>
          <w:kern w:val="36"/>
        </w:rPr>
        <w:t>auman</w:t>
      </w:r>
      <w:r w:rsidRPr="009216DE">
        <w:rPr>
          <w:rFonts w:ascii="Arial" w:eastAsia="Times New Roman" w:hAnsi="Arial" w:cs="Arial"/>
          <w:bCs/>
          <w:spacing w:val="-6"/>
          <w:kern w:val="36"/>
        </w:rPr>
        <w:t xml:space="preserve">: entrevista sobre a educação. Desafios pedagógicos e modernidade líquida. </w:t>
      </w:r>
      <w:r w:rsidR="009216DE" w:rsidRPr="009216DE">
        <w:rPr>
          <w:rFonts w:ascii="Arial" w:eastAsia="Times New Roman" w:hAnsi="Arial" w:cs="Arial"/>
          <w:bCs/>
          <w:i/>
          <w:spacing w:val="-6"/>
          <w:kern w:val="36"/>
        </w:rPr>
        <w:t>Espaço Cultural</w:t>
      </w:r>
      <w:r w:rsidR="009216DE" w:rsidRPr="009216DE">
        <w:rPr>
          <w:rFonts w:ascii="Arial" w:eastAsia="Times New Roman" w:hAnsi="Arial" w:cs="Arial"/>
          <w:bCs/>
          <w:spacing w:val="-6"/>
          <w:kern w:val="36"/>
        </w:rPr>
        <w:t xml:space="preserve">: </w:t>
      </w:r>
      <w:r w:rsidR="009216DE" w:rsidRPr="009216DE">
        <w:rPr>
          <w:rFonts w:ascii="Arial" w:hAnsi="Arial" w:cs="Arial"/>
        </w:rPr>
        <w:t>Cadernos de Pesquisa, v. 39, n. 137, maio/ago. 2009</w:t>
      </w:r>
    </w:p>
    <w:p w:rsidR="001A1C9A" w:rsidRDefault="001A1C9A" w:rsidP="00BE1C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B5583C">
        <w:rPr>
          <w:rFonts w:ascii="Arial" w:hAnsi="Arial" w:cs="Arial"/>
        </w:rPr>
        <w:t xml:space="preserve">MORIN, Edgar. </w:t>
      </w:r>
      <w:r w:rsidRPr="00B5583C">
        <w:rPr>
          <w:rFonts w:ascii="Arial" w:hAnsi="Arial" w:cs="Arial"/>
          <w:b/>
        </w:rPr>
        <w:t>Os sete saberes necessários à educação do futuro.</w:t>
      </w:r>
      <w:r w:rsidRPr="00B5583C">
        <w:rPr>
          <w:rFonts w:ascii="Arial" w:hAnsi="Arial" w:cs="Arial"/>
        </w:rPr>
        <w:t xml:space="preserve"> São Paulo: Cortez.– 2. ed. Brasília, DF : UNESCO, 2000.</w:t>
      </w:r>
    </w:p>
    <w:p w:rsidR="00BE1C34" w:rsidRPr="00BE1C34" w:rsidRDefault="00BE1C34" w:rsidP="00381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</w:p>
    <w:p w:rsidR="00BE1C34" w:rsidRDefault="00BE1C34" w:rsidP="00381FD5">
      <w:pPr>
        <w:spacing w:after="0" w:line="240" w:lineRule="auto"/>
        <w:rPr>
          <w:rFonts w:ascii="Arial" w:hAnsi="Arial" w:cs="Arial"/>
        </w:rPr>
      </w:pPr>
      <w:r w:rsidRPr="00B5583C">
        <w:rPr>
          <w:rFonts w:ascii="Arial" w:hAnsi="Arial" w:cs="Arial"/>
        </w:rPr>
        <w:t xml:space="preserve">MESQUIDA, Peri; BRIGHENTE, Miriam Furlan. </w:t>
      </w:r>
      <w:r w:rsidRPr="009216DE">
        <w:rPr>
          <w:rFonts w:ascii="Arial" w:hAnsi="Arial" w:cs="Arial"/>
          <w:i/>
        </w:rPr>
        <w:t>Paulo Freire:</w:t>
      </w:r>
      <w:r w:rsidRPr="00B5583C">
        <w:rPr>
          <w:rFonts w:ascii="Arial" w:hAnsi="Arial" w:cs="Arial"/>
        </w:rPr>
        <w:t xml:space="preserve"> da denúncia da educação bancária ao anúncio de uma pedagogia libertadora. Disponível em &lt; </w:t>
      </w:r>
      <w:hyperlink r:id="rId6" w:history="1">
        <w:r w:rsidRPr="00B5583C">
          <w:rPr>
            <w:rStyle w:val="Hyperlink"/>
            <w:rFonts w:ascii="Arial" w:hAnsi="Arial" w:cs="Arial"/>
          </w:rPr>
          <w:t>https://www.scielo.br/j/pp/a/kBxPw6PW5kxtgJBfWMBXPhy/?format=pdf&amp;lang=pt</w:t>
        </w:r>
      </w:hyperlink>
      <w:r w:rsidR="00DE4DDD">
        <w:rPr>
          <w:rFonts w:ascii="Arial" w:hAnsi="Arial" w:cs="Arial"/>
        </w:rPr>
        <w:t>&gt; Acesso em 19 de ago</w:t>
      </w:r>
      <w:r w:rsidRPr="00B5583C">
        <w:rPr>
          <w:rFonts w:ascii="Arial" w:hAnsi="Arial" w:cs="Arial"/>
        </w:rPr>
        <w:t xml:space="preserve"> de 2024.</w:t>
      </w:r>
    </w:p>
    <w:p w:rsidR="00381FD5" w:rsidRPr="00B5583C" w:rsidRDefault="00381FD5" w:rsidP="00381FD5">
      <w:pPr>
        <w:spacing w:after="0" w:line="240" w:lineRule="auto"/>
        <w:rPr>
          <w:rFonts w:ascii="Arial" w:hAnsi="Arial" w:cs="Arial"/>
        </w:rPr>
      </w:pPr>
    </w:p>
    <w:p w:rsidR="00177E5B" w:rsidRDefault="00381FD5" w:rsidP="00405F04">
      <w:pPr>
        <w:spacing w:after="0" w:line="240" w:lineRule="auto"/>
        <w:rPr>
          <w:rFonts w:ascii="Arial" w:hAnsi="Arial" w:cs="Arial"/>
        </w:rPr>
      </w:pPr>
      <w:r w:rsidRPr="00575713">
        <w:rPr>
          <w:rFonts w:ascii="Arial" w:hAnsi="Arial" w:cs="Arial"/>
        </w:rPr>
        <w:t xml:space="preserve">ZUIN, Antônio Á. S; MELLO, Roseli Rodrigues de. </w:t>
      </w:r>
      <w:r w:rsidRPr="00575713">
        <w:rPr>
          <w:rFonts w:ascii="Arial" w:hAnsi="Arial" w:cs="Arial"/>
          <w:b/>
        </w:rPr>
        <w:t xml:space="preserve">Por uma pedagogia da esperança e da autonomia na era da cultura digital. </w:t>
      </w:r>
      <w:r w:rsidRPr="00575713">
        <w:rPr>
          <w:rFonts w:ascii="Arial" w:hAnsi="Arial" w:cs="Arial"/>
        </w:rPr>
        <w:t xml:space="preserve">Disponível em &lt; </w:t>
      </w:r>
      <w:hyperlink r:id="rId7" w:history="1">
        <w:r w:rsidRPr="00575713">
          <w:rPr>
            <w:rStyle w:val="Hyperlink"/>
            <w:rFonts w:ascii="Arial" w:hAnsi="Arial" w:cs="Arial"/>
          </w:rPr>
          <w:t>https://www.scielo.br/j/pp/a/R6JVbktpjPSv69NFp4G94FK/?format=pdf&amp;lang=pt</w:t>
        </w:r>
      </w:hyperlink>
      <w:r w:rsidR="00DE4DDD">
        <w:rPr>
          <w:rFonts w:ascii="Arial" w:hAnsi="Arial" w:cs="Arial"/>
        </w:rPr>
        <w:t xml:space="preserve">&gt; acesso em 18 de ago </w:t>
      </w:r>
      <w:r w:rsidRPr="00575713">
        <w:rPr>
          <w:rFonts w:ascii="Arial" w:hAnsi="Arial" w:cs="Arial"/>
        </w:rPr>
        <w:t>de 2024.</w:t>
      </w:r>
    </w:p>
    <w:p w:rsidR="00DE4DDD" w:rsidRDefault="00DE4DDD" w:rsidP="00405F04">
      <w:pPr>
        <w:spacing w:after="0" w:line="240" w:lineRule="auto"/>
        <w:rPr>
          <w:rFonts w:ascii="Arial" w:hAnsi="Arial" w:cs="Arial"/>
        </w:rPr>
      </w:pPr>
    </w:p>
    <w:p w:rsidR="00DE4DDD" w:rsidRDefault="00DE4DDD" w:rsidP="00405F04">
      <w:pPr>
        <w:spacing w:after="0" w:line="240" w:lineRule="auto"/>
        <w:rPr>
          <w:rFonts w:ascii="Arial" w:hAnsi="Arial" w:cs="Arial"/>
        </w:rPr>
      </w:pPr>
      <w:r w:rsidRPr="00DE4DDD">
        <w:rPr>
          <w:rFonts w:ascii="Arial" w:hAnsi="Arial" w:cs="Arial"/>
        </w:rPr>
        <w:t xml:space="preserve">JUNGES, José Roque; OLIVEIRA, Márcia Regina de. </w:t>
      </w:r>
      <w:r w:rsidRPr="00CC0533">
        <w:rPr>
          <w:rFonts w:ascii="Arial" w:hAnsi="Arial" w:cs="Arial"/>
          <w:i/>
        </w:rPr>
        <w:t>Saúde mental e espiritualidade/religiosidade</w:t>
      </w:r>
      <w:r w:rsidRPr="00DE4DDD">
        <w:rPr>
          <w:rFonts w:ascii="Arial" w:hAnsi="Arial" w:cs="Arial"/>
        </w:rPr>
        <w:t>: a visão dos psicólogos. Disponível em&lt;</w:t>
      </w:r>
      <w:r w:rsidRPr="00DE4DDD">
        <w:t xml:space="preserve"> </w:t>
      </w:r>
      <w:hyperlink r:id="rId8" w:history="1">
        <w:r w:rsidRPr="00132538">
          <w:rPr>
            <w:rStyle w:val="Hyperlink"/>
            <w:rFonts w:ascii="Arial" w:hAnsi="Arial" w:cs="Arial"/>
          </w:rPr>
          <w:t>https://www.scielo.br/j/epsic/a/w3hnsrp3wzVcRPL3DkCzXKr/?format=pdf&amp;lang=pt</w:t>
        </w:r>
      </w:hyperlink>
      <w:r>
        <w:rPr>
          <w:rFonts w:ascii="Arial" w:hAnsi="Arial" w:cs="Arial"/>
        </w:rPr>
        <w:t>&gt;. Acesso em 20 de ago de 2024</w:t>
      </w:r>
      <w:r w:rsidRPr="00DE4DDD">
        <w:rPr>
          <w:rFonts w:ascii="Arial" w:hAnsi="Arial" w:cs="Arial"/>
        </w:rPr>
        <w:t xml:space="preserve">. </w:t>
      </w:r>
    </w:p>
    <w:p w:rsidR="00DE4DDD" w:rsidRDefault="00DE4DDD" w:rsidP="00405F04">
      <w:pPr>
        <w:spacing w:after="0" w:line="240" w:lineRule="auto"/>
        <w:rPr>
          <w:rFonts w:ascii="Arial" w:hAnsi="Arial" w:cs="Arial"/>
        </w:rPr>
      </w:pPr>
    </w:p>
    <w:p w:rsidR="00DE4DDD" w:rsidRPr="00BC6290" w:rsidRDefault="00DE4DDD" w:rsidP="00405F04">
      <w:pPr>
        <w:spacing w:after="0" w:line="240" w:lineRule="auto"/>
        <w:rPr>
          <w:rFonts w:ascii="Arial" w:hAnsi="Arial" w:cs="Arial"/>
        </w:rPr>
      </w:pPr>
      <w:r w:rsidRPr="00BC6290">
        <w:rPr>
          <w:rFonts w:ascii="Arial" w:hAnsi="Arial" w:cs="Arial"/>
        </w:rPr>
        <w:t xml:space="preserve">OLIVEIRA, Juliane Calçada de; </w:t>
      </w:r>
      <w:r w:rsidR="0059255D" w:rsidRPr="00BC6290">
        <w:rPr>
          <w:rFonts w:ascii="Arial" w:hAnsi="Arial" w:cs="Arial"/>
        </w:rPr>
        <w:t xml:space="preserve">FILHO, </w:t>
      </w:r>
      <w:r w:rsidRPr="00BC6290">
        <w:rPr>
          <w:rFonts w:ascii="Arial" w:hAnsi="Arial" w:cs="Arial"/>
        </w:rPr>
        <w:t>José Ernane Carneiro Carvalho</w:t>
      </w:r>
      <w:r w:rsidR="0059255D" w:rsidRPr="00BC6290">
        <w:rPr>
          <w:rFonts w:ascii="Arial" w:hAnsi="Arial" w:cs="Arial"/>
        </w:rPr>
        <w:t xml:space="preserve">. </w:t>
      </w:r>
      <w:r w:rsidR="0059255D" w:rsidRPr="00BC6290">
        <w:rPr>
          <w:rFonts w:ascii="Arial" w:hAnsi="Arial" w:cs="Arial"/>
          <w:b/>
        </w:rPr>
        <w:t>As relações entre espiritualidade e educação em artigos científicos</w:t>
      </w:r>
      <w:r w:rsidR="0059255D" w:rsidRPr="00BC6290">
        <w:rPr>
          <w:rFonts w:ascii="Arial" w:hAnsi="Arial" w:cs="Arial"/>
        </w:rPr>
        <w:t xml:space="preserve">. Disponível em &lt; </w:t>
      </w:r>
      <w:hyperlink r:id="rId9" w:history="1">
        <w:r w:rsidR="0059255D" w:rsidRPr="00BC6290">
          <w:rPr>
            <w:rStyle w:val="Hyperlink"/>
            <w:rFonts w:ascii="Arial" w:hAnsi="Arial" w:cs="Arial"/>
          </w:rPr>
          <w:t>https://mail.editorarealize.com.br/editora/anais/conedu/2023/TRABALHO_COMPLETO_EV185_MD1_ID10727_TB2108_19112023224803.pdf</w:t>
        </w:r>
      </w:hyperlink>
      <w:r w:rsidR="0059255D" w:rsidRPr="00BC6290">
        <w:rPr>
          <w:rFonts w:ascii="Arial" w:hAnsi="Arial" w:cs="Arial"/>
        </w:rPr>
        <w:t>&gt;. Acesso em 20 ago de 2024.</w:t>
      </w:r>
    </w:p>
    <w:sectPr w:rsidR="00DE4DDD" w:rsidRPr="00BC6290" w:rsidSect="00177E5B">
      <w:footerReference w:type="default" r:id="rId10"/>
      <w:headerReference w:type="first" r:id="rId11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446" w:rsidRDefault="00F17446" w:rsidP="00177E5B">
      <w:pPr>
        <w:spacing w:after="0" w:line="240" w:lineRule="auto"/>
      </w:pPr>
      <w:r>
        <w:separator/>
      </w:r>
    </w:p>
  </w:endnote>
  <w:endnote w:type="continuationSeparator" w:id="1">
    <w:p w:rsidR="00F17446" w:rsidRDefault="00F17446" w:rsidP="0017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50" w:rsidRDefault="00F846C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B23B50">
      <w:rPr>
        <w:color w:val="000000"/>
      </w:rPr>
      <w:instrText>PAGE</w:instrText>
    </w:r>
    <w:r>
      <w:rPr>
        <w:color w:val="000000"/>
      </w:rPr>
      <w:fldChar w:fldCharType="separate"/>
    </w:r>
    <w:r w:rsidR="007C6D12">
      <w:rPr>
        <w:noProof/>
        <w:color w:val="000000"/>
      </w:rPr>
      <w:t>2</w:t>
    </w:r>
    <w:r>
      <w:rPr>
        <w:color w:val="000000"/>
      </w:rPr>
      <w:fldChar w:fldCharType="end"/>
    </w:r>
  </w:p>
  <w:p w:rsidR="00B23B50" w:rsidRDefault="00B23B5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446" w:rsidRDefault="00F17446" w:rsidP="00177E5B">
      <w:pPr>
        <w:spacing w:after="0" w:line="240" w:lineRule="auto"/>
      </w:pPr>
      <w:r>
        <w:separator/>
      </w:r>
    </w:p>
  </w:footnote>
  <w:footnote w:type="continuationSeparator" w:id="1">
    <w:p w:rsidR="00F17446" w:rsidRDefault="00F17446" w:rsidP="00177E5B">
      <w:pPr>
        <w:spacing w:after="0" w:line="240" w:lineRule="auto"/>
      </w:pPr>
      <w:r>
        <w:continuationSeparator/>
      </w:r>
    </w:p>
  </w:footnote>
  <w:footnote w:id="2">
    <w:p w:rsidR="00B23B50" w:rsidRDefault="00B23B5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020A0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Professora da Educação Básica do município de Cap</w:t>
      </w:r>
      <w:r w:rsidR="0059255D">
        <w:rPr>
          <w:rFonts w:ascii="Arial" w:eastAsia="Arial" w:hAnsi="Arial" w:cs="Arial"/>
          <w:color w:val="000000"/>
          <w:sz w:val="18"/>
          <w:szCs w:val="18"/>
        </w:rPr>
        <w:t xml:space="preserve">ivari doSul/RS. Mestre em Educação Comunitária e Juventude pela Faculdades EST. Doutoranda em Teologia pela Faculdades EST. </w:t>
      </w:r>
      <w:hyperlink r:id="rId1" w:history="1">
        <w:r w:rsidR="0059255D" w:rsidRPr="00132538">
          <w:rPr>
            <w:rStyle w:val="Hyperlink"/>
            <w:rFonts w:ascii="Arial" w:eastAsia="Arial" w:hAnsi="Arial" w:cs="Arial"/>
            <w:sz w:val="18"/>
            <w:szCs w:val="18"/>
          </w:rPr>
          <w:t>sabrinasilvabragalopes@gmai.com</w:t>
        </w:r>
      </w:hyperlink>
      <w:r w:rsidR="0059255D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50" w:rsidRDefault="00B23B50">
    <w:pPr>
      <w:pStyle w:val="normal0"/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>
          <wp:extent cx="5543550" cy="1538209"/>
          <wp:effectExtent l="1905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4308" cy="15384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E5B"/>
    <w:rsid w:val="00020A05"/>
    <w:rsid w:val="0002697C"/>
    <w:rsid w:val="000E5D7B"/>
    <w:rsid w:val="001038B4"/>
    <w:rsid w:val="001056FB"/>
    <w:rsid w:val="00177E5B"/>
    <w:rsid w:val="001A1C9A"/>
    <w:rsid w:val="001E6157"/>
    <w:rsid w:val="00214445"/>
    <w:rsid w:val="00254C98"/>
    <w:rsid w:val="0026641E"/>
    <w:rsid w:val="002B1368"/>
    <w:rsid w:val="00371959"/>
    <w:rsid w:val="00381FD5"/>
    <w:rsid w:val="003827A5"/>
    <w:rsid w:val="003E50E6"/>
    <w:rsid w:val="004036F3"/>
    <w:rsid w:val="00405F04"/>
    <w:rsid w:val="004225F3"/>
    <w:rsid w:val="00442BB1"/>
    <w:rsid w:val="004614B8"/>
    <w:rsid w:val="00466DB1"/>
    <w:rsid w:val="004A673D"/>
    <w:rsid w:val="00582986"/>
    <w:rsid w:val="0059255D"/>
    <w:rsid w:val="005935C5"/>
    <w:rsid w:val="00613B33"/>
    <w:rsid w:val="00692FA3"/>
    <w:rsid w:val="006A23C1"/>
    <w:rsid w:val="007068A1"/>
    <w:rsid w:val="00725EF1"/>
    <w:rsid w:val="00761A68"/>
    <w:rsid w:val="00781807"/>
    <w:rsid w:val="00793840"/>
    <w:rsid w:val="007B2736"/>
    <w:rsid w:val="007C6D12"/>
    <w:rsid w:val="00806A91"/>
    <w:rsid w:val="00815643"/>
    <w:rsid w:val="009213A6"/>
    <w:rsid w:val="009216DE"/>
    <w:rsid w:val="009328B5"/>
    <w:rsid w:val="00975AD2"/>
    <w:rsid w:val="00A04846"/>
    <w:rsid w:val="00A12DFB"/>
    <w:rsid w:val="00A15C99"/>
    <w:rsid w:val="00A37346"/>
    <w:rsid w:val="00AB005E"/>
    <w:rsid w:val="00AC13FC"/>
    <w:rsid w:val="00AE2940"/>
    <w:rsid w:val="00AF4801"/>
    <w:rsid w:val="00AF6E7C"/>
    <w:rsid w:val="00B23B50"/>
    <w:rsid w:val="00B46D0B"/>
    <w:rsid w:val="00B547C1"/>
    <w:rsid w:val="00BC6290"/>
    <w:rsid w:val="00BD47B0"/>
    <w:rsid w:val="00BE1C34"/>
    <w:rsid w:val="00BF6DF6"/>
    <w:rsid w:val="00C545E9"/>
    <w:rsid w:val="00CC0533"/>
    <w:rsid w:val="00CE0643"/>
    <w:rsid w:val="00D249B4"/>
    <w:rsid w:val="00D33346"/>
    <w:rsid w:val="00D3783C"/>
    <w:rsid w:val="00D42117"/>
    <w:rsid w:val="00D424EF"/>
    <w:rsid w:val="00D8203A"/>
    <w:rsid w:val="00DA0BC6"/>
    <w:rsid w:val="00DE4DDD"/>
    <w:rsid w:val="00E24AFD"/>
    <w:rsid w:val="00E92EA6"/>
    <w:rsid w:val="00F17446"/>
    <w:rsid w:val="00F2740B"/>
    <w:rsid w:val="00F325D8"/>
    <w:rsid w:val="00F8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F3"/>
  </w:style>
  <w:style w:type="paragraph" w:styleId="Ttulo1">
    <w:name w:val="heading 1"/>
    <w:basedOn w:val="normal0"/>
    <w:next w:val="normal0"/>
    <w:rsid w:val="00177E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77E5B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0"/>
    <w:next w:val="normal0"/>
    <w:rsid w:val="00177E5B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0"/>
    <w:next w:val="normal0"/>
    <w:rsid w:val="00177E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77E5B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0"/>
    <w:next w:val="normal0"/>
    <w:rsid w:val="00177E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77E5B"/>
  </w:style>
  <w:style w:type="table" w:customStyle="1" w:styleId="TableNormal">
    <w:name w:val="Table Normal"/>
    <w:rsid w:val="00177E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77E5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77E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77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D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Fontepargpadro"/>
    <w:rsid w:val="00CE0643"/>
  </w:style>
  <w:style w:type="character" w:styleId="Hyperlink">
    <w:name w:val="Hyperlink"/>
    <w:basedOn w:val="Fontepargpadro"/>
    <w:uiPriority w:val="99"/>
    <w:unhideWhenUsed/>
    <w:rsid w:val="001A1C9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25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5EF1"/>
  </w:style>
  <w:style w:type="paragraph" w:styleId="Rodap">
    <w:name w:val="footer"/>
    <w:basedOn w:val="Normal"/>
    <w:link w:val="RodapChar"/>
    <w:uiPriority w:val="99"/>
    <w:semiHidden/>
    <w:unhideWhenUsed/>
    <w:rsid w:val="00725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25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0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epsic/a/w3hnsrp3wzVcRPL3DkCzXKr/?format=pdf&amp;lang=p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cielo.br/j/pp/a/R6JVbktpjPSv69NFp4G94FK/?format=pdf&amp;lang=p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lo.br/j/pp/a/kBxPw6PW5kxtgJBfWMBXPhy/?format=pdf&amp;lang=p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mail.editorarealize.com.br/editora/anais/conedu/2023/TRABALHO_COMPLETO_EV185_MD1_ID10727_TB2108_19112023224803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abrinasilvabragalopes@gma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1978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ESCOLA02</dc:creator>
  <cp:lastModifiedBy>ESCOLA02</cp:lastModifiedBy>
  <cp:revision>42</cp:revision>
  <cp:lastPrinted>2024-08-20T16:01:00Z</cp:lastPrinted>
  <dcterms:created xsi:type="dcterms:W3CDTF">2024-08-19T23:14:00Z</dcterms:created>
  <dcterms:modified xsi:type="dcterms:W3CDTF">2024-08-21T18:16:00Z</dcterms:modified>
</cp:coreProperties>
</file>