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1569" w:right="1569"/>
        <w:jc w:val="center"/>
      </w:pPr>
      <w:r>
        <w:rPr/>
        <w:t>MAPEAMENTO</w:t>
      </w:r>
      <w:r>
        <w:rPr>
          <w:spacing w:val="-2"/>
        </w:rPr>
        <w:t> </w:t>
      </w:r>
      <w:r>
        <w:rPr/>
        <w:t>POLÍTICO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AMAZONAS</w:t>
      </w:r>
      <w:r>
        <w:rPr>
          <w:spacing w:val="-1"/>
        </w:rPr>
        <w:t> </w:t>
      </w:r>
      <w:r>
        <w:rPr/>
        <w:t>EM LIBRAS</w:t>
      </w:r>
    </w:p>
    <w:p>
      <w:pPr>
        <w:pStyle w:val="BodyText"/>
        <w:rPr>
          <w:sz w:val="30"/>
        </w:rPr>
      </w:pPr>
    </w:p>
    <w:p>
      <w:pPr>
        <w:spacing w:line="235" w:lineRule="auto" w:before="0"/>
        <w:ind w:left="5672" w:right="1038" w:firstLine="1204"/>
        <w:jc w:val="right"/>
        <w:rPr>
          <w:sz w:val="24"/>
        </w:rPr>
      </w:pPr>
      <w:r>
        <w:rPr>
          <w:b/>
          <w:sz w:val="24"/>
        </w:rPr>
        <w:t>Catherine Bentes Samuel</w:t>
      </w:r>
      <w:r>
        <w:rPr>
          <w:b/>
          <w:sz w:val="24"/>
          <w:vertAlign w:val="superscript"/>
        </w:rPr>
        <w:t>1</w:t>
      </w:r>
      <w:r>
        <w:rPr>
          <w:b/>
          <w:spacing w:val="-57"/>
          <w:sz w:val="24"/>
          <w:vertAlign w:val="baseline"/>
        </w:rPr>
        <w:t> </w:t>
      </w:r>
      <w:r>
        <w:rPr>
          <w:b/>
          <w:sz w:val="24"/>
          <w:vertAlign w:val="baseline"/>
        </w:rPr>
        <w:t>E-mail:</w:t>
      </w:r>
      <w:r>
        <w:rPr>
          <w:b/>
          <w:spacing w:val="-8"/>
          <w:sz w:val="24"/>
          <w:vertAlign w:val="baseline"/>
        </w:rPr>
        <w:t> </w:t>
      </w:r>
      <w:hyperlink r:id="rId5">
        <w:r>
          <w:rPr>
            <w:sz w:val="24"/>
            <w:vertAlign w:val="baseline"/>
          </w:rPr>
          <w:t>catherinesamuel79@gmail.com</w:t>
        </w:r>
      </w:hyperlink>
    </w:p>
    <w:p>
      <w:pPr>
        <w:pStyle w:val="BodyText"/>
        <w:spacing w:before="2"/>
        <w:ind w:right="1041"/>
        <w:jc w:val="right"/>
      </w:pPr>
      <w:r>
        <w:rPr>
          <w:b/>
        </w:rPr>
        <w:t>GT</w:t>
      </w:r>
      <w:r>
        <w:rPr>
          <w:b/>
          <w:spacing w:val="-2"/>
        </w:rPr>
        <w:t> </w:t>
      </w:r>
      <w:r>
        <w:rPr>
          <w:b/>
        </w:rPr>
        <w:t>3:</w:t>
      </w:r>
      <w:r>
        <w:rPr>
          <w:b/>
          <w:spacing w:val="-2"/>
        </w:rPr>
        <w:t> </w:t>
      </w:r>
      <w:r>
        <w:rPr/>
        <w:t>Educação</w:t>
      </w:r>
      <w:r>
        <w:rPr>
          <w:spacing w:val="3"/>
        </w:rPr>
        <w:t> </w:t>
      </w:r>
      <w:r>
        <w:rPr/>
        <w:t>Inclusiva,</w:t>
      </w:r>
      <w:r>
        <w:rPr>
          <w:spacing w:val="-1"/>
        </w:rPr>
        <w:t> </w:t>
      </w:r>
      <w:r>
        <w:rPr/>
        <w:t>Educação</w:t>
      </w:r>
      <w:r>
        <w:rPr>
          <w:spacing w:val="-2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Direitos</w:t>
      </w:r>
      <w:r>
        <w:rPr>
          <w:spacing w:val="-1"/>
        </w:rPr>
        <w:t> </w:t>
      </w:r>
      <w:r>
        <w:rPr/>
        <w:t>Humanos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Amazônia</w:t>
      </w:r>
    </w:p>
    <w:p>
      <w:pPr>
        <w:spacing w:before="0"/>
        <w:ind w:left="0" w:right="1038" w:firstLine="0"/>
        <w:jc w:val="right"/>
        <w:rPr>
          <w:sz w:val="24"/>
        </w:rPr>
      </w:pPr>
      <w:r>
        <w:rPr>
          <w:b/>
          <w:sz w:val="24"/>
        </w:rPr>
        <w:t>Instituição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SEDUC/AM</w:t>
      </w:r>
    </w:p>
    <w:p>
      <w:pPr>
        <w:spacing w:before="0"/>
        <w:ind w:left="0" w:right="1040" w:firstLine="0"/>
        <w:jc w:val="right"/>
        <w:rPr>
          <w:sz w:val="24"/>
        </w:rPr>
      </w:pPr>
      <w:r>
        <w:rPr>
          <w:b/>
          <w:sz w:val="24"/>
        </w:rPr>
        <w:t>Financiamento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FAPEAM</w:t>
      </w:r>
      <w:r>
        <w:rPr>
          <w:spacing w:val="-3"/>
          <w:sz w:val="24"/>
        </w:rPr>
        <w:t> </w:t>
      </w:r>
      <w:r>
        <w:rPr>
          <w:sz w:val="24"/>
        </w:rPr>
        <w:t>002/2023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spacing w:before="1"/>
        <w:ind w:left="1042" w:firstLine="0"/>
      </w:pPr>
      <w:r>
        <w:rPr/>
        <w:t>Resumo</w:t>
      </w:r>
    </w:p>
    <w:p>
      <w:pPr>
        <w:pStyle w:val="BodyText"/>
        <w:spacing w:before="192"/>
        <w:ind w:left="1042" w:right="1038"/>
        <w:jc w:val="both"/>
      </w:pPr>
      <w:r>
        <w:rPr/>
        <w:t>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intitulado</w:t>
      </w:r>
      <w:r>
        <w:rPr>
          <w:spacing w:val="1"/>
        </w:rPr>
        <w:t> </w:t>
      </w:r>
      <w:r>
        <w:rPr>
          <w:i/>
        </w:rPr>
        <w:t>“Mapeamento</w:t>
      </w:r>
      <w:r>
        <w:rPr>
          <w:i/>
          <w:spacing w:val="1"/>
        </w:rPr>
        <w:t> </w:t>
      </w:r>
      <w:r>
        <w:rPr>
          <w:i/>
        </w:rPr>
        <w:t>Político</w:t>
      </w:r>
      <w:r>
        <w:rPr>
          <w:i/>
          <w:spacing w:val="1"/>
        </w:rPr>
        <w:t> </w:t>
      </w:r>
      <w:r>
        <w:rPr>
          <w:i/>
        </w:rPr>
        <w:t>do</w:t>
      </w:r>
      <w:r>
        <w:rPr>
          <w:i/>
          <w:spacing w:val="1"/>
        </w:rPr>
        <w:t> </w:t>
      </w:r>
      <w:r>
        <w:rPr>
          <w:i/>
        </w:rPr>
        <w:t>Estado</w:t>
      </w:r>
      <w:r>
        <w:rPr>
          <w:i/>
          <w:spacing w:val="1"/>
        </w:rPr>
        <w:t> </w:t>
      </w:r>
      <w:r>
        <w:rPr>
          <w:i/>
        </w:rPr>
        <w:t>do</w:t>
      </w:r>
      <w:r>
        <w:rPr>
          <w:i/>
          <w:spacing w:val="1"/>
        </w:rPr>
        <w:t> </w:t>
      </w:r>
      <w:r>
        <w:rPr>
          <w:i/>
        </w:rPr>
        <w:t>Amazonas</w:t>
      </w:r>
      <w:r>
        <w:rPr>
          <w:i/>
          <w:spacing w:val="1"/>
        </w:rPr>
        <w:t> </w:t>
      </w:r>
      <w:r>
        <w:rPr>
          <w:i/>
        </w:rPr>
        <w:t>em</w:t>
      </w:r>
      <w:r>
        <w:rPr>
          <w:i/>
          <w:spacing w:val="1"/>
        </w:rPr>
        <w:t> </w:t>
      </w:r>
      <w:r>
        <w:rPr>
          <w:i/>
        </w:rPr>
        <w:t>Libras” </w:t>
      </w:r>
      <w:r>
        <w:rPr/>
        <w:t>é fruto das vivências e experiências sobre o processo ensino-aprendizagem de</w:t>
      </w:r>
      <w:r>
        <w:rPr>
          <w:spacing w:val="1"/>
        </w:rPr>
        <w:t> </w:t>
      </w:r>
      <w:r>
        <w:rPr/>
        <w:t>Geografia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sala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aula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alunos</w:t>
      </w:r>
      <w:r>
        <w:rPr>
          <w:spacing w:val="1"/>
        </w:rPr>
        <w:t> </w:t>
      </w:r>
      <w:r>
        <w:rPr/>
        <w:t>surdos,</w:t>
      </w:r>
      <w:r>
        <w:rPr>
          <w:spacing w:val="1"/>
        </w:rPr>
        <w:t> </w:t>
      </w:r>
      <w:r>
        <w:rPr/>
        <w:t>sabemos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surdo</w:t>
      </w:r>
      <w:r>
        <w:rPr>
          <w:spacing w:val="1"/>
        </w:rPr>
        <w:t> </w:t>
      </w:r>
      <w:r>
        <w:rPr/>
        <w:t>depende</w:t>
      </w:r>
      <w:r>
        <w:rPr>
          <w:spacing w:val="1"/>
        </w:rPr>
        <w:t> </w:t>
      </w:r>
      <w:r>
        <w:rPr/>
        <w:t>exclusivamente</w:t>
      </w:r>
      <w:r>
        <w:rPr>
          <w:spacing w:val="48"/>
        </w:rPr>
        <w:t> </w:t>
      </w:r>
      <w:r>
        <w:rPr/>
        <w:t>do</w:t>
      </w:r>
      <w:r>
        <w:rPr>
          <w:spacing w:val="51"/>
        </w:rPr>
        <w:t> </w:t>
      </w:r>
      <w:r>
        <w:rPr/>
        <w:t>campo</w:t>
      </w:r>
      <w:r>
        <w:rPr>
          <w:spacing w:val="49"/>
        </w:rPr>
        <w:t> </w:t>
      </w:r>
      <w:r>
        <w:rPr/>
        <w:t>visual</w:t>
      </w:r>
      <w:r>
        <w:rPr>
          <w:spacing w:val="50"/>
        </w:rPr>
        <w:t> </w:t>
      </w:r>
      <w:r>
        <w:rPr/>
        <w:t>e</w:t>
      </w:r>
      <w:r>
        <w:rPr>
          <w:spacing w:val="50"/>
        </w:rPr>
        <w:t> </w:t>
      </w:r>
      <w:r>
        <w:rPr/>
        <w:t>das</w:t>
      </w:r>
      <w:r>
        <w:rPr>
          <w:spacing w:val="52"/>
        </w:rPr>
        <w:t> </w:t>
      </w:r>
      <w:r>
        <w:rPr/>
        <w:t>Libras</w:t>
      </w:r>
      <w:r>
        <w:rPr>
          <w:spacing w:val="52"/>
        </w:rPr>
        <w:t> </w:t>
      </w:r>
      <w:r>
        <w:rPr/>
        <w:t>para</w:t>
      </w:r>
      <w:r>
        <w:rPr>
          <w:spacing w:val="49"/>
        </w:rPr>
        <w:t> </w:t>
      </w:r>
      <w:r>
        <w:rPr/>
        <w:t>comunicação,</w:t>
      </w:r>
      <w:r>
        <w:rPr>
          <w:spacing w:val="50"/>
        </w:rPr>
        <w:t> </w:t>
      </w:r>
      <w:r>
        <w:rPr/>
        <w:t>identificou-se</w:t>
      </w:r>
      <w:r>
        <w:rPr>
          <w:spacing w:val="48"/>
        </w:rPr>
        <w:t> </w:t>
      </w:r>
      <w:r>
        <w:rPr/>
        <w:t>que</w:t>
      </w:r>
      <w:r>
        <w:rPr>
          <w:spacing w:val="-57"/>
        </w:rPr>
        <w:t> </w:t>
      </w:r>
      <w:r>
        <w:rPr/>
        <w:t>esses alunos têm dificuldades na leitura dos mapas políticos, devido esses mapas serem</w:t>
      </w:r>
      <w:r>
        <w:rPr>
          <w:spacing w:val="1"/>
        </w:rPr>
        <w:t> </w:t>
      </w:r>
      <w:r>
        <w:rPr/>
        <w:t>exclusivamente na língua portuguesa para ouvintes. Deste modo, surgiu a ideia central</w:t>
      </w:r>
      <w:r>
        <w:rPr>
          <w:spacing w:val="1"/>
        </w:rPr>
        <w:t> </w:t>
      </w:r>
      <w:r>
        <w:rPr/>
        <w:t>de uma nova metodologia de ensinar e que atenda suas especificidades linguísticas, que</w:t>
      </w:r>
      <w:r>
        <w:rPr>
          <w:spacing w:val="1"/>
        </w:rPr>
        <w:t> </w:t>
      </w:r>
      <w:r>
        <w:rPr/>
        <w:t>é uma forma da Geografia possibilitar o desenvolvimento do olhar geográfico a partir da</w:t>
      </w:r>
      <w:r>
        <w:rPr>
          <w:spacing w:val="-57"/>
        </w:rPr>
        <w:t> </w:t>
      </w:r>
      <w:r>
        <w:rPr/>
        <w:t>produção de vídeos dos alunos demonstrando os municípios amazonenses em Libras</w:t>
      </w:r>
      <w:r>
        <w:rPr>
          <w:spacing w:val="1"/>
        </w:rPr>
        <w:t> </w:t>
      </w:r>
      <w:r>
        <w:rPr/>
        <w:t>através do canal do You Tube e também a produção de um glossário de geografia com</w:t>
      </w:r>
      <w:r>
        <w:rPr>
          <w:spacing w:val="1"/>
        </w:rPr>
        <w:t> </w:t>
      </w:r>
      <w:r>
        <w:rPr/>
        <w:t>os municípios do Estado do Amazonas em Libras incluindo o mapa sinalizado com QR</w:t>
      </w:r>
      <w:r>
        <w:rPr>
          <w:spacing w:val="1"/>
        </w:rPr>
        <w:t> </w:t>
      </w:r>
      <w:r>
        <w:rPr/>
        <w:t>code, uma vez que essa língua possui gramática própria desde a promulgação da lei nº</w:t>
      </w:r>
      <w:r>
        <w:rPr>
          <w:spacing w:val="1"/>
        </w:rPr>
        <w:t> </w:t>
      </w:r>
      <w:r>
        <w:rPr/>
        <w:t>10.436, de 24 de abril de 2002 (BRASIL, 2002). O sinal em Libras do Estado do</w:t>
      </w:r>
      <w:r>
        <w:rPr>
          <w:spacing w:val="1"/>
        </w:rPr>
        <w:t> </w:t>
      </w:r>
      <w:r>
        <w:rPr/>
        <w:t>Amazonas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encontrado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Dicionário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Língua</w:t>
      </w:r>
      <w:r>
        <w:rPr>
          <w:spacing w:val="1"/>
        </w:rPr>
        <w:t> </w:t>
      </w:r>
      <w:r>
        <w:rPr/>
        <w:t>Brasileira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Sinais</w:t>
      </w:r>
      <w:r>
        <w:rPr>
          <w:spacing w:val="60"/>
        </w:rPr>
        <w:t> </w:t>
      </w:r>
      <w:r>
        <w:rPr/>
        <w:t>do</w:t>
      </w:r>
      <w:r>
        <w:rPr>
          <w:spacing w:val="1"/>
        </w:rPr>
        <w:t> </w:t>
      </w:r>
      <w:r>
        <w:rPr/>
        <w:t>Instituto Nacional de Educação dos Surdos – INES, os sinais em Libras dos municípios</w:t>
      </w:r>
      <w:r>
        <w:rPr>
          <w:spacing w:val="1"/>
        </w:rPr>
        <w:t> </w:t>
      </w:r>
      <w:r>
        <w:rPr/>
        <w:t>do Estado do Amazonas são reconhecidos pela Associação dos Surdos de Manaus –</w:t>
      </w:r>
      <w:r>
        <w:rPr>
          <w:spacing w:val="1"/>
        </w:rPr>
        <w:t> </w:t>
      </w:r>
      <w:r>
        <w:rPr/>
        <w:t>ASMAN,</w:t>
      </w:r>
      <w:r>
        <w:rPr>
          <w:spacing w:val="-1"/>
        </w:rPr>
        <w:t> </w:t>
      </w:r>
      <w:r>
        <w:rPr/>
        <w:t>fundada</w:t>
      </w:r>
      <w:r>
        <w:rPr>
          <w:spacing w:val="1"/>
        </w:rPr>
        <w:t> </w:t>
      </w:r>
      <w:r>
        <w:rPr/>
        <w:t>em 1989 na cidade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Manaus.</w:t>
      </w:r>
    </w:p>
    <w:p>
      <w:pPr>
        <w:spacing w:before="205"/>
        <w:ind w:left="1042" w:right="0" w:firstLine="0"/>
        <w:jc w:val="left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3"/>
          <w:sz w:val="24"/>
        </w:rPr>
        <w:t> </w:t>
      </w:r>
      <w:r>
        <w:rPr>
          <w:sz w:val="24"/>
        </w:rPr>
        <w:t>Mapa, Municípios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Amazonas, Surdos,</w:t>
      </w:r>
      <w:r>
        <w:rPr>
          <w:spacing w:val="-1"/>
          <w:sz w:val="24"/>
        </w:rPr>
        <w:t> </w:t>
      </w:r>
      <w:r>
        <w:rPr>
          <w:sz w:val="24"/>
        </w:rPr>
        <w:t>Libras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85.103996pt;margin-top:10.324815pt;width:144.02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86"/>
        <w:ind w:left="1042" w:right="1037" w:firstLine="0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  <w:vertAlign w:val="baseline"/>
        </w:rPr>
        <w:t> Possui graduação em Geografia pelo Centro Universitário do Norte - UNINORTE. Especialização em Metodologia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de Ensino de Geografia pelo Centro Universitário Leonardo Da Vinci - UNIASSELVI. Atualmente é professora de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Geografia da Escola Estadual Augusto Carneiro dos Santos/AM. Professora Surda com uso de aparelhos auditivos 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leitura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labial.</w:t>
      </w:r>
    </w:p>
    <w:p>
      <w:pPr>
        <w:spacing w:after="0" w:line="242" w:lineRule="auto"/>
        <w:jc w:val="both"/>
        <w:rPr>
          <w:sz w:val="18"/>
        </w:rPr>
        <w:sectPr>
          <w:type w:val="continuous"/>
          <w:pgSz w:w="11910" w:h="16840"/>
          <w:pgMar w:top="1320" w:bottom="280" w:left="660" w:right="660"/>
        </w:sectPr>
      </w:pPr>
    </w:p>
    <w:p>
      <w:pPr>
        <w:pStyle w:val="Heading1"/>
        <w:numPr>
          <w:ilvl w:val="0"/>
          <w:numId w:val="1"/>
        </w:numPr>
        <w:tabs>
          <w:tab w:pos="1762" w:val="left" w:leader="none"/>
        </w:tabs>
        <w:spacing w:line="240" w:lineRule="auto" w:before="76" w:after="0"/>
        <w:ind w:left="1762" w:right="0" w:hanging="360"/>
        <w:jc w:val="left"/>
      </w:pPr>
      <w:r>
        <w:rPr/>
        <w:t>INTRODUÇÃO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360" w:lineRule="auto"/>
        <w:ind w:left="1042" w:right="1037" w:firstLine="911"/>
        <w:jc w:val="both"/>
      </w:pPr>
      <w:r>
        <w:rPr/>
        <w:t>O</w:t>
      </w:r>
      <w:r>
        <w:rPr>
          <w:spacing w:val="1"/>
        </w:rPr>
        <w:t> </w:t>
      </w:r>
      <w:r>
        <w:rPr/>
        <w:t>aprendizado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conhecimentos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realidade,</w:t>
      </w:r>
      <w:r>
        <w:rPr>
          <w:spacing w:val="1"/>
        </w:rPr>
        <w:t> </w:t>
      </w:r>
      <w:r>
        <w:rPr/>
        <w:t>juntamente com uma conexão de ideias. É necessário aderir a uma metodologia que</w:t>
      </w:r>
      <w:r>
        <w:rPr>
          <w:spacing w:val="1"/>
        </w:rPr>
        <w:t> </w:t>
      </w:r>
      <w:r>
        <w:rPr/>
        <w:t>facilite o aprendizado do aluno e motive-o a querer aprender. Portanto um trabalho em</w:t>
      </w:r>
      <w:r>
        <w:rPr>
          <w:spacing w:val="1"/>
        </w:rPr>
        <w:t> </w:t>
      </w:r>
      <w:r>
        <w:rPr/>
        <w:t>forma de projeto</w:t>
      </w:r>
      <w:r>
        <w:rPr>
          <w:spacing w:val="1"/>
        </w:rPr>
        <w:t> </w:t>
      </w:r>
      <w:r>
        <w:rPr/>
        <w:t>pedagógico</w:t>
      </w:r>
      <w:r>
        <w:rPr>
          <w:spacing w:val="1"/>
        </w:rPr>
        <w:t> </w:t>
      </w:r>
      <w:r>
        <w:rPr/>
        <w:t>é uma das</w:t>
      </w:r>
      <w:r>
        <w:rPr>
          <w:spacing w:val="1"/>
        </w:rPr>
        <w:t> </w:t>
      </w:r>
      <w:r>
        <w:rPr/>
        <w:t>importantes</w:t>
      </w:r>
      <w:r>
        <w:rPr>
          <w:spacing w:val="1"/>
        </w:rPr>
        <w:t> </w:t>
      </w:r>
      <w:r>
        <w:rPr/>
        <w:t>estratégias</w:t>
      </w:r>
      <w:r>
        <w:rPr>
          <w:spacing w:val="1"/>
        </w:rPr>
        <w:t> </w:t>
      </w:r>
      <w:r>
        <w:rPr/>
        <w:t>metodológicas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proporcionem o desenvolvimento interativo entre teoria e prática. São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poderosos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o aperfeiçoamento didático em uma</w:t>
      </w:r>
      <w:r>
        <w:rPr>
          <w:spacing w:val="-1"/>
        </w:rPr>
        <w:t> </w:t>
      </w:r>
      <w:r>
        <w:rPr/>
        <w:t>escola.</w:t>
      </w:r>
    </w:p>
    <w:p>
      <w:pPr>
        <w:pStyle w:val="BodyText"/>
        <w:spacing w:line="360" w:lineRule="auto"/>
        <w:ind w:left="1042" w:right="1038" w:firstLine="851"/>
        <w:jc w:val="both"/>
      </w:pPr>
      <w:r>
        <w:rPr/>
        <w:t>A Geografia possui papel fundamental na formação dos alunos ao longo da</w:t>
      </w:r>
      <w:r>
        <w:rPr>
          <w:spacing w:val="1"/>
        </w:rPr>
        <w:t> </w:t>
      </w:r>
      <w:r>
        <w:rPr/>
        <w:t>educação básica. O</w:t>
      </w:r>
      <w:r>
        <w:rPr>
          <w:spacing w:val="1"/>
        </w:rPr>
        <w:t> </w:t>
      </w:r>
      <w:r>
        <w:rPr/>
        <w:t>ensino da Geografia deve oferecer</w:t>
      </w:r>
      <w:r>
        <w:rPr>
          <w:spacing w:val="1"/>
        </w:rPr>
        <w:t> </w:t>
      </w:r>
      <w:r>
        <w:rPr/>
        <w:t>aos educandos</w:t>
      </w:r>
      <w:r>
        <w:rPr>
          <w:spacing w:val="60"/>
        </w:rPr>
        <w:t> </w:t>
      </w:r>
      <w:r>
        <w:rPr/>
        <w:t>elementos para</w:t>
      </w:r>
      <w:r>
        <w:rPr>
          <w:spacing w:val="1"/>
        </w:rPr>
        <w:t> </w:t>
      </w:r>
      <w:r>
        <w:rPr/>
        <w:t>que possam</w:t>
      </w:r>
      <w:r>
        <w:rPr>
          <w:spacing w:val="1"/>
        </w:rPr>
        <w:t> </w:t>
      </w:r>
      <w:r>
        <w:rPr/>
        <w:t>compreender e se posicionar de forma</w:t>
      </w:r>
      <w:r>
        <w:rPr>
          <w:spacing w:val="1"/>
        </w:rPr>
        <w:t> </w:t>
      </w:r>
      <w:r>
        <w:rPr/>
        <w:t>crítica perante os</w:t>
      </w:r>
      <w:r>
        <w:rPr>
          <w:spacing w:val="1"/>
        </w:rPr>
        <w:t> </w:t>
      </w:r>
      <w:r>
        <w:rPr/>
        <w:t>processos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transformação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ocorrem no espaço e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sociedade.</w:t>
      </w:r>
    </w:p>
    <w:p>
      <w:pPr>
        <w:pStyle w:val="BodyText"/>
        <w:spacing w:before="1"/>
        <w:ind w:left="1894"/>
        <w:jc w:val="both"/>
      </w:pPr>
      <w:r>
        <w:rPr/>
        <w:t>De</w:t>
      </w:r>
      <w:r>
        <w:rPr>
          <w:spacing w:val="-4"/>
        </w:rPr>
        <w:t> </w:t>
      </w:r>
      <w:r>
        <w:rPr/>
        <w:t>acordo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Parâmetros</w:t>
      </w:r>
      <w:r>
        <w:rPr>
          <w:spacing w:val="-1"/>
        </w:rPr>
        <w:t> </w:t>
      </w:r>
      <w:r>
        <w:rPr/>
        <w:t>Curriculares</w:t>
      </w:r>
      <w:r>
        <w:rPr>
          <w:spacing w:val="-1"/>
        </w:rPr>
        <w:t> </w:t>
      </w:r>
      <w:r>
        <w:rPr/>
        <w:t>Nacionais:</w:t>
      </w:r>
    </w:p>
    <w:p>
      <w:pPr>
        <w:pStyle w:val="BodyText"/>
        <w:spacing w:line="360" w:lineRule="auto" w:before="139"/>
        <w:ind w:left="1042" w:right="1035" w:firstLine="851"/>
        <w:jc w:val="both"/>
      </w:pPr>
      <w:r>
        <w:rPr/>
        <w:t>Adquirir conhecimentos básicos de Geografia é algo importante para a vida em</w:t>
      </w:r>
      <w:r>
        <w:rPr>
          <w:spacing w:val="-57"/>
        </w:rPr>
        <w:t> </w:t>
      </w:r>
      <w:r>
        <w:rPr/>
        <w:t>sociedade, em particular para o desempenho das funções de cidadania: cada cidadão, ao</w:t>
      </w:r>
      <w:r>
        <w:rPr>
          <w:spacing w:val="1"/>
        </w:rPr>
        <w:t> </w:t>
      </w:r>
      <w:r>
        <w:rPr/>
        <w:t>conhecer as características sociais, culturais e naturais do lugar onde vive, bem como as</w:t>
      </w:r>
      <w:r>
        <w:rPr>
          <w:spacing w:val="1"/>
        </w:rPr>
        <w:t> </w:t>
      </w:r>
      <w:r>
        <w:rPr/>
        <w:t>de outros lugares, pode comparar, explicar, compreender e especializar as múltiplas</w:t>
      </w:r>
      <w:r>
        <w:rPr>
          <w:spacing w:val="1"/>
        </w:rPr>
        <w:t> </w:t>
      </w:r>
      <w:r>
        <w:rPr/>
        <w:t>relações</w:t>
      </w:r>
      <w:r>
        <w:rPr>
          <w:spacing w:val="47"/>
        </w:rPr>
        <w:t> </w:t>
      </w:r>
      <w:r>
        <w:rPr/>
        <w:t>que</w:t>
      </w:r>
      <w:r>
        <w:rPr>
          <w:spacing w:val="49"/>
        </w:rPr>
        <w:t> </w:t>
      </w:r>
      <w:r>
        <w:rPr/>
        <w:t>diferentes</w:t>
      </w:r>
      <w:r>
        <w:rPr>
          <w:spacing w:val="49"/>
        </w:rPr>
        <w:t> </w:t>
      </w:r>
      <w:r>
        <w:rPr/>
        <w:t>sociedades</w:t>
      </w:r>
      <w:r>
        <w:rPr>
          <w:spacing w:val="50"/>
        </w:rPr>
        <w:t> </w:t>
      </w:r>
      <w:r>
        <w:rPr/>
        <w:t>em</w:t>
      </w:r>
      <w:r>
        <w:rPr>
          <w:spacing w:val="50"/>
        </w:rPr>
        <w:t> </w:t>
      </w:r>
      <w:r>
        <w:rPr/>
        <w:t>épocas</w:t>
      </w:r>
      <w:r>
        <w:rPr>
          <w:spacing w:val="49"/>
        </w:rPr>
        <w:t> </w:t>
      </w:r>
      <w:r>
        <w:rPr/>
        <w:t>variadas</w:t>
      </w:r>
      <w:r>
        <w:rPr>
          <w:spacing w:val="50"/>
        </w:rPr>
        <w:t> </w:t>
      </w:r>
      <w:r>
        <w:rPr/>
        <w:t>estabeleceram</w:t>
      </w:r>
      <w:r>
        <w:rPr>
          <w:spacing w:val="50"/>
        </w:rPr>
        <w:t> </w:t>
      </w:r>
      <w:r>
        <w:rPr/>
        <w:t>e</w:t>
      </w:r>
      <w:r>
        <w:rPr>
          <w:spacing w:val="49"/>
        </w:rPr>
        <w:t> </w:t>
      </w:r>
      <w:r>
        <w:rPr/>
        <w:t>estabelecem</w:t>
      </w:r>
      <w:r>
        <w:rPr>
          <w:spacing w:val="-58"/>
        </w:rPr>
        <w:t> </w:t>
      </w:r>
      <w:r>
        <w:rPr/>
        <w:t>com</w:t>
      </w:r>
      <w:r>
        <w:rPr>
          <w:spacing w:val="-1"/>
        </w:rPr>
        <w:t> </w:t>
      </w:r>
      <w:r>
        <w:rPr/>
        <w:t>a natureza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construção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seu</w:t>
      </w:r>
      <w:r>
        <w:rPr>
          <w:spacing w:val="2"/>
        </w:rPr>
        <w:t> </w:t>
      </w:r>
      <w:r>
        <w:rPr/>
        <w:t>espaço</w:t>
      </w:r>
      <w:r>
        <w:rPr>
          <w:spacing w:val="2"/>
        </w:rPr>
        <w:t> </w:t>
      </w:r>
      <w:r>
        <w:rPr/>
        <w:t>geográfico. [...]</w:t>
      </w:r>
    </w:p>
    <w:p>
      <w:pPr>
        <w:pStyle w:val="BodyText"/>
        <w:spacing w:line="360" w:lineRule="auto"/>
        <w:ind w:left="1042" w:right="1040" w:firstLine="851"/>
        <w:jc w:val="both"/>
      </w:pPr>
      <w:r>
        <w:rPr/>
        <w:t>O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prático,</w:t>
      </w:r>
      <w:r>
        <w:rPr>
          <w:spacing w:val="1"/>
        </w:rPr>
        <w:t> </w:t>
      </w:r>
      <w:r>
        <w:rPr/>
        <w:t>teórico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expositivo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aluno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metodologia de trabalho que prevê a formação coletiva. A ideia central do projeto</w:t>
      </w:r>
      <w:r>
        <w:rPr>
          <w:spacing w:val="1"/>
        </w:rPr>
        <w:t> </w:t>
      </w:r>
      <w:r>
        <w:rPr/>
        <w:t>Mapeamento Político do Estado do Amazonas em Libras é a de transferir para os alunos</w:t>
      </w:r>
      <w:r>
        <w:rPr>
          <w:spacing w:val="-57"/>
        </w:rPr>
        <w:t> </w:t>
      </w:r>
      <w:r>
        <w:rPr/>
        <w:t>surdos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entendimento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mapas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Linguagem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Sinais</w:t>
      </w:r>
      <w:r>
        <w:rPr>
          <w:spacing w:val="1"/>
        </w:rPr>
        <w:t> </w:t>
      </w:r>
      <w:r>
        <w:rPr/>
        <w:t>fazendo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comparação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papel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realidade,</w:t>
      </w:r>
      <w:r>
        <w:rPr>
          <w:spacing w:val="1"/>
        </w:rPr>
        <w:t> </w:t>
      </w:r>
      <w:r>
        <w:rPr/>
        <w:t>que assim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alunos</w:t>
      </w:r>
      <w:r>
        <w:rPr>
          <w:spacing w:val="60"/>
        </w:rPr>
        <w:t> </w:t>
      </w:r>
      <w:r>
        <w:rPr/>
        <w:t>surdos</w:t>
      </w:r>
      <w:r>
        <w:rPr>
          <w:spacing w:val="-57"/>
        </w:rPr>
        <w:t> </w:t>
      </w:r>
      <w:r>
        <w:rPr/>
        <w:t>possam</w:t>
      </w:r>
      <w:r>
        <w:rPr>
          <w:spacing w:val="1"/>
        </w:rPr>
        <w:t> </w:t>
      </w:r>
      <w:r>
        <w:rPr/>
        <w:t>compreender noção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Estado e municípios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determinados</w:t>
      </w:r>
      <w:r>
        <w:rPr>
          <w:spacing w:val="1"/>
        </w:rPr>
        <w:t> </w:t>
      </w:r>
      <w:r>
        <w:rPr/>
        <w:t>sinais.</w:t>
      </w:r>
      <w:r>
        <w:rPr>
          <w:spacing w:val="1"/>
        </w:rPr>
        <w:t> </w:t>
      </w:r>
      <w:r>
        <w:rPr/>
        <w:t>Conhecer e Identificar os municípios amazonenses em libras são indispensáveis no</w:t>
      </w:r>
      <w:r>
        <w:rPr>
          <w:spacing w:val="1"/>
        </w:rPr>
        <w:t> </w:t>
      </w:r>
      <w:r>
        <w:rPr/>
        <w:t>conhecimento</w:t>
      </w:r>
      <w:r>
        <w:rPr>
          <w:spacing w:val="-1"/>
        </w:rPr>
        <w:t> </w:t>
      </w:r>
      <w:r>
        <w:rPr/>
        <w:t>dos alunos</w:t>
      </w:r>
      <w:r>
        <w:rPr>
          <w:spacing w:val="1"/>
        </w:rPr>
        <w:t> </w:t>
      </w:r>
      <w:r>
        <w:rPr/>
        <w:t>surdos quando se</w:t>
      </w:r>
      <w:r>
        <w:rPr>
          <w:spacing w:val="-2"/>
        </w:rPr>
        <w:t> </w:t>
      </w:r>
      <w:r>
        <w:rPr/>
        <w:t>trata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inclusão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espaço de</w:t>
      </w:r>
      <w:r>
        <w:rPr>
          <w:spacing w:val="-2"/>
        </w:rPr>
        <w:t> </w:t>
      </w:r>
      <w:r>
        <w:rPr/>
        <w:t>vivências.</w:t>
      </w:r>
    </w:p>
    <w:p>
      <w:pPr>
        <w:pStyle w:val="BodyText"/>
        <w:spacing w:line="360" w:lineRule="auto"/>
        <w:ind w:left="1042" w:right="1040" w:firstLine="851"/>
        <w:jc w:val="both"/>
      </w:pPr>
      <w:r>
        <w:rPr/>
        <w:t>Neste projeto os alunos são convidados a mergulhar no mundo da linguagem</w:t>
      </w:r>
      <w:r>
        <w:rPr>
          <w:spacing w:val="1"/>
        </w:rPr>
        <w:t> </w:t>
      </w:r>
      <w:r>
        <w:rPr/>
        <w:t>cartográfica, a fim de compreender que os mapas possuem inúmeras funções e que hoje</w:t>
      </w:r>
      <w:r>
        <w:rPr>
          <w:spacing w:val="1"/>
        </w:rPr>
        <w:t> </w:t>
      </w:r>
      <w:r>
        <w:rPr/>
        <w:t>a cartografia está ao alcance de todos. Acessando a internet ou consultando diversas</w:t>
      </w:r>
      <w:r>
        <w:rPr>
          <w:spacing w:val="1"/>
        </w:rPr>
        <w:t> </w:t>
      </w:r>
      <w:r>
        <w:rPr/>
        <w:t>fontes,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possível</w:t>
      </w:r>
      <w:r>
        <w:rPr>
          <w:spacing w:val="1"/>
        </w:rPr>
        <w:t> </w:t>
      </w:r>
      <w:r>
        <w:rPr/>
        <w:t>encontrar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tipos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mapa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variados</w:t>
      </w:r>
      <w:r>
        <w:rPr>
          <w:spacing w:val="1"/>
        </w:rPr>
        <w:t> </w:t>
      </w:r>
      <w:r>
        <w:rPr/>
        <w:t>tipos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informação.</w:t>
      </w:r>
    </w:p>
    <w:p>
      <w:pPr>
        <w:pStyle w:val="BodyText"/>
        <w:spacing w:line="360" w:lineRule="auto" w:before="1"/>
        <w:ind w:left="1042" w:right="1035" w:firstLine="851"/>
        <w:jc w:val="both"/>
      </w:pPr>
      <w:r>
        <w:rPr/>
        <w:t>Conforme IBGE O nome 'Amazonas' vem da palavra “amassunu”, que quer</w:t>
      </w:r>
      <w:r>
        <w:rPr>
          <w:spacing w:val="1"/>
        </w:rPr>
        <w:t> </w:t>
      </w:r>
      <w:r>
        <w:rPr/>
        <w:t>dizer,</w:t>
      </w:r>
      <w:r>
        <w:rPr>
          <w:spacing w:val="2"/>
        </w:rPr>
        <w:t> </w:t>
      </w:r>
      <w:r>
        <w:rPr/>
        <w:t>na</w:t>
      </w:r>
      <w:r>
        <w:rPr>
          <w:spacing w:val="2"/>
        </w:rPr>
        <w:t> </w:t>
      </w:r>
      <w:r>
        <w:rPr/>
        <w:t>língua</w:t>
      </w:r>
      <w:r>
        <w:rPr>
          <w:spacing w:val="2"/>
        </w:rPr>
        <w:t> </w:t>
      </w:r>
      <w:r>
        <w:rPr/>
        <w:t>indígena,</w:t>
      </w:r>
      <w:r>
        <w:rPr>
          <w:spacing w:val="5"/>
        </w:rPr>
        <w:t> </w:t>
      </w:r>
      <w:r>
        <w:rPr/>
        <w:t>'ruído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águas,</w:t>
      </w:r>
      <w:r>
        <w:rPr>
          <w:spacing w:val="7"/>
        </w:rPr>
        <w:t> </w:t>
      </w:r>
      <w:r>
        <w:rPr/>
        <w:t>água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retumba'.</w:t>
      </w:r>
      <w:r>
        <w:rPr>
          <w:spacing w:val="5"/>
        </w:rPr>
        <w:t> </w:t>
      </w:r>
      <w:r>
        <w:rPr/>
        <w:t>Foi</w:t>
      </w:r>
      <w:r>
        <w:rPr>
          <w:spacing w:val="4"/>
        </w:rPr>
        <w:t> </w:t>
      </w:r>
      <w:r>
        <w:rPr/>
        <w:t>dado</w:t>
      </w:r>
      <w:r>
        <w:rPr>
          <w:spacing w:val="3"/>
        </w:rPr>
        <w:t> </w:t>
      </w:r>
      <w:r>
        <w:rPr/>
        <w:t>ao</w:t>
      </w:r>
      <w:r>
        <w:rPr>
          <w:spacing w:val="5"/>
        </w:rPr>
        <w:t> </w:t>
      </w:r>
      <w:r>
        <w:rPr/>
        <w:t>rio</w:t>
      </w:r>
      <w:r>
        <w:rPr>
          <w:spacing w:val="5"/>
        </w:rPr>
        <w:t> </w:t>
      </w:r>
      <w:r>
        <w:rPr/>
        <w:t>que</w:t>
      </w:r>
      <w:r>
        <w:rPr>
          <w:spacing w:val="2"/>
        </w:rPr>
        <w:t> </w:t>
      </w:r>
      <w:r>
        <w:rPr/>
        <w:t>banha</w:t>
      </w:r>
    </w:p>
    <w:p>
      <w:pPr>
        <w:spacing w:after="0" w:line="360" w:lineRule="auto"/>
        <w:jc w:val="both"/>
        <w:sectPr>
          <w:pgSz w:w="11910" w:h="16840"/>
          <w:pgMar w:top="1320" w:bottom="280" w:left="660" w:right="660"/>
        </w:sectPr>
      </w:pPr>
    </w:p>
    <w:p>
      <w:pPr>
        <w:pStyle w:val="BodyText"/>
        <w:spacing w:line="360" w:lineRule="auto" w:before="72"/>
        <w:ind w:left="1042" w:right="1037"/>
        <w:jc w:val="both"/>
      </w:pPr>
      <w:r>
        <w:rPr/>
        <w:t>o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capitão</w:t>
      </w:r>
      <w:r>
        <w:rPr>
          <w:spacing w:val="1"/>
        </w:rPr>
        <w:t> </w:t>
      </w:r>
      <w:r>
        <w:rPr/>
        <w:t>espanhol</w:t>
      </w:r>
      <w:r>
        <w:rPr>
          <w:spacing w:val="1"/>
        </w:rPr>
        <w:t> </w:t>
      </w:r>
      <w:r>
        <w:rPr/>
        <w:t>Francisco</w:t>
      </w:r>
      <w:r>
        <w:rPr>
          <w:spacing w:val="1"/>
        </w:rPr>
        <w:t> </w:t>
      </w:r>
      <w:r>
        <w:rPr/>
        <w:t>Orelhana,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1541.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Amazonas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localizado na região Norte do Brasil e ocupa uma área de 1.559.146,876 km2. Faz</w:t>
      </w:r>
      <w:r>
        <w:rPr>
          <w:spacing w:val="1"/>
        </w:rPr>
        <w:t> </w:t>
      </w:r>
      <w:r>
        <w:rPr/>
        <w:t>limites com a Venezuela, Roraima, Colômbia, Pará, Mato Grosso, Rondônia, Peru e</w:t>
      </w:r>
      <w:r>
        <w:rPr>
          <w:spacing w:val="1"/>
        </w:rPr>
        <w:t> </w:t>
      </w:r>
      <w:r>
        <w:rPr/>
        <w:t>Acre. É o maior Estado do Brasil, ocupando mais de 18% da superfície do país. Possui</w:t>
      </w:r>
      <w:r>
        <w:rPr>
          <w:spacing w:val="1"/>
        </w:rPr>
        <w:t> </w:t>
      </w:r>
      <w:r>
        <w:rPr/>
        <w:t>62 municípios.</w:t>
      </w:r>
    </w:p>
    <w:p>
      <w:pPr>
        <w:pStyle w:val="BodyText"/>
        <w:spacing w:line="360" w:lineRule="auto" w:before="1"/>
        <w:ind w:left="1042" w:right="1041" w:firstLine="851"/>
        <w:jc w:val="both"/>
      </w:pPr>
      <w:r>
        <w:rPr/>
        <w:t>Podemos dizer que um </w:t>
      </w:r>
      <w:hyperlink r:id="rId6">
        <w:r>
          <w:rPr/>
          <w:t>Mapa político </w:t>
        </w:r>
      </w:hyperlink>
      <w:r>
        <w:rPr/>
        <w:t>tem por objetivo indicar a divisão entre</w:t>
      </w:r>
      <w:r>
        <w:rPr>
          <w:spacing w:val="1"/>
        </w:rPr>
        <w:t> </w:t>
      </w:r>
      <w:r>
        <w:rPr/>
        <w:t>países, tal divisão estabelece onde começa e onde termina a autonomia de um país ou de</w:t>
      </w:r>
      <w:r>
        <w:rPr>
          <w:spacing w:val="-57"/>
        </w:rPr>
        <w:t> </w:t>
      </w:r>
      <w:r>
        <w:rPr/>
        <w:t>unidades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estabelecidas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política.</w:t>
      </w:r>
      <w:r>
        <w:rPr>
          <w:spacing w:val="1"/>
        </w:rPr>
        <w:t> </w:t>
      </w:r>
      <w:r>
        <w:rPr/>
        <w:t>Isto</w:t>
      </w:r>
      <w:r>
        <w:rPr>
          <w:spacing w:val="1"/>
        </w:rPr>
        <w:t> </w:t>
      </w:r>
      <w:r>
        <w:rPr/>
        <w:t>é,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organizações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estruturas</w:t>
      </w:r>
      <w:r>
        <w:rPr>
          <w:spacing w:val="-1"/>
        </w:rPr>
        <w:t> </w:t>
      </w:r>
      <w:r>
        <w:rPr/>
        <w:t>criadas pelo homem, como os países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as cidades.</w:t>
      </w:r>
    </w:p>
    <w:p>
      <w:pPr>
        <w:pStyle w:val="BodyText"/>
        <w:spacing w:line="360" w:lineRule="auto" w:before="1"/>
        <w:ind w:left="1042" w:right="1039" w:firstLine="851"/>
        <w:jc w:val="both"/>
      </w:pPr>
      <w:r>
        <w:rPr/>
        <w:t>Os mapas são representações da realidade, eles ilustram de forma reduzida uma</w:t>
      </w:r>
      <w:r>
        <w:rPr>
          <w:spacing w:val="-57"/>
        </w:rPr>
        <w:t> </w:t>
      </w:r>
      <w:r>
        <w:rPr/>
        <w:t>determinada área da Terra ou do espaço geográfico. Mais do que simplesmente um</w:t>
      </w:r>
      <w:r>
        <w:rPr>
          <w:spacing w:val="1"/>
        </w:rPr>
        <w:t> </w:t>
      </w:r>
      <w:r>
        <w:rPr/>
        <w:t>desenho ou uma imagem, </w:t>
      </w:r>
      <w:r>
        <w:rPr>
          <w:b/>
        </w:rPr>
        <w:t>os</w:t>
      </w:r>
      <w:r>
        <w:rPr>
          <w:b/>
          <w:spacing w:val="1"/>
        </w:rPr>
        <w:t> </w:t>
      </w:r>
      <w:r>
        <w:rPr>
          <w:b/>
        </w:rPr>
        <w:t>mapas</w:t>
      </w:r>
      <w:r>
        <w:rPr>
          <w:b/>
          <w:spacing w:val="1"/>
        </w:rPr>
        <w:t> </w:t>
      </w:r>
      <w:r>
        <w:rPr>
          <w:b/>
        </w:rPr>
        <w:t>são</w:t>
      </w:r>
      <w:r>
        <w:rPr>
          <w:b/>
          <w:spacing w:val="1"/>
        </w:rPr>
        <w:t> </w:t>
      </w:r>
      <w:r>
        <w:rPr>
          <w:b/>
        </w:rPr>
        <w:t>uma forma de comunicação</w:t>
      </w:r>
      <w:r>
        <w:rPr/>
        <w:t>,</w:t>
      </w:r>
      <w:r>
        <w:rPr>
          <w:spacing w:val="60"/>
        </w:rPr>
        <w:t> </w:t>
      </w:r>
      <w:r>
        <w:rPr/>
        <w:t>uma maneira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as pessoas têm de</w:t>
      </w:r>
      <w:r>
        <w:rPr>
          <w:spacing w:val="-1"/>
        </w:rPr>
        <w:t> </w:t>
      </w:r>
      <w:r>
        <w:rPr/>
        <w:t>expressarem e compartilharem informações.</w:t>
      </w:r>
    </w:p>
    <w:p>
      <w:pPr>
        <w:pStyle w:val="BodyText"/>
        <w:spacing w:line="360" w:lineRule="auto"/>
        <w:ind w:left="1042" w:right="1035" w:firstLine="851"/>
        <w:jc w:val="both"/>
      </w:pPr>
      <w:r>
        <w:rPr/>
        <w:t>O sinal em Libras do Estado do Amazonas pode ser encontrado no Dicionário</w:t>
      </w:r>
      <w:r>
        <w:rPr>
          <w:spacing w:val="1"/>
        </w:rPr>
        <w:t> </w:t>
      </w:r>
      <w:r>
        <w:rPr/>
        <w:t>da Língua Brasileira de Sinais do Instituto Nacional de Educação dos Surdos – INES, os</w:t>
      </w:r>
      <w:r>
        <w:rPr>
          <w:spacing w:val="-57"/>
        </w:rPr>
        <w:t> </w:t>
      </w:r>
      <w:r>
        <w:rPr/>
        <w:t>municípios do Estado do Amazonas em Linguagem de Sinais são reconhecidos pela</w:t>
      </w:r>
      <w:r>
        <w:rPr>
          <w:spacing w:val="1"/>
        </w:rPr>
        <w:t> </w:t>
      </w:r>
      <w:r>
        <w:rPr/>
        <w:t>Associação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Surdos de</w:t>
      </w:r>
      <w:r>
        <w:rPr>
          <w:spacing w:val="-2"/>
        </w:rPr>
        <w:t> </w:t>
      </w:r>
      <w:r>
        <w:rPr/>
        <w:t>Manaus – ASMAN, fundada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1989</w:t>
      </w:r>
      <w:r>
        <w:rPr>
          <w:spacing w:val="-1"/>
        </w:rPr>
        <w:t> </w:t>
      </w:r>
      <w:r>
        <w:rPr/>
        <w:t>na</w:t>
      </w:r>
      <w:r>
        <w:rPr>
          <w:spacing w:val="1"/>
        </w:rPr>
        <w:t> </w:t>
      </w:r>
      <w:r>
        <w:rPr/>
        <w:t>cidade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Manaus.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1762" w:val="left" w:leader="none"/>
        </w:tabs>
        <w:spacing w:line="240" w:lineRule="auto" w:before="0" w:after="0"/>
        <w:ind w:left="1762" w:right="0" w:hanging="360"/>
        <w:jc w:val="left"/>
      </w:pPr>
      <w:r>
        <w:rPr/>
        <w:t>OBJETIVOS</w:t>
      </w:r>
    </w:p>
    <w:p>
      <w:pPr>
        <w:pStyle w:val="BodyText"/>
        <w:spacing w:before="2"/>
        <w:rPr>
          <w:b/>
          <w:sz w:val="36"/>
        </w:rPr>
      </w:pPr>
    </w:p>
    <w:p>
      <w:pPr>
        <w:pStyle w:val="ListParagraph"/>
        <w:numPr>
          <w:ilvl w:val="1"/>
          <w:numId w:val="1"/>
        </w:numPr>
        <w:tabs>
          <w:tab w:pos="1868" w:val="left" w:leader="none"/>
        </w:tabs>
        <w:spacing w:line="240" w:lineRule="auto" w:before="0" w:after="0"/>
        <w:ind w:left="1867" w:right="0" w:hanging="466"/>
        <w:jc w:val="left"/>
        <w:rPr>
          <w:b/>
          <w:sz w:val="24"/>
        </w:rPr>
      </w:pPr>
      <w:r>
        <w:rPr>
          <w:b/>
          <w:sz w:val="24"/>
        </w:rPr>
        <w:t>GERAIS</w:t>
      </w:r>
    </w:p>
    <w:p>
      <w:pPr>
        <w:pStyle w:val="BodyText"/>
        <w:spacing w:before="5"/>
        <w:rPr>
          <w:b/>
          <w:sz w:val="35"/>
        </w:rPr>
      </w:pPr>
    </w:p>
    <w:p>
      <w:pPr>
        <w:pStyle w:val="BodyText"/>
        <w:spacing w:line="360" w:lineRule="auto"/>
        <w:ind w:left="1042" w:right="1041" w:firstLine="851"/>
        <w:jc w:val="both"/>
      </w:pPr>
      <w:r>
        <w:rPr/>
        <w:t>Ao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“Mapeamento</w:t>
      </w:r>
      <w:r>
        <w:rPr>
          <w:spacing w:val="1"/>
        </w:rPr>
        <w:t> </w:t>
      </w:r>
      <w:r>
        <w:rPr/>
        <w:t>Político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Amazonas</w:t>
      </w:r>
      <w:r>
        <w:rPr>
          <w:spacing w:val="1"/>
        </w:rPr>
        <w:t> </w:t>
      </w:r>
      <w:r>
        <w:rPr/>
        <w:t>em</w:t>
      </w:r>
      <w:r>
        <w:rPr>
          <w:spacing w:val="-57"/>
        </w:rPr>
        <w:t> </w:t>
      </w:r>
      <w:r>
        <w:rPr/>
        <w:t>Libras” os alunos surdos sejam capazes de identificar os municípios amazonenses em</w:t>
      </w:r>
      <w:r>
        <w:rPr>
          <w:spacing w:val="1"/>
        </w:rPr>
        <w:t> </w:t>
      </w:r>
      <w:r>
        <w:rPr/>
        <w:t>Libras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aprendizagem</w:t>
      </w:r>
      <w:r>
        <w:rPr>
          <w:spacing w:val="1"/>
        </w:rPr>
        <w:t> </w:t>
      </w:r>
      <w:r>
        <w:rPr/>
        <w:t>cartográfica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percepção</w:t>
      </w:r>
      <w:r>
        <w:rPr>
          <w:spacing w:val="1"/>
        </w:rPr>
        <w:t> </w:t>
      </w:r>
      <w:r>
        <w:rPr/>
        <w:t>visual,</w:t>
      </w:r>
      <w:r>
        <w:rPr>
          <w:spacing w:val="1"/>
        </w:rPr>
        <w:t> </w:t>
      </w:r>
      <w:r>
        <w:rPr/>
        <w:t>compreensão</w:t>
      </w:r>
      <w:r>
        <w:rPr>
          <w:spacing w:val="1"/>
        </w:rPr>
        <w:t> </w:t>
      </w:r>
      <w:r>
        <w:rPr/>
        <w:t>e</w:t>
      </w:r>
      <w:r>
        <w:rPr>
          <w:spacing w:val="-57"/>
        </w:rPr>
        <w:t> </w:t>
      </w:r>
      <w:r>
        <w:rPr/>
        <w:t>leitura</w:t>
      </w:r>
      <w:r>
        <w:rPr>
          <w:spacing w:val="-3"/>
        </w:rPr>
        <w:t> </w:t>
      </w:r>
      <w:r>
        <w:rPr/>
        <w:t>espacial em libras.</w:t>
      </w:r>
    </w:p>
    <w:p>
      <w:pPr>
        <w:pStyle w:val="BodyText"/>
        <w:spacing w:before="7"/>
        <w:rPr>
          <w:sz w:val="36"/>
        </w:rPr>
      </w:pPr>
    </w:p>
    <w:p>
      <w:pPr>
        <w:pStyle w:val="Heading1"/>
        <w:numPr>
          <w:ilvl w:val="1"/>
          <w:numId w:val="1"/>
        </w:numPr>
        <w:tabs>
          <w:tab w:pos="1868" w:val="left" w:leader="none"/>
        </w:tabs>
        <w:spacing w:line="240" w:lineRule="auto" w:before="0" w:after="0"/>
        <w:ind w:left="1867" w:right="0" w:hanging="466"/>
        <w:jc w:val="left"/>
      </w:pPr>
      <w:r>
        <w:rPr/>
        <w:t>ESPECÍFICOS</w:t>
      </w:r>
    </w:p>
    <w:p>
      <w:pPr>
        <w:pStyle w:val="ListParagraph"/>
        <w:numPr>
          <w:ilvl w:val="2"/>
          <w:numId w:val="1"/>
        </w:numPr>
        <w:tabs>
          <w:tab w:pos="2036" w:val="left" w:leader="none"/>
        </w:tabs>
        <w:spacing w:line="240" w:lineRule="auto" w:before="132" w:after="0"/>
        <w:ind w:left="2035" w:right="0" w:hanging="142"/>
        <w:jc w:val="left"/>
        <w:rPr>
          <w:sz w:val="24"/>
        </w:rPr>
      </w:pPr>
      <w:r>
        <w:rPr>
          <w:sz w:val="24"/>
        </w:rPr>
        <w:t>Identificar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localização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cada</w:t>
      </w:r>
      <w:r>
        <w:rPr>
          <w:spacing w:val="-3"/>
          <w:sz w:val="24"/>
        </w:rPr>
        <w:t> </w:t>
      </w:r>
      <w:r>
        <w:rPr>
          <w:sz w:val="24"/>
        </w:rPr>
        <w:t>municípios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Amazonas;</w:t>
      </w:r>
    </w:p>
    <w:p>
      <w:pPr>
        <w:pStyle w:val="ListParagraph"/>
        <w:numPr>
          <w:ilvl w:val="2"/>
          <w:numId w:val="1"/>
        </w:numPr>
        <w:tabs>
          <w:tab w:pos="2034" w:val="left" w:leader="none"/>
        </w:tabs>
        <w:spacing w:line="240" w:lineRule="auto" w:before="139" w:after="0"/>
        <w:ind w:left="2033" w:right="0" w:hanging="140"/>
        <w:jc w:val="left"/>
        <w:rPr>
          <w:sz w:val="24"/>
        </w:rPr>
      </w:pPr>
      <w:r>
        <w:rPr>
          <w:sz w:val="24"/>
        </w:rPr>
        <w:t>Sinalizar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municípios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Amazonas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Libras;</w:t>
      </w:r>
    </w:p>
    <w:p>
      <w:pPr>
        <w:pStyle w:val="ListParagraph"/>
        <w:numPr>
          <w:ilvl w:val="2"/>
          <w:numId w:val="1"/>
        </w:numPr>
        <w:tabs>
          <w:tab w:pos="2046" w:val="left" w:leader="none"/>
        </w:tabs>
        <w:spacing w:line="360" w:lineRule="auto" w:before="137" w:after="0"/>
        <w:ind w:left="1894" w:right="1044" w:firstLine="0"/>
        <w:jc w:val="left"/>
        <w:rPr>
          <w:sz w:val="24"/>
        </w:rPr>
      </w:pPr>
      <w:r>
        <w:rPr>
          <w:sz w:val="24"/>
        </w:rPr>
        <w:t>Desenvolver</w:t>
      </w:r>
      <w:r>
        <w:rPr>
          <w:spacing w:val="11"/>
          <w:sz w:val="24"/>
        </w:rPr>
        <w:t> </w:t>
      </w:r>
      <w:r>
        <w:rPr>
          <w:sz w:val="24"/>
        </w:rPr>
        <w:t>conhecimento</w:t>
      </w:r>
      <w:r>
        <w:rPr>
          <w:spacing w:val="12"/>
          <w:sz w:val="24"/>
        </w:rPr>
        <w:t> </w:t>
      </w:r>
      <w:r>
        <w:rPr>
          <w:sz w:val="24"/>
        </w:rPr>
        <w:t>do</w:t>
      </w:r>
      <w:r>
        <w:rPr>
          <w:spacing w:val="11"/>
          <w:sz w:val="24"/>
        </w:rPr>
        <w:t> </w:t>
      </w:r>
      <w:r>
        <w:rPr>
          <w:sz w:val="24"/>
        </w:rPr>
        <w:t>mapa</w:t>
      </w:r>
      <w:r>
        <w:rPr>
          <w:spacing w:val="9"/>
          <w:sz w:val="24"/>
        </w:rPr>
        <w:t> </w:t>
      </w:r>
      <w:r>
        <w:rPr>
          <w:sz w:val="24"/>
        </w:rPr>
        <w:t>político</w:t>
      </w:r>
      <w:r>
        <w:rPr>
          <w:spacing w:val="11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z w:val="24"/>
        </w:rPr>
        <w:t>Amazonas</w:t>
      </w:r>
      <w:r>
        <w:rPr>
          <w:spacing w:val="11"/>
          <w:sz w:val="24"/>
        </w:rPr>
        <w:t> </w:t>
      </w:r>
      <w:r>
        <w:rPr>
          <w:sz w:val="24"/>
        </w:rPr>
        <w:t>aliando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teoria</w:t>
      </w:r>
      <w:r>
        <w:rPr>
          <w:spacing w:val="9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prática</w:t>
      </w:r>
      <w:r>
        <w:rPr>
          <w:spacing w:val="-1"/>
          <w:sz w:val="24"/>
        </w:rPr>
        <w:t> </w:t>
      </w:r>
      <w:r>
        <w:rPr>
          <w:sz w:val="24"/>
        </w:rPr>
        <w:t>do processo de</w:t>
      </w:r>
      <w:r>
        <w:rPr>
          <w:spacing w:val="1"/>
          <w:sz w:val="24"/>
        </w:rPr>
        <w:t> </w:t>
      </w:r>
      <w:r>
        <w:rPr>
          <w:sz w:val="24"/>
        </w:rPr>
        <w:t>ensino-aprendizagem;</w:t>
      </w:r>
    </w:p>
    <w:p>
      <w:pPr>
        <w:pStyle w:val="ListParagraph"/>
        <w:numPr>
          <w:ilvl w:val="2"/>
          <w:numId w:val="1"/>
        </w:numPr>
        <w:tabs>
          <w:tab w:pos="2091" w:val="left" w:leader="none"/>
        </w:tabs>
        <w:spacing w:line="360" w:lineRule="auto" w:before="0" w:after="0"/>
        <w:ind w:left="1894" w:right="1041" w:firstLine="0"/>
        <w:jc w:val="left"/>
        <w:rPr>
          <w:sz w:val="24"/>
        </w:rPr>
      </w:pPr>
      <w:r>
        <w:rPr>
          <w:sz w:val="24"/>
        </w:rPr>
        <w:t>Produzir</w:t>
      </w:r>
      <w:r>
        <w:rPr>
          <w:spacing w:val="55"/>
          <w:sz w:val="24"/>
        </w:rPr>
        <w:t> </w:t>
      </w:r>
      <w:r>
        <w:rPr>
          <w:sz w:val="24"/>
        </w:rPr>
        <w:t>vídeos</w:t>
      </w:r>
      <w:r>
        <w:rPr>
          <w:spacing w:val="56"/>
          <w:sz w:val="24"/>
        </w:rPr>
        <w:t> </w:t>
      </w:r>
      <w:r>
        <w:rPr>
          <w:sz w:val="24"/>
        </w:rPr>
        <w:t>no</w:t>
      </w:r>
      <w:r>
        <w:rPr>
          <w:spacing w:val="52"/>
          <w:sz w:val="24"/>
        </w:rPr>
        <w:t> </w:t>
      </w:r>
      <w:r>
        <w:rPr>
          <w:sz w:val="24"/>
        </w:rPr>
        <w:t>You</w:t>
      </w:r>
      <w:r>
        <w:rPr>
          <w:spacing w:val="55"/>
          <w:sz w:val="24"/>
        </w:rPr>
        <w:t> </w:t>
      </w:r>
      <w:r>
        <w:rPr>
          <w:sz w:val="24"/>
        </w:rPr>
        <w:t>Tube</w:t>
      </w:r>
      <w:r>
        <w:rPr>
          <w:spacing w:val="55"/>
          <w:sz w:val="24"/>
        </w:rPr>
        <w:t> </w:t>
      </w:r>
      <w:r>
        <w:rPr>
          <w:sz w:val="24"/>
        </w:rPr>
        <w:t>sinalizando</w:t>
      </w:r>
      <w:r>
        <w:rPr>
          <w:spacing w:val="55"/>
          <w:sz w:val="24"/>
        </w:rPr>
        <w:t> </w:t>
      </w:r>
      <w:r>
        <w:rPr>
          <w:sz w:val="24"/>
        </w:rPr>
        <w:t>em</w:t>
      </w:r>
      <w:r>
        <w:rPr>
          <w:spacing w:val="59"/>
          <w:sz w:val="24"/>
        </w:rPr>
        <w:t> </w:t>
      </w:r>
      <w:r>
        <w:rPr>
          <w:sz w:val="24"/>
        </w:rPr>
        <w:t>Libras</w:t>
      </w:r>
      <w:r>
        <w:rPr>
          <w:spacing w:val="56"/>
          <w:sz w:val="24"/>
        </w:rPr>
        <w:t> </w:t>
      </w:r>
      <w:r>
        <w:rPr>
          <w:sz w:val="24"/>
        </w:rPr>
        <w:t>e</w:t>
      </w:r>
      <w:r>
        <w:rPr>
          <w:spacing w:val="54"/>
          <w:sz w:val="24"/>
        </w:rPr>
        <w:t> </w:t>
      </w:r>
      <w:r>
        <w:rPr>
          <w:sz w:val="24"/>
        </w:rPr>
        <w:t>com</w:t>
      </w:r>
      <w:r>
        <w:rPr>
          <w:spacing w:val="56"/>
          <w:sz w:val="24"/>
        </w:rPr>
        <w:t> </w:t>
      </w:r>
      <w:r>
        <w:rPr>
          <w:sz w:val="24"/>
        </w:rPr>
        <w:t>legendas</w:t>
      </w:r>
      <w:r>
        <w:rPr>
          <w:spacing w:val="56"/>
          <w:sz w:val="24"/>
        </w:rPr>
        <w:t> </w:t>
      </w:r>
      <w:r>
        <w:rPr>
          <w:sz w:val="24"/>
        </w:rPr>
        <w:t>os</w:t>
      </w:r>
      <w:r>
        <w:rPr>
          <w:spacing w:val="-57"/>
          <w:sz w:val="24"/>
        </w:rPr>
        <w:t> </w:t>
      </w:r>
      <w:r>
        <w:rPr>
          <w:sz w:val="24"/>
        </w:rPr>
        <w:t>municípios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Estado do Amazonas;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top="1320" w:bottom="280" w:left="660" w:right="660"/>
        </w:sectPr>
      </w:pPr>
    </w:p>
    <w:p>
      <w:pPr>
        <w:pStyle w:val="ListParagraph"/>
        <w:numPr>
          <w:ilvl w:val="2"/>
          <w:numId w:val="1"/>
        </w:numPr>
        <w:tabs>
          <w:tab w:pos="2041" w:val="left" w:leader="none"/>
        </w:tabs>
        <w:spacing w:line="362" w:lineRule="auto" w:before="72" w:after="0"/>
        <w:ind w:left="1894" w:right="1040" w:firstLine="0"/>
        <w:jc w:val="both"/>
        <w:rPr>
          <w:sz w:val="24"/>
        </w:rPr>
      </w:pPr>
      <w:r>
        <w:rPr>
          <w:sz w:val="24"/>
        </w:rPr>
        <w:t>Produzir um Glossário E-BOOK sinalizados em libras de cada municípios do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do Amazonas com QRcode</w:t>
      </w:r>
      <w:r>
        <w:rPr>
          <w:spacing w:val="-1"/>
          <w:sz w:val="24"/>
        </w:rPr>
        <w:t> </w:t>
      </w:r>
      <w:r>
        <w:rPr>
          <w:sz w:val="24"/>
        </w:rPr>
        <w:t>registrado.</w:t>
      </w:r>
    </w:p>
    <w:p>
      <w:pPr>
        <w:pStyle w:val="BodyText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1762" w:val="left" w:leader="none"/>
        </w:tabs>
        <w:spacing w:line="240" w:lineRule="auto" w:before="1" w:after="0"/>
        <w:ind w:left="1762" w:right="0" w:hanging="360"/>
        <w:jc w:val="left"/>
      </w:pPr>
      <w:r>
        <w:rPr/>
        <w:t>CHECKLIST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MUNICÍPIOS DO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AMAZONAS</w:t>
      </w:r>
    </w:p>
    <w:p>
      <w:pPr>
        <w:pStyle w:val="BodyText"/>
        <w:spacing w:before="9"/>
        <w:rPr>
          <w:b/>
          <w:sz w:val="2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419"/>
        <w:gridCol w:w="1417"/>
        <w:gridCol w:w="1419"/>
        <w:gridCol w:w="1560"/>
        <w:gridCol w:w="1700"/>
        <w:gridCol w:w="1419"/>
      </w:tblGrid>
      <w:tr>
        <w:trPr>
          <w:trHeight w:val="551" w:hRule="atLeast"/>
        </w:trPr>
        <w:tc>
          <w:tcPr>
            <w:tcW w:w="141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Alvarães</w:t>
            </w:r>
          </w:p>
        </w:tc>
        <w:tc>
          <w:tcPr>
            <w:tcW w:w="141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Beruri</w:t>
            </w:r>
          </w:p>
        </w:tc>
        <w:tc>
          <w:tcPr>
            <w:tcW w:w="141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Codajás</w:t>
            </w:r>
          </w:p>
        </w:tc>
        <w:tc>
          <w:tcPr>
            <w:tcW w:w="141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Itapiranga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Maués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Santo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Antônio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 Içá</w:t>
            </w:r>
          </w:p>
        </w:tc>
        <w:tc>
          <w:tcPr>
            <w:tcW w:w="141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Urucará</w:t>
            </w:r>
          </w:p>
        </w:tc>
      </w:tr>
      <w:tr>
        <w:trPr>
          <w:trHeight w:val="827" w:hRule="atLeast"/>
        </w:trPr>
        <w:tc>
          <w:tcPr>
            <w:tcW w:w="141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Amaturá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05" w:right="491"/>
              <w:rPr>
                <w:sz w:val="24"/>
              </w:rPr>
            </w:pPr>
            <w:r>
              <w:rPr>
                <w:sz w:val="24"/>
              </w:rPr>
              <w:t>12 Boa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Vista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Ramos</w:t>
            </w:r>
          </w:p>
        </w:tc>
        <w:tc>
          <w:tcPr>
            <w:tcW w:w="141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Eirunepé</w:t>
            </w:r>
          </w:p>
        </w:tc>
        <w:tc>
          <w:tcPr>
            <w:tcW w:w="141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 Japurá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Nhamundá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right="144"/>
              <w:rPr>
                <w:sz w:val="24"/>
              </w:rPr>
            </w:pPr>
            <w:r>
              <w:rPr>
                <w:sz w:val="24"/>
              </w:rPr>
              <w:t>52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São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Gabriel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Cachoeira</w:t>
            </w:r>
          </w:p>
        </w:tc>
        <w:tc>
          <w:tcPr>
            <w:tcW w:w="141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Urucurituba</w:t>
            </w:r>
          </w:p>
        </w:tc>
      </w:tr>
      <w:tr>
        <w:trPr>
          <w:trHeight w:val="828" w:hRule="atLeast"/>
        </w:trPr>
        <w:tc>
          <w:tcPr>
            <w:tcW w:w="141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Anamã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105" w:right="207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Boca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Acre</w:t>
            </w:r>
          </w:p>
        </w:tc>
        <w:tc>
          <w:tcPr>
            <w:tcW w:w="141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 Envira</w:t>
            </w:r>
          </w:p>
        </w:tc>
        <w:tc>
          <w:tcPr>
            <w:tcW w:w="141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33 Juruá</w:t>
            </w:r>
          </w:p>
        </w:tc>
        <w:tc>
          <w:tcPr>
            <w:tcW w:w="1560" w:type="dxa"/>
          </w:tcPr>
          <w:p>
            <w:pPr>
              <w:pStyle w:val="TableParagraph"/>
              <w:spacing w:line="240" w:lineRule="auto"/>
              <w:ind w:right="486"/>
              <w:rPr>
                <w:sz w:val="24"/>
              </w:rPr>
            </w:pPr>
            <w:r>
              <w:rPr>
                <w:sz w:val="24"/>
              </w:rPr>
              <w:t>43 Nova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Olinda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Norte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right="300"/>
              <w:rPr>
                <w:sz w:val="24"/>
              </w:rPr>
            </w:pPr>
            <w:r>
              <w:rPr>
                <w:sz w:val="24"/>
              </w:rPr>
              <w:t>53 São Paulo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Olivença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41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Anori</w:t>
            </w:r>
          </w:p>
        </w:tc>
        <w:tc>
          <w:tcPr>
            <w:tcW w:w="141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Borba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ind w:left="105" w:right="449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Fonte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Boa</w:t>
            </w:r>
          </w:p>
        </w:tc>
        <w:tc>
          <w:tcPr>
            <w:tcW w:w="141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34 Jutaí</w:t>
            </w:r>
          </w:p>
        </w:tc>
        <w:tc>
          <w:tcPr>
            <w:tcW w:w="1560" w:type="dxa"/>
          </w:tcPr>
          <w:p>
            <w:pPr>
              <w:pStyle w:val="TableParagraph"/>
              <w:spacing w:line="240" w:lineRule="auto"/>
              <w:ind w:right="593"/>
              <w:rPr>
                <w:sz w:val="24"/>
              </w:rPr>
            </w:pPr>
            <w:r>
              <w:rPr>
                <w:sz w:val="24"/>
              </w:rPr>
              <w:t>44 Novo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Airão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right="361"/>
              <w:rPr>
                <w:sz w:val="24"/>
              </w:rPr>
            </w:pPr>
            <w:r>
              <w:rPr>
                <w:sz w:val="24"/>
              </w:rPr>
              <w:t>54 São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Sebastião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Uatumã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41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 Apuí</w:t>
            </w:r>
          </w:p>
        </w:tc>
        <w:tc>
          <w:tcPr>
            <w:tcW w:w="141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Caapiranga</w:t>
            </w:r>
          </w:p>
        </w:tc>
        <w:tc>
          <w:tcPr>
            <w:tcW w:w="141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Guajará</w:t>
            </w:r>
          </w:p>
        </w:tc>
        <w:tc>
          <w:tcPr>
            <w:tcW w:w="141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Lábrea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 Novo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Aripuanã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Silves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41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Atalaia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Norte</w:t>
            </w:r>
          </w:p>
        </w:tc>
        <w:tc>
          <w:tcPr>
            <w:tcW w:w="141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Canutama</w:t>
            </w:r>
          </w:p>
        </w:tc>
        <w:tc>
          <w:tcPr>
            <w:tcW w:w="141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Humaitá</w:t>
            </w:r>
          </w:p>
        </w:tc>
        <w:tc>
          <w:tcPr>
            <w:tcW w:w="141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Manacapuru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Parintins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Tabatinga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Autazes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Carauari</w:t>
            </w:r>
          </w:p>
        </w:tc>
        <w:tc>
          <w:tcPr>
            <w:tcW w:w="1417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27 Ipixuna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37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Manaquiri</w:t>
            </w:r>
          </w:p>
        </w:tc>
        <w:tc>
          <w:tcPr>
            <w:tcW w:w="156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Pauini</w:t>
            </w:r>
          </w:p>
        </w:tc>
        <w:tc>
          <w:tcPr>
            <w:tcW w:w="17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Tapauá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41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Barcelos</w:t>
            </w:r>
          </w:p>
        </w:tc>
        <w:tc>
          <w:tcPr>
            <w:tcW w:w="141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Careiro</w:t>
            </w:r>
          </w:p>
        </w:tc>
        <w:tc>
          <w:tcPr>
            <w:tcW w:w="141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Iranduba</w:t>
            </w:r>
          </w:p>
        </w:tc>
        <w:tc>
          <w:tcPr>
            <w:tcW w:w="141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Manaus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Presidente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Figueiredo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Tefé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41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Barreirinha</w:t>
            </w:r>
          </w:p>
        </w:tc>
        <w:tc>
          <w:tcPr>
            <w:tcW w:w="141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Careiro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Várzea</w:t>
            </w:r>
          </w:p>
        </w:tc>
        <w:tc>
          <w:tcPr>
            <w:tcW w:w="141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Itacoatiara</w:t>
            </w:r>
          </w:p>
        </w:tc>
        <w:tc>
          <w:tcPr>
            <w:tcW w:w="141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Manicoré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Rio Preto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Tonantins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41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70" w:lineRule="atLeast"/>
              <w:ind w:left="107" w:right="356"/>
              <w:rPr>
                <w:sz w:val="24"/>
              </w:rPr>
            </w:pPr>
            <w:r>
              <w:rPr>
                <w:spacing w:val="-1"/>
                <w:sz w:val="24"/>
              </w:rPr>
              <w:t>Benjamin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Constant</w:t>
            </w:r>
          </w:p>
        </w:tc>
        <w:tc>
          <w:tcPr>
            <w:tcW w:w="141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Coari</w:t>
            </w:r>
          </w:p>
        </w:tc>
        <w:tc>
          <w:tcPr>
            <w:tcW w:w="141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Itamarati</w:t>
            </w:r>
          </w:p>
        </w:tc>
        <w:tc>
          <w:tcPr>
            <w:tcW w:w="141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Maraã</w:t>
            </w:r>
          </w:p>
        </w:tc>
        <w:tc>
          <w:tcPr>
            <w:tcW w:w="1560" w:type="dxa"/>
          </w:tcPr>
          <w:p>
            <w:pPr>
              <w:pStyle w:val="TableParagraph"/>
              <w:spacing w:line="240" w:lineRule="auto"/>
              <w:ind w:right="163"/>
              <w:rPr>
                <w:sz w:val="24"/>
              </w:rPr>
            </w:pPr>
            <w:r>
              <w:rPr>
                <w:sz w:val="24"/>
              </w:rPr>
              <w:t>50 Santa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Isabel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Rio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Negro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Uarini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36"/>
        </w:rPr>
      </w:pPr>
    </w:p>
    <w:p>
      <w:pPr>
        <w:pStyle w:val="ListParagraph"/>
        <w:numPr>
          <w:ilvl w:val="0"/>
          <w:numId w:val="1"/>
        </w:numPr>
        <w:tabs>
          <w:tab w:pos="1762" w:val="left" w:leader="none"/>
        </w:tabs>
        <w:spacing w:line="240" w:lineRule="auto" w:before="0" w:after="0"/>
        <w:ind w:left="1762" w:right="0" w:hanging="360"/>
        <w:jc w:val="left"/>
        <w:rPr>
          <w:b/>
          <w:sz w:val="24"/>
        </w:rPr>
      </w:pPr>
      <w:r>
        <w:rPr>
          <w:b/>
          <w:sz w:val="24"/>
        </w:rPr>
        <w:t>CONTEÚDOS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DESENVOLVIDOS</w:t>
      </w:r>
    </w:p>
    <w:p>
      <w:pPr>
        <w:pStyle w:val="BodyText"/>
        <w:spacing w:before="132"/>
        <w:ind w:left="1894"/>
        <w:jc w:val="both"/>
      </w:pPr>
      <w:r>
        <w:rPr/>
        <w:t>-</w:t>
      </w:r>
      <w:r>
        <w:rPr>
          <w:spacing w:val="-2"/>
        </w:rPr>
        <w:t> </w:t>
      </w:r>
      <w:r>
        <w:rPr/>
        <w:t>Mapa</w:t>
      </w:r>
      <w:r>
        <w:rPr>
          <w:spacing w:val="-2"/>
        </w:rPr>
        <w:t> </w:t>
      </w:r>
      <w:r>
        <w:rPr/>
        <w:t>Político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Estado do</w:t>
      </w:r>
      <w:r>
        <w:rPr>
          <w:spacing w:val="-1"/>
        </w:rPr>
        <w:t> </w:t>
      </w:r>
      <w:r>
        <w:rPr/>
        <w:t>Amazonas;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1762" w:val="left" w:leader="none"/>
        </w:tabs>
        <w:spacing w:line="240" w:lineRule="auto" w:before="0" w:after="0"/>
        <w:ind w:left="1762" w:right="0" w:hanging="360"/>
        <w:jc w:val="left"/>
      </w:pPr>
      <w:r>
        <w:rPr/>
        <w:t>METODOLOGIA</w:t>
      </w:r>
      <w:r>
        <w:rPr>
          <w:spacing w:val="-1"/>
        </w:rPr>
        <w:t> </w:t>
      </w:r>
      <w:r>
        <w:rPr/>
        <w:t>(Etapas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trabalho)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before="1"/>
        <w:ind w:left="1894"/>
        <w:jc w:val="both"/>
      </w:pPr>
      <w:r>
        <w:rPr/>
        <w:t>As</w:t>
      </w:r>
      <w:r>
        <w:rPr>
          <w:spacing w:val="-1"/>
        </w:rPr>
        <w:t> </w:t>
      </w:r>
      <w:r>
        <w:rPr/>
        <w:t>atribuições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professora</w:t>
      </w:r>
      <w:r>
        <w:rPr>
          <w:spacing w:val="-3"/>
        </w:rPr>
        <w:t> </w:t>
      </w:r>
      <w:r>
        <w:rPr/>
        <w:t>são:</w:t>
      </w:r>
    </w:p>
    <w:p>
      <w:pPr>
        <w:pStyle w:val="BodyText"/>
        <w:spacing w:line="360" w:lineRule="auto" w:before="136"/>
        <w:ind w:left="1042" w:right="1037" w:firstLine="851"/>
        <w:jc w:val="both"/>
      </w:pPr>
      <w:r>
        <w:rPr/>
        <w:t>Ministrar primeiramente uma breve aula sobre o território brasileiro, ministrar</w:t>
      </w:r>
      <w:r>
        <w:rPr>
          <w:spacing w:val="1"/>
        </w:rPr>
        <w:t> </w:t>
      </w:r>
      <w:r>
        <w:rPr/>
        <w:t>estudos sobre o mapa do Amazonas, para adquiri noção de leitura cartográfica em</w:t>
      </w:r>
      <w:r>
        <w:rPr>
          <w:spacing w:val="1"/>
        </w:rPr>
        <w:t> </w:t>
      </w:r>
      <w:r>
        <w:rPr/>
        <w:t>Língua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sinais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LIBRAS,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professora</w:t>
      </w:r>
      <w:r>
        <w:rPr>
          <w:spacing w:val="1"/>
        </w:rPr>
        <w:t> </w:t>
      </w:r>
      <w:r>
        <w:rPr/>
        <w:t>irá</w:t>
      </w:r>
      <w:r>
        <w:rPr>
          <w:spacing w:val="1"/>
        </w:rPr>
        <w:t> </w:t>
      </w:r>
      <w:r>
        <w:rPr/>
        <w:t>dividir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referidos</w:t>
      </w:r>
      <w:r>
        <w:rPr>
          <w:spacing w:val="1"/>
        </w:rPr>
        <w:t> </w:t>
      </w:r>
      <w:r>
        <w:rPr/>
        <w:t>municípios</w:t>
      </w:r>
      <w:r>
        <w:rPr>
          <w:spacing w:val="1"/>
        </w:rPr>
        <w:t> </w:t>
      </w:r>
      <w:r>
        <w:rPr/>
        <w:t>amazonenses para cada um dos três alunos que serão selecionados a participar deste</w:t>
      </w:r>
      <w:r>
        <w:rPr>
          <w:spacing w:val="1"/>
        </w:rPr>
        <w:t> </w:t>
      </w:r>
      <w:r>
        <w:rPr/>
        <w:t>projeto, para que os mesmos possam identificar e sinalizar os municípios localizados no</w:t>
      </w:r>
      <w:r>
        <w:rPr>
          <w:spacing w:val="1"/>
        </w:rPr>
        <w:t> </w:t>
      </w:r>
      <w:r>
        <w:rPr/>
        <w:t>Estado</w:t>
      </w:r>
      <w:r>
        <w:rPr>
          <w:spacing w:val="19"/>
        </w:rPr>
        <w:t> </w:t>
      </w:r>
      <w:r>
        <w:rPr/>
        <w:t>do</w:t>
      </w:r>
      <w:r>
        <w:rPr>
          <w:spacing w:val="21"/>
        </w:rPr>
        <w:t> </w:t>
      </w:r>
      <w:r>
        <w:rPr/>
        <w:t>Amazonas.</w:t>
      </w:r>
      <w:r>
        <w:rPr>
          <w:spacing w:val="21"/>
        </w:rPr>
        <w:t> </w:t>
      </w:r>
      <w:r>
        <w:rPr/>
        <w:t>Com</w:t>
      </w:r>
      <w:r>
        <w:rPr>
          <w:spacing w:val="21"/>
        </w:rPr>
        <w:t> </w:t>
      </w:r>
      <w:r>
        <w:rPr/>
        <w:t>base</w:t>
      </w:r>
      <w:r>
        <w:rPr>
          <w:spacing w:val="20"/>
        </w:rPr>
        <w:t> </w:t>
      </w:r>
      <w:r>
        <w:rPr/>
        <w:t>nos</w:t>
      </w:r>
      <w:r>
        <w:rPr>
          <w:spacing w:val="20"/>
        </w:rPr>
        <w:t> </w:t>
      </w:r>
      <w:r>
        <w:rPr/>
        <w:t>estudos</w:t>
      </w:r>
      <w:r>
        <w:rPr>
          <w:spacing w:val="21"/>
        </w:rPr>
        <w:t> </w:t>
      </w:r>
      <w:r>
        <w:rPr/>
        <w:t>e</w:t>
      </w:r>
      <w:r>
        <w:rPr>
          <w:spacing w:val="22"/>
        </w:rPr>
        <w:t> </w:t>
      </w:r>
      <w:r>
        <w:rPr/>
        <w:t>entendimento</w:t>
      </w:r>
      <w:r>
        <w:rPr>
          <w:spacing w:val="21"/>
        </w:rPr>
        <w:t> </w:t>
      </w:r>
      <w:r>
        <w:rPr/>
        <w:t>da</w:t>
      </w:r>
      <w:r>
        <w:rPr>
          <w:spacing w:val="22"/>
        </w:rPr>
        <w:t> </w:t>
      </w:r>
      <w:r>
        <w:rPr/>
        <w:t>geografia</w:t>
      </w:r>
      <w:r>
        <w:rPr>
          <w:spacing w:val="19"/>
        </w:rPr>
        <w:t> </w:t>
      </w:r>
      <w:r>
        <w:rPr/>
        <w:t>cartográfica</w:t>
      </w:r>
    </w:p>
    <w:p>
      <w:pPr>
        <w:spacing w:after="0" w:line="360" w:lineRule="auto"/>
        <w:jc w:val="both"/>
        <w:sectPr>
          <w:pgSz w:w="11910" w:h="16840"/>
          <w:pgMar w:top="1320" w:bottom="280" w:left="660" w:right="660"/>
        </w:sectPr>
      </w:pPr>
    </w:p>
    <w:p>
      <w:pPr>
        <w:pStyle w:val="BodyText"/>
        <w:spacing w:line="360" w:lineRule="auto" w:before="72"/>
        <w:ind w:left="1042" w:right="1039"/>
        <w:jc w:val="both"/>
      </w:pPr>
      <w:r>
        <w:rPr/>
        <w:t>dos mapas, os alunos irão produzir os vídeos para o canal do You tube sob orientação da</w:t>
      </w:r>
      <w:r>
        <w:rPr>
          <w:spacing w:val="-57"/>
        </w:rPr>
        <w:t> </w:t>
      </w:r>
      <w:r>
        <w:rPr/>
        <w:t>professora, e também farão imagens sinalizadas destes municípios para a produção do</w:t>
      </w:r>
      <w:r>
        <w:rPr>
          <w:spacing w:val="1"/>
        </w:rPr>
        <w:t> </w:t>
      </w:r>
      <w:r>
        <w:rPr/>
        <w:t>glossário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geografia</w:t>
      </w:r>
      <w:r>
        <w:rPr>
          <w:spacing w:val="1"/>
        </w:rPr>
        <w:t> </w:t>
      </w:r>
      <w:r>
        <w:rPr/>
        <w:t>e-Book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datas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cronograma</w:t>
      </w:r>
      <w:r>
        <w:rPr>
          <w:spacing w:val="1"/>
        </w:rPr>
        <w:t> </w:t>
      </w:r>
      <w:r>
        <w:rPr/>
        <w:t>administrada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professora.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1762" w:val="left" w:leader="none"/>
        </w:tabs>
        <w:spacing w:line="240" w:lineRule="auto" w:before="0" w:after="0"/>
        <w:ind w:left="1762" w:right="0" w:hanging="360"/>
        <w:jc w:val="left"/>
      </w:pPr>
      <w:r>
        <w:rPr/>
        <w:t>CONCLUSÃO</w:t>
      </w:r>
    </w:p>
    <w:p>
      <w:pPr>
        <w:pStyle w:val="BodyText"/>
        <w:spacing w:before="6"/>
        <w:rPr>
          <w:b/>
          <w:sz w:val="35"/>
        </w:rPr>
      </w:pPr>
    </w:p>
    <w:p>
      <w:pPr>
        <w:pStyle w:val="BodyText"/>
        <w:spacing w:line="360" w:lineRule="auto"/>
        <w:ind w:left="1042" w:right="1035" w:firstLine="851"/>
        <w:jc w:val="both"/>
      </w:pPr>
      <w:r>
        <w:rPr/>
        <w:t>Um dos requisitos mais importantes a serem levados em consideração pelo</w:t>
      </w:r>
      <w:r>
        <w:rPr>
          <w:spacing w:val="1"/>
        </w:rPr>
        <w:t> </w:t>
      </w:r>
      <w:r>
        <w:rPr/>
        <w:t>professor no processo ensino-aprendizagem é o de desenvolver meios de dinamizar a</w:t>
      </w:r>
      <w:r>
        <w:rPr>
          <w:spacing w:val="1"/>
        </w:rPr>
        <w:t> </w:t>
      </w:r>
      <w:r>
        <w:rPr/>
        <w:t>assimilação por parte dos alunos. O ensino da Geografia no século XXI deve perseguir</w:t>
      </w:r>
      <w:r>
        <w:rPr>
          <w:spacing w:val="1"/>
        </w:rPr>
        <w:t> </w:t>
      </w:r>
      <w:r>
        <w:rPr/>
        <w:t>vários objetivos. Deve ensinar e deixar o aluno descobrir e refletir sobre o mundo em</w:t>
      </w:r>
      <w:r>
        <w:rPr>
          <w:spacing w:val="1"/>
        </w:rPr>
        <w:t> </w:t>
      </w:r>
      <w:r>
        <w:rPr/>
        <w:t>que vivemos. Este projeto teve como inspiração as experiências e vivências da autora</w:t>
      </w:r>
      <w:r>
        <w:rPr>
          <w:spacing w:val="1"/>
        </w:rPr>
        <w:t> </w:t>
      </w:r>
      <w:r>
        <w:rPr/>
        <w:t>deste trabalho somadas no dia a dia em sala de aula com a comunidade surda, cujo</w:t>
      </w:r>
      <w:r>
        <w:rPr>
          <w:spacing w:val="1"/>
        </w:rPr>
        <w:t> </w:t>
      </w:r>
      <w:r>
        <w:rPr/>
        <w:t>objetivo é fazer com que os alunos surdos sejam capazes de identificar os municípios</w:t>
      </w:r>
      <w:r>
        <w:rPr>
          <w:spacing w:val="1"/>
        </w:rPr>
        <w:t> </w:t>
      </w:r>
      <w:r>
        <w:rPr/>
        <w:t>amazonenses em Libras com aprendizagem cartográfica através da percepção visual,</w:t>
      </w:r>
      <w:r>
        <w:rPr>
          <w:spacing w:val="1"/>
        </w:rPr>
        <w:t> </w:t>
      </w:r>
      <w:r>
        <w:rPr/>
        <w:t>compreensão e leitura espacial em libras. Disponibilizar vídeos e um glossário online,</w:t>
      </w:r>
      <w:r>
        <w:rPr>
          <w:spacing w:val="1"/>
        </w:rPr>
        <w:t> </w:t>
      </w:r>
      <w:r>
        <w:rPr/>
        <w:t>surge como umas das ferramentas para somar aos recursos que auxiliam professores e</w:t>
      </w:r>
      <w:r>
        <w:rPr>
          <w:spacing w:val="1"/>
        </w:rPr>
        <w:t> </w:t>
      </w:r>
      <w:r>
        <w:rPr/>
        <w:t>alunos usuários da Língua Brasileira de sinais</w:t>
      </w:r>
      <w:r>
        <w:rPr>
          <w:spacing w:val="1"/>
        </w:rPr>
        <w:t> </w:t>
      </w:r>
      <w:r>
        <w:rPr/>
        <w:t>nos estudos geográficos. Esperamos que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percurso,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começo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provocações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direção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horizonte,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importância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sistematizar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prática</w:t>
      </w:r>
      <w:r>
        <w:rPr>
          <w:spacing w:val="24"/>
        </w:rPr>
        <w:t> </w:t>
      </w:r>
      <w:r>
        <w:rPr/>
        <w:t>pedagógica</w:t>
      </w:r>
      <w:r>
        <w:rPr>
          <w:spacing w:val="22"/>
        </w:rPr>
        <w:t> </w:t>
      </w:r>
      <w:r>
        <w:rPr/>
        <w:t>do</w:t>
      </w:r>
      <w:r>
        <w:rPr>
          <w:spacing w:val="25"/>
        </w:rPr>
        <w:t> </w:t>
      </w:r>
      <w:r>
        <w:rPr/>
        <w:t>professor</w:t>
      </w:r>
      <w:r>
        <w:rPr>
          <w:spacing w:val="23"/>
        </w:rPr>
        <w:t> </w:t>
      </w:r>
      <w:r>
        <w:rPr/>
        <w:t>em</w:t>
      </w:r>
      <w:r>
        <w:rPr>
          <w:spacing w:val="25"/>
        </w:rPr>
        <w:t> </w:t>
      </w:r>
      <w:r>
        <w:rPr/>
        <w:t>relação</w:t>
      </w:r>
      <w:r>
        <w:rPr>
          <w:spacing w:val="-58"/>
        </w:rPr>
        <w:t> </w:t>
      </w:r>
      <w:r>
        <w:rPr/>
        <w:t>ao ensino da Geografia para o estudante surdo. Cabe a nós professores planejar e refletir</w:t>
      </w:r>
      <w:r>
        <w:rPr>
          <w:spacing w:val="-57"/>
        </w:rPr>
        <w:t> </w:t>
      </w:r>
      <w:r>
        <w:rPr/>
        <w:t>sobre</w:t>
      </w:r>
      <w:r>
        <w:rPr>
          <w:spacing w:val="1"/>
        </w:rPr>
        <w:t> </w:t>
      </w:r>
      <w:r>
        <w:rPr/>
        <w:t>quais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melhores</w:t>
      </w:r>
      <w:r>
        <w:rPr>
          <w:spacing w:val="1"/>
        </w:rPr>
        <w:t> </w:t>
      </w:r>
      <w:r>
        <w:rPr/>
        <w:t>métodos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serem</w:t>
      </w:r>
      <w:r>
        <w:rPr>
          <w:spacing w:val="1"/>
        </w:rPr>
        <w:t> </w:t>
      </w:r>
      <w:r>
        <w:rPr/>
        <w:t>utilizadas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haja</w:t>
      </w:r>
      <w:r>
        <w:rPr>
          <w:spacing w:val="60"/>
        </w:rPr>
        <w:t> </w:t>
      </w:r>
      <w:r>
        <w:rPr/>
        <w:t>uma</w:t>
      </w:r>
      <w:r>
        <w:rPr>
          <w:spacing w:val="1"/>
        </w:rPr>
        <w:t> </w:t>
      </w:r>
      <w:r>
        <w:rPr/>
        <w:t>aprendizagem</w:t>
      </w:r>
      <w:r>
        <w:rPr>
          <w:spacing w:val="-1"/>
        </w:rPr>
        <w:t> </w:t>
      </w:r>
      <w:r>
        <w:rPr/>
        <w:t>significativa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comunicação do surdo</w:t>
      </w:r>
      <w:r>
        <w:rPr>
          <w:spacing w:val="-1"/>
        </w:rPr>
        <w:t> </w:t>
      </w:r>
      <w:r>
        <w:rPr/>
        <w:t>com o mundo.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1762" w:val="left" w:leader="none"/>
        </w:tabs>
        <w:spacing w:line="240" w:lineRule="auto" w:before="222" w:after="0"/>
        <w:ind w:left="1762" w:right="0" w:hanging="360"/>
        <w:jc w:val="left"/>
      </w:pPr>
      <w:r>
        <w:rPr/>
        <w:t>REFERÊNCIAS</w:t>
      </w:r>
      <w:r>
        <w:rPr>
          <w:spacing w:val="-4"/>
        </w:rPr>
        <w:t> </w:t>
      </w:r>
      <w:r>
        <w:rPr/>
        <w:t>BIBLIOGRÁFICAS</w:t>
      </w:r>
    </w:p>
    <w:p>
      <w:pPr>
        <w:pStyle w:val="BodyText"/>
        <w:spacing w:before="6"/>
        <w:rPr>
          <w:b/>
          <w:sz w:val="35"/>
        </w:rPr>
      </w:pPr>
    </w:p>
    <w:p>
      <w:pPr>
        <w:pStyle w:val="BodyText"/>
        <w:ind w:left="1042" w:right="1039"/>
        <w:jc w:val="both"/>
      </w:pPr>
      <w:r>
        <w:rPr/>
        <w:t>BRASIL. Secretaria de Educação Fundamental. </w:t>
      </w:r>
      <w:r>
        <w:rPr>
          <w:b/>
        </w:rPr>
        <w:t>Parâmetros Curriculares Nacionais:</w:t>
      </w:r>
      <w:r>
        <w:rPr>
          <w:b/>
          <w:spacing w:val="1"/>
        </w:rPr>
        <w:t> </w:t>
      </w:r>
      <w:r>
        <w:rPr/>
        <w:t>5ª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8ª</w:t>
      </w:r>
      <w:r>
        <w:rPr>
          <w:spacing w:val="1"/>
        </w:rPr>
        <w:t> </w:t>
      </w:r>
      <w:r>
        <w:rPr/>
        <w:t>séries:</w:t>
      </w:r>
      <w:r>
        <w:rPr>
          <w:spacing w:val="1"/>
        </w:rPr>
        <w:t> </w:t>
      </w:r>
      <w:r>
        <w:rPr/>
        <w:t>Geografia.</w:t>
      </w:r>
      <w:r>
        <w:rPr>
          <w:spacing w:val="1"/>
        </w:rPr>
        <w:t> </w:t>
      </w:r>
      <w:r>
        <w:rPr/>
        <w:t>Brasília,</w:t>
      </w:r>
      <w:r>
        <w:rPr>
          <w:spacing w:val="1"/>
        </w:rPr>
        <w:t> </w:t>
      </w:r>
      <w:r>
        <w:rPr/>
        <w:t>DF:</w:t>
      </w:r>
      <w:r>
        <w:rPr>
          <w:spacing w:val="1"/>
        </w:rPr>
        <w:t> </w:t>
      </w:r>
      <w:r>
        <w:rPr/>
        <w:t>MEC/SEF,1998.</w:t>
      </w:r>
      <w:r>
        <w:rPr>
          <w:spacing w:val="1"/>
        </w:rPr>
        <w:t> </w:t>
      </w:r>
      <w:r>
        <w:rPr/>
        <w:t>P.39.</w:t>
      </w:r>
      <w:r>
        <w:rPr>
          <w:spacing w:val="1"/>
        </w:rPr>
        <w:t> </w:t>
      </w:r>
      <w:r>
        <w:rPr/>
        <w:t>Disponível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http://portal.mec.gov.br/seb/arquivos/pdf/geografia.pdf</w:t>
        </w:r>
      </w:hyperlink>
      <w:r>
        <w:rPr/>
        <w:t>.</w:t>
      </w:r>
      <w:r>
        <w:rPr>
          <w:spacing w:val="-1"/>
        </w:rPr>
        <w:t> </w:t>
      </w:r>
      <w:r>
        <w:rPr/>
        <w:t>Acesso</w:t>
      </w:r>
      <w:r>
        <w:rPr>
          <w:spacing w:val="-1"/>
        </w:rPr>
        <w:t> </w:t>
      </w:r>
      <w:r>
        <w:rPr/>
        <w:t>em 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Abril 2023.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42" w:right="1035"/>
        <w:jc w:val="both"/>
      </w:pPr>
      <w:r>
        <w:rPr/>
        <w:t>BRASIL/AMAZONAS. Disponível em </w:t>
      </w:r>
      <w:hyperlink r:id="rId8">
        <w:r>
          <w:rPr>
            <w:u w:val="single"/>
          </w:rPr>
          <w:t>https://cidades.ibge.gov.br/brasil/am/historico</w:t>
        </w:r>
      </w:hyperlink>
      <w:r>
        <w:rPr>
          <w:u w:val="single"/>
        </w:rPr>
        <w:t>.</w:t>
      </w:r>
      <w:r>
        <w:rPr>
          <w:spacing w:val="1"/>
        </w:rPr>
        <w:t> </w:t>
      </w:r>
      <w:r>
        <w:rPr/>
        <w:t>Acesso</w:t>
      </w:r>
      <w:r>
        <w:rPr>
          <w:spacing w:val="-1"/>
        </w:rPr>
        <w:t> </w:t>
      </w:r>
      <w:r>
        <w:rPr/>
        <w:t>em: 5 de</w:t>
      </w:r>
      <w:r>
        <w:rPr>
          <w:spacing w:val="1"/>
        </w:rPr>
        <w:t> </w:t>
      </w:r>
      <w:r>
        <w:rPr/>
        <w:t>abril 2023.</w:t>
      </w:r>
    </w:p>
    <w:p>
      <w:pPr>
        <w:pStyle w:val="BodyText"/>
      </w:pPr>
    </w:p>
    <w:p>
      <w:pPr>
        <w:pStyle w:val="BodyText"/>
        <w:ind w:left="1042" w:right="1042"/>
        <w:jc w:val="both"/>
      </w:pPr>
      <w:r>
        <w:rPr/>
        <w:t>MAPA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AMAZONAS.</w:t>
      </w:r>
      <w:r>
        <w:rPr>
          <w:spacing w:val="1"/>
        </w:rPr>
        <w:t> </w:t>
      </w:r>
      <w:r>
        <w:rPr/>
        <w:t>Disponível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hyperlink r:id="rId9">
        <w:r>
          <w:rPr>
            <w:color w:val="0000FF"/>
            <w:u w:val="single" w:color="0000FF"/>
          </w:rPr>
          <w:t>https://geoftp.ibge.gov.br/produtos_educacionais/mapas_tematicos/mapas_do_brasil/ma</w:t>
        </w:r>
      </w:hyperlink>
      <w:r>
        <w:rPr>
          <w:color w:val="0000FF"/>
          <w:spacing w:val="-58"/>
        </w:rPr>
        <w:t> </w:t>
      </w:r>
      <w:hyperlink r:id="rId9">
        <w:r>
          <w:rPr>
            <w:color w:val="0000FF"/>
            <w:u w:val="single" w:color="0000FF"/>
          </w:rPr>
          <w:t>pas_estaduais/politico/amazonas.pdf</w:t>
        </w:r>
      </w:hyperlink>
      <w:r>
        <w:rPr/>
        <w:t>.</w:t>
      </w:r>
      <w:r>
        <w:rPr>
          <w:spacing w:val="-1"/>
        </w:rPr>
        <w:t> </w:t>
      </w:r>
      <w:r>
        <w:rPr/>
        <w:t>Acesso em</w:t>
      </w:r>
      <w:r>
        <w:rPr>
          <w:spacing w:val="2"/>
        </w:rPr>
        <w:t> </w:t>
      </w:r>
      <w:r>
        <w:rPr/>
        <w:t>10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Abril de</w:t>
      </w:r>
      <w:r>
        <w:rPr>
          <w:spacing w:val="-1"/>
        </w:rPr>
        <w:t> </w:t>
      </w:r>
      <w:r>
        <w:rPr/>
        <w:t>2023</w:t>
      </w:r>
    </w:p>
    <w:p>
      <w:pPr>
        <w:spacing w:after="0"/>
        <w:jc w:val="both"/>
        <w:sectPr>
          <w:pgSz w:w="11910" w:h="16840"/>
          <w:pgMar w:top="1320" w:bottom="280" w:left="660" w:right="660"/>
        </w:sectPr>
      </w:pPr>
    </w:p>
    <w:p>
      <w:pPr>
        <w:pStyle w:val="BodyText"/>
        <w:tabs>
          <w:tab w:pos="3738" w:val="left" w:leader="none"/>
          <w:tab w:pos="5249" w:val="left" w:leader="none"/>
          <w:tab w:pos="7171" w:val="left" w:leader="none"/>
          <w:tab w:pos="9254" w:val="left" w:leader="none"/>
        </w:tabs>
        <w:spacing w:before="69"/>
        <w:ind w:left="1042" w:right="1037"/>
      </w:pPr>
      <w:r>
        <w:rPr/>
        <w:t>IMPORTÂNCIA</w:t>
        <w:tab/>
        <w:t>DOS</w:t>
        <w:tab/>
        <w:t>MAPAS:</w:t>
        <w:tab/>
        <w:t>Disponível</w:t>
        <w:tab/>
      </w:r>
      <w:r>
        <w:rPr>
          <w:spacing w:val="-2"/>
        </w:rPr>
        <w:t>em</w:t>
      </w:r>
      <w:r>
        <w:rPr>
          <w:spacing w:val="-57"/>
        </w:rPr>
        <w:t> </w:t>
      </w:r>
      <w:hyperlink r:id="rId10">
        <w:r>
          <w:rPr>
            <w:color w:val="0000FF"/>
            <w:u w:val="single" w:color="0000FF"/>
          </w:rPr>
          <w:t>https://escolakids.uol.com.br/geografia/importancia-dos-</w:t>
        </w:r>
      </w:hyperlink>
      <w:r>
        <w:rPr>
          <w:color w:val="0000FF"/>
          <w:spacing w:val="1"/>
        </w:rPr>
        <w:t> </w:t>
      </w:r>
      <w:hyperlink r:id="rId10">
        <w:r>
          <w:rPr>
            <w:color w:val="0000FF"/>
            <w:u w:val="single" w:color="0000FF"/>
          </w:rPr>
          <w:t>mapas.htm#:~:text=Os%20mapas%20s%C3%A3o%20representa%C3%A7%C3%B5es</w:t>
        </w:r>
      </w:hyperlink>
    </w:p>
    <w:p>
      <w:pPr>
        <w:pStyle w:val="BodyText"/>
        <w:spacing w:before="1"/>
        <w:ind w:left="1042" w:right="1037"/>
      </w:pPr>
      <w:hyperlink r:id="rId10">
        <w:r>
          <w:rPr>
            <w:color w:val="0000FF"/>
            <w:u w:val="single" w:color="0000FF"/>
          </w:rPr>
          <w:t>%20da,de%20expressarem%20e%20compartilharem%20informa%C3%A7%C3%B5es</w:t>
        </w:r>
      </w:hyperlink>
      <w:r>
        <w:rPr/>
        <w:t>.</w:t>
      </w:r>
      <w:r>
        <w:rPr>
          <w:spacing w:val="-57"/>
        </w:rPr>
        <w:t> </w:t>
      </w:r>
      <w:r>
        <w:rPr/>
        <w:t>Acesso</w:t>
      </w:r>
      <w:r>
        <w:rPr>
          <w:spacing w:val="-1"/>
        </w:rPr>
        <w:t> </w:t>
      </w:r>
      <w:r>
        <w:rPr/>
        <w:t>em 12 abril de</w:t>
      </w:r>
      <w:r>
        <w:rPr>
          <w:spacing w:val="-1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  <w:ind w:left="1042" w:right="1037"/>
      </w:pPr>
      <w:r>
        <w:rPr/>
        <w:t>SINALÁRIO</w:t>
      </w:r>
      <w:r>
        <w:rPr>
          <w:spacing w:val="53"/>
        </w:rPr>
        <w:t> </w:t>
      </w:r>
      <w:r>
        <w:rPr/>
        <w:t>AMAZONAS.</w:t>
      </w:r>
      <w:r>
        <w:rPr>
          <w:spacing w:val="51"/>
        </w:rPr>
        <w:t> </w:t>
      </w:r>
      <w:r>
        <w:rPr/>
        <w:t>Disponível</w:t>
      </w:r>
      <w:r>
        <w:rPr>
          <w:spacing w:val="52"/>
        </w:rPr>
        <w:t> </w:t>
      </w:r>
      <w:r>
        <w:rPr/>
        <w:t>em</w:t>
      </w:r>
      <w:r>
        <w:rPr>
          <w:spacing w:val="58"/>
        </w:rPr>
        <w:t> </w:t>
      </w:r>
      <w:hyperlink r:id="rId11">
        <w:r>
          <w:rPr>
            <w:color w:val="0000FF"/>
            <w:u w:val="single" w:color="0000FF"/>
          </w:rPr>
          <w:t>https://www.ines.gov.br/dicionario-de-</w:t>
        </w:r>
      </w:hyperlink>
      <w:r>
        <w:rPr>
          <w:color w:val="0000FF"/>
          <w:spacing w:val="-57"/>
        </w:rPr>
        <w:t> </w:t>
      </w:r>
      <w:hyperlink r:id="rId11">
        <w:r>
          <w:rPr>
            <w:color w:val="0000FF"/>
            <w:u w:val="single" w:color="0000FF"/>
          </w:rPr>
          <w:t>libras/</w:t>
        </w:r>
      </w:hyperlink>
      <w:r>
        <w:rPr/>
        <w:t>.</w:t>
      </w:r>
      <w:r>
        <w:rPr>
          <w:spacing w:val="-1"/>
        </w:rPr>
        <w:t> </w:t>
      </w:r>
      <w:r>
        <w:rPr/>
        <w:t>Acesso em 14 de</w:t>
      </w:r>
      <w:r>
        <w:rPr>
          <w:spacing w:val="1"/>
        </w:rPr>
        <w:t> </w:t>
      </w:r>
      <w:r>
        <w:rPr/>
        <w:t>Abril de</w:t>
      </w:r>
      <w:r>
        <w:rPr>
          <w:spacing w:val="-1"/>
        </w:rPr>
        <w:t> </w:t>
      </w:r>
      <w:r>
        <w:rPr/>
        <w:t>2023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42"/>
      </w:pPr>
      <w:r>
        <w:rPr/>
        <w:t>GLOSSÁRIO</w:t>
      </w:r>
      <w:r>
        <w:rPr>
          <w:spacing w:val="63"/>
        </w:rPr>
        <w:t> </w:t>
      </w:r>
      <w:r>
        <w:rPr/>
        <w:t>EM</w:t>
      </w:r>
      <w:r>
        <w:rPr>
          <w:spacing w:val="65"/>
        </w:rPr>
        <w:t> </w:t>
      </w:r>
      <w:r>
        <w:rPr/>
        <w:t>LIBRAS</w:t>
      </w:r>
      <w:r>
        <w:rPr>
          <w:spacing w:val="63"/>
        </w:rPr>
        <w:t> </w:t>
      </w:r>
      <w:r>
        <w:rPr/>
        <w:t>DOS</w:t>
      </w:r>
      <w:r>
        <w:rPr>
          <w:spacing w:val="63"/>
        </w:rPr>
        <w:t> </w:t>
      </w:r>
      <w:r>
        <w:rPr/>
        <w:t>MUNICÍPIOS</w:t>
      </w:r>
      <w:r>
        <w:rPr>
          <w:spacing w:val="63"/>
        </w:rPr>
        <w:t> </w:t>
      </w:r>
      <w:r>
        <w:rPr/>
        <w:t>DO</w:t>
      </w:r>
      <w:r>
        <w:rPr>
          <w:spacing w:val="61"/>
        </w:rPr>
        <w:t> </w:t>
      </w:r>
      <w:r>
        <w:rPr/>
        <w:t>ESTADO</w:t>
      </w:r>
      <w:r>
        <w:rPr>
          <w:spacing w:val="62"/>
        </w:rPr>
        <w:t> </w:t>
      </w:r>
      <w:r>
        <w:rPr/>
        <w:t>DO</w:t>
      </w:r>
      <w:r>
        <w:rPr>
          <w:spacing w:val="70"/>
        </w:rPr>
        <w:t> </w:t>
      </w:r>
      <w:r>
        <w:rPr/>
        <w:t>AMAZONAS.</w:t>
      </w:r>
    </w:p>
    <w:p>
      <w:pPr>
        <w:pStyle w:val="BodyText"/>
        <w:tabs>
          <w:tab w:pos="9253" w:val="left" w:leader="none"/>
        </w:tabs>
        <w:ind w:left="1042"/>
      </w:pPr>
      <w:r>
        <w:rPr/>
        <w:t>Disponível</w:t>
        <w:tab/>
        <w:t>em</w:t>
      </w:r>
    </w:p>
    <w:p>
      <w:pPr>
        <w:pStyle w:val="BodyText"/>
        <w:ind w:left="1042"/>
      </w:pPr>
      <w:hyperlink r:id="rId12">
        <w:r>
          <w:rPr>
            <w:color w:val="0000FF"/>
            <w:spacing w:val="-1"/>
            <w:u w:val="single" w:color="0000FF"/>
          </w:rPr>
          <w:t>https://repositorio.ufsc.br/bitstream/handle/123456789/218729/Joyce.Pereira.Ferreira-</w:t>
        </w:r>
      </w:hyperlink>
      <w:r>
        <w:rPr>
          <w:color w:val="0000FF"/>
        </w:rPr>
        <w:t> </w:t>
      </w:r>
      <w:hyperlink r:id="rId12">
        <w:r>
          <w:rPr>
            <w:color w:val="0000FF"/>
            <w:u w:val="single" w:color="0000FF"/>
          </w:rPr>
          <w:t>TCC.2020.pdf?sequence=1&amp;isAllowed=y</w:t>
        </w:r>
      </w:hyperlink>
      <w:r>
        <w:rPr/>
        <w:t>.</w:t>
      </w:r>
      <w:r>
        <w:rPr>
          <w:spacing w:val="-1"/>
        </w:rPr>
        <w:t> </w:t>
      </w:r>
      <w:r>
        <w:rPr/>
        <w:t>Acesso em 20</w:t>
      </w:r>
      <w:r>
        <w:rPr>
          <w:spacing w:val="-1"/>
        </w:rPr>
        <w:t> </w:t>
      </w:r>
      <w:r>
        <w:rPr/>
        <w:t>de Abril de</w:t>
      </w:r>
      <w:r>
        <w:rPr>
          <w:spacing w:val="-2"/>
        </w:rPr>
        <w:t> </w:t>
      </w:r>
      <w:r>
        <w:rPr/>
        <w:t>2023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042"/>
        <w:jc w:val="both"/>
      </w:pPr>
      <w:r>
        <w:rPr/>
        <w:t>MUNICÍPIOS     </w:t>
      </w:r>
      <w:r>
        <w:rPr>
          <w:spacing w:val="28"/>
        </w:rPr>
        <w:t> </w:t>
      </w:r>
      <w:r>
        <w:rPr/>
        <w:t>DO      </w:t>
      </w:r>
      <w:r>
        <w:rPr>
          <w:spacing w:val="27"/>
        </w:rPr>
        <w:t> </w:t>
      </w:r>
      <w:r>
        <w:rPr/>
        <w:t>ESTADO      </w:t>
      </w:r>
      <w:r>
        <w:rPr>
          <w:spacing w:val="25"/>
        </w:rPr>
        <w:t> </w:t>
      </w:r>
      <w:r>
        <w:rPr/>
        <w:t>DO      </w:t>
      </w:r>
      <w:r>
        <w:rPr>
          <w:spacing w:val="28"/>
        </w:rPr>
        <w:t> </w:t>
      </w:r>
      <w:r>
        <w:rPr/>
        <w:t>AMAZONAS.      </w:t>
      </w:r>
      <w:r>
        <w:rPr>
          <w:spacing w:val="29"/>
        </w:rPr>
        <w:t> </w:t>
      </w:r>
      <w:r>
        <w:rPr/>
        <w:t>Disponível      </w:t>
      </w:r>
      <w:r>
        <w:rPr>
          <w:spacing w:val="28"/>
        </w:rPr>
        <w:t> </w:t>
      </w:r>
      <w:r>
        <w:rPr/>
        <w:t>em</w:t>
      </w:r>
    </w:p>
    <w:p>
      <w:pPr>
        <w:pStyle w:val="BodyText"/>
        <w:ind w:left="1042" w:right="1040"/>
        <w:jc w:val="both"/>
      </w:pPr>
      <w:hyperlink r:id="rId13">
        <w:r>
          <w:rPr>
            <w:color w:val="0000FF"/>
            <w:u w:val="single" w:color="0000FF"/>
          </w:rPr>
          <w:t>https://www.youtube.com/channel/UCPRH1Xw2VMCNu-pDj7dY_oQ</w:t>
        </w:r>
        <w:r>
          <w:rPr/>
          <w:t>.</w:t>
        </w:r>
      </w:hyperlink>
      <w:r>
        <w:rPr/>
        <w:t> Acesso em 20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Abril de</w:t>
      </w:r>
      <w:r>
        <w:rPr>
          <w:spacing w:val="-1"/>
        </w:rPr>
        <w:t> </w:t>
      </w:r>
      <w:r>
        <w:rPr/>
        <w:t>2023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42" w:right="1035"/>
        <w:jc w:val="both"/>
      </w:pPr>
      <w:r>
        <w:rPr/>
        <w:t>BRASIL. </w:t>
      </w:r>
      <w:r>
        <w:rPr>
          <w:b/>
        </w:rPr>
        <w:t>Decreto nº. 5.626, de 22 de dezembro de 2005.</w:t>
      </w:r>
      <w:r>
        <w:rPr>
          <w:b/>
          <w:spacing w:val="1"/>
        </w:rPr>
        <w:t> </w:t>
      </w:r>
      <w:r>
        <w:rPr/>
        <w:t>Regulamenta a Lei no</w:t>
      </w:r>
      <w:r>
        <w:rPr>
          <w:spacing w:val="1"/>
        </w:rPr>
        <w:t> </w:t>
      </w:r>
      <w:r>
        <w:rPr/>
        <w:t>10.436,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24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abril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2002,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dispõe</w:t>
      </w:r>
      <w:r>
        <w:rPr>
          <w:spacing w:val="7"/>
        </w:rPr>
        <w:t> </w:t>
      </w:r>
      <w:r>
        <w:rPr/>
        <w:t>sobre</w:t>
      </w:r>
      <w:r>
        <w:rPr>
          <w:spacing w:val="6"/>
        </w:rPr>
        <w:t> </w:t>
      </w:r>
      <w:r>
        <w:rPr/>
        <w:t>a</w:t>
      </w:r>
      <w:r>
        <w:rPr>
          <w:spacing w:val="9"/>
        </w:rPr>
        <w:t> </w:t>
      </w:r>
      <w:r>
        <w:rPr/>
        <w:t>Língua</w:t>
      </w:r>
      <w:r>
        <w:rPr>
          <w:spacing w:val="9"/>
        </w:rPr>
        <w:t> </w:t>
      </w:r>
      <w:r>
        <w:rPr/>
        <w:t>Brasileira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Sinais</w:t>
      </w:r>
      <w:r>
        <w:rPr>
          <w:spacing w:val="15"/>
        </w:rPr>
        <w:t> </w:t>
      </w:r>
      <w:r>
        <w:rPr/>
        <w:t>-</w:t>
      </w:r>
      <w:r>
        <w:rPr>
          <w:spacing w:val="10"/>
        </w:rPr>
        <w:t> </w:t>
      </w:r>
      <w:r>
        <w:rPr/>
        <w:t>Libras,</w:t>
      </w:r>
      <w:r>
        <w:rPr>
          <w:spacing w:val="-58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10.098,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dezembro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2000.</w:t>
      </w:r>
      <w:r>
        <w:rPr>
          <w:spacing w:val="1"/>
        </w:rPr>
        <w:t> </w:t>
      </w:r>
      <w:r>
        <w:rPr/>
        <w:t>Disponível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hyperlink r:id="rId14">
        <w:r>
          <w:rPr>
            <w:color w:val="0000FF"/>
            <w:u w:val="single" w:color="0000FF"/>
          </w:rPr>
          <w:t>https://www.planalto.gov.br/ccivil_03/_ato2004-2006/2005/decreto/d5626.htm</w:t>
        </w:r>
      </w:hyperlink>
      <w:r>
        <w:rPr/>
        <w:t>.</w:t>
      </w:r>
      <w:r>
        <w:rPr>
          <w:spacing w:val="1"/>
        </w:rPr>
        <w:t> </w:t>
      </w:r>
      <w:r>
        <w:rPr/>
        <w:t>Acesso</w:t>
      </w:r>
      <w:r>
        <w:rPr>
          <w:spacing w:val="-57"/>
        </w:rPr>
        <w:t> </w:t>
      </w:r>
      <w:r>
        <w:rPr/>
        <w:t>em</w:t>
      </w:r>
      <w:r>
        <w:rPr>
          <w:spacing w:val="-1"/>
        </w:rPr>
        <w:t> </w:t>
      </w:r>
      <w:r>
        <w:rPr/>
        <w:t>25 de Abril de</w:t>
      </w:r>
      <w:r>
        <w:rPr>
          <w:spacing w:val="-1"/>
        </w:rPr>
        <w:t> </w:t>
      </w:r>
      <w:r>
        <w:rPr/>
        <w:t>2023.</w:t>
      </w:r>
    </w:p>
    <w:p>
      <w:pPr>
        <w:pStyle w:val="BodyText"/>
      </w:pPr>
    </w:p>
    <w:p>
      <w:pPr>
        <w:pStyle w:val="BodyText"/>
        <w:ind w:left="1042" w:right="1036"/>
        <w:jc w:val="both"/>
      </w:pPr>
      <w:r>
        <w:rPr/>
        <w:t>Associação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Surdos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Manaus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ASMAN.</w:t>
      </w:r>
      <w:r>
        <w:rPr>
          <w:spacing w:val="1"/>
        </w:rPr>
        <w:t> </w:t>
      </w:r>
      <w:r>
        <w:rPr/>
        <w:t>Disponível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hyperlink r:id="rId15">
        <w:r>
          <w:rPr>
            <w:color w:val="0000FF"/>
            <w:u w:val="single" w:color="0000FF"/>
          </w:rPr>
          <w:t>https://www.instagram.com/asman.manaus/</w:t>
        </w:r>
        <w:r>
          <w:rPr>
            <w:color w:val="0000FF"/>
            <w:spacing w:val="2"/>
          </w:rPr>
          <w:t> </w:t>
        </w:r>
      </w:hyperlink>
      <w:r>
        <w:rPr/>
        <w:t>Acesso em</w:t>
      </w:r>
      <w:r>
        <w:rPr>
          <w:spacing w:val="-1"/>
        </w:rPr>
        <w:t> </w:t>
      </w:r>
      <w:r>
        <w:rPr/>
        <w:t>5 de</w:t>
      </w:r>
      <w:r>
        <w:rPr>
          <w:spacing w:val="-1"/>
        </w:rPr>
        <w:t> </w:t>
      </w:r>
      <w:r>
        <w:rPr/>
        <w:t>Maio de</w:t>
      </w:r>
      <w:r>
        <w:rPr>
          <w:spacing w:val="-1"/>
        </w:rPr>
        <w:t> </w:t>
      </w:r>
      <w:r>
        <w:rPr/>
        <w:t>2023.</w:t>
      </w:r>
    </w:p>
    <w:sectPr>
      <w:pgSz w:w="11910" w:h="16840"/>
      <w:pgMar w:top="1320" w:bottom="280" w:left="6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76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67" w:hanging="46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-"/>
      <w:lvlJc w:val="left"/>
      <w:pPr>
        <w:ind w:left="1894" w:hanging="14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85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71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57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3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29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14" w:hanging="14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762" w:hanging="3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762" w:hanging="36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03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atherinesamuel79@gmail.com" TargetMode="External"/><Relationship Id="rId6" Type="http://schemas.openxmlformats.org/officeDocument/2006/relationships/hyperlink" Target="https://conceito.de/mapa-politico" TargetMode="External"/><Relationship Id="rId7" Type="http://schemas.openxmlformats.org/officeDocument/2006/relationships/hyperlink" Target="http://portal.mec.gov.br/seb/arquivos/pdf/geografia.pdf" TargetMode="External"/><Relationship Id="rId8" Type="http://schemas.openxmlformats.org/officeDocument/2006/relationships/hyperlink" Target="https://cidades.ibge.gov.br/brasil/am/historico" TargetMode="External"/><Relationship Id="rId9" Type="http://schemas.openxmlformats.org/officeDocument/2006/relationships/hyperlink" Target="https://geoftp.ibge.gov.br/produtos_educacionais/mapas_tematicos/mapas_do_brasil/mapas_estaduais/politico/amazonas.pdf" TargetMode="External"/><Relationship Id="rId10" Type="http://schemas.openxmlformats.org/officeDocument/2006/relationships/hyperlink" Target="https://escolakids.uol.com.br/geografia/importancia-dos-mapas.htm#%3A~%3Atext%3DOs%20mapas%20s%C3%A3o%20representa%C3%A7%C3%B5es%20da%2Cde%20expressarem%20e%20compartilharem%20informa%C3%A7%C3%B5es" TargetMode="External"/><Relationship Id="rId11" Type="http://schemas.openxmlformats.org/officeDocument/2006/relationships/hyperlink" Target="https://www.ines.gov.br/dicionario-de-libras/" TargetMode="External"/><Relationship Id="rId12" Type="http://schemas.openxmlformats.org/officeDocument/2006/relationships/hyperlink" Target="https://repositorio.ufsc.br/bitstream/handle/123456789/218729/Joyce.Pereira.Ferreira-TCC.2020.pdf?sequence=1&amp;isAllowed=y" TargetMode="External"/><Relationship Id="rId13" Type="http://schemas.openxmlformats.org/officeDocument/2006/relationships/hyperlink" Target="https://www.youtube.com/channel/UCPRH1Xw2VMCNu-pDj7dY_oQ" TargetMode="External"/><Relationship Id="rId14" Type="http://schemas.openxmlformats.org/officeDocument/2006/relationships/hyperlink" Target="https://www.planalto.gov.br/ccivil_03/_ato2004-2006/2005/decreto/d5626.htm" TargetMode="External"/><Relationship Id="rId15" Type="http://schemas.openxmlformats.org/officeDocument/2006/relationships/hyperlink" Target="https://www.instagram.com/asman.manaus/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2023-08-02T20:07:09Z</dcterms:created>
  <dcterms:modified xsi:type="dcterms:W3CDTF">2023-08-02T20:07:09Z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2023-08-02T00:00:00Z</vt:filetime>
  </property>
</Properties>
</file>