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27EE" w:rsidRDefault="00CE27EE">
      <w:pPr>
        <w:widowControl w:val="0"/>
        <w:pBdr>
          <w:top w:val="nil"/>
          <w:left w:val="nil"/>
          <w:bottom w:val="nil"/>
          <w:right w:val="nil"/>
          <w:between w:val="nil"/>
        </w:pBdr>
        <w:spacing w:after="0" w:line="276" w:lineRule="auto"/>
      </w:pPr>
    </w:p>
    <w:p w:rsidR="00CE27EE" w:rsidRDefault="006D441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FATORES DE RISCO ASSOCIADOS AO DESENVOLVIMENTO DO CÂNCER DE PULMÃO EM NÃO FUMANTES</w:t>
      </w:r>
    </w:p>
    <w:p w:rsidR="00CE27EE" w:rsidRDefault="006D441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Chaves, Jennifer Santos</w:t>
      </w:r>
      <w:r>
        <w:rPr>
          <w:rFonts w:ascii="Times New Roman" w:eastAsia="Times New Roman" w:hAnsi="Times New Roman" w:cs="Times New Roman"/>
          <w:color w:val="000000"/>
          <w:sz w:val="20"/>
          <w:szCs w:val="20"/>
        </w:rPr>
        <w:t>¹</w:t>
      </w:r>
    </w:p>
    <w:p w:rsidR="00CE27EE" w:rsidRDefault="006D441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Correia, Selma Alves</w:t>
      </w:r>
      <w:r>
        <w:rPr>
          <w:rFonts w:ascii="Times New Roman" w:eastAsia="Times New Roman" w:hAnsi="Times New Roman" w:cs="Times New Roman"/>
          <w:color w:val="000000"/>
          <w:sz w:val="20"/>
          <w:szCs w:val="20"/>
          <w:vertAlign w:val="superscript"/>
        </w:rPr>
        <w:t>2</w:t>
      </w:r>
    </w:p>
    <w:p w:rsidR="00CE27EE" w:rsidRDefault="006D441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Abreu</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sz w:val="20"/>
          <w:szCs w:val="20"/>
        </w:rPr>
        <w:t>Leidiane</w:t>
      </w:r>
      <w:proofErr w:type="spellEnd"/>
      <w:r>
        <w:rPr>
          <w:rFonts w:ascii="Times New Roman" w:eastAsia="Times New Roman" w:hAnsi="Times New Roman" w:cs="Times New Roman"/>
          <w:sz w:val="20"/>
          <w:szCs w:val="20"/>
        </w:rPr>
        <w:t xml:space="preserve"> Costa Mota</w:t>
      </w:r>
      <w:r>
        <w:rPr>
          <w:rFonts w:ascii="Times New Roman" w:eastAsia="Times New Roman" w:hAnsi="Times New Roman" w:cs="Times New Roman"/>
          <w:color w:val="000000"/>
          <w:sz w:val="20"/>
          <w:szCs w:val="20"/>
          <w:vertAlign w:val="superscript"/>
        </w:rPr>
        <w:t>3</w:t>
      </w:r>
    </w:p>
    <w:p w:rsidR="00CE27EE" w:rsidRDefault="006D4414">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Barbosa, </w:t>
      </w:r>
      <w:proofErr w:type="spellStart"/>
      <w:r>
        <w:rPr>
          <w:rFonts w:ascii="Times New Roman" w:eastAsia="Times New Roman" w:hAnsi="Times New Roman" w:cs="Times New Roman"/>
          <w:sz w:val="20"/>
          <w:szCs w:val="20"/>
        </w:rPr>
        <w:t>Thamyres</w:t>
      </w:r>
      <w:proofErr w:type="spellEnd"/>
      <w:r>
        <w:rPr>
          <w:rFonts w:ascii="Times New Roman" w:eastAsia="Times New Roman" w:hAnsi="Times New Roman" w:cs="Times New Roman"/>
          <w:sz w:val="20"/>
          <w:szCs w:val="20"/>
        </w:rPr>
        <w:t xml:space="preserve"> Maria Silva</w:t>
      </w:r>
      <w:r>
        <w:rPr>
          <w:rFonts w:ascii="Times New Roman" w:eastAsia="Times New Roman" w:hAnsi="Times New Roman" w:cs="Times New Roman"/>
          <w:sz w:val="20"/>
          <w:szCs w:val="20"/>
          <w:vertAlign w:val="superscript"/>
        </w:rPr>
        <w:t>4</w:t>
      </w:r>
    </w:p>
    <w:p w:rsidR="00CE27EE" w:rsidRDefault="006D4414">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Fossa, </w:t>
      </w:r>
      <w:proofErr w:type="spellStart"/>
      <w:r>
        <w:rPr>
          <w:rFonts w:ascii="Times New Roman" w:eastAsia="Times New Roman" w:hAnsi="Times New Roman" w:cs="Times New Roman"/>
          <w:sz w:val="20"/>
          <w:szCs w:val="20"/>
        </w:rPr>
        <w:t>Angela</w:t>
      </w:r>
      <w:proofErr w:type="spellEnd"/>
      <w:r>
        <w:rPr>
          <w:rFonts w:ascii="Times New Roman" w:eastAsia="Times New Roman" w:hAnsi="Times New Roman" w:cs="Times New Roman"/>
          <w:sz w:val="20"/>
          <w:szCs w:val="20"/>
        </w:rPr>
        <w:t xml:space="preserve"> Marcia</w:t>
      </w:r>
      <w:r>
        <w:rPr>
          <w:rFonts w:ascii="Times New Roman" w:eastAsia="Times New Roman" w:hAnsi="Times New Roman" w:cs="Times New Roman"/>
          <w:sz w:val="20"/>
          <w:szCs w:val="20"/>
          <w:vertAlign w:val="superscript"/>
        </w:rPr>
        <w:t>5</w:t>
      </w:r>
    </w:p>
    <w:p w:rsidR="00CE27EE" w:rsidRDefault="006D441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RESUMO: </w:t>
      </w:r>
      <w:r>
        <w:rPr>
          <w:rFonts w:ascii="Times New Roman" w:eastAsia="Times New Roman" w:hAnsi="Times New Roman" w:cs="Times New Roman"/>
          <w:sz w:val="24"/>
          <w:szCs w:val="24"/>
        </w:rPr>
        <w:t xml:space="preserve">O câncer de pulmão é um tumor maligno que apresenta o aumento de 2% por ano mundialmente, com 90% dos diagnósticos associados ao consumo do tabaco. A predisposição genética e doenças também constituem fatores causadores do câncer, assim como, as exposições ambientais. Constitui-se como não fumantes, indivíduos que durante sua vida tenha fumado quantidade inferior a 100 cigarros, e em termos do desenvolvimento de câncer no pulmão, apresente o subtipo histológico </w:t>
      </w:r>
      <w:proofErr w:type="spellStart"/>
      <w:r>
        <w:rPr>
          <w:rFonts w:ascii="Times New Roman" w:eastAsia="Times New Roman" w:hAnsi="Times New Roman" w:cs="Times New Roman"/>
          <w:sz w:val="24"/>
          <w:szCs w:val="24"/>
        </w:rPr>
        <w:t>adenocarcinoma</w:t>
      </w:r>
      <w:proofErr w:type="spellEnd"/>
      <w:r>
        <w:rPr>
          <w:rFonts w:ascii="Times New Roman" w:eastAsia="Times New Roman" w:hAnsi="Times New Roman" w:cs="Times New Roman"/>
          <w:sz w:val="24"/>
          <w:szCs w:val="24"/>
        </w:rPr>
        <w:t xml:space="preserve"> ou câncer de pulmão de cédulas não pequenas, advindos estímulos variados. Dessa forma, este trabalho tem por objetivo identificar os fatores de risco associados ao desenvolvimento do câncer de pulmão em não fumantes. Trata-se de uma revisão integrativa da literatura, com abordagem qualitativa. O levantamento bibliográfico ocorreu no período de julho de 2023, fundamentada nos artigos científicos selecionados nas seguintes bases de dados: </w:t>
      </w:r>
      <w:r>
        <w:rPr>
          <w:rFonts w:ascii="Times New Roman" w:eastAsia="Times New Roman" w:hAnsi="Times New Roman" w:cs="Times New Roman"/>
          <w:sz w:val="24"/>
          <w:szCs w:val="24"/>
          <w:highlight w:val="white"/>
        </w:rPr>
        <w:t xml:space="preserve">MEDLINE e </w:t>
      </w:r>
      <w:r>
        <w:rPr>
          <w:rFonts w:ascii="Times New Roman" w:eastAsia="Times New Roman" w:hAnsi="Times New Roman" w:cs="Times New Roman"/>
          <w:sz w:val="24"/>
          <w:szCs w:val="24"/>
        </w:rPr>
        <w:t xml:space="preserve">LILACS, através do acervo bibliográfico da BVS. A busca dos estudos foram conduzidas a partir da pergunta norteadora: "Qual os benefícios da musicoterapia como prática obstétrica de saúde mental na gestação?", utilizando os descritores indexados no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xml:space="preserve">: “Fatores de Risco”, “Câncer de Pulmão” e “Não Fumantes”. Foram incluídos artigos completos, em inglês, português e espanhol, delimitando-se o período de 2018 a 2023, objetivando abarcar amostras mais atualizadas sobre a temática. Critérios de exclusão são artigos pagos ou duplicados, fora do recorte temporal ou fora da temática da pesquisa. Conforme a utilização das estratégias de busca, obteve-se 29 artigos na MEDLINE e 2 estudos na BDENF. Após a aplicação dos critérios de elegibilidade e exclusão, resultou-se 6 estudos que atendiam o objetivo proposto para compor a revisão. Os fatores de risco associados ao câncer de pulmão não se continuem apenas no uso de tabaco, podendo ser relacionadas ao consumo de bebida alcoólica, contato ocupacional com agentes carcinogênicos, exposição ao radônio, uso de </w:t>
      </w:r>
      <w:proofErr w:type="spellStart"/>
      <w:r>
        <w:rPr>
          <w:rFonts w:ascii="Times New Roman" w:eastAsia="Times New Roman" w:hAnsi="Times New Roman" w:cs="Times New Roman"/>
          <w:sz w:val="24"/>
          <w:szCs w:val="24"/>
        </w:rPr>
        <w:t>opioides</w:t>
      </w:r>
      <w:proofErr w:type="spellEnd"/>
      <w:r>
        <w:rPr>
          <w:rFonts w:ascii="Times New Roman" w:eastAsia="Times New Roman" w:hAnsi="Times New Roman" w:cs="Times New Roman"/>
          <w:sz w:val="24"/>
          <w:szCs w:val="24"/>
        </w:rPr>
        <w:t xml:space="preserve">, histórico familiar de </w:t>
      </w:r>
      <w:r w:rsidR="001A6AE9">
        <w:rPr>
          <w:rFonts w:ascii="Times New Roman" w:eastAsia="Times New Roman" w:hAnsi="Times New Roman" w:cs="Times New Roman"/>
          <w:sz w:val="24"/>
          <w:szCs w:val="24"/>
        </w:rPr>
        <w:t>câncer, fumo</w:t>
      </w:r>
      <w:r>
        <w:rPr>
          <w:rFonts w:ascii="Times New Roman" w:eastAsia="Times New Roman" w:hAnsi="Times New Roman" w:cs="Times New Roman"/>
          <w:sz w:val="24"/>
          <w:szCs w:val="24"/>
        </w:rPr>
        <w:t xml:space="preserve"> passivo, poluição externa, radiação de raios-x, uso prolongado de anticoncepcionais e fatores genéticos relacionados a menopausa tardia. A importância dessas evidências, dar-se na elaboração de estratégias em saúde que abranjam o cân</w:t>
      </w:r>
      <w:bookmarkStart w:id="0" w:name="_GoBack"/>
      <w:bookmarkEnd w:id="0"/>
      <w:r>
        <w:rPr>
          <w:rFonts w:ascii="Times New Roman" w:eastAsia="Times New Roman" w:hAnsi="Times New Roman" w:cs="Times New Roman"/>
          <w:sz w:val="24"/>
          <w:szCs w:val="24"/>
        </w:rPr>
        <w:t>cer de pulmão para além das ações direcionadas ao fumo.</w:t>
      </w:r>
    </w:p>
    <w:p w:rsidR="00CE27EE" w:rsidRDefault="006D44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Câncer de Pulmão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Fatores de Risco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Saúde</w:t>
      </w:r>
      <w:r>
        <w:rPr>
          <w:rFonts w:ascii="Times New Roman" w:eastAsia="Times New Roman" w:hAnsi="Times New Roman" w:cs="Times New Roman"/>
          <w:color w:val="000000"/>
          <w:sz w:val="24"/>
          <w:szCs w:val="24"/>
        </w:rPr>
        <w:t xml:space="preserve">. </w:t>
      </w:r>
    </w:p>
    <w:p w:rsidR="00CE27EE" w:rsidRDefault="006D44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7">
        <w:r>
          <w:rPr>
            <w:rFonts w:ascii="Times New Roman" w:eastAsia="Times New Roman" w:hAnsi="Times New Roman" w:cs="Times New Roman"/>
            <w:color w:val="1155CC"/>
            <w:sz w:val="24"/>
            <w:szCs w:val="24"/>
            <w:u w:val="single"/>
          </w:rPr>
          <w:t>jenniferchavespsi@gmail.com</w:t>
        </w:r>
      </w:hyperlink>
      <w:r>
        <w:rPr>
          <w:rFonts w:ascii="Times New Roman" w:eastAsia="Times New Roman" w:hAnsi="Times New Roman" w:cs="Times New Roman"/>
          <w:sz w:val="24"/>
          <w:szCs w:val="24"/>
        </w:rPr>
        <w:t xml:space="preserve"> </w:t>
      </w:r>
    </w:p>
    <w:p w:rsidR="00CE27EE" w:rsidRDefault="00CE27EE">
      <w:pPr>
        <w:spacing w:after="0" w:line="240" w:lineRule="auto"/>
        <w:jc w:val="both"/>
        <w:rPr>
          <w:rFonts w:ascii="Times New Roman" w:eastAsia="Times New Roman" w:hAnsi="Times New Roman" w:cs="Times New Roman"/>
          <w:sz w:val="20"/>
          <w:szCs w:val="20"/>
        </w:rPr>
      </w:pP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INTRODUÇÃO</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câncer de pulmão é um tumor maligno que apresenta o aumento de 2% por ano mundialmente, com 90% dos diagnósticos associados ao consumo do tabaco. A predisposição genética e doenças também constituem fatores causadores do câncer, assim como, as exposições ambientais derivados da alimentação, ocupação, exposição a gentes químicos e de radiação, entre outros (BREY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Constitui-se como não fumantes, indivíduos que durante sua vida tenha fumado quantidade inferior a 100 cigarros, e em termos do desenvolvimento de câncer no pulmão, apresente o subtipo histológico </w:t>
      </w:r>
      <w:proofErr w:type="spellStart"/>
      <w:r>
        <w:rPr>
          <w:rFonts w:ascii="Times New Roman" w:eastAsia="Times New Roman" w:hAnsi="Times New Roman" w:cs="Times New Roman"/>
          <w:sz w:val="24"/>
          <w:szCs w:val="24"/>
        </w:rPr>
        <w:t>adenocarcinoma</w:t>
      </w:r>
      <w:proofErr w:type="spellEnd"/>
      <w:r>
        <w:rPr>
          <w:rFonts w:ascii="Times New Roman" w:eastAsia="Times New Roman" w:hAnsi="Times New Roman" w:cs="Times New Roman"/>
          <w:sz w:val="24"/>
          <w:szCs w:val="24"/>
        </w:rPr>
        <w:t xml:space="preserve"> ou câncer de pulmão de cédulas não pequenas, advindos estímulos variados (BRANDÃO, 2021). Dessa forma, este trabalho tem por objetivo identificar os fatores de risco associados ao desenvolvimento do câncer de pulmão em não fumantes.</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MATERIAIS E MÉTODOS</w:t>
      </w:r>
    </w:p>
    <w:p w:rsidR="00CE27EE" w:rsidRDefault="006D441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uma revisão integrativa da literatura, com abordagem qualitativa. O levantamento bibliográfico ocorreu no período de julho de 2023, fundamentada nos artigos científicos selecionados nas seguintes bases de dados: </w:t>
      </w:r>
      <w:r>
        <w:rPr>
          <w:rFonts w:ascii="Times New Roman" w:eastAsia="Times New Roman" w:hAnsi="Times New Roman" w:cs="Times New Roman"/>
          <w:i/>
          <w:sz w:val="24"/>
          <w:szCs w:val="24"/>
          <w:highlight w:val="white"/>
        </w:rPr>
        <w:t xml:space="preserve">Medical </w:t>
      </w:r>
      <w:proofErr w:type="spellStart"/>
      <w:r>
        <w:rPr>
          <w:rFonts w:ascii="Times New Roman" w:eastAsia="Times New Roman" w:hAnsi="Times New Roman" w:cs="Times New Roman"/>
          <w:i/>
          <w:sz w:val="24"/>
          <w:szCs w:val="24"/>
          <w:highlight w:val="white"/>
        </w:rPr>
        <w:t>Literature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Analysis</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and</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Retrievel</w:t>
      </w:r>
      <w:proofErr w:type="spellEnd"/>
      <w:r>
        <w:rPr>
          <w:rFonts w:ascii="Times New Roman" w:eastAsia="Times New Roman" w:hAnsi="Times New Roman" w:cs="Times New Roman"/>
          <w:i/>
          <w:sz w:val="24"/>
          <w:szCs w:val="24"/>
          <w:highlight w:val="white"/>
        </w:rPr>
        <w:t xml:space="preserve"> System Online</w:t>
      </w:r>
      <w:r>
        <w:rPr>
          <w:rFonts w:ascii="Times New Roman" w:eastAsia="Times New Roman" w:hAnsi="Times New Roman" w:cs="Times New Roman"/>
          <w:sz w:val="24"/>
          <w:szCs w:val="24"/>
          <w:highlight w:val="white"/>
        </w:rPr>
        <w:t xml:space="preserve"> (MEDLINE) e </w:t>
      </w:r>
      <w:r>
        <w:rPr>
          <w:rFonts w:ascii="Times New Roman" w:eastAsia="Times New Roman" w:hAnsi="Times New Roman" w:cs="Times New Roman"/>
          <w:i/>
          <w:sz w:val="24"/>
          <w:szCs w:val="24"/>
        </w:rPr>
        <w:t>Literatura Latino-Americana e do Caribe em Ciências da Saúde</w:t>
      </w:r>
      <w:r>
        <w:rPr>
          <w:rFonts w:ascii="Times New Roman" w:eastAsia="Times New Roman" w:hAnsi="Times New Roman" w:cs="Times New Roman"/>
          <w:sz w:val="24"/>
          <w:szCs w:val="24"/>
        </w:rPr>
        <w:t xml:space="preserve"> (LILACS), através do acervo bibliográfico disponível na Biblioteca Virtual de Saúde (BVS). A busca dos estudos foram conduzidas a partir da seguinte pergunta norteadora: "Qual os benefícios da musicoterapia como prática obstétrica de saúde mental na gestação?". Para realização da busca de estudos utilizaram-se os seguintes descritores indexados no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“Fatores de Risco”, “Câncer de Pulmão” e “Não Fumantes”, com auxílio do operador booleano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w:t>
      </w:r>
    </w:p>
    <w:p w:rsidR="00CE27EE" w:rsidRDefault="006D4414">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Foram incluídos artigos completos, em inglês, português e espanhol, delimitando-se o período de 2018 a 2023, objetivando abarcar amostras mais atualizadas sobre a temática. Critérios de exclusão são artigos pagos ou duplicados, fora do recorte temporal ou fora da temática da pesquisa. Conforme a utilização das estratégias de busca, obteve-se 29 artigos na </w:t>
      </w:r>
      <w:r>
        <w:rPr>
          <w:rFonts w:ascii="Times New Roman" w:eastAsia="Times New Roman" w:hAnsi="Times New Roman" w:cs="Times New Roman"/>
          <w:sz w:val="24"/>
          <w:szCs w:val="24"/>
        </w:rPr>
        <w:lastRenderedPageBreak/>
        <w:t>MEDLINE e 2 estudos na BDENF. Após a aplicação dos critérios de elegibilidade e exclusão, 1 artigo apresentava-se desatualizados, 20 artigos apresentaram-se fora do tema, 4 artigos estavam incompletos, resultando 6 estudos que atendiam o objetivo proposto para compor a revisão.</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 análise dos dados obtidos, os principais fatores contribuintes para o desenvolvimento de câncer no pulmão em pessoas não fumantes estabelecem-se no fumo passivo, poluição externa, contato ocupacional com agentes carcinogênicos, exposição ao radônio e radiação de raios-x (BHOPAL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Outros fatores como apontado por </w:t>
      </w:r>
      <w:proofErr w:type="spellStart"/>
      <w:r>
        <w:rPr>
          <w:rFonts w:ascii="Times New Roman" w:eastAsia="Times New Roman" w:hAnsi="Times New Roman" w:cs="Times New Roman"/>
          <w:sz w:val="24"/>
          <w:szCs w:val="24"/>
        </w:rPr>
        <w:t>Yu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 destaca o histórico familiar de câncer no pulmão na vulnerabilidade em desenvolver o câncer, assim como, história de doença pulmonar como a asma.</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Lavandeira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o consumo de vinho e destilados ampliam o risco do câncer em não fumantes, visto as determinantes atuações </w:t>
      </w:r>
      <w:proofErr w:type="spellStart"/>
      <w:r>
        <w:rPr>
          <w:rFonts w:ascii="Times New Roman" w:eastAsia="Times New Roman" w:hAnsi="Times New Roman" w:cs="Times New Roman"/>
          <w:sz w:val="24"/>
          <w:szCs w:val="24"/>
        </w:rPr>
        <w:t>carcinógenas</w:t>
      </w:r>
      <w:proofErr w:type="spellEnd"/>
      <w:r>
        <w:rPr>
          <w:rFonts w:ascii="Times New Roman" w:eastAsia="Times New Roman" w:hAnsi="Times New Roman" w:cs="Times New Roman"/>
          <w:sz w:val="24"/>
          <w:szCs w:val="24"/>
        </w:rPr>
        <w:t xml:space="preserve"> como, o </w:t>
      </w:r>
      <w:proofErr w:type="spellStart"/>
      <w:r>
        <w:rPr>
          <w:rFonts w:ascii="Times New Roman" w:eastAsia="Times New Roman" w:hAnsi="Times New Roman" w:cs="Times New Roman"/>
          <w:sz w:val="24"/>
          <w:szCs w:val="24"/>
        </w:rPr>
        <w:t>acetaldeído</w:t>
      </w:r>
      <w:proofErr w:type="spellEnd"/>
      <w:r>
        <w:rPr>
          <w:rFonts w:ascii="Times New Roman" w:eastAsia="Times New Roman" w:hAnsi="Times New Roman" w:cs="Times New Roman"/>
          <w:sz w:val="24"/>
          <w:szCs w:val="24"/>
        </w:rPr>
        <w:t xml:space="preserve"> produzindo </w:t>
      </w:r>
      <w:r w:rsidR="001A6AE9">
        <w:rPr>
          <w:rFonts w:ascii="Times New Roman" w:eastAsia="Times New Roman" w:hAnsi="Times New Roman" w:cs="Times New Roman"/>
          <w:sz w:val="24"/>
          <w:szCs w:val="24"/>
        </w:rPr>
        <w:t>espécies</w:t>
      </w:r>
      <w:r>
        <w:rPr>
          <w:rFonts w:ascii="Times New Roman" w:eastAsia="Times New Roman" w:hAnsi="Times New Roman" w:cs="Times New Roman"/>
          <w:sz w:val="24"/>
          <w:szCs w:val="24"/>
        </w:rPr>
        <w:t xml:space="preserve"> reativas de nitrogênio e oxigênio, e o álcool alterando a </w:t>
      </w:r>
      <w:proofErr w:type="spellStart"/>
      <w:r>
        <w:rPr>
          <w:rFonts w:ascii="Times New Roman" w:eastAsia="Times New Roman" w:hAnsi="Times New Roman" w:cs="Times New Roman"/>
          <w:sz w:val="24"/>
          <w:szCs w:val="24"/>
        </w:rPr>
        <w:t>metilação</w:t>
      </w:r>
      <w:proofErr w:type="spellEnd"/>
      <w:r>
        <w:rPr>
          <w:rFonts w:ascii="Times New Roman" w:eastAsia="Times New Roman" w:hAnsi="Times New Roman" w:cs="Times New Roman"/>
          <w:sz w:val="24"/>
          <w:szCs w:val="24"/>
        </w:rPr>
        <w:t xml:space="preserve"> no controle gênico e atuando na facilitação de carcinógenos em adentrarem pela mucosa </w:t>
      </w:r>
      <w:proofErr w:type="spellStart"/>
      <w:r>
        <w:rPr>
          <w:rFonts w:ascii="Times New Roman" w:eastAsia="Times New Roman" w:hAnsi="Times New Roman" w:cs="Times New Roman"/>
          <w:sz w:val="24"/>
          <w:szCs w:val="24"/>
        </w:rPr>
        <w:t>aerodigestiva</w:t>
      </w:r>
      <w:proofErr w:type="spellEnd"/>
      <w:r>
        <w:rPr>
          <w:rFonts w:ascii="Times New Roman" w:eastAsia="Times New Roman" w:hAnsi="Times New Roman" w:cs="Times New Roman"/>
          <w:sz w:val="24"/>
          <w:szCs w:val="24"/>
        </w:rPr>
        <w:t xml:space="preserve">, além do consumo alcoólico ter relações com padrões alimentares e socioeconômico, viabilizando como fator de risco. Para </w:t>
      </w:r>
      <w:proofErr w:type="spellStart"/>
      <w:r>
        <w:rPr>
          <w:rFonts w:ascii="Times New Roman" w:eastAsia="Times New Roman" w:hAnsi="Times New Roman" w:cs="Times New Roman"/>
          <w:sz w:val="24"/>
          <w:szCs w:val="24"/>
        </w:rPr>
        <w:t>Naghibzadeh-Tahami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o uso de ópio conduz ao risco aumentado no desenvolvimento do câncer de pulmão, visto os efeitos </w:t>
      </w:r>
      <w:proofErr w:type="spellStart"/>
      <w:r>
        <w:rPr>
          <w:rFonts w:ascii="Times New Roman" w:eastAsia="Times New Roman" w:hAnsi="Times New Roman" w:cs="Times New Roman"/>
          <w:sz w:val="24"/>
          <w:szCs w:val="24"/>
        </w:rPr>
        <w:t>mutagenéticos</w:t>
      </w:r>
      <w:proofErr w:type="spellEnd"/>
      <w:r>
        <w:rPr>
          <w:rFonts w:ascii="Times New Roman" w:eastAsia="Times New Roman" w:hAnsi="Times New Roman" w:cs="Times New Roman"/>
          <w:sz w:val="24"/>
          <w:szCs w:val="24"/>
        </w:rPr>
        <w:t xml:space="preserve"> que provoca, além dos produtos químicos adicionados nos </w:t>
      </w:r>
      <w:proofErr w:type="spellStart"/>
      <w:r>
        <w:rPr>
          <w:rFonts w:ascii="Times New Roman" w:eastAsia="Times New Roman" w:hAnsi="Times New Roman" w:cs="Times New Roman"/>
          <w:sz w:val="24"/>
          <w:szCs w:val="24"/>
        </w:rPr>
        <w:t>opioides</w:t>
      </w:r>
      <w:proofErr w:type="spellEnd"/>
      <w:r>
        <w:rPr>
          <w:rFonts w:ascii="Times New Roman" w:eastAsia="Times New Roman" w:hAnsi="Times New Roman" w:cs="Times New Roman"/>
          <w:sz w:val="24"/>
          <w:szCs w:val="24"/>
        </w:rPr>
        <w:t xml:space="preserve"> que provocam efeitos cancerígenos.</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proofErr w:type="spellStart"/>
      <w:r>
        <w:rPr>
          <w:rFonts w:ascii="Times New Roman" w:eastAsia="Times New Roman" w:hAnsi="Times New Roman" w:cs="Times New Roman"/>
          <w:sz w:val="24"/>
          <w:szCs w:val="24"/>
        </w:rPr>
        <w:t>Cheng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no público feminino evidenciam-se fatores associados a morte por câncer de pulmão relacionados ao uso de anticoncepcionais, quando comparados a mulheres que não utilizam o uso regular de apresentam o risco mais elevado, assim como, o aumento adicional de 6% ao ano em desenvolver o câncer, com maior prevalência em quem utiliza por mais de 10 anos e residem em ambientes urbanos, passiveis do fumo passivo. Outros aspectos atribuídos por </w:t>
      </w:r>
      <w:proofErr w:type="spellStart"/>
      <w:r>
        <w:rPr>
          <w:rFonts w:ascii="Times New Roman" w:eastAsia="Times New Roman" w:hAnsi="Times New Roman" w:cs="Times New Roman"/>
          <w:sz w:val="24"/>
          <w:szCs w:val="24"/>
        </w:rPr>
        <w:t>Wilunda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sidR="001A6AE9">
        <w:rPr>
          <w:rFonts w:ascii="Times New Roman" w:eastAsia="Times New Roman" w:hAnsi="Times New Roman" w:cs="Times New Roman"/>
          <w:sz w:val="24"/>
          <w:szCs w:val="24"/>
        </w:rPr>
        <w:t>. (2021) traduzem-se</w:t>
      </w:r>
      <w:r>
        <w:rPr>
          <w:rFonts w:ascii="Times New Roman" w:eastAsia="Times New Roman" w:hAnsi="Times New Roman" w:cs="Times New Roman"/>
          <w:sz w:val="24"/>
          <w:szCs w:val="24"/>
        </w:rPr>
        <w:t xml:space="preserve"> no risco aumentado de </w:t>
      </w:r>
      <w:proofErr w:type="spellStart"/>
      <w:r>
        <w:rPr>
          <w:rFonts w:ascii="Times New Roman" w:eastAsia="Times New Roman" w:hAnsi="Times New Roman" w:cs="Times New Roman"/>
          <w:sz w:val="24"/>
          <w:szCs w:val="24"/>
        </w:rPr>
        <w:t>adenocarcinoma</w:t>
      </w:r>
      <w:proofErr w:type="spellEnd"/>
      <w:r>
        <w:rPr>
          <w:rFonts w:ascii="Times New Roman" w:eastAsia="Times New Roman" w:hAnsi="Times New Roman" w:cs="Times New Roman"/>
          <w:sz w:val="24"/>
          <w:szCs w:val="24"/>
        </w:rPr>
        <w:t xml:space="preserve"> em mulheres com menopausa tardia e fertilidade mais longa</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CONCLUSÃO</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Conclui-se, conforme as evidências obtidas, que os fatores de risco associados ao câncer de pulmão não se continuem apenas no uso de tabaco, podendo ser relacionadas ao consumo de bebida alcoólica, contato ocupacional com agentes carcinogênicos, exposição ao radônio, uso de </w:t>
      </w:r>
      <w:proofErr w:type="spellStart"/>
      <w:r>
        <w:rPr>
          <w:rFonts w:ascii="Times New Roman" w:eastAsia="Times New Roman" w:hAnsi="Times New Roman" w:cs="Times New Roman"/>
          <w:sz w:val="24"/>
          <w:szCs w:val="24"/>
        </w:rPr>
        <w:t>opioides</w:t>
      </w:r>
      <w:proofErr w:type="spellEnd"/>
      <w:r>
        <w:rPr>
          <w:rFonts w:ascii="Times New Roman" w:eastAsia="Times New Roman" w:hAnsi="Times New Roman" w:cs="Times New Roman"/>
          <w:sz w:val="24"/>
          <w:szCs w:val="24"/>
        </w:rPr>
        <w:t xml:space="preserve">, histórico familiar de </w:t>
      </w:r>
      <w:r w:rsidR="001A6AE9">
        <w:rPr>
          <w:rFonts w:ascii="Times New Roman" w:eastAsia="Times New Roman" w:hAnsi="Times New Roman" w:cs="Times New Roman"/>
          <w:sz w:val="24"/>
          <w:szCs w:val="24"/>
        </w:rPr>
        <w:t>câncer, fumo</w:t>
      </w:r>
      <w:r>
        <w:rPr>
          <w:rFonts w:ascii="Times New Roman" w:eastAsia="Times New Roman" w:hAnsi="Times New Roman" w:cs="Times New Roman"/>
          <w:sz w:val="24"/>
          <w:szCs w:val="24"/>
        </w:rPr>
        <w:t xml:space="preserve"> passivo, poluição externa, radiação de raios-x, uso prolongado de anticoncepcionais e fatores genéticos relacionados a menopausa tardia. A importância dessas evidências, dar-se na elaboração de estratégias em saúde que abranjam o câncer de pulmão para além das ações direcionadas ao fumo.</w:t>
      </w:r>
    </w:p>
    <w:p w:rsidR="00CE27EE" w:rsidRDefault="006D4414">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rsidR="00CE27EE" w:rsidRDefault="006D4414" w:rsidP="000E5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BHOPAL, 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Lung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cancer</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never-smokers</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hidden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disease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JR </w:t>
      </w:r>
      <w:proofErr w:type="spellStart"/>
      <w:r>
        <w:rPr>
          <w:rFonts w:ascii="Times New Roman" w:eastAsia="Times New Roman" w:hAnsi="Times New Roman" w:cs="Times New Roman"/>
          <w:b/>
          <w:sz w:val="24"/>
          <w:szCs w:val="24"/>
        </w:rPr>
        <w:t>Soc</w:t>
      </w:r>
      <w:proofErr w:type="spellEnd"/>
      <w:r>
        <w:rPr>
          <w:rFonts w:ascii="Times New Roman" w:eastAsia="Times New Roman" w:hAnsi="Times New Roman" w:cs="Times New Roman"/>
          <w:b/>
          <w:sz w:val="24"/>
          <w:szCs w:val="24"/>
        </w:rPr>
        <w:t xml:space="preserve"> Med</w:t>
      </w:r>
      <w:r>
        <w:rPr>
          <w:rFonts w:ascii="Times New Roman" w:eastAsia="Times New Roman" w:hAnsi="Times New Roman" w:cs="Times New Roman"/>
          <w:sz w:val="24"/>
          <w:szCs w:val="24"/>
        </w:rPr>
        <w:t>. v. 112, n. 7, p. 269-271, 2019.</w:t>
      </w:r>
    </w:p>
    <w:p w:rsidR="00CE27EE" w:rsidRDefault="006D4414" w:rsidP="000E5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BRANDÃO, S.L.B. O papel da </w:t>
      </w:r>
      <w:proofErr w:type="spellStart"/>
      <w:r>
        <w:rPr>
          <w:rFonts w:ascii="Times New Roman" w:eastAsia="Times New Roman" w:hAnsi="Times New Roman" w:cs="Times New Roman"/>
          <w:sz w:val="24"/>
          <w:szCs w:val="24"/>
        </w:rPr>
        <w:t>metformina</w:t>
      </w:r>
      <w:proofErr w:type="spellEnd"/>
      <w:r>
        <w:rPr>
          <w:rFonts w:ascii="Times New Roman" w:eastAsia="Times New Roman" w:hAnsi="Times New Roman" w:cs="Times New Roman"/>
          <w:sz w:val="24"/>
          <w:szCs w:val="24"/>
        </w:rPr>
        <w:t xml:space="preserve"> na sobrevida de pacientes com câncer de pulmão. 2021. 205 f. Dissertação (Doutorado)- Programa de Pós-graduação em Epidemiologia, Faculdade de Saúde Pública da Universidade de São Paulo, São Paulo, 2021. </w:t>
      </w:r>
    </w:p>
    <w:p w:rsidR="00CE27EE" w:rsidRDefault="006D4414" w:rsidP="000E5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BREY, C.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Câncer de pulmão relacionado à exposição ocupacional: revisão integrativa. </w:t>
      </w:r>
      <w:r>
        <w:rPr>
          <w:rFonts w:ascii="Times New Roman" w:eastAsia="Times New Roman" w:hAnsi="Times New Roman" w:cs="Times New Roman"/>
          <w:b/>
          <w:sz w:val="24"/>
          <w:szCs w:val="24"/>
        </w:rPr>
        <w:t>Revista Gaúcha de Enfermagem</w:t>
      </w:r>
      <w:r>
        <w:rPr>
          <w:rFonts w:ascii="Times New Roman" w:eastAsia="Times New Roman" w:hAnsi="Times New Roman" w:cs="Times New Roman"/>
          <w:sz w:val="24"/>
          <w:szCs w:val="24"/>
        </w:rPr>
        <w:t>. v. 1, e. 20190378, p. 1-16, 2020.</w:t>
      </w:r>
    </w:p>
    <w:p w:rsidR="00CE27EE" w:rsidRDefault="006D4414" w:rsidP="000E5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CHENG, E.S. </w:t>
      </w:r>
      <w:proofErr w:type="spellStart"/>
      <w:r>
        <w:rPr>
          <w:rFonts w:ascii="Times New Roman" w:eastAsia="Times New Roman" w:hAnsi="Times New Roman" w:cs="Times New Roman"/>
          <w:i/>
          <w:sz w:val="24"/>
          <w:szCs w:val="24"/>
        </w:rPr>
        <w:t>Female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reproductive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hormonal </w:t>
      </w:r>
      <w:proofErr w:type="spellStart"/>
      <w:r>
        <w:rPr>
          <w:rFonts w:ascii="Times New Roman" w:eastAsia="Times New Roman" w:hAnsi="Times New Roman" w:cs="Times New Roman"/>
          <w:i/>
          <w:sz w:val="24"/>
          <w:szCs w:val="24"/>
        </w:rPr>
        <w:t>factors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cancer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mortality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among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never-smokers</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prospective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cohort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287 408 </w:t>
      </w:r>
      <w:proofErr w:type="spellStart"/>
      <w:r>
        <w:rPr>
          <w:rFonts w:ascii="Times New Roman" w:eastAsia="Times New Roman" w:hAnsi="Times New Roman" w:cs="Times New Roman"/>
          <w:i/>
          <w:sz w:val="24"/>
          <w:szCs w:val="24"/>
        </w:rPr>
        <w:t>Chinese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International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Cancer</w:t>
      </w:r>
      <w:proofErr w:type="spellEnd"/>
      <w:r>
        <w:rPr>
          <w:rFonts w:ascii="Times New Roman" w:eastAsia="Times New Roman" w:hAnsi="Times New Roman" w:cs="Times New Roman"/>
          <w:sz w:val="24"/>
          <w:szCs w:val="24"/>
        </w:rPr>
        <w:t>. v. 152, p. 2528-2540, 2023.</w:t>
      </w:r>
    </w:p>
    <w:p w:rsidR="00CE27EE" w:rsidRDefault="006D4414" w:rsidP="000E5DE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LAVADEIRA, J.A.G. et al. </w:t>
      </w:r>
      <w:proofErr w:type="spellStart"/>
      <w:r>
        <w:rPr>
          <w:rFonts w:ascii="Times New Roman" w:eastAsia="Times New Roman" w:hAnsi="Times New Roman" w:cs="Times New Roman"/>
          <w:i/>
          <w:sz w:val="24"/>
          <w:szCs w:val="24"/>
        </w:rPr>
        <w:t>Alcohol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consumption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cancer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risk</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never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smokers</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pooled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analysis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case-</w:t>
      </w:r>
      <w:proofErr w:type="spellStart"/>
      <w:r>
        <w:rPr>
          <w:rFonts w:ascii="Times New Roman" w:eastAsia="Times New Roman" w:hAnsi="Times New Roman" w:cs="Times New Roman"/>
          <w:i/>
          <w:sz w:val="24"/>
          <w:szCs w:val="24"/>
        </w:rPr>
        <w:t>control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European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Public</w:t>
      </w:r>
      <w:proofErr w:type="spellEnd"/>
      <w:r>
        <w:rPr>
          <w:rFonts w:ascii="Times New Roman" w:eastAsia="Times New Roman" w:hAnsi="Times New Roman" w:cs="Times New Roman"/>
          <w:b/>
          <w:sz w:val="24"/>
          <w:szCs w:val="24"/>
        </w:rPr>
        <w:t xml:space="preserve"> Health</w:t>
      </w:r>
      <w:r>
        <w:rPr>
          <w:rFonts w:ascii="Times New Roman" w:eastAsia="Times New Roman" w:hAnsi="Times New Roman" w:cs="Times New Roman"/>
          <w:sz w:val="24"/>
          <w:szCs w:val="24"/>
        </w:rPr>
        <w:t>. v. 28, n. 3, p. 521-527, 2018.</w:t>
      </w:r>
    </w:p>
    <w:p w:rsidR="00CE27EE" w:rsidRDefault="006D4414" w:rsidP="000E5DE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NAGHIBZADEH-TAHAMI, 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opium</w:t>
      </w:r>
      <w:proofErr w:type="spellEnd"/>
      <w:r>
        <w:rPr>
          <w:rFonts w:ascii="Times New Roman" w:eastAsia="Times New Roman" w:hAnsi="Times New Roman" w:cs="Times New Roman"/>
          <w:i/>
          <w:sz w:val="24"/>
          <w:szCs w:val="24"/>
        </w:rPr>
        <w:t xml:space="preserve"> use </w:t>
      </w:r>
      <w:proofErr w:type="spellStart"/>
      <w:r>
        <w:rPr>
          <w:rFonts w:ascii="Times New Roman" w:eastAsia="Times New Roman" w:hAnsi="Times New Roman" w:cs="Times New Roman"/>
          <w:i/>
          <w:sz w:val="24"/>
          <w:szCs w:val="24"/>
        </w:rPr>
        <w:t>associated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increased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risk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cancer</w:t>
      </w:r>
      <w:proofErr w:type="spellEnd"/>
      <w:r>
        <w:rPr>
          <w:rFonts w:ascii="Times New Roman" w:eastAsia="Times New Roman" w:hAnsi="Times New Roman" w:cs="Times New Roman"/>
          <w:i/>
          <w:sz w:val="24"/>
          <w:szCs w:val="24"/>
        </w:rPr>
        <w:t>? A case-</w:t>
      </w:r>
      <w:proofErr w:type="spellStart"/>
      <w:r>
        <w:rPr>
          <w:rFonts w:ascii="Times New Roman" w:eastAsia="Times New Roman" w:hAnsi="Times New Roman" w:cs="Times New Roman"/>
          <w:i/>
          <w:sz w:val="24"/>
          <w:szCs w:val="24"/>
        </w:rPr>
        <w:t>control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BMC </w:t>
      </w:r>
      <w:proofErr w:type="spellStart"/>
      <w:r>
        <w:rPr>
          <w:rFonts w:ascii="Times New Roman" w:eastAsia="Times New Roman" w:hAnsi="Times New Roman" w:cs="Times New Roman"/>
          <w:b/>
          <w:sz w:val="24"/>
          <w:szCs w:val="24"/>
        </w:rPr>
        <w:t>Cancer</w:t>
      </w:r>
      <w:proofErr w:type="spellEnd"/>
      <w:r>
        <w:rPr>
          <w:rFonts w:ascii="Times New Roman" w:eastAsia="Times New Roman" w:hAnsi="Times New Roman" w:cs="Times New Roman"/>
          <w:sz w:val="24"/>
          <w:szCs w:val="24"/>
        </w:rPr>
        <w:t>. v. 20, n. 807, p. 1-8, 2020.</w:t>
      </w:r>
    </w:p>
    <w:p w:rsidR="00CE27EE" w:rsidRDefault="006D4414" w:rsidP="000E5DE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WILUNDA, C.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Reprodutive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factors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cancer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risk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among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never</w:t>
      </w:r>
      <w:proofErr w:type="spellEnd"/>
      <w:r>
        <w:rPr>
          <w:rFonts w:ascii="Times New Roman" w:eastAsia="Times New Roman" w:hAnsi="Times New Roman" w:cs="Times New Roman"/>
          <w:i/>
          <w:sz w:val="24"/>
          <w:szCs w:val="24"/>
        </w:rPr>
        <w:t xml:space="preserve">-smoking japonese </w:t>
      </w:r>
      <w:proofErr w:type="spellStart"/>
      <w:r>
        <w:rPr>
          <w:rFonts w:ascii="Times New Roman" w:eastAsia="Times New Roman" w:hAnsi="Times New Roman" w:cs="Times New Roman"/>
          <w:i/>
          <w:sz w:val="24"/>
          <w:szCs w:val="24"/>
        </w:rPr>
        <w:t>womem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21 </w:t>
      </w:r>
      <w:proofErr w:type="spellStart"/>
      <w:r>
        <w:rPr>
          <w:rFonts w:ascii="Times New Roman" w:eastAsia="Times New Roman" w:hAnsi="Times New Roman" w:cs="Times New Roman"/>
          <w:i/>
          <w:sz w:val="24"/>
          <w:szCs w:val="24"/>
        </w:rPr>
        <w:t>years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follow-up: a </w:t>
      </w:r>
      <w:proofErr w:type="spellStart"/>
      <w:r>
        <w:rPr>
          <w:rFonts w:ascii="Times New Roman" w:eastAsia="Times New Roman" w:hAnsi="Times New Roman" w:cs="Times New Roman"/>
          <w:i/>
          <w:sz w:val="24"/>
          <w:szCs w:val="24"/>
        </w:rPr>
        <w:t>cohort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Cancer</w:t>
      </w:r>
      <w:proofErr w:type="spellEnd"/>
      <w:r>
        <w:rPr>
          <w:rFonts w:ascii="Times New Roman" w:eastAsia="Times New Roman" w:hAnsi="Times New Roman" w:cs="Times New Roman"/>
          <w:b/>
          <w:sz w:val="24"/>
          <w:szCs w:val="24"/>
        </w:rPr>
        <w:t xml:space="preserve"> </w:t>
      </w:r>
      <w:proofErr w:type="spellStart"/>
      <w:proofErr w:type="gramStart"/>
      <w:r>
        <w:rPr>
          <w:rFonts w:ascii="Times New Roman" w:eastAsia="Times New Roman" w:hAnsi="Times New Roman" w:cs="Times New Roman"/>
          <w:b/>
          <w:sz w:val="24"/>
          <w:szCs w:val="24"/>
        </w:rPr>
        <w:t>Epidemiology</w:t>
      </w:r>
      <w:proofErr w:type="spellEnd"/>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Biomarkes</w:t>
      </w:r>
      <w:proofErr w:type="spellEnd"/>
      <w:r>
        <w:rPr>
          <w:rFonts w:ascii="Times New Roman" w:eastAsia="Times New Roman" w:hAnsi="Times New Roman" w:cs="Times New Roman"/>
          <w:b/>
          <w:sz w:val="24"/>
          <w:szCs w:val="24"/>
        </w:rPr>
        <w:t xml:space="preserve"> &amp; </w:t>
      </w:r>
      <w:proofErr w:type="spellStart"/>
      <w:r>
        <w:rPr>
          <w:rFonts w:ascii="Times New Roman" w:eastAsia="Times New Roman" w:hAnsi="Times New Roman" w:cs="Times New Roman"/>
          <w:b/>
          <w:sz w:val="24"/>
          <w:szCs w:val="24"/>
        </w:rPr>
        <w:t>Prevention</w:t>
      </w:r>
      <w:proofErr w:type="spellEnd"/>
      <w:r>
        <w:rPr>
          <w:rFonts w:ascii="Times New Roman" w:eastAsia="Times New Roman" w:hAnsi="Times New Roman" w:cs="Times New Roman"/>
          <w:sz w:val="24"/>
          <w:szCs w:val="24"/>
        </w:rPr>
        <w:t>. v. 30, n. 6, p. 1186-1192, 2021.</w:t>
      </w:r>
    </w:p>
    <w:p w:rsidR="00CE27EE" w:rsidRDefault="006D4414" w:rsidP="000E5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 F.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Combined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effects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disease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history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environmental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exposures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family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history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cancer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susceptibility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lung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cancer</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Chinese</w:t>
      </w:r>
      <w:proofErr w:type="spellEnd"/>
      <w:r>
        <w:rPr>
          <w:rFonts w:ascii="Times New Roman" w:eastAsia="Times New Roman" w:hAnsi="Times New Roman" w:cs="Times New Roman"/>
          <w:i/>
          <w:sz w:val="24"/>
          <w:szCs w:val="24"/>
        </w:rPr>
        <w:t xml:space="preserve"> non-</w:t>
      </w:r>
      <w:proofErr w:type="spellStart"/>
      <w:r>
        <w:rPr>
          <w:rFonts w:ascii="Times New Roman" w:eastAsia="Times New Roman" w:hAnsi="Times New Roman" w:cs="Times New Roman"/>
          <w:i/>
          <w:sz w:val="24"/>
          <w:szCs w:val="24"/>
        </w:rPr>
        <w:t>smokers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Resp. Res.</w:t>
      </w:r>
      <w:r>
        <w:rPr>
          <w:rFonts w:ascii="Times New Roman" w:eastAsia="Times New Roman" w:hAnsi="Times New Roman" w:cs="Times New Roman"/>
          <w:sz w:val="24"/>
          <w:szCs w:val="24"/>
        </w:rPr>
        <w:t xml:space="preserve"> v. 22, n. 210, p. 1-10, 2021.</w:t>
      </w:r>
    </w:p>
    <w:p w:rsidR="00CE27EE" w:rsidRDefault="00CE27EE">
      <w:pPr>
        <w:rPr>
          <w:color w:val="000000"/>
        </w:rPr>
      </w:pPr>
    </w:p>
    <w:sectPr w:rsidR="00CE27E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C0" w:rsidRDefault="00C131C0">
      <w:pPr>
        <w:spacing w:after="0" w:line="240" w:lineRule="auto"/>
      </w:pPr>
      <w:r>
        <w:separator/>
      </w:r>
    </w:p>
  </w:endnote>
  <w:endnote w:type="continuationSeparator" w:id="0">
    <w:p w:rsidR="00C131C0" w:rsidRDefault="00C1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E" w:rsidRDefault="00CE27EE">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E" w:rsidRDefault="006D441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¹Psicologia, Graduada no Centro Universitário do Norte, Manaus-AM, </w:t>
    </w:r>
    <w:hyperlink r:id="rId1">
      <w:r>
        <w:rPr>
          <w:rFonts w:ascii="Times New Roman" w:eastAsia="Times New Roman" w:hAnsi="Times New Roman" w:cs="Times New Roman"/>
          <w:color w:val="1155CC"/>
          <w:sz w:val="20"/>
          <w:szCs w:val="20"/>
          <w:u w:val="single"/>
        </w:rPr>
        <w:t>jenniferchavespsi@gmail.com</w:t>
      </w:r>
    </w:hyperlink>
    <w:r>
      <w:rPr>
        <w:rFonts w:ascii="Times New Roman" w:eastAsia="Times New Roman" w:hAnsi="Times New Roman" w:cs="Times New Roman"/>
        <w:sz w:val="20"/>
        <w:szCs w:val="20"/>
      </w:rPr>
      <w:t xml:space="preserve"> </w:t>
    </w:r>
  </w:p>
  <w:p w:rsidR="00CE27EE" w:rsidRDefault="006D441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Enfermagem, Graduanda no Centro Universitário Dr. Leão Sampaio, Juazeiro do Norte-CE, </w:t>
    </w:r>
    <w:hyperlink r:id="rId2">
      <w:r>
        <w:rPr>
          <w:rFonts w:ascii="Times New Roman" w:eastAsia="Times New Roman" w:hAnsi="Times New Roman" w:cs="Times New Roman"/>
          <w:color w:val="1155CC"/>
          <w:sz w:val="20"/>
          <w:szCs w:val="20"/>
          <w:u w:val="single"/>
        </w:rPr>
        <w:t>selmaenfermagem2010@hotmail.com</w:t>
      </w:r>
    </w:hyperlink>
    <w:r>
      <w:rPr>
        <w:rFonts w:ascii="Times New Roman" w:eastAsia="Times New Roman" w:hAnsi="Times New Roman" w:cs="Times New Roman"/>
        <w:sz w:val="20"/>
        <w:szCs w:val="20"/>
      </w:rPr>
      <w:t xml:space="preserve"> </w:t>
    </w:r>
  </w:p>
  <w:p w:rsidR="00CE27EE" w:rsidRDefault="006D4414">
    <w:pPr>
      <w:tabs>
        <w:tab w:val="center" w:pos="4252"/>
        <w:tab w:val="right" w:pos="850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Medicina, Graduanda no Centro Universitário Bom Bosco, São </w:t>
    </w:r>
    <w:proofErr w:type="spellStart"/>
    <w:r>
      <w:rPr>
        <w:rFonts w:ascii="Times New Roman" w:eastAsia="Times New Roman" w:hAnsi="Times New Roman" w:cs="Times New Roman"/>
        <w:sz w:val="20"/>
        <w:szCs w:val="20"/>
      </w:rPr>
      <w:t>Luís-MA</w:t>
    </w:r>
    <w:proofErr w:type="spellEnd"/>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leidianemota@gmail.com</w:t>
      </w:r>
    </w:hyperlink>
    <w:r>
      <w:rPr>
        <w:rFonts w:ascii="Times New Roman" w:eastAsia="Times New Roman" w:hAnsi="Times New Roman" w:cs="Times New Roman"/>
        <w:sz w:val="20"/>
        <w:szCs w:val="20"/>
      </w:rPr>
      <w:t xml:space="preserve"> </w:t>
    </w:r>
  </w:p>
  <w:p w:rsidR="00CE27EE" w:rsidRDefault="006D4414">
    <w:pPr>
      <w:tabs>
        <w:tab w:val="center" w:pos="4252"/>
        <w:tab w:val="right" w:pos="850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Enfermagem, Graduanda na Universidade Paulista, Caruaru-PE, t</w:t>
    </w:r>
    <w:hyperlink r:id="rId4">
      <w:r>
        <w:rPr>
          <w:rFonts w:ascii="Times New Roman" w:eastAsia="Times New Roman" w:hAnsi="Times New Roman" w:cs="Times New Roman"/>
          <w:color w:val="1155CC"/>
          <w:sz w:val="20"/>
          <w:szCs w:val="20"/>
          <w:u w:val="single"/>
        </w:rPr>
        <w:t>hamyresmaria726@gmail.com</w:t>
      </w:r>
    </w:hyperlink>
  </w:p>
  <w:p w:rsidR="00CE27EE" w:rsidRDefault="006D4414">
    <w:pPr>
      <w:tabs>
        <w:tab w:val="center" w:pos="4252"/>
        <w:tab w:val="right" w:pos="850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Enfermeira, Graduada na Universidade Federal de São Carlos, </w:t>
    </w:r>
    <w:proofErr w:type="spellStart"/>
    <w:r>
      <w:rPr>
        <w:rFonts w:ascii="Times New Roman" w:eastAsia="Times New Roman" w:hAnsi="Times New Roman" w:cs="Times New Roman"/>
        <w:sz w:val="20"/>
        <w:szCs w:val="20"/>
      </w:rPr>
      <w:t>Piracicaba-SP</w:t>
    </w:r>
    <w:proofErr w:type="spellEnd"/>
    <w:r>
      <w:rPr>
        <w:rFonts w:ascii="Times New Roman" w:eastAsia="Times New Roman" w:hAnsi="Times New Roman" w:cs="Times New Roman"/>
        <w:sz w:val="20"/>
        <w:szCs w:val="20"/>
      </w:rPr>
      <w:t xml:space="preserve">, </w:t>
    </w:r>
    <w:hyperlink r:id="rId5" w:history="1">
      <w:r w:rsidR="00FD0C54" w:rsidRPr="004B24EC">
        <w:rPr>
          <w:rStyle w:val="Hyperlink"/>
          <w:rFonts w:ascii="Times New Roman" w:eastAsia="Times New Roman" w:hAnsi="Times New Roman" w:cs="Times New Roman"/>
          <w:sz w:val="20"/>
          <w:szCs w:val="20"/>
        </w:rPr>
        <w:t>amfossa@uol.com.br</w:t>
      </w:r>
    </w:hyperlink>
    <w:r>
      <w:rPr>
        <w:rFonts w:ascii="Times New Roman" w:eastAsia="Times New Roman" w:hAnsi="Times New Roman" w:cs="Times New Roman"/>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E" w:rsidRDefault="00CE27E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C0" w:rsidRDefault="00C131C0">
      <w:pPr>
        <w:spacing w:after="0" w:line="240" w:lineRule="auto"/>
      </w:pPr>
      <w:r>
        <w:separator/>
      </w:r>
    </w:p>
  </w:footnote>
  <w:footnote w:type="continuationSeparator" w:id="0">
    <w:p w:rsidR="00C131C0" w:rsidRDefault="00C13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E" w:rsidRDefault="00C131C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40pt;height:960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E" w:rsidRDefault="006D4414">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simplePos x="0" y="0"/>
          <wp:positionH relativeFrom="column">
            <wp:posOffset>-141604</wp:posOffset>
          </wp:positionH>
          <wp:positionV relativeFrom="paragraph">
            <wp:posOffset>-316864</wp:posOffset>
          </wp:positionV>
          <wp:extent cx="1156970" cy="1352550"/>
          <wp:effectExtent l="0" t="0" r="0" b="0"/>
          <wp:wrapTopAndBottom distT="0" dist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56970" cy="1352550"/>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3827145</wp:posOffset>
          </wp:positionH>
          <wp:positionV relativeFrom="paragraph">
            <wp:posOffset>-73024</wp:posOffset>
          </wp:positionV>
          <wp:extent cx="1932940" cy="934085"/>
          <wp:effectExtent l="0" t="0" r="0" b="0"/>
          <wp:wrapTopAndBottom distT="0" dist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932940" cy="93408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7EE" w:rsidRDefault="00C131C0">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40pt;height:960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EE"/>
    <w:rsid w:val="000E5DE7"/>
    <w:rsid w:val="001A6AE9"/>
    <w:rsid w:val="00276948"/>
    <w:rsid w:val="006D4414"/>
    <w:rsid w:val="00C131C0"/>
    <w:rsid w:val="00CE27EE"/>
    <w:rsid w:val="00FD0C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9339F16-E90E-48BC-955F-26A0CAFD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customStyle="1" w:styleId="UnresolvedMention">
    <w:name w:val="Unresolved Mention"/>
    <w:basedOn w:val="Fontepargpadro"/>
    <w:uiPriority w:val="99"/>
    <w:semiHidden/>
    <w:unhideWhenUsed/>
    <w:rsid w:val="006A6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enniferchavesps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leidianemota@gmai.com" TargetMode="External"/><Relationship Id="rId2" Type="http://schemas.openxmlformats.org/officeDocument/2006/relationships/hyperlink" Target="mailto:selmaenfermagem2010@gmai.com" TargetMode="External"/><Relationship Id="rId1" Type="http://schemas.openxmlformats.org/officeDocument/2006/relationships/hyperlink" Target="mailto:jenniferchavespsi@gmail.com" TargetMode="External"/><Relationship Id="rId5" Type="http://schemas.openxmlformats.org/officeDocument/2006/relationships/hyperlink" Target="mailto:amfossa@uol.com.br" TargetMode="External"/><Relationship Id="rId4" Type="http://schemas.openxmlformats.org/officeDocument/2006/relationships/hyperlink" Target="mailto:Thamyresmaria72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NbtwPp6cd6qijrLFrBvJVdq/Q==">CgMxLjA4AHIhMU56akdDbURfVjIyLTBfMXpvRnoxVzBlbWNmYWVVV2Jn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1412</Words>
  <Characters>7627</Characters>
  <Application>Microsoft Office Word</Application>
  <DocSecurity>0</DocSecurity>
  <Lines>63</Lines>
  <Paragraphs>18</Paragraphs>
  <ScaleCrop>false</ScaleCrop>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Samsung</cp:lastModifiedBy>
  <cp:revision>5</cp:revision>
  <dcterms:created xsi:type="dcterms:W3CDTF">2023-06-27T02:15:00Z</dcterms:created>
  <dcterms:modified xsi:type="dcterms:W3CDTF">2023-08-01T01:45:00Z</dcterms:modified>
</cp:coreProperties>
</file>