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758E3FF4" w14:textId="77777777" w:rsidR="007C5D33" w:rsidRDefault="007C5D33" w:rsidP="007C5D33">
      <w:pPr>
        <w:spacing w:line="360" w:lineRule="auto"/>
        <w:jc w:val="center"/>
        <w:rPr>
          <w:rFonts w:ascii="Arial" w:hAnsi="Arial" w:cs="Arial"/>
          <w:b/>
          <w:bCs/>
          <w:sz w:val="24"/>
          <w:szCs w:val="24"/>
        </w:rPr>
      </w:pPr>
      <w:r>
        <w:rPr>
          <w:rFonts w:ascii="Arial" w:hAnsi="Arial" w:cs="Arial"/>
          <w:b/>
          <w:bCs/>
          <w:sz w:val="24"/>
          <w:szCs w:val="24"/>
        </w:rPr>
        <w:t>ALTERAÇÃO POSTURAL E COMO PODE INFLUENCIAR NA RESPIRAÇÃO:</w:t>
      </w:r>
    </w:p>
    <w:p w14:paraId="6D38617C" w14:textId="77777777" w:rsidR="007C5D33" w:rsidRDefault="007C5D33" w:rsidP="007C5D33">
      <w:pPr>
        <w:spacing w:line="360" w:lineRule="auto"/>
        <w:jc w:val="center"/>
        <w:rPr>
          <w:rFonts w:ascii="Arial" w:hAnsi="Arial" w:cs="Arial"/>
          <w:b/>
          <w:bCs/>
          <w:sz w:val="24"/>
          <w:szCs w:val="24"/>
        </w:rPr>
      </w:pPr>
      <w:r>
        <w:rPr>
          <w:rFonts w:ascii="Arial" w:hAnsi="Arial" w:cs="Arial"/>
          <w:b/>
          <w:bCs/>
          <w:sz w:val="24"/>
          <w:szCs w:val="24"/>
        </w:rPr>
        <w:t>A INFLUÊNCIA DA CIFOESCOLIOSE NO PADRÃO RESPIRATÓRIO.</w:t>
      </w:r>
    </w:p>
    <w:p w14:paraId="1FF18850" w14:textId="77777777" w:rsidR="005453FF" w:rsidRPr="006853BB" w:rsidRDefault="005453FF" w:rsidP="005453FF">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1007359D" w14:textId="2CEC33C0" w:rsidR="005453FF" w:rsidRPr="006853BB" w:rsidRDefault="002608C6" w:rsidP="005453FF">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Anderson Bruno Teixeira Frota</w:t>
      </w:r>
    </w:p>
    <w:p w14:paraId="7268463C" w14:textId="77777777" w:rsidR="002608C6" w:rsidRDefault="002608C6" w:rsidP="005453FF">
      <w:pPr>
        <w:pBdr>
          <w:top w:val="nil"/>
          <w:left w:val="nil"/>
          <w:bottom w:val="nil"/>
          <w:right w:val="nil"/>
          <w:between w:val="nil"/>
        </w:pBdr>
        <w:spacing w:line="240" w:lineRule="auto"/>
        <w:rPr>
          <w:rFonts w:ascii="Arial" w:eastAsia="Times New Roman" w:hAnsi="Arial" w:cs="Arial"/>
          <w:color w:val="000000"/>
          <w:sz w:val="24"/>
          <w:szCs w:val="24"/>
        </w:rPr>
      </w:pPr>
      <w:r w:rsidRPr="002608C6">
        <w:rPr>
          <w:rFonts w:ascii="Arial" w:hAnsi="Arial" w:cs="Arial"/>
          <w:sz w:val="24"/>
          <w:szCs w:val="24"/>
        </w:rPr>
        <w:t>Discente do curso de Fisioterapia na Faculdade Uninta Itapipoca</w:t>
      </w:r>
      <w:r>
        <w:rPr>
          <w:rFonts w:ascii="Arial" w:eastAsia="Times New Roman" w:hAnsi="Arial" w:cs="Arial"/>
          <w:color w:val="000000"/>
          <w:sz w:val="24"/>
          <w:szCs w:val="24"/>
        </w:rPr>
        <w:t>.</w:t>
      </w:r>
      <w:r w:rsidRPr="002608C6">
        <w:rPr>
          <w:rFonts w:ascii="Arial" w:eastAsia="Times New Roman" w:hAnsi="Arial" w:cs="Arial"/>
          <w:color w:val="000000"/>
          <w:sz w:val="24"/>
          <w:szCs w:val="24"/>
        </w:rPr>
        <w:t xml:space="preserve"> </w:t>
      </w:r>
    </w:p>
    <w:p w14:paraId="4C3330CD" w14:textId="51BEB7C8" w:rsidR="005453FF" w:rsidRPr="006853BB" w:rsidRDefault="002608C6" w:rsidP="005453FF">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Itapipoca/CE</w:t>
      </w:r>
      <w:r w:rsidR="005453FF" w:rsidRPr="006853BB">
        <w:rPr>
          <w:rFonts w:ascii="Arial" w:eastAsia="Times New Roman" w:hAnsi="Arial" w:cs="Arial"/>
          <w:color w:val="000000"/>
          <w:sz w:val="24"/>
          <w:szCs w:val="24"/>
        </w:rPr>
        <w:t xml:space="preserve">. </w:t>
      </w:r>
      <w:r>
        <w:rPr>
          <w:rFonts w:ascii="Arial" w:eastAsia="Times New Roman" w:hAnsi="Arial" w:cs="Arial"/>
          <w:color w:val="000000"/>
          <w:sz w:val="24"/>
          <w:szCs w:val="24"/>
        </w:rPr>
        <w:t>andersonbrunofrota@gmail.com</w:t>
      </w:r>
      <w:r w:rsidR="005453FF" w:rsidRPr="006853BB">
        <w:rPr>
          <w:rFonts w:ascii="Arial" w:eastAsia="Times New Roman" w:hAnsi="Arial" w:cs="Arial"/>
          <w:color w:val="000000"/>
          <w:sz w:val="24"/>
          <w:szCs w:val="24"/>
        </w:rPr>
        <w:t>.</w:t>
      </w:r>
    </w:p>
    <w:p w14:paraId="62E4150B" w14:textId="69E3BF45" w:rsidR="005453FF" w:rsidRPr="006853BB" w:rsidRDefault="002608C6" w:rsidP="005453FF">
      <w:pPr>
        <w:pBdr>
          <w:top w:val="nil"/>
          <w:left w:val="nil"/>
          <w:bottom w:val="nil"/>
          <w:right w:val="nil"/>
          <w:between w:val="nil"/>
        </w:pBdr>
        <w:spacing w:line="240" w:lineRule="auto"/>
        <w:rPr>
          <w:rFonts w:ascii="Arial" w:eastAsia="Times New Roman" w:hAnsi="Arial" w:cs="Arial"/>
          <w:b/>
          <w:color w:val="000000"/>
          <w:sz w:val="24"/>
          <w:szCs w:val="24"/>
        </w:rPr>
      </w:pPr>
      <w:proofErr w:type="spellStart"/>
      <w:r>
        <w:rPr>
          <w:rFonts w:ascii="Arial" w:eastAsia="Times New Roman" w:hAnsi="Arial" w:cs="Arial"/>
          <w:b/>
          <w:color w:val="000000"/>
          <w:sz w:val="24"/>
          <w:szCs w:val="24"/>
        </w:rPr>
        <w:t>Emilly</w:t>
      </w:r>
      <w:proofErr w:type="spellEnd"/>
      <w:r>
        <w:rPr>
          <w:rFonts w:ascii="Arial" w:eastAsia="Times New Roman" w:hAnsi="Arial" w:cs="Arial"/>
          <w:b/>
          <w:color w:val="000000"/>
          <w:sz w:val="24"/>
          <w:szCs w:val="24"/>
        </w:rPr>
        <w:t xml:space="preserve"> Bomfim Albuquerque</w:t>
      </w:r>
    </w:p>
    <w:p w14:paraId="28C4A682" w14:textId="77777777" w:rsidR="002608C6" w:rsidRDefault="002608C6" w:rsidP="002608C6">
      <w:pPr>
        <w:pBdr>
          <w:top w:val="nil"/>
          <w:left w:val="nil"/>
          <w:bottom w:val="nil"/>
          <w:right w:val="nil"/>
          <w:between w:val="nil"/>
        </w:pBdr>
        <w:spacing w:line="240" w:lineRule="auto"/>
        <w:rPr>
          <w:rFonts w:ascii="Arial" w:eastAsia="Times New Roman" w:hAnsi="Arial" w:cs="Arial"/>
          <w:color w:val="000000"/>
          <w:sz w:val="24"/>
          <w:szCs w:val="24"/>
        </w:rPr>
      </w:pPr>
      <w:r w:rsidRPr="002608C6">
        <w:rPr>
          <w:rFonts w:ascii="Arial" w:hAnsi="Arial" w:cs="Arial"/>
          <w:sz w:val="24"/>
          <w:szCs w:val="24"/>
        </w:rPr>
        <w:t>Discente do curso de Fisioterapia na Faculdade Uninta Itapipoca</w:t>
      </w:r>
      <w:r>
        <w:rPr>
          <w:rFonts w:ascii="Arial" w:eastAsia="Times New Roman" w:hAnsi="Arial" w:cs="Arial"/>
          <w:color w:val="000000"/>
          <w:sz w:val="24"/>
          <w:szCs w:val="24"/>
        </w:rPr>
        <w:t>.</w:t>
      </w:r>
      <w:r w:rsidRPr="002608C6">
        <w:rPr>
          <w:rFonts w:ascii="Arial" w:eastAsia="Times New Roman" w:hAnsi="Arial" w:cs="Arial"/>
          <w:color w:val="000000"/>
          <w:sz w:val="24"/>
          <w:szCs w:val="24"/>
        </w:rPr>
        <w:t xml:space="preserve"> </w:t>
      </w:r>
    </w:p>
    <w:p w14:paraId="46E619DB" w14:textId="473C860D" w:rsidR="005453FF" w:rsidRDefault="002608C6" w:rsidP="002608C6">
      <w:pPr>
        <w:pBdr>
          <w:top w:val="nil"/>
          <w:left w:val="nil"/>
          <w:bottom w:val="nil"/>
          <w:right w:val="nil"/>
          <w:between w:val="nil"/>
        </w:pBdr>
        <w:spacing w:line="240" w:lineRule="auto"/>
        <w:rPr>
          <w:rFonts w:ascii="Arial" w:eastAsia="Times New Roman" w:hAnsi="Arial" w:cs="Arial"/>
          <w:bCs/>
          <w:color w:val="000000" w:themeColor="text1"/>
          <w:sz w:val="24"/>
          <w:szCs w:val="24"/>
        </w:rPr>
      </w:pPr>
      <w:r>
        <w:rPr>
          <w:rFonts w:ascii="Arial" w:eastAsia="Times New Roman" w:hAnsi="Arial" w:cs="Arial"/>
          <w:color w:val="000000"/>
          <w:sz w:val="24"/>
          <w:szCs w:val="24"/>
        </w:rPr>
        <w:t>Itapipoca/CE</w:t>
      </w:r>
      <w:r>
        <w:rPr>
          <w:rFonts w:ascii="Arial" w:eastAsia="Times New Roman" w:hAnsi="Arial" w:cs="Arial"/>
          <w:b/>
          <w:color w:val="000000"/>
          <w:sz w:val="24"/>
          <w:szCs w:val="24"/>
        </w:rPr>
        <w:t xml:space="preserve">. </w:t>
      </w:r>
      <w:hyperlink r:id="rId7" w:history="1">
        <w:r w:rsidRPr="002608C6">
          <w:rPr>
            <w:rStyle w:val="Hyperlink"/>
            <w:rFonts w:ascii="Arial" w:eastAsia="Times New Roman" w:hAnsi="Arial" w:cs="Arial"/>
            <w:bCs/>
            <w:color w:val="000000" w:themeColor="text1"/>
            <w:sz w:val="24"/>
            <w:szCs w:val="24"/>
            <w:u w:val="none"/>
          </w:rPr>
          <w:t>emillybomfim127@gmail.com</w:t>
        </w:r>
      </w:hyperlink>
    </w:p>
    <w:p w14:paraId="77EF893F" w14:textId="67F5575E" w:rsidR="002608C6" w:rsidRPr="002608C6" w:rsidRDefault="002608C6" w:rsidP="002608C6">
      <w:pPr>
        <w:pBdr>
          <w:top w:val="nil"/>
          <w:left w:val="nil"/>
          <w:bottom w:val="nil"/>
          <w:right w:val="nil"/>
          <w:between w:val="nil"/>
        </w:pBdr>
        <w:spacing w:line="240" w:lineRule="auto"/>
        <w:rPr>
          <w:rFonts w:ascii="Arial" w:eastAsia="Times New Roman" w:hAnsi="Arial" w:cs="Arial"/>
          <w:b/>
          <w:color w:val="000000" w:themeColor="text1"/>
          <w:sz w:val="24"/>
          <w:szCs w:val="24"/>
        </w:rPr>
      </w:pPr>
      <w:r w:rsidRPr="002608C6">
        <w:rPr>
          <w:rFonts w:ascii="Arial" w:eastAsia="Times New Roman" w:hAnsi="Arial" w:cs="Arial"/>
          <w:b/>
          <w:color w:val="000000" w:themeColor="text1"/>
          <w:sz w:val="24"/>
          <w:szCs w:val="24"/>
        </w:rPr>
        <w:t>Maria Gabriele Quinto Teixeira Miranda</w:t>
      </w:r>
    </w:p>
    <w:p w14:paraId="35DB8C0E" w14:textId="77777777" w:rsidR="002608C6" w:rsidRDefault="002608C6" w:rsidP="002608C6">
      <w:pPr>
        <w:pBdr>
          <w:top w:val="nil"/>
          <w:left w:val="nil"/>
          <w:bottom w:val="nil"/>
          <w:right w:val="nil"/>
          <w:between w:val="nil"/>
        </w:pBdr>
        <w:spacing w:line="240" w:lineRule="auto"/>
        <w:rPr>
          <w:rFonts w:ascii="Arial" w:eastAsia="Times New Roman" w:hAnsi="Arial" w:cs="Arial"/>
          <w:color w:val="000000"/>
          <w:sz w:val="24"/>
          <w:szCs w:val="24"/>
        </w:rPr>
      </w:pPr>
      <w:r w:rsidRPr="002608C6">
        <w:rPr>
          <w:rFonts w:ascii="Arial" w:hAnsi="Arial" w:cs="Arial"/>
          <w:sz w:val="24"/>
          <w:szCs w:val="24"/>
        </w:rPr>
        <w:t>Discente do curso de Fisioterapia na Faculdade Uninta Itapipoca</w:t>
      </w:r>
      <w:r>
        <w:rPr>
          <w:rFonts w:ascii="Arial" w:eastAsia="Times New Roman" w:hAnsi="Arial" w:cs="Arial"/>
          <w:color w:val="000000"/>
          <w:sz w:val="24"/>
          <w:szCs w:val="24"/>
        </w:rPr>
        <w:t>.</w:t>
      </w:r>
      <w:r w:rsidRPr="002608C6">
        <w:rPr>
          <w:rFonts w:ascii="Arial" w:eastAsia="Times New Roman" w:hAnsi="Arial" w:cs="Arial"/>
          <w:color w:val="000000"/>
          <w:sz w:val="24"/>
          <w:szCs w:val="24"/>
        </w:rPr>
        <w:t xml:space="preserve"> </w:t>
      </w:r>
    </w:p>
    <w:p w14:paraId="2E9AA1E0" w14:textId="79BA7D9D" w:rsidR="002608C6" w:rsidRDefault="002608C6" w:rsidP="002608C6">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color w:val="000000"/>
          <w:sz w:val="24"/>
          <w:szCs w:val="24"/>
        </w:rPr>
        <w:t>Itapipoca/CE</w:t>
      </w:r>
      <w:r>
        <w:rPr>
          <w:rFonts w:ascii="Arial" w:eastAsia="Times New Roman" w:hAnsi="Arial" w:cs="Arial"/>
          <w:b/>
          <w:color w:val="000000"/>
          <w:sz w:val="24"/>
          <w:szCs w:val="24"/>
        </w:rPr>
        <w:t>.</w:t>
      </w:r>
    </w:p>
    <w:p w14:paraId="0271E90C" w14:textId="5A60770B" w:rsidR="002608C6" w:rsidRPr="006853BB" w:rsidRDefault="002608C6" w:rsidP="002608C6">
      <w:pPr>
        <w:pBdr>
          <w:top w:val="nil"/>
          <w:left w:val="nil"/>
          <w:bottom w:val="nil"/>
          <w:right w:val="nil"/>
          <w:between w:val="nil"/>
        </w:pBdr>
        <w:spacing w:line="240" w:lineRule="auto"/>
        <w:rPr>
          <w:rFonts w:ascii="Arial" w:eastAsia="Times New Roman" w:hAnsi="Arial" w:cs="Arial"/>
          <w:b/>
          <w:color w:val="000000"/>
          <w:sz w:val="24"/>
          <w:szCs w:val="24"/>
        </w:rPr>
      </w:pPr>
      <w:proofErr w:type="spellStart"/>
      <w:r>
        <w:rPr>
          <w:rFonts w:ascii="Arial" w:eastAsia="Times New Roman" w:hAnsi="Arial" w:cs="Arial"/>
          <w:b/>
          <w:color w:val="000000"/>
          <w:sz w:val="24"/>
          <w:szCs w:val="24"/>
        </w:rPr>
        <w:t>Rafaely</w:t>
      </w:r>
      <w:proofErr w:type="spellEnd"/>
      <w:r>
        <w:rPr>
          <w:rFonts w:ascii="Arial" w:eastAsia="Times New Roman" w:hAnsi="Arial" w:cs="Arial"/>
          <w:b/>
          <w:color w:val="000000"/>
          <w:sz w:val="24"/>
          <w:szCs w:val="24"/>
        </w:rPr>
        <w:t xml:space="preserve"> Lopes Marques</w:t>
      </w:r>
    </w:p>
    <w:p w14:paraId="70DECF62" w14:textId="77777777" w:rsidR="002608C6" w:rsidRDefault="002608C6" w:rsidP="002608C6">
      <w:pPr>
        <w:pBdr>
          <w:top w:val="nil"/>
          <w:left w:val="nil"/>
          <w:bottom w:val="nil"/>
          <w:right w:val="nil"/>
          <w:between w:val="nil"/>
        </w:pBdr>
        <w:spacing w:line="240" w:lineRule="auto"/>
        <w:rPr>
          <w:rFonts w:ascii="Arial" w:eastAsia="Times New Roman" w:hAnsi="Arial" w:cs="Arial"/>
          <w:color w:val="000000"/>
          <w:sz w:val="24"/>
          <w:szCs w:val="24"/>
        </w:rPr>
      </w:pPr>
      <w:r w:rsidRPr="002608C6">
        <w:rPr>
          <w:rFonts w:ascii="Arial" w:hAnsi="Arial" w:cs="Arial"/>
          <w:sz w:val="24"/>
          <w:szCs w:val="24"/>
        </w:rPr>
        <w:t>Discente do curso de Fisioterapia na Faculdade Uninta Itapipoca</w:t>
      </w:r>
      <w:r>
        <w:rPr>
          <w:rFonts w:ascii="Arial" w:eastAsia="Times New Roman" w:hAnsi="Arial" w:cs="Arial"/>
          <w:color w:val="000000"/>
          <w:sz w:val="24"/>
          <w:szCs w:val="24"/>
        </w:rPr>
        <w:t>.</w:t>
      </w:r>
      <w:r w:rsidRPr="002608C6">
        <w:rPr>
          <w:rFonts w:ascii="Arial" w:eastAsia="Times New Roman" w:hAnsi="Arial" w:cs="Arial"/>
          <w:color w:val="000000"/>
          <w:sz w:val="24"/>
          <w:szCs w:val="24"/>
        </w:rPr>
        <w:t xml:space="preserve"> </w:t>
      </w:r>
    </w:p>
    <w:p w14:paraId="2EC6C56F" w14:textId="1A763408" w:rsidR="002608C6" w:rsidRDefault="002608C6" w:rsidP="002608C6">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color w:val="000000"/>
          <w:sz w:val="24"/>
          <w:szCs w:val="24"/>
        </w:rPr>
        <w:t>Itapipoca/CE</w:t>
      </w:r>
      <w:r>
        <w:rPr>
          <w:rFonts w:ascii="Arial" w:eastAsia="Times New Roman" w:hAnsi="Arial" w:cs="Arial"/>
          <w:b/>
          <w:color w:val="000000"/>
          <w:sz w:val="24"/>
          <w:szCs w:val="24"/>
        </w:rPr>
        <w:t>.</w:t>
      </w:r>
      <w:r>
        <w:rPr>
          <w:rFonts w:ascii="Arial" w:eastAsia="Times New Roman" w:hAnsi="Arial" w:cs="Arial"/>
          <w:b/>
          <w:color w:val="000000"/>
          <w:sz w:val="24"/>
          <w:szCs w:val="24"/>
        </w:rPr>
        <w:t xml:space="preserve"> </w:t>
      </w:r>
      <w:r w:rsidRPr="002608C6">
        <w:rPr>
          <w:rFonts w:ascii="Arial" w:eastAsia="Times New Roman" w:hAnsi="Arial" w:cs="Arial"/>
          <w:bCs/>
          <w:color w:val="000000" w:themeColor="text1"/>
          <w:sz w:val="24"/>
          <w:szCs w:val="24"/>
        </w:rPr>
        <w:t>rafaelylopes17@gmail.com</w:t>
      </w:r>
    </w:p>
    <w:p w14:paraId="047AB443" w14:textId="77777777" w:rsidR="005453FF" w:rsidRPr="006853BB" w:rsidRDefault="005453FF" w:rsidP="002608C6">
      <w:pPr>
        <w:pBdr>
          <w:top w:val="nil"/>
          <w:left w:val="nil"/>
          <w:bottom w:val="nil"/>
          <w:right w:val="nil"/>
          <w:between w:val="nil"/>
        </w:pBdr>
        <w:spacing w:line="240" w:lineRule="auto"/>
        <w:rPr>
          <w:rFonts w:ascii="Arial" w:eastAsia="Times New Roman" w:hAnsi="Arial" w:cs="Arial"/>
          <w:color w:val="000000"/>
          <w:sz w:val="24"/>
          <w:szCs w:val="24"/>
        </w:rPr>
      </w:pPr>
    </w:p>
    <w:p w14:paraId="232C94B9" w14:textId="19170B77" w:rsidR="002608C6" w:rsidRPr="0066493A" w:rsidRDefault="002608C6" w:rsidP="002608C6">
      <w:pPr>
        <w:rPr>
          <w:rFonts w:ascii="Arial" w:hAnsi="Arial" w:cs="Arial"/>
          <w:sz w:val="24"/>
          <w:szCs w:val="24"/>
        </w:rPr>
      </w:pPr>
      <w:r w:rsidRPr="0066493A">
        <w:rPr>
          <w:rFonts w:ascii="Arial" w:hAnsi="Arial" w:cs="Arial"/>
          <w:sz w:val="24"/>
          <w:szCs w:val="24"/>
        </w:rPr>
        <w:t xml:space="preserve">Introdução: A respiração é um dos fatores primordiais para a sobrevivência do ser humano ela é constitui-se da inspiração e da expiração. A respiração de maneira regular é eficaz para um bom equilíbrio emocional e psicomotor a respiração pode estar relacionada à fatores comportamentais e emocionais sendo que qualquer pequeno desajuste da mecânica respiratória normal pode refletir em seus atos posturais o contrário também pode ocorrer. Sendo assim a postura interfere na mecânica respiratória, pois isso causa uma obstrução em suas vias aéreas, da mesma forma quando há uma compensação de forma rápida ou prolongada pode causar grandes alterações. Objetivos: o presente trabalho busca avaliar como as alterações posturais podem influenciar e ter relação com a respiração, descrevendo o padrão correto da postura, </w:t>
      </w:r>
      <w:proofErr w:type="spellStart"/>
      <w:r w:rsidRPr="0066493A">
        <w:rPr>
          <w:rFonts w:ascii="Arial" w:hAnsi="Arial" w:cs="Arial"/>
          <w:sz w:val="24"/>
          <w:szCs w:val="24"/>
        </w:rPr>
        <w:t>pontualizando</w:t>
      </w:r>
      <w:proofErr w:type="spellEnd"/>
      <w:r w:rsidRPr="0066493A">
        <w:rPr>
          <w:rFonts w:ascii="Arial" w:hAnsi="Arial" w:cs="Arial"/>
          <w:sz w:val="24"/>
          <w:szCs w:val="24"/>
        </w:rPr>
        <w:t xml:space="preserve"> a anatomia respiratória e relacionando a alteração com o sistema respiratório. Metodologia: trata-se de uma revisão bibliográfica, uma pesquisa destinada a postura corporal e o sistema respiratório. Com bases de dados eletrônicos: </w:t>
      </w:r>
      <w:proofErr w:type="spellStart"/>
      <w:r w:rsidRPr="0066493A">
        <w:rPr>
          <w:rFonts w:ascii="Arial" w:hAnsi="Arial" w:cs="Arial"/>
          <w:sz w:val="24"/>
          <w:szCs w:val="24"/>
        </w:rPr>
        <w:t>PubMed</w:t>
      </w:r>
      <w:proofErr w:type="spellEnd"/>
      <w:r w:rsidRPr="0066493A">
        <w:rPr>
          <w:rFonts w:ascii="Arial" w:hAnsi="Arial" w:cs="Arial"/>
          <w:sz w:val="24"/>
          <w:szCs w:val="24"/>
        </w:rPr>
        <w:t xml:space="preserve">, </w:t>
      </w:r>
      <w:proofErr w:type="spellStart"/>
      <w:r w:rsidRPr="0066493A">
        <w:rPr>
          <w:rFonts w:ascii="Arial" w:hAnsi="Arial" w:cs="Arial"/>
          <w:sz w:val="24"/>
          <w:szCs w:val="24"/>
        </w:rPr>
        <w:t>Scielo</w:t>
      </w:r>
      <w:proofErr w:type="spellEnd"/>
      <w:r w:rsidRPr="0066493A">
        <w:rPr>
          <w:rFonts w:ascii="Arial" w:hAnsi="Arial" w:cs="Arial"/>
          <w:sz w:val="24"/>
          <w:szCs w:val="24"/>
        </w:rPr>
        <w:t xml:space="preserve"> e </w:t>
      </w:r>
      <w:proofErr w:type="spellStart"/>
      <w:r w:rsidRPr="0066493A">
        <w:rPr>
          <w:rFonts w:ascii="Arial" w:hAnsi="Arial" w:cs="Arial"/>
          <w:sz w:val="24"/>
          <w:szCs w:val="24"/>
        </w:rPr>
        <w:t>PEDro</w:t>
      </w:r>
      <w:proofErr w:type="spellEnd"/>
      <w:r w:rsidRPr="0066493A">
        <w:rPr>
          <w:rFonts w:ascii="Arial" w:hAnsi="Arial" w:cs="Arial"/>
          <w:sz w:val="24"/>
          <w:szCs w:val="24"/>
        </w:rPr>
        <w:t xml:space="preserve">. Foram selecionados os artigos com texto completo, publicados dos últimos 22 anos, na língua portuguesa e semelhantes com o tema apresentado. Foi utilizado os termos: postura, </w:t>
      </w:r>
      <w:r w:rsidRPr="0066493A">
        <w:rPr>
          <w:rFonts w:ascii="Arial" w:hAnsi="Arial" w:cs="Arial"/>
          <w:sz w:val="24"/>
          <w:szCs w:val="24"/>
        </w:rPr>
        <w:lastRenderedPageBreak/>
        <w:t>respiração e mecânica respiratória. Artigos que se tratavam de respiração infantil e adolescência. Resultados: foi analisado a influência da postura sobre a função respiratória e a força muscular em indivíduos saudáveis por meio da análise do volume expiratório forçado no primeiro segundo, da capacidade vital forçada e do pico de fluxo expiratório nas posições em decúbito dorsal</w:t>
      </w:r>
      <w:r>
        <w:rPr>
          <w:rFonts w:ascii="Arial" w:hAnsi="Arial" w:cs="Arial"/>
          <w:sz w:val="24"/>
          <w:szCs w:val="24"/>
        </w:rPr>
        <w:t xml:space="preserve">. </w:t>
      </w:r>
      <w:r w:rsidRPr="006C557D">
        <w:rPr>
          <w:rFonts w:ascii="Arial" w:hAnsi="Arial" w:cs="Arial"/>
          <w:sz w:val="24"/>
          <w:szCs w:val="24"/>
        </w:rPr>
        <w:t>Os autores relatam que os resultados apresentam diferenças em relação à posição, à idade e ao gênero, e que, geralmente, a pressão dos órgãos abdominais sobre o diafragma é maior em decúbito dorsal do que na postura sentada.</w:t>
      </w:r>
      <w:r>
        <w:rPr>
          <w:rFonts w:ascii="Arial" w:hAnsi="Arial" w:cs="Arial"/>
          <w:sz w:val="24"/>
          <w:szCs w:val="24"/>
        </w:rPr>
        <w:t xml:space="preserve"> </w:t>
      </w:r>
      <w:r>
        <w:rPr>
          <w:rFonts w:ascii="Arial" w:hAnsi="Arial" w:cs="Arial"/>
          <w:sz w:val="24"/>
          <w:szCs w:val="24"/>
        </w:rPr>
        <w:t>A ação integrada dos músculos que constituem as cadeias musculares é</w:t>
      </w:r>
      <w:r>
        <w:rPr>
          <w:rFonts w:ascii="Arial" w:hAnsi="Arial" w:cs="Arial"/>
          <w:sz w:val="24"/>
          <w:szCs w:val="24"/>
        </w:rPr>
        <w:t xml:space="preserve"> </w:t>
      </w:r>
      <w:r>
        <w:rPr>
          <w:rFonts w:ascii="Arial" w:hAnsi="Arial" w:cs="Arial"/>
          <w:sz w:val="24"/>
          <w:szCs w:val="24"/>
        </w:rPr>
        <w:t>responsável</w:t>
      </w:r>
      <w:r>
        <w:rPr>
          <w:rFonts w:ascii="Arial" w:hAnsi="Arial" w:cs="Arial"/>
          <w:sz w:val="24"/>
          <w:szCs w:val="24"/>
        </w:rPr>
        <w:t xml:space="preserve"> pela manutenção do alinhamento postural e a parede abdominal vai atuar como moduladora para determinar as posições.</w:t>
      </w:r>
    </w:p>
    <w:p w14:paraId="18A9ECD2" w14:textId="77777777" w:rsidR="005453FF" w:rsidRPr="006853BB" w:rsidRDefault="005453FF" w:rsidP="005453FF">
      <w:pPr>
        <w:pBdr>
          <w:top w:val="nil"/>
          <w:left w:val="nil"/>
          <w:bottom w:val="nil"/>
          <w:right w:val="nil"/>
          <w:between w:val="nil"/>
        </w:pBdr>
        <w:spacing w:line="240" w:lineRule="auto"/>
        <w:jc w:val="both"/>
        <w:rPr>
          <w:rFonts w:ascii="Arial" w:eastAsia="Times New Roman" w:hAnsi="Arial" w:cs="Arial"/>
          <w:color w:val="000000"/>
          <w:sz w:val="24"/>
          <w:szCs w:val="24"/>
        </w:rPr>
      </w:pPr>
    </w:p>
    <w:p w14:paraId="49EF0210" w14:textId="4E00048D" w:rsidR="005453FF" w:rsidRDefault="005453FF" w:rsidP="005453FF">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 xml:space="preserve">Descritores: </w:t>
      </w:r>
      <w:r w:rsidR="002608C6">
        <w:rPr>
          <w:rFonts w:ascii="Arial" w:eastAsia="Times New Roman" w:hAnsi="Arial" w:cs="Arial"/>
          <w:color w:val="000000"/>
          <w:sz w:val="24"/>
          <w:szCs w:val="24"/>
        </w:rPr>
        <w:t>Respiração, Postura, Mecânica Respiratória</w:t>
      </w:r>
      <w:r w:rsidRPr="006853BB">
        <w:rPr>
          <w:rFonts w:ascii="Arial" w:eastAsia="Times New Roman" w:hAnsi="Arial" w:cs="Arial"/>
          <w:color w:val="000000"/>
          <w:sz w:val="24"/>
          <w:szCs w:val="24"/>
        </w:rPr>
        <w:t xml:space="preserve"> </w:t>
      </w:r>
    </w:p>
    <w:p w14:paraId="712F0E7B" w14:textId="77777777" w:rsidR="005453FF" w:rsidRPr="006853BB" w:rsidRDefault="005453FF" w:rsidP="005453FF">
      <w:pPr>
        <w:pBdr>
          <w:top w:val="nil"/>
          <w:left w:val="nil"/>
          <w:bottom w:val="nil"/>
          <w:right w:val="nil"/>
          <w:between w:val="nil"/>
        </w:pBdr>
        <w:spacing w:line="240" w:lineRule="auto"/>
        <w:rPr>
          <w:rFonts w:ascii="Arial" w:eastAsia="Times New Roman" w:hAnsi="Arial" w:cs="Arial"/>
          <w:b/>
          <w:color w:val="000000"/>
          <w:sz w:val="24"/>
          <w:szCs w:val="24"/>
        </w:rPr>
      </w:pPr>
      <w:r w:rsidRPr="006853BB">
        <w:rPr>
          <w:rFonts w:ascii="Arial" w:eastAsia="Times New Roman" w:hAnsi="Arial" w:cs="Arial"/>
          <w:b/>
          <w:color w:val="000000"/>
          <w:sz w:val="24"/>
          <w:szCs w:val="24"/>
        </w:rPr>
        <w:t xml:space="preserve">Referências </w:t>
      </w:r>
    </w:p>
    <w:p w14:paraId="591E019F" w14:textId="146A874E" w:rsidR="006853BB" w:rsidRDefault="002608C6" w:rsidP="006853BB">
      <w:pPr>
        <w:pBdr>
          <w:top w:val="nil"/>
          <w:left w:val="nil"/>
          <w:bottom w:val="nil"/>
          <w:right w:val="nil"/>
          <w:between w:val="nil"/>
        </w:pBdr>
        <w:spacing w:line="240" w:lineRule="auto"/>
        <w:jc w:val="both"/>
        <w:rPr>
          <w:rFonts w:ascii="Arial" w:hAnsi="Arial" w:cs="Arial"/>
          <w:sz w:val="24"/>
          <w:szCs w:val="24"/>
        </w:rPr>
      </w:pPr>
      <w:r>
        <w:rPr>
          <w:rFonts w:ascii="Arial" w:eastAsia="Times New Roman" w:hAnsi="Arial" w:cs="Arial"/>
          <w:color w:val="000000"/>
          <w:sz w:val="24"/>
          <w:szCs w:val="24"/>
        </w:rPr>
        <w:t xml:space="preserve">Adriana Maria </w:t>
      </w:r>
      <w:proofErr w:type="spellStart"/>
      <w:r>
        <w:rPr>
          <w:rFonts w:ascii="Arial" w:eastAsia="Times New Roman" w:hAnsi="Arial" w:cs="Arial"/>
          <w:color w:val="000000"/>
          <w:sz w:val="24"/>
          <w:szCs w:val="24"/>
        </w:rPr>
        <w:t>Contesini</w:t>
      </w:r>
      <w:proofErr w:type="spellEnd"/>
      <w:r>
        <w:rPr>
          <w:rFonts w:ascii="Arial" w:eastAsia="Times New Roman" w:hAnsi="Arial" w:cs="Arial"/>
          <w:color w:val="000000"/>
          <w:sz w:val="24"/>
          <w:szCs w:val="24"/>
        </w:rPr>
        <w:t xml:space="preserve"> et al. </w:t>
      </w:r>
      <w:r w:rsidRPr="002B73BE">
        <w:rPr>
          <w:rFonts w:ascii="Arial" w:hAnsi="Arial" w:cs="Arial"/>
          <w:sz w:val="24"/>
          <w:szCs w:val="24"/>
        </w:rPr>
        <w:t>Influência das variações da postura sentada na função respiratória: revisão de literatura</w:t>
      </w:r>
      <w:r>
        <w:rPr>
          <w:rFonts w:ascii="Arial" w:hAnsi="Arial" w:cs="Arial"/>
          <w:sz w:val="24"/>
          <w:szCs w:val="24"/>
        </w:rPr>
        <w:t>. 2011.</w:t>
      </w:r>
    </w:p>
    <w:p w14:paraId="55D57CE6" w14:textId="20E05B0D" w:rsidR="002608C6" w:rsidRDefault="002608C6" w:rsidP="006853BB">
      <w:pPr>
        <w:pBdr>
          <w:top w:val="nil"/>
          <w:left w:val="nil"/>
          <w:bottom w:val="nil"/>
          <w:right w:val="nil"/>
          <w:between w:val="nil"/>
        </w:pBdr>
        <w:spacing w:line="240" w:lineRule="auto"/>
        <w:jc w:val="both"/>
        <w:rPr>
          <w:rFonts w:ascii="Arial" w:hAnsi="Arial" w:cs="Arial"/>
          <w:sz w:val="24"/>
          <w:szCs w:val="24"/>
        </w:rPr>
      </w:pPr>
      <w:r>
        <w:rPr>
          <w:rFonts w:ascii="Arial" w:eastAsia="Times New Roman" w:hAnsi="Arial" w:cs="Arial"/>
          <w:color w:val="000000"/>
          <w:sz w:val="24"/>
          <w:szCs w:val="24"/>
        </w:rPr>
        <w:t xml:space="preserve">Alessandra Telles Benatti. </w:t>
      </w:r>
      <w:r w:rsidRPr="002B73BE">
        <w:rPr>
          <w:rFonts w:ascii="Arial" w:hAnsi="Arial" w:cs="Arial"/>
          <w:sz w:val="24"/>
          <w:szCs w:val="24"/>
        </w:rPr>
        <w:t xml:space="preserve">Equilíbrio </w:t>
      </w:r>
      <w:proofErr w:type="spellStart"/>
      <w:r w:rsidRPr="002B73BE">
        <w:rPr>
          <w:rFonts w:ascii="Arial" w:hAnsi="Arial" w:cs="Arial"/>
          <w:sz w:val="24"/>
          <w:szCs w:val="24"/>
        </w:rPr>
        <w:t>tóraco</w:t>
      </w:r>
      <w:proofErr w:type="spellEnd"/>
      <w:r w:rsidRPr="002B73BE">
        <w:rPr>
          <w:rFonts w:ascii="Arial" w:hAnsi="Arial" w:cs="Arial"/>
          <w:sz w:val="24"/>
          <w:szCs w:val="24"/>
        </w:rPr>
        <w:t>-abdominal: ação integrada à respiração e à postura.</w:t>
      </w:r>
      <w:r>
        <w:rPr>
          <w:rFonts w:ascii="Arial" w:hAnsi="Arial" w:cs="Arial"/>
          <w:sz w:val="24"/>
          <w:szCs w:val="24"/>
        </w:rPr>
        <w:t xml:space="preserve"> 2001.</w:t>
      </w:r>
    </w:p>
    <w:p w14:paraId="5A11D185" w14:textId="6060DB04" w:rsidR="002608C6" w:rsidRDefault="002608C6" w:rsidP="006853BB">
      <w:pPr>
        <w:pBdr>
          <w:top w:val="nil"/>
          <w:left w:val="nil"/>
          <w:bottom w:val="nil"/>
          <w:right w:val="nil"/>
          <w:between w:val="nil"/>
        </w:pBdr>
        <w:spacing w:line="240" w:lineRule="auto"/>
        <w:jc w:val="both"/>
        <w:rPr>
          <w:rFonts w:ascii="Arial" w:hAnsi="Arial" w:cs="Arial"/>
          <w:sz w:val="24"/>
          <w:szCs w:val="24"/>
        </w:rPr>
      </w:pPr>
      <w:r>
        <w:rPr>
          <w:rFonts w:ascii="Arial" w:eastAsia="Times New Roman" w:hAnsi="Arial" w:cs="Arial"/>
          <w:color w:val="000000"/>
          <w:sz w:val="24"/>
          <w:szCs w:val="24"/>
        </w:rPr>
        <w:t xml:space="preserve">Karina de Sousa Assad et al. </w:t>
      </w:r>
      <w:r w:rsidRPr="002B73BE">
        <w:rPr>
          <w:rFonts w:ascii="Arial" w:hAnsi="Arial" w:cs="Arial"/>
          <w:sz w:val="24"/>
          <w:szCs w:val="24"/>
        </w:rPr>
        <w:t>Alterações respiratórias relacionadas à postura.</w:t>
      </w:r>
      <w:r>
        <w:rPr>
          <w:rFonts w:ascii="Arial" w:hAnsi="Arial" w:cs="Arial"/>
          <w:sz w:val="24"/>
          <w:szCs w:val="24"/>
        </w:rPr>
        <w:t xml:space="preserve"> </w:t>
      </w:r>
    </w:p>
    <w:p w14:paraId="7EBF164B" w14:textId="26865A9B" w:rsidR="002608C6" w:rsidRDefault="002608C6" w:rsidP="006853BB">
      <w:pPr>
        <w:pBdr>
          <w:top w:val="nil"/>
          <w:left w:val="nil"/>
          <w:bottom w:val="nil"/>
          <w:right w:val="nil"/>
          <w:between w:val="nil"/>
        </w:pBdr>
        <w:spacing w:line="240" w:lineRule="auto"/>
        <w:jc w:val="both"/>
        <w:rPr>
          <w:rFonts w:ascii="Arial" w:hAnsi="Arial" w:cs="Arial"/>
          <w:sz w:val="24"/>
          <w:szCs w:val="24"/>
        </w:rPr>
      </w:pPr>
      <w:r>
        <w:rPr>
          <w:rFonts w:ascii="Arial" w:hAnsi="Arial" w:cs="Arial"/>
          <w:sz w:val="24"/>
          <w:szCs w:val="24"/>
        </w:rPr>
        <w:t xml:space="preserve">Márcia Aparecida Gonçalves et al. </w:t>
      </w:r>
      <w:r w:rsidRPr="002B73BE">
        <w:rPr>
          <w:rFonts w:ascii="Arial" w:hAnsi="Arial" w:cs="Arial"/>
          <w:sz w:val="24"/>
          <w:szCs w:val="24"/>
        </w:rPr>
        <w:t>Relação entre a mobilidade diafragmática e as curvaturas da coluna vertebral em pacientes com doença pulmonar obstrutiva crônica</w:t>
      </w:r>
      <w:r>
        <w:rPr>
          <w:rFonts w:ascii="Arial" w:hAnsi="Arial" w:cs="Arial"/>
          <w:sz w:val="24"/>
          <w:szCs w:val="24"/>
        </w:rPr>
        <w:t>.</w:t>
      </w:r>
      <w:r>
        <w:rPr>
          <w:rFonts w:ascii="Arial" w:hAnsi="Arial" w:cs="Arial"/>
          <w:sz w:val="24"/>
          <w:szCs w:val="24"/>
        </w:rPr>
        <w:t xml:space="preserve"> 2017.</w:t>
      </w:r>
    </w:p>
    <w:p w14:paraId="5EB9D224" w14:textId="06922918" w:rsidR="002608C6" w:rsidRDefault="002608C6" w:rsidP="006853BB">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hAnsi="Arial" w:cs="Arial"/>
          <w:sz w:val="24"/>
          <w:szCs w:val="24"/>
        </w:rPr>
        <w:t>V.P. Almeida et al.</w:t>
      </w:r>
      <w:r w:rsidRPr="002608C6">
        <w:rPr>
          <w:rFonts w:ascii="Arial" w:hAnsi="Arial" w:cs="Arial"/>
          <w:sz w:val="24"/>
          <w:szCs w:val="24"/>
        </w:rPr>
        <w:t xml:space="preserve"> </w:t>
      </w:r>
      <w:r w:rsidRPr="002B73BE">
        <w:rPr>
          <w:rFonts w:ascii="Arial" w:hAnsi="Arial" w:cs="Arial"/>
          <w:sz w:val="24"/>
          <w:szCs w:val="24"/>
        </w:rPr>
        <w:t>Correlação entre função pulmonar, postura e composição corporal em pacientes com asma.</w:t>
      </w:r>
      <w:r>
        <w:rPr>
          <w:rFonts w:ascii="Arial" w:hAnsi="Arial" w:cs="Arial"/>
          <w:sz w:val="24"/>
          <w:szCs w:val="24"/>
        </w:rPr>
        <w:t xml:space="preserve"> 2012.</w:t>
      </w:r>
    </w:p>
    <w:sectPr w:rsidR="002608C6" w:rsidSect="00211EE2">
      <w:headerReference w:type="default" r:id="rId8"/>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23BC" w14:textId="77777777" w:rsidR="007958AC" w:rsidRDefault="007958AC" w:rsidP="006853BB">
      <w:pPr>
        <w:spacing w:after="0" w:line="240" w:lineRule="auto"/>
      </w:pPr>
      <w:r>
        <w:separator/>
      </w:r>
    </w:p>
  </w:endnote>
  <w:endnote w:type="continuationSeparator" w:id="0">
    <w:p w14:paraId="2DC24A67" w14:textId="77777777" w:rsidR="007958AC" w:rsidRDefault="007958AC"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6D05" w14:textId="77777777" w:rsidR="007958AC" w:rsidRDefault="007958AC" w:rsidP="006853BB">
      <w:pPr>
        <w:spacing w:after="0" w:line="240" w:lineRule="auto"/>
      </w:pPr>
      <w:r>
        <w:separator/>
      </w:r>
    </w:p>
  </w:footnote>
  <w:footnote w:type="continuationSeparator" w:id="0">
    <w:p w14:paraId="15DD5688" w14:textId="77777777" w:rsidR="007958AC" w:rsidRDefault="007958AC"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2903700C">
          <wp:simplePos x="0" y="0"/>
          <wp:positionH relativeFrom="page">
            <wp:align>right</wp:align>
          </wp:positionH>
          <wp:positionV relativeFrom="paragraph">
            <wp:posOffset>-440055</wp:posOffset>
          </wp:positionV>
          <wp:extent cx="7541368" cy="10667388"/>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211EE2"/>
    <w:rsid w:val="002608C6"/>
    <w:rsid w:val="002B3914"/>
    <w:rsid w:val="0031484E"/>
    <w:rsid w:val="00315BFF"/>
    <w:rsid w:val="003523C1"/>
    <w:rsid w:val="003E4BF5"/>
    <w:rsid w:val="00476044"/>
    <w:rsid w:val="004865C8"/>
    <w:rsid w:val="00502D9D"/>
    <w:rsid w:val="00534744"/>
    <w:rsid w:val="005453FF"/>
    <w:rsid w:val="00597AED"/>
    <w:rsid w:val="005E00AA"/>
    <w:rsid w:val="005E17B8"/>
    <w:rsid w:val="006853BB"/>
    <w:rsid w:val="006A07D2"/>
    <w:rsid w:val="007958AC"/>
    <w:rsid w:val="007A4F86"/>
    <w:rsid w:val="007C5D33"/>
    <w:rsid w:val="007E2219"/>
    <w:rsid w:val="00803A5C"/>
    <w:rsid w:val="00806447"/>
    <w:rsid w:val="00847BB9"/>
    <w:rsid w:val="0089163C"/>
    <w:rsid w:val="008B06B7"/>
    <w:rsid w:val="008F02C2"/>
    <w:rsid w:val="00964993"/>
    <w:rsid w:val="00AC277F"/>
    <w:rsid w:val="00AF0F0F"/>
    <w:rsid w:val="00DF46EE"/>
    <w:rsid w:val="00E32852"/>
    <w:rsid w:val="00E46875"/>
    <w:rsid w:val="00E92155"/>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2608C6"/>
    <w:rPr>
      <w:color w:val="0563C1" w:themeColor="hyperlink"/>
      <w:u w:val="single"/>
    </w:rPr>
  </w:style>
  <w:style w:type="character" w:styleId="MenoPendente">
    <w:name w:val="Unresolved Mention"/>
    <w:basedOn w:val="Fontepargpadro"/>
    <w:uiPriority w:val="99"/>
    <w:semiHidden/>
    <w:unhideWhenUsed/>
    <w:rsid w:val="00260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illybomfim12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C5E7-A923-4CB1-A3A2-080A463A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ANDERSON BRUNO FROTA</cp:lastModifiedBy>
  <cp:revision>2</cp:revision>
  <dcterms:created xsi:type="dcterms:W3CDTF">2023-04-11T02:19:00Z</dcterms:created>
  <dcterms:modified xsi:type="dcterms:W3CDTF">2023-04-11T02:19:00Z</dcterms:modified>
</cp:coreProperties>
</file>