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DF" w:rsidRDefault="002164DF" w:rsidP="003C1E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 GARANTIAS JURÍDICAS À VIDA INTRAUTERINA</w:t>
      </w:r>
    </w:p>
    <w:p w:rsidR="00075AB3" w:rsidRPr="003C1E8A" w:rsidRDefault="00075AB3" w:rsidP="00665DA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Pr="00075AB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 xml:space="preserve"> </w:t>
      </w:r>
    </w:p>
    <w:p w:rsidR="00264F66" w:rsidRDefault="00264F66" w:rsidP="009A79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248" w:rsidRDefault="00264F66" w:rsidP="009A79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  <w:r w:rsidR="00075AB3">
        <w:rPr>
          <w:rFonts w:ascii="Times New Roman" w:hAnsi="Times New Roman" w:cs="Times New Roman"/>
          <w:b/>
          <w:sz w:val="24"/>
          <w:szCs w:val="24"/>
        </w:rPr>
        <w:t>:</w:t>
      </w:r>
      <w:r w:rsidR="006C38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75AB3" w:rsidRPr="00120C87">
        <w:rPr>
          <w:rFonts w:ascii="Times New Roman" w:eastAsia="Times New Roman" w:hAnsi="Times New Roman" w:cs="Times New Roman"/>
          <w:sz w:val="24"/>
          <w:szCs w:val="24"/>
          <w:lang w:eastAsia="pt-BR"/>
        </w:rPr>
        <w:t>O presente artigo tem como objetivo analisar</w:t>
      </w:r>
      <w:r w:rsidR="005A7F8B" w:rsidRPr="005A7F8B">
        <w:rPr>
          <w:rFonts w:ascii="Times New Roman" w:hAnsi="Times New Roman" w:cs="Times New Roman"/>
          <w:sz w:val="24"/>
          <w:szCs w:val="24"/>
        </w:rPr>
        <w:t xml:space="preserve"> </w:t>
      </w:r>
      <w:r w:rsidR="005A7F8B" w:rsidRPr="00126FBA">
        <w:rPr>
          <w:rFonts w:ascii="Times New Roman" w:hAnsi="Times New Roman" w:cs="Times New Roman"/>
          <w:sz w:val="24"/>
          <w:szCs w:val="24"/>
        </w:rPr>
        <w:t>o direito à vida do nascituro na fase intrauterina sobre aspectos constitucionais, civis e penais</w:t>
      </w:r>
      <w:r w:rsidR="005A7F8B">
        <w:rPr>
          <w:rFonts w:ascii="Times New Roman" w:hAnsi="Times New Roman" w:cs="Times New Roman"/>
          <w:sz w:val="24"/>
          <w:szCs w:val="24"/>
        </w:rPr>
        <w:t>.</w:t>
      </w:r>
      <w:r w:rsidR="00B52736">
        <w:rPr>
          <w:rFonts w:ascii="Times New Roman" w:hAnsi="Times New Roman" w:cs="Times New Roman"/>
          <w:sz w:val="24"/>
          <w:szCs w:val="24"/>
        </w:rPr>
        <w:t xml:space="preserve"> A</w:t>
      </w:r>
      <w:r w:rsidR="005A7F8B" w:rsidRPr="00126FBA">
        <w:rPr>
          <w:rFonts w:ascii="Times New Roman" w:hAnsi="Times New Roman" w:cs="Times New Roman"/>
          <w:sz w:val="24"/>
          <w:szCs w:val="24"/>
        </w:rPr>
        <w:t xml:space="preserve">presentar a definição de nascituro e sua três principais teorias que explicam o começo da existência com vida do ser humano, fazendo uma análise sobre a questão do aborto e sua criminalização nos aspectos jurídicos e o direito à vida. </w:t>
      </w:r>
      <w:r w:rsidR="00B52736">
        <w:rPr>
          <w:rFonts w:ascii="Times New Roman" w:hAnsi="Times New Roman" w:cs="Times New Roman"/>
          <w:sz w:val="24"/>
          <w:szCs w:val="24"/>
        </w:rPr>
        <w:t>Faz uma sucinta abordagem sobre a penalização do aborto e os casos</w:t>
      </w:r>
      <w:r>
        <w:rPr>
          <w:rFonts w:ascii="Times New Roman" w:hAnsi="Times New Roman" w:cs="Times New Roman"/>
          <w:sz w:val="24"/>
          <w:szCs w:val="24"/>
        </w:rPr>
        <w:t xml:space="preserve"> em</w:t>
      </w:r>
      <w:r w:rsidR="00B52736">
        <w:rPr>
          <w:rFonts w:ascii="Times New Roman" w:hAnsi="Times New Roman" w:cs="Times New Roman"/>
          <w:sz w:val="24"/>
          <w:szCs w:val="24"/>
        </w:rPr>
        <w:t xml:space="preserve"> que são autorizados. O resultado da pesquisa demonstra que a vida começa com a concep</w:t>
      </w:r>
      <w:r w:rsidR="00DB0248">
        <w:rPr>
          <w:rFonts w:ascii="Times New Roman" w:hAnsi="Times New Roman" w:cs="Times New Roman"/>
          <w:sz w:val="24"/>
          <w:szCs w:val="24"/>
        </w:rPr>
        <w:t xml:space="preserve">ção do nascituro, que amplamente protegido pelo ordenamento </w:t>
      </w:r>
      <w:r w:rsidR="006C3816">
        <w:rPr>
          <w:rFonts w:ascii="Times New Roman" w:hAnsi="Times New Roman" w:cs="Times New Roman"/>
          <w:sz w:val="24"/>
          <w:szCs w:val="24"/>
        </w:rPr>
        <w:t>jurídico</w:t>
      </w:r>
      <w:r w:rsidR="00B52736">
        <w:rPr>
          <w:rFonts w:ascii="Times New Roman" w:hAnsi="Times New Roman" w:cs="Times New Roman"/>
          <w:sz w:val="24"/>
          <w:szCs w:val="24"/>
        </w:rPr>
        <w:t xml:space="preserve"> desde desse momento.</w:t>
      </w:r>
    </w:p>
    <w:p w:rsidR="00B52736" w:rsidRDefault="00B52736" w:rsidP="009A793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164DF" w:rsidRPr="00264F66" w:rsidRDefault="00264F66" w:rsidP="00AC68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C87">
        <w:rPr>
          <w:rFonts w:ascii="Times New Roman" w:eastAsia="Calibri" w:hAnsi="Times New Roman" w:cs="Times New Roman"/>
          <w:b/>
          <w:bCs/>
          <w:iCs/>
          <w:lang w:eastAsia="ar-SA"/>
        </w:rPr>
        <w:t>Palavras-Chave</w:t>
      </w:r>
      <w:r w:rsidRPr="00120C87">
        <w:rPr>
          <w:rFonts w:ascii="Times New Roman" w:eastAsia="Calibri" w:hAnsi="Times New Roman" w:cs="Times New Roman"/>
          <w:bCs/>
          <w:iCs/>
          <w:lang w:eastAsia="ar-SA"/>
        </w:rPr>
        <w:t>:</w:t>
      </w:r>
      <w:r w:rsidR="00DB0248">
        <w:rPr>
          <w:rFonts w:ascii="Times New Roman" w:eastAsia="Calibri" w:hAnsi="Times New Roman" w:cs="Times New Roman"/>
          <w:bCs/>
          <w:iCs/>
          <w:lang w:eastAsia="ar-SA"/>
        </w:rPr>
        <w:t xml:space="preserve"> Direito</w:t>
      </w:r>
      <w:r>
        <w:rPr>
          <w:rFonts w:ascii="Times New Roman" w:eastAsia="Calibri" w:hAnsi="Times New Roman" w:cs="Times New Roman"/>
          <w:bCs/>
          <w:iCs/>
          <w:lang w:eastAsia="ar-SA"/>
        </w:rPr>
        <w:t xml:space="preserve">. </w:t>
      </w:r>
      <w:r w:rsidR="006C3816">
        <w:rPr>
          <w:rFonts w:ascii="Times New Roman" w:eastAsia="Calibri" w:hAnsi="Times New Roman" w:cs="Times New Roman"/>
          <w:bCs/>
          <w:iCs/>
          <w:lang w:eastAsia="ar-SA"/>
        </w:rPr>
        <w:t xml:space="preserve">Vida. </w:t>
      </w:r>
      <w:r>
        <w:rPr>
          <w:rFonts w:ascii="Times New Roman" w:eastAsia="Calibri" w:hAnsi="Times New Roman" w:cs="Times New Roman"/>
          <w:bCs/>
          <w:iCs/>
          <w:lang w:eastAsia="ar-SA"/>
        </w:rPr>
        <w:t>Nascituro. Aborto.</w:t>
      </w:r>
    </w:p>
    <w:p w:rsidR="00264F66" w:rsidRDefault="00264F66" w:rsidP="0074388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881" w:rsidRPr="00743881" w:rsidRDefault="00931F63" w:rsidP="0074388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881">
        <w:rPr>
          <w:rFonts w:ascii="Times New Roman" w:hAnsi="Times New Roman" w:cs="Times New Roman"/>
          <w:b/>
          <w:sz w:val="24"/>
          <w:szCs w:val="24"/>
        </w:rPr>
        <w:t>INTR</w:t>
      </w:r>
      <w:r w:rsidR="008F732D" w:rsidRPr="00743881">
        <w:rPr>
          <w:rFonts w:ascii="Times New Roman" w:hAnsi="Times New Roman" w:cs="Times New Roman"/>
          <w:b/>
          <w:sz w:val="24"/>
          <w:szCs w:val="24"/>
        </w:rPr>
        <w:t>O</w:t>
      </w:r>
      <w:r w:rsidRPr="00743881">
        <w:rPr>
          <w:rFonts w:ascii="Times New Roman" w:hAnsi="Times New Roman" w:cs="Times New Roman"/>
          <w:b/>
          <w:sz w:val="24"/>
          <w:szCs w:val="24"/>
        </w:rPr>
        <w:t>DUÇÃO</w:t>
      </w:r>
    </w:p>
    <w:p w:rsidR="009A7932" w:rsidRDefault="009A7932" w:rsidP="005F57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5343" w:rsidRPr="00126FBA" w:rsidRDefault="00931F63" w:rsidP="005F57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FBA">
        <w:rPr>
          <w:rFonts w:ascii="Times New Roman" w:hAnsi="Times New Roman" w:cs="Times New Roman"/>
          <w:sz w:val="24"/>
          <w:szCs w:val="24"/>
        </w:rPr>
        <w:t>Direito</w:t>
      </w:r>
      <w:r w:rsidR="008F732D" w:rsidRPr="00126FBA">
        <w:rPr>
          <w:rFonts w:ascii="Times New Roman" w:hAnsi="Times New Roman" w:cs="Times New Roman"/>
          <w:sz w:val="24"/>
          <w:szCs w:val="24"/>
        </w:rPr>
        <w:t xml:space="preserve"> a vida </w:t>
      </w:r>
      <w:r w:rsidRPr="00126FBA">
        <w:rPr>
          <w:rFonts w:ascii="Times New Roman" w:hAnsi="Times New Roman" w:cs="Times New Roman"/>
          <w:sz w:val="24"/>
          <w:szCs w:val="24"/>
        </w:rPr>
        <w:t>do nascituro desde da</w:t>
      </w:r>
      <w:r w:rsidR="00254208" w:rsidRPr="00126FBA">
        <w:rPr>
          <w:rFonts w:ascii="Times New Roman" w:hAnsi="Times New Roman" w:cs="Times New Roman"/>
          <w:sz w:val="24"/>
          <w:szCs w:val="24"/>
        </w:rPr>
        <w:t xml:space="preserve"> </w:t>
      </w:r>
      <w:r w:rsidRPr="00126FBA">
        <w:rPr>
          <w:rFonts w:ascii="Times New Roman" w:hAnsi="Times New Roman" w:cs="Times New Roman"/>
          <w:sz w:val="24"/>
          <w:szCs w:val="24"/>
        </w:rPr>
        <w:t>concepção</w:t>
      </w:r>
      <w:r w:rsidR="00254208" w:rsidRPr="00126FBA">
        <w:rPr>
          <w:rFonts w:ascii="Times New Roman" w:hAnsi="Times New Roman" w:cs="Times New Roman"/>
          <w:sz w:val="24"/>
          <w:szCs w:val="24"/>
        </w:rPr>
        <w:t xml:space="preserve"> </w:t>
      </w:r>
      <w:r w:rsidR="008F732D" w:rsidRPr="00126FBA">
        <w:rPr>
          <w:rFonts w:ascii="Times New Roman" w:hAnsi="Times New Roman" w:cs="Times New Roman"/>
          <w:sz w:val="24"/>
          <w:szCs w:val="24"/>
        </w:rPr>
        <w:t xml:space="preserve">vem sendo resguardada pelo ordenamento </w:t>
      </w:r>
      <w:r w:rsidRPr="00126FBA">
        <w:rPr>
          <w:rFonts w:ascii="Times New Roman" w:hAnsi="Times New Roman" w:cs="Times New Roman"/>
          <w:sz w:val="24"/>
          <w:szCs w:val="24"/>
        </w:rPr>
        <w:t>jurídico.</w:t>
      </w:r>
      <w:r w:rsidR="00254208" w:rsidRPr="00126FBA">
        <w:rPr>
          <w:rFonts w:ascii="Times New Roman" w:hAnsi="Times New Roman" w:cs="Times New Roman"/>
          <w:sz w:val="24"/>
          <w:szCs w:val="24"/>
        </w:rPr>
        <w:t xml:space="preserve"> </w:t>
      </w:r>
      <w:r w:rsidR="004E770D" w:rsidRPr="00126FBA">
        <w:rPr>
          <w:rFonts w:ascii="Times New Roman" w:hAnsi="Times New Roman" w:cs="Times New Roman"/>
          <w:sz w:val="24"/>
          <w:szCs w:val="24"/>
        </w:rPr>
        <w:t xml:space="preserve">Esse direito </w:t>
      </w:r>
      <w:r w:rsidRPr="00126FBA">
        <w:rPr>
          <w:rFonts w:ascii="Times New Roman" w:hAnsi="Times New Roman" w:cs="Times New Roman"/>
          <w:sz w:val="24"/>
          <w:szCs w:val="24"/>
        </w:rPr>
        <w:t>à</w:t>
      </w:r>
      <w:r w:rsidR="004E770D" w:rsidRPr="00126FBA">
        <w:rPr>
          <w:rFonts w:ascii="Times New Roman" w:hAnsi="Times New Roman" w:cs="Times New Roman"/>
          <w:sz w:val="24"/>
          <w:szCs w:val="24"/>
        </w:rPr>
        <w:t xml:space="preserve"> vida é assegurado antes e após do </w:t>
      </w:r>
      <w:r w:rsidRPr="00126FBA">
        <w:rPr>
          <w:rFonts w:ascii="Times New Roman" w:hAnsi="Times New Roman" w:cs="Times New Roman"/>
          <w:sz w:val="24"/>
          <w:szCs w:val="24"/>
        </w:rPr>
        <w:t>nascimento,</w:t>
      </w:r>
      <w:r w:rsidR="004E770D" w:rsidRPr="00126FBA">
        <w:rPr>
          <w:rFonts w:ascii="Times New Roman" w:hAnsi="Times New Roman" w:cs="Times New Roman"/>
          <w:sz w:val="24"/>
          <w:szCs w:val="24"/>
        </w:rPr>
        <w:t xml:space="preserve"> seja por métodos naturais ou artificias</w:t>
      </w:r>
      <w:r w:rsidR="00770410" w:rsidRPr="00126FBA">
        <w:rPr>
          <w:rFonts w:ascii="Times New Roman" w:hAnsi="Times New Roman" w:cs="Times New Roman"/>
          <w:sz w:val="24"/>
          <w:szCs w:val="24"/>
        </w:rPr>
        <w:t xml:space="preserve">, desde </w:t>
      </w:r>
      <w:r w:rsidR="006E1961" w:rsidRPr="00126FBA">
        <w:rPr>
          <w:rFonts w:ascii="Times New Roman" w:hAnsi="Times New Roman" w:cs="Times New Roman"/>
          <w:sz w:val="24"/>
          <w:szCs w:val="24"/>
        </w:rPr>
        <w:t xml:space="preserve">do momento </w:t>
      </w:r>
      <w:r w:rsidR="00770410" w:rsidRPr="00126FBA">
        <w:rPr>
          <w:rFonts w:ascii="Times New Roman" w:hAnsi="Times New Roman" w:cs="Times New Roman"/>
          <w:sz w:val="24"/>
          <w:szCs w:val="24"/>
        </w:rPr>
        <w:t>que foi concebido, já existe vida</w:t>
      </w:r>
      <w:r w:rsidR="004E770D" w:rsidRPr="00126FBA">
        <w:rPr>
          <w:rFonts w:ascii="Times New Roman" w:hAnsi="Times New Roman" w:cs="Times New Roman"/>
          <w:sz w:val="24"/>
          <w:szCs w:val="24"/>
        </w:rPr>
        <w:t>.</w:t>
      </w:r>
      <w:r w:rsidR="00770410" w:rsidRPr="00126FBA">
        <w:rPr>
          <w:rFonts w:ascii="Times New Roman" w:hAnsi="Times New Roman" w:cs="Times New Roman"/>
          <w:sz w:val="24"/>
          <w:szCs w:val="24"/>
        </w:rPr>
        <w:t xml:space="preserve"> Sendo o </w:t>
      </w:r>
      <w:r w:rsidR="006E1961" w:rsidRPr="00126FBA">
        <w:rPr>
          <w:rFonts w:ascii="Times New Roman" w:hAnsi="Times New Roman" w:cs="Times New Roman"/>
          <w:sz w:val="24"/>
          <w:szCs w:val="24"/>
        </w:rPr>
        <w:t xml:space="preserve">direito </w:t>
      </w:r>
      <w:r w:rsidRPr="00126FBA">
        <w:rPr>
          <w:rFonts w:ascii="Times New Roman" w:hAnsi="Times New Roman" w:cs="Times New Roman"/>
          <w:sz w:val="24"/>
          <w:szCs w:val="24"/>
        </w:rPr>
        <w:t>à</w:t>
      </w:r>
      <w:r w:rsidR="006E1961" w:rsidRPr="00126FBA">
        <w:rPr>
          <w:rFonts w:ascii="Times New Roman" w:hAnsi="Times New Roman" w:cs="Times New Roman"/>
          <w:sz w:val="24"/>
          <w:szCs w:val="24"/>
        </w:rPr>
        <w:t xml:space="preserve"> vida o </w:t>
      </w:r>
      <w:r w:rsidR="00254208" w:rsidRPr="00126FBA">
        <w:rPr>
          <w:rFonts w:ascii="Times New Roman" w:hAnsi="Times New Roman" w:cs="Times New Roman"/>
          <w:sz w:val="24"/>
          <w:szCs w:val="24"/>
        </w:rPr>
        <w:t xml:space="preserve">bem jurídico mais importante para o direito. </w:t>
      </w:r>
      <w:r w:rsidRPr="00126FBA">
        <w:rPr>
          <w:rFonts w:ascii="Times New Roman" w:hAnsi="Times New Roman" w:cs="Times New Roman"/>
          <w:sz w:val="24"/>
          <w:szCs w:val="24"/>
        </w:rPr>
        <w:t>Tratar-se</w:t>
      </w:r>
      <w:r w:rsidR="00770410" w:rsidRPr="00126FBA">
        <w:rPr>
          <w:rFonts w:ascii="Times New Roman" w:hAnsi="Times New Roman" w:cs="Times New Roman"/>
          <w:sz w:val="24"/>
          <w:szCs w:val="24"/>
        </w:rPr>
        <w:t xml:space="preserve"> de</w:t>
      </w:r>
      <w:r w:rsidR="004E770D" w:rsidRPr="00126FBA">
        <w:rPr>
          <w:rFonts w:ascii="Times New Roman" w:hAnsi="Times New Roman" w:cs="Times New Roman"/>
          <w:sz w:val="24"/>
          <w:szCs w:val="24"/>
        </w:rPr>
        <w:t xml:space="preserve"> um direito inerente a condição </w:t>
      </w:r>
      <w:r w:rsidRPr="00126FBA">
        <w:rPr>
          <w:rFonts w:ascii="Times New Roman" w:hAnsi="Times New Roman" w:cs="Times New Roman"/>
          <w:sz w:val="24"/>
          <w:szCs w:val="24"/>
        </w:rPr>
        <w:t>humana, dele</w:t>
      </w:r>
      <w:r w:rsidR="004E770D" w:rsidRPr="00126FBA">
        <w:rPr>
          <w:rFonts w:ascii="Times New Roman" w:hAnsi="Times New Roman" w:cs="Times New Roman"/>
          <w:sz w:val="24"/>
          <w:szCs w:val="24"/>
        </w:rPr>
        <w:t xml:space="preserve"> que decorre todos os outros direitos</w:t>
      </w:r>
      <w:r w:rsidR="00770410" w:rsidRPr="00126FBA">
        <w:rPr>
          <w:rFonts w:ascii="Times New Roman" w:hAnsi="Times New Roman" w:cs="Times New Roman"/>
          <w:sz w:val="24"/>
          <w:szCs w:val="24"/>
        </w:rPr>
        <w:t xml:space="preserve"> e garantias do ser humano</w:t>
      </w:r>
      <w:r w:rsidR="004E770D" w:rsidRPr="00126FBA">
        <w:rPr>
          <w:rFonts w:ascii="Times New Roman" w:hAnsi="Times New Roman" w:cs="Times New Roman"/>
          <w:sz w:val="24"/>
          <w:szCs w:val="24"/>
        </w:rPr>
        <w:t xml:space="preserve">. </w:t>
      </w:r>
      <w:r w:rsidR="00770410" w:rsidRPr="00126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DB3" w:rsidRDefault="00B547FD" w:rsidP="00CF2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FBA">
        <w:rPr>
          <w:rFonts w:ascii="Times New Roman" w:hAnsi="Times New Roman" w:cs="Times New Roman"/>
          <w:sz w:val="24"/>
          <w:szCs w:val="24"/>
        </w:rPr>
        <w:t xml:space="preserve">Entretanto, o ordenamento jurídico protege o direito </w:t>
      </w:r>
      <w:r w:rsidR="00931F63" w:rsidRPr="00126FBA">
        <w:rPr>
          <w:rFonts w:ascii="Times New Roman" w:hAnsi="Times New Roman" w:cs="Times New Roman"/>
          <w:sz w:val="24"/>
          <w:szCs w:val="24"/>
        </w:rPr>
        <w:t>à</w:t>
      </w:r>
      <w:r w:rsidRPr="00126FBA">
        <w:rPr>
          <w:rFonts w:ascii="Times New Roman" w:hAnsi="Times New Roman" w:cs="Times New Roman"/>
          <w:sz w:val="24"/>
          <w:szCs w:val="24"/>
        </w:rPr>
        <w:t xml:space="preserve"> v</w:t>
      </w:r>
      <w:r w:rsidR="006763A7" w:rsidRPr="00126FBA">
        <w:rPr>
          <w:rFonts w:ascii="Times New Roman" w:hAnsi="Times New Roman" w:cs="Times New Roman"/>
          <w:sz w:val="24"/>
          <w:szCs w:val="24"/>
        </w:rPr>
        <w:t>ida, mas</w:t>
      </w:r>
      <w:r w:rsidRPr="00126FBA">
        <w:rPr>
          <w:rFonts w:ascii="Times New Roman" w:hAnsi="Times New Roman" w:cs="Times New Roman"/>
          <w:sz w:val="24"/>
          <w:szCs w:val="24"/>
        </w:rPr>
        <w:t xml:space="preserve"> o aborto acontece diariamente de forma ilegal, ferindo os princípios constitucionais e as leis que resguardam o direito </w:t>
      </w:r>
      <w:r w:rsidR="00931F63" w:rsidRPr="00126FBA">
        <w:rPr>
          <w:rFonts w:ascii="Times New Roman" w:hAnsi="Times New Roman" w:cs="Times New Roman"/>
          <w:sz w:val="24"/>
          <w:szCs w:val="24"/>
        </w:rPr>
        <w:t>à</w:t>
      </w:r>
      <w:r w:rsidRPr="00126FBA">
        <w:rPr>
          <w:rFonts w:ascii="Times New Roman" w:hAnsi="Times New Roman" w:cs="Times New Roman"/>
          <w:sz w:val="24"/>
          <w:szCs w:val="24"/>
        </w:rPr>
        <w:t xml:space="preserve"> vida do nascituro, afetando não somente a esfera </w:t>
      </w:r>
      <w:r w:rsidR="0097455A" w:rsidRPr="00126FBA">
        <w:rPr>
          <w:rFonts w:ascii="Times New Roman" w:hAnsi="Times New Roman" w:cs="Times New Roman"/>
          <w:sz w:val="24"/>
          <w:szCs w:val="24"/>
        </w:rPr>
        <w:t>jurídica,</w:t>
      </w:r>
      <w:r w:rsidRPr="00126FBA">
        <w:rPr>
          <w:rFonts w:ascii="Times New Roman" w:hAnsi="Times New Roman" w:cs="Times New Roman"/>
          <w:sz w:val="24"/>
          <w:szCs w:val="24"/>
        </w:rPr>
        <w:t xml:space="preserve"> mas toda a estru</w:t>
      </w:r>
      <w:r w:rsidR="00931F63" w:rsidRPr="00126FBA">
        <w:rPr>
          <w:rFonts w:ascii="Times New Roman" w:hAnsi="Times New Roman" w:cs="Times New Roman"/>
          <w:sz w:val="24"/>
          <w:szCs w:val="24"/>
        </w:rPr>
        <w:t>tu</w:t>
      </w:r>
      <w:r w:rsidRPr="00126FBA">
        <w:rPr>
          <w:rFonts w:ascii="Times New Roman" w:hAnsi="Times New Roman" w:cs="Times New Roman"/>
          <w:sz w:val="24"/>
          <w:szCs w:val="24"/>
        </w:rPr>
        <w:t xml:space="preserve">ra social. </w:t>
      </w:r>
    </w:p>
    <w:p w:rsidR="00CF2DB3" w:rsidRDefault="006763A7" w:rsidP="00CF2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FBA">
        <w:rPr>
          <w:rFonts w:ascii="Times New Roman" w:hAnsi="Times New Roman" w:cs="Times New Roman"/>
          <w:sz w:val="24"/>
          <w:szCs w:val="24"/>
        </w:rPr>
        <w:t xml:space="preserve">Partindo desse pressuposto, o presente estudo tem como objetivo </w:t>
      </w:r>
      <w:r w:rsidR="00931F63" w:rsidRPr="00126FBA">
        <w:rPr>
          <w:rFonts w:ascii="Times New Roman" w:hAnsi="Times New Roman" w:cs="Times New Roman"/>
          <w:sz w:val="24"/>
          <w:szCs w:val="24"/>
        </w:rPr>
        <w:t>analisar o</w:t>
      </w:r>
      <w:r w:rsidRPr="00126FBA">
        <w:rPr>
          <w:rFonts w:ascii="Times New Roman" w:hAnsi="Times New Roman" w:cs="Times New Roman"/>
          <w:sz w:val="24"/>
          <w:szCs w:val="24"/>
        </w:rPr>
        <w:t xml:space="preserve"> direito </w:t>
      </w:r>
      <w:r w:rsidR="00931F63" w:rsidRPr="00126FBA">
        <w:rPr>
          <w:rFonts w:ascii="Times New Roman" w:hAnsi="Times New Roman" w:cs="Times New Roman"/>
          <w:sz w:val="24"/>
          <w:szCs w:val="24"/>
        </w:rPr>
        <w:t>à</w:t>
      </w:r>
      <w:r w:rsidR="006C7463" w:rsidRPr="00126FBA">
        <w:rPr>
          <w:rFonts w:ascii="Times New Roman" w:hAnsi="Times New Roman" w:cs="Times New Roman"/>
          <w:sz w:val="24"/>
          <w:szCs w:val="24"/>
        </w:rPr>
        <w:t xml:space="preserve"> vida do nascituro </w:t>
      </w:r>
      <w:r w:rsidR="000A4A3C" w:rsidRPr="00126FBA">
        <w:rPr>
          <w:rFonts w:ascii="Times New Roman" w:hAnsi="Times New Roman" w:cs="Times New Roman"/>
          <w:sz w:val="24"/>
          <w:szCs w:val="24"/>
        </w:rPr>
        <w:t xml:space="preserve">na fase </w:t>
      </w:r>
      <w:r w:rsidR="00931F63" w:rsidRPr="00126FBA">
        <w:rPr>
          <w:rFonts w:ascii="Times New Roman" w:hAnsi="Times New Roman" w:cs="Times New Roman"/>
          <w:sz w:val="24"/>
          <w:szCs w:val="24"/>
        </w:rPr>
        <w:t>intrauterina sobre</w:t>
      </w:r>
      <w:r w:rsidR="006C7463" w:rsidRPr="00126FBA">
        <w:rPr>
          <w:rFonts w:ascii="Times New Roman" w:hAnsi="Times New Roman" w:cs="Times New Roman"/>
          <w:sz w:val="24"/>
          <w:szCs w:val="24"/>
        </w:rPr>
        <w:t xml:space="preserve"> aspectos constitucionais, civis e penais. Pois </w:t>
      </w:r>
      <w:r w:rsidR="00E955FE" w:rsidRPr="00126FBA">
        <w:rPr>
          <w:rFonts w:ascii="Times New Roman" w:hAnsi="Times New Roman" w:cs="Times New Roman"/>
          <w:sz w:val="24"/>
          <w:szCs w:val="24"/>
        </w:rPr>
        <w:t>a C</w:t>
      </w:r>
      <w:r w:rsidR="006C7463" w:rsidRPr="00126FBA">
        <w:rPr>
          <w:rFonts w:ascii="Times New Roman" w:hAnsi="Times New Roman" w:cs="Times New Roman"/>
          <w:sz w:val="24"/>
          <w:szCs w:val="24"/>
        </w:rPr>
        <w:t xml:space="preserve">onstituição </w:t>
      </w:r>
      <w:r w:rsidR="00E955FE" w:rsidRPr="00126FBA">
        <w:rPr>
          <w:rFonts w:ascii="Times New Roman" w:hAnsi="Times New Roman" w:cs="Times New Roman"/>
          <w:sz w:val="24"/>
          <w:szCs w:val="24"/>
        </w:rPr>
        <w:t>F</w:t>
      </w:r>
      <w:r w:rsidR="006C7463" w:rsidRPr="00126FBA">
        <w:rPr>
          <w:rFonts w:ascii="Times New Roman" w:hAnsi="Times New Roman" w:cs="Times New Roman"/>
          <w:sz w:val="24"/>
          <w:szCs w:val="24"/>
        </w:rPr>
        <w:t xml:space="preserve">ederal de 1988, no art. </w:t>
      </w:r>
      <w:r w:rsidR="00280444" w:rsidRPr="00126FBA">
        <w:rPr>
          <w:rFonts w:ascii="Times New Roman" w:hAnsi="Times New Roman" w:cs="Times New Roman"/>
          <w:sz w:val="24"/>
          <w:szCs w:val="24"/>
        </w:rPr>
        <w:t>5º</w:t>
      </w:r>
      <w:r w:rsidR="006A2174" w:rsidRPr="00126FBA">
        <w:rPr>
          <w:rFonts w:ascii="Times New Roman" w:hAnsi="Times New Roman" w:cs="Times New Roman"/>
          <w:sz w:val="24"/>
          <w:szCs w:val="24"/>
        </w:rPr>
        <w:t xml:space="preserve">, </w:t>
      </w:r>
      <w:r w:rsidR="006C7463" w:rsidRPr="00126FBA">
        <w:rPr>
          <w:rFonts w:ascii="Times New Roman" w:hAnsi="Times New Roman" w:cs="Times New Roman"/>
          <w:sz w:val="24"/>
          <w:szCs w:val="24"/>
        </w:rPr>
        <w:t>caput</w:t>
      </w:r>
      <w:r w:rsidR="006A2174" w:rsidRPr="00126FBA">
        <w:rPr>
          <w:rFonts w:ascii="Times New Roman" w:hAnsi="Times New Roman" w:cs="Times New Roman"/>
          <w:sz w:val="24"/>
          <w:szCs w:val="24"/>
        </w:rPr>
        <w:t xml:space="preserve">, traz como um direito </w:t>
      </w:r>
      <w:r w:rsidR="00374488" w:rsidRPr="00126FBA">
        <w:rPr>
          <w:rFonts w:ascii="Times New Roman" w:hAnsi="Times New Roman" w:cs="Times New Roman"/>
          <w:sz w:val="24"/>
          <w:szCs w:val="24"/>
        </w:rPr>
        <w:t xml:space="preserve">fundamental a vida, assegurando a inviolabilidade do direito </w:t>
      </w:r>
      <w:r w:rsidR="00931F63" w:rsidRPr="00126FBA">
        <w:rPr>
          <w:rFonts w:ascii="Times New Roman" w:hAnsi="Times New Roman" w:cs="Times New Roman"/>
          <w:sz w:val="24"/>
          <w:szCs w:val="24"/>
        </w:rPr>
        <w:t>à</w:t>
      </w:r>
      <w:r w:rsidR="00374488" w:rsidRPr="00126FBA">
        <w:rPr>
          <w:rFonts w:ascii="Times New Roman" w:hAnsi="Times New Roman" w:cs="Times New Roman"/>
          <w:sz w:val="24"/>
          <w:szCs w:val="24"/>
        </w:rPr>
        <w:t xml:space="preserve"> </w:t>
      </w:r>
      <w:r w:rsidR="00931F63" w:rsidRPr="00126FBA">
        <w:rPr>
          <w:rFonts w:ascii="Times New Roman" w:hAnsi="Times New Roman" w:cs="Times New Roman"/>
          <w:sz w:val="24"/>
          <w:szCs w:val="24"/>
        </w:rPr>
        <w:t>vida, sendo</w:t>
      </w:r>
      <w:r w:rsidR="006A2174" w:rsidRPr="00126FBA">
        <w:rPr>
          <w:rFonts w:ascii="Times New Roman" w:hAnsi="Times New Roman" w:cs="Times New Roman"/>
          <w:sz w:val="24"/>
          <w:szCs w:val="24"/>
        </w:rPr>
        <w:t xml:space="preserve"> esse direito para todos sem distinto</w:t>
      </w:r>
      <w:r w:rsidR="00374488" w:rsidRPr="00126FBA">
        <w:rPr>
          <w:rFonts w:ascii="Times New Roman" w:hAnsi="Times New Roman" w:cs="Times New Roman"/>
          <w:sz w:val="24"/>
          <w:szCs w:val="24"/>
        </w:rPr>
        <w:t xml:space="preserve"> de qualquer </w:t>
      </w:r>
      <w:r w:rsidR="00931F63" w:rsidRPr="00126FBA">
        <w:rPr>
          <w:rFonts w:ascii="Times New Roman" w:hAnsi="Times New Roman" w:cs="Times New Roman"/>
          <w:sz w:val="24"/>
          <w:szCs w:val="24"/>
        </w:rPr>
        <w:t>natureza,</w:t>
      </w:r>
      <w:r w:rsidR="006A2174" w:rsidRPr="00126FBA">
        <w:rPr>
          <w:rFonts w:ascii="Times New Roman" w:hAnsi="Times New Roman" w:cs="Times New Roman"/>
          <w:sz w:val="24"/>
          <w:szCs w:val="24"/>
        </w:rPr>
        <w:t xml:space="preserve"> seja no útero materno ou fora dele, </w:t>
      </w:r>
      <w:r w:rsidR="00374488" w:rsidRPr="00126FBA">
        <w:rPr>
          <w:rFonts w:ascii="Times New Roman" w:hAnsi="Times New Roman" w:cs="Times New Roman"/>
          <w:sz w:val="24"/>
          <w:szCs w:val="24"/>
        </w:rPr>
        <w:t xml:space="preserve">todos </w:t>
      </w:r>
      <w:r w:rsidR="006A2174" w:rsidRPr="00126FBA">
        <w:rPr>
          <w:rFonts w:ascii="Times New Roman" w:hAnsi="Times New Roman" w:cs="Times New Roman"/>
          <w:sz w:val="24"/>
          <w:szCs w:val="24"/>
        </w:rPr>
        <w:t>t</w:t>
      </w:r>
      <w:r w:rsidR="00374488" w:rsidRPr="00126FBA">
        <w:rPr>
          <w:rFonts w:ascii="Times New Roman" w:hAnsi="Times New Roman" w:cs="Times New Roman"/>
          <w:sz w:val="24"/>
          <w:szCs w:val="24"/>
        </w:rPr>
        <w:t xml:space="preserve">em como garantia </w:t>
      </w:r>
      <w:r w:rsidR="006A2174" w:rsidRPr="00126FBA">
        <w:rPr>
          <w:rFonts w:ascii="Times New Roman" w:hAnsi="Times New Roman" w:cs="Times New Roman"/>
          <w:sz w:val="24"/>
          <w:szCs w:val="24"/>
        </w:rPr>
        <w:t>o direito de viver.</w:t>
      </w:r>
      <w:r w:rsidR="00346C8A" w:rsidRPr="00126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DB3" w:rsidRDefault="00346C8A" w:rsidP="00CF2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FBA">
        <w:rPr>
          <w:rFonts w:ascii="Times New Roman" w:hAnsi="Times New Roman" w:cs="Times New Roman"/>
          <w:sz w:val="24"/>
          <w:szCs w:val="24"/>
        </w:rPr>
        <w:t xml:space="preserve">Por sua </w:t>
      </w:r>
      <w:r w:rsidR="00931F63" w:rsidRPr="00126FBA">
        <w:rPr>
          <w:rFonts w:ascii="Times New Roman" w:hAnsi="Times New Roman" w:cs="Times New Roman"/>
          <w:sz w:val="24"/>
          <w:szCs w:val="24"/>
        </w:rPr>
        <w:t>vez, o</w:t>
      </w:r>
      <w:r w:rsidRPr="00126FBA">
        <w:rPr>
          <w:rFonts w:ascii="Times New Roman" w:hAnsi="Times New Roman" w:cs="Times New Roman"/>
          <w:sz w:val="24"/>
          <w:szCs w:val="24"/>
        </w:rPr>
        <w:t xml:space="preserve"> </w:t>
      </w:r>
      <w:r w:rsidR="00E955FE" w:rsidRPr="00126FBA">
        <w:rPr>
          <w:rFonts w:ascii="Times New Roman" w:hAnsi="Times New Roman" w:cs="Times New Roman"/>
          <w:sz w:val="24"/>
          <w:szCs w:val="24"/>
        </w:rPr>
        <w:t>C</w:t>
      </w:r>
      <w:r w:rsidRPr="00126FBA">
        <w:rPr>
          <w:rFonts w:ascii="Times New Roman" w:hAnsi="Times New Roman" w:cs="Times New Roman"/>
          <w:sz w:val="24"/>
          <w:szCs w:val="24"/>
        </w:rPr>
        <w:t xml:space="preserve">ódigo </w:t>
      </w:r>
      <w:r w:rsidR="00E955FE" w:rsidRPr="00126FBA">
        <w:rPr>
          <w:rFonts w:ascii="Times New Roman" w:hAnsi="Times New Roman" w:cs="Times New Roman"/>
          <w:sz w:val="24"/>
          <w:szCs w:val="24"/>
        </w:rPr>
        <w:t>C</w:t>
      </w:r>
      <w:r w:rsidRPr="00126FBA">
        <w:rPr>
          <w:rFonts w:ascii="Times New Roman" w:hAnsi="Times New Roman" w:cs="Times New Roman"/>
          <w:sz w:val="24"/>
          <w:szCs w:val="24"/>
        </w:rPr>
        <w:t>ivil 2002, no art. 2</w:t>
      </w:r>
      <w:r w:rsidR="00931F63" w:rsidRPr="00126FBA">
        <w:rPr>
          <w:rFonts w:ascii="Times New Roman" w:hAnsi="Times New Roman" w:cs="Times New Roman"/>
          <w:sz w:val="24"/>
          <w:szCs w:val="24"/>
        </w:rPr>
        <w:t>º, protege</w:t>
      </w:r>
      <w:r w:rsidRPr="00126FBA">
        <w:rPr>
          <w:rFonts w:ascii="Times New Roman" w:hAnsi="Times New Roman" w:cs="Times New Roman"/>
          <w:sz w:val="24"/>
          <w:szCs w:val="24"/>
        </w:rPr>
        <w:t xml:space="preserve"> o direito </w:t>
      </w:r>
      <w:r w:rsidR="00931F63" w:rsidRPr="00126FBA">
        <w:rPr>
          <w:rFonts w:ascii="Times New Roman" w:hAnsi="Times New Roman" w:cs="Times New Roman"/>
          <w:sz w:val="24"/>
          <w:szCs w:val="24"/>
        </w:rPr>
        <w:t>à</w:t>
      </w:r>
      <w:r w:rsidRPr="00126FBA">
        <w:rPr>
          <w:rFonts w:ascii="Times New Roman" w:hAnsi="Times New Roman" w:cs="Times New Roman"/>
          <w:sz w:val="24"/>
          <w:szCs w:val="24"/>
        </w:rPr>
        <w:t xml:space="preserve"> vida desde a concepção nascitura, pois ao afirmar que “A personalidade civil da pessoa começa do nascimento com vida; mas a lei põe a salvo, desde a concepção, os direitos do nascituro”. No </w:t>
      </w:r>
      <w:r w:rsidRPr="00126FBA">
        <w:rPr>
          <w:rFonts w:ascii="Times New Roman" w:hAnsi="Times New Roman" w:cs="Times New Roman"/>
          <w:sz w:val="24"/>
          <w:szCs w:val="24"/>
        </w:rPr>
        <w:lastRenderedPageBreak/>
        <w:t xml:space="preserve">que lhe </w:t>
      </w:r>
      <w:r w:rsidR="00931F63" w:rsidRPr="00126FBA">
        <w:rPr>
          <w:rFonts w:ascii="Times New Roman" w:hAnsi="Times New Roman" w:cs="Times New Roman"/>
          <w:sz w:val="24"/>
          <w:szCs w:val="24"/>
        </w:rPr>
        <w:t>concerne,</w:t>
      </w:r>
      <w:r w:rsidRPr="00126FBA">
        <w:rPr>
          <w:rFonts w:ascii="Times New Roman" w:hAnsi="Times New Roman" w:cs="Times New Roman"/>
          <w:sz w:val="24"/>
          <w:szCs w:val="24"/>
        </w:rPr>
        <w:t xml:space="preserve"> o </w:t>
      </w:r>
      <w:r w:rsidR="00E955FE" w:rsidRPr="00126FBA">
        <w:rPr>
          <w:rFonts w:ascii="Times New Roman" w:hAnsi="Times New Roman" w:cs="Times New Roman"/>
          <w:sz w:val="24"/>
          <w:szCs w:val="24"/>
        </w:rPr>
        <w:t>C</w:t>
      </w:r>
      <w:r w:rsidRPr="00126FBA">
        <w:rPr>
          <w:rFonts w:ascii="Times New Roman" w:hAnsi="Times New Roman" w:cs="Times New Roman"/>
          <w:sz w:val="24"/>
          <w:szCs w:val="24"/>
        </w:rPr>
        <w:t xml:space="preserve">ódigo Pena de 1940, </w:t>
      </w:r>
      <w:r w:rsidR="000A4A3C" w:rsidRPr="00126FBA">
        <w:rPr>
          <w:rFonts w:ascii="Times New Roman" w:hAnsi="Times New Roman" w:cs="Times New Roman"/>
          <w:sz w:val="24"/>
          <w:szCs w:val="24"/>
        </w:rPr>
        <w:t xml:space="preserve">tutela o direito </w:t>
      </w:r>
      <w:r w:rsidR="00931F63" w:rsidRPr="00126FBA">
        <w:rPr>
          <w:rFonts w:ascii="Times New Roman" w:hAnsi="Times New Roman" w:cs="Times New Roman"/>
          <w:sz w:val="24"/>
          <w:szCs w:val="24"/>
        </w:rPr>
        <w:t>à</w:t>
      </w:r>
      <w:r w:rsidR="000A4A3C" w:rsidRPr="00126FBA">
        <w:rPr>
          <w:rFonts w:ascii="Times New Roman" w:hAnsi="Times New Roman" w:cs="Times New Roman"/>
          <w:sz w:val="24"/>
          <w:szCs w:val="24"/>
        </w:rPr>
        <w:t xml:space="preserve"> vida, quando criminaliza o aborto</w:t>
      </w:r>
      <w:r w:rsidR="00886983" w:rsidRPr="00126FBA">
        <w:rPr>
          <w:rFonts w:ascii="Times New Roman" w:hAnsi="Times New Roman" w:cs="Times New Roman"/>
          <w:sz w:val="24"/>
          <w:szCs w:val="24"/>
        </w:rPr>
        <w:t xml:space="preserve">, admitindo esta </w:t>
      </w:r>
      <w:r w:rsidR="0097455A" w:rsidRPr="00126FBA">
        <w:rPr>
          <w:rFonts w:ascii="Times New Roman" w:hAnsi="Times New Roman" w:cs="Times New Roman"/>
          <w:sz w:val="24"/>
          <w:szCs w:val="24"/>
        </w:rPr>
        <w:t>prática</w:t>
      </w:r>
      <w:r w:rsidR="00886983" w:rsidRPr="00126FBA">
        <w:rPr>
          <w:rFonts w:ascii="Times New Roman" w:hAnsi="Times New Roman" w:cs="Times New Roman"/>
          <w:sz w:val="24"/>
          <w:szCs w:val="24"/>
        </w:rPr>
        <w:t xml:space="preserve"> somente em duas situações,</w:t>
      </w:r>
      <w:r w:rsidR="00917B6A" w:rsidRPr="00126FBA">
        <w:rPr>
          <w:rFonts w:ascii="Times New Roman" w:hAnsi="Times New Roman" w:cs="Times New Roman"/>
          <w:sz w:val="24"/>
          <w:szCs w:val="24"/>
        </w:rPr>
        <w:t xml:space="preserve"> no caso do </w:t>
      </w:r>
      <w:r w:rsidR="00931F63" w:rsidRPr="00126FBA">
        <w:rPr>
          <w:rFonts w:ascii="Times New Roman" w:hAnsi="Times New Roman" w:cs="Times New Roman"/>
          <w:sz w:val="24"/>
          <w:szCs w:val="24"/>
        </w:rPr>
        <w:t>médico</w:t>
      </w:r>
      <w:r w:rsidR="00917B6A" w:rsidRPr="00126FBA">
        <w:rPr>
          <w:rFonts w:ascii="Times New Roman" w:hAnsi="Times New Roman" w:cs="Times New Roman"/>
          <w:sz w:val="24"/>
          <w:szCs w:val="24"/>
        </w:rPr>
        <w:t xml:space="preserve">, que pode praticar o aborto para salvar a vida da </w:t>
      </w:r>
      <w:r w:rsidR="00931F63" w:rsidRPr="00126FBA">
        <w:rPr>
          <w:rFonts w:ascii="Times New Roman" w:hAnsi="Times New Roman" w:cs="Times New Roman"/>
          <w:sz w:val="24"/>
          <w:szCs w:val="24"/>
        </w:rPr>
        <w:t>mãe</w:t>
      </w:r>
      <w:r w:rsidR="00917B6A" w:rsidRPr="00126FBA">
        <w:rPr>
          <w:rFonts w:ascii="Times New Roman" w:hAnsi="Times New Roman" w:cs="Times New Roman"/>
          <w:sz w:val="24"/>
          <w:szCs w:val="24"/>
        </w:rPr>
        <w:t xml:space="preserve"> e quando a mulher sofre estrupo</w:t>
      </w:r>
      <w:r w:rsidR="000A4A3C" w:rsidRPr="00126FBA">
        <w:rPr>
          <w:rFonts w:ascii="Times New Roman" w:hAnsi="Times New Roman" w:cs="Times New Roman"/>
          <w:sz w:val="24"/>
          <w:szCs w:val="24"/>
        </w:rPr>
        <w:t>.</w:t>
      </w:r>
    </w:p>
    <w:p w:rsidR="00917B6A" w:rsidRPr="00126FBA" w:rsidRDefault="000A4A3C" w:rsidP="00CF2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FBA">
        <w:rPr>
          <w:rFonts w:ascii="Times New Roman" w:hAnsi="Times New Roman" w:cs="Times New Roman"/>
          <w:sz w:val="24"/>
          <w:szCs w:val="24"/>
        </w:rPr>
        <w:t xml:space="preserve">Diante do </w:t>
      </w:r>
      <w:r w:rsidR="00931F63" w:rsidRPr="00126FBA">
        <w:rPr>
          <w:rFonts w:ascii="Times New Roman" w:hAnsi="Times New Roman" w:cs="Times New Roman"/>
          <w:sz w:val="24"/>
          <w:szCs w:val="24"/>
        </w:rPr>
        <w:t>exposto</w:t>
      </w:r>
      <w:r w:rsidRPr="00126FBA">
        <w:rPr>
          <w:rFonts w:ascii="Times New Roman" w:hAnsi="Times New Roman" w:cs="Times New Roman"/>
          <w:sz w:val="24"/>
          <w:szCs w:val="24"/>
        </w:rPr>
        <w:t xml:space="preserve">, a temática em questão tem como objetivos específicos </w:t>
      </w:r>
      <w:r w:rsidR="00886983" w:rsidRPr="00126FBA">
        <w:rPr>
          <w:rFonts w:ascii="Times New Roman" w:hAnsi="Times New Roman" w:cs="Times New Roman"/>
          <w:sz w:val="24"/>
          <w:szCs w:val="24"/>
        </w:rPr>
        <w:t>apresentar a definição de nascituro e sua</w:t>
      </w:r>
      <w:r w:rsidR="0097455A">
        <w:rPr>
          <w:rFonts w:ascii="Times New Roman" w:hAnsi="Times New Roman" w:cs="Times New Roman"/>
          <w:sz w:val="24"/>
          <w:szCs w:val="24"/>
        </w:rPr>
        <w:t>s</w:t>
      </w:r>
      <w:r w:rsidR="00886983" w:rsidRPr="00126FBA">
        <w:rPr>
          <w:rFonts w:ascii="Times New Roman" w:hAnsi="Times New Roman" w:cs="Times New Roman"/>
          <w:sz w:val="24"/>
          <w:szCs w:val="24"/>
        </w:rPr>
        <w:t xml:space="preserve"> três principais teorias que explicam o começo da existência com vida do ser humano, fazendo uma </w:t>
      </w:r>
      <w:r w:rsidR="00931F63" w:rsidRPr="00126FBA">
        <w:rPr>
          <w:rFonts w:ascii="Times New Roman" w:hAnsi="Times New Roman" w:cs="Times New Roman"/>
          <w:sz w:val="24"/>
          <w:szCs w:val="24"/>
        </w:rPr>
        <w:t>análise</w:t>
      </w:r>
      <w:r w:rsidR="00886983" w:rsidRPr="00126FBA">
        <w:rPr>
          <w:rFonts w:ascii="Times New Roman" w:hAnsi="Times New Roman" w:cs="Times New Roman"/>
          <w:sz w:val="24"/>
          <w:szCs w:val="24"/>
        </w:rPr>
        <w:t xml:space="preserve"> sobre a questão do aborto e sua criminalização nos aspectos jurídicos e o direito </w:t>
      </w:r>
      <w:r w:rsidR="00931F63" w:rsidRPr="00126FBA">
        <w:rPr>
          <w:rFonts w:ascii="Times New Roman" w:hAnsi="Times New Roman" w:cs="Times New Roman"/>
          <w:sz w:val="24"/>
          <w:szCs w:val="24"/>
        </w:rPr>
        <w:t>à</w:t>
      </w:r>
      <w:r w:rsidR="00886983" w:rsidRPr="00126FBA">
        <w:rPr>
          <w:rFonts w:ascii="Times New Roman" w:hAnsi="Times New Roman" w:cs="Times New Roman"/>
          <w:sz w:val="24"/>
          <w:szCs w:val="24"/>
        </w:rPr>
        <w:t xml:space="preserve"> vida. </w:t>
      </w:r>
    </w:p>
    <w:p w:rsidR="0067495E" w:rsidRPr="00126FBA" w:rsidRDefault="005B103F" w:rsidP="005F57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FBA">
        <w:rPr>
          <w:rFonts w:ascii="Times New Roman" w:hAnsi="Times New Roman" w:cs="Times New Roman"/>
          <w:sz w:val="24"/>
          <w:szCs w:val="24"/>
        </w:rPr>
        <w:t xml:space="preserve">Logo, os motivos pertinentes para investigar este tema devido vários debates acerca do direito </w:t>
      </w:r>
      <w:r w:rsidR="00931F63" w:rsidRPr="00126FBA">
        <w:rPr>
          <w:rFonts w:ascii="Times New Roman" w:hAnsi="Times New Roman" w:cs="Times New Roman"/>
          <w:sz w:val="24"/>
          <w:szCs w:val="24"/>
        </w:rPr>
        <w:t>à</w:t>
      </w:r>
      <w:r w:rsidRPr="00126FBA">
        <w:rPr>
          <w:rFonts w:ascii="Times New Roman" w:hAnsi="Times New Roman" w:cs="Times New Roman"/>
          <w:sz w:val="24"/>
          <w:szCs w:val="24"/>
        </w:rPr>
        <w:t xml:space="preserve"> vida e o aborto. São muitos o</w:t>
      </w:r>
      <w:r w:rsidR="0067495E" w:rsidRPr="00126FBA">
        <w:rPr>
          <w:rFonts w:ascii="Times New Roman" w:hAnsi="Times New Roman" w:cs="Times New Roman"/>
          <w:sz w:val="24"/>
          <w:szCs w:val="24"/>
        </w:rPr>
        <w:t>s</w:t>
      </w:r>
      <w:r w:rsidRPr="00126FBA">
        <w:rPr>
          <w:rFonts w:ascii="Times New Roman" w:hAnsi="Times New Roman" w:cs="Times New Roman"/>
          <w:sz w:val="24"/>
          <w:szCs w:val="24"/>
        </w:rPr>
        <w:t xml:space="preserve"> argumentos a favor e contar a legaliz</w:t>
      </w:r>
      <w:r w:rsidR="00C43A4F" w:rsidRPr="00126FBA">
        <w:rPr>
          <w:rFonts w:ascii="Times New Roman" w:hAnsi="Times New Roman" w:cs="Times New Roman"/>
          <w:sz w:val="24"/>
          <w:szCs w:val="24"/>
        </w:rPr>
        <w:t>aç</w:t>
      </w:r>
      <w:r w:rsidRPr="00126FBA">
        <w:rPr>
          <w:rFonts w:ascii="Times New Roman" w:hAnsi="Times New Roman" w:cs="Times New Roman"/>
          <w:sz w:val="24"/>
          <w:szCs w:val="24"/>
        </w:rPr>
        <w:t>ão do aborto. P</w:t>
      </w:r>
      <w:r w:rsidR="0067495E" w:rsidRPr="00126FBA">
        <w:rPr>
          <w:rFonts w:ascii="Times New Roman" w:hAnsi="Times New Roman" w:cs="Times New Roman"/>
          <w:sz w:val="24"/>
          <w:szCs w:val="24"/>
        </w:rPr>
        <w:t xml:space="preserve">ois </w:t>
      </w:r>
      <w:r w:rsidR="00C43A4F" w:rsidRPr="00126FBA">
        <w:rPr>
          <w:rFonts w:ascii="Times New Roman" w:hAnsi="Times New Roman" w:cs="Times New Roman"/>
          <w:sz w:val="24"/>
          <w:szCs w:val="24"/>
        </w:rPr>
        <w:t>Constituição</w:t>
      </w:r>
      <w:r w:rsidR="00E955FE" w:rsidRPr="00126FBA">
        <w:rPr>
          <w:rFonts w:ascii="Times New Roman" w:hAnsi="Times New Roman" w:cs="Times New Roman"/>
          <w:sz w:val="24"/>
          <w:szCs w:val="24"/>
        </w:rPr>
        <w:t xml:space="preserve"> F</w:t>
      </w:r>
      <w:r w:rsidR="0067495E" w:rsidRPr="00126FBA">
        <w:rPr>
          <w:rFonts w:ascii="Times New Roman" w:hAnsi="Times New Roman" w:cs="Times New Roman"/>
          <w:sz w:val="24"/>
          <w:szCs w:val="24"/>
        </w:rPr>
        <w:t xml:space="preserve">ederal e as leis asseguram o direito </w:t>
      </w:r>
      <w:r w:rsidR="00C43A4F" w:rsidRPr="00126FBA">
        <w:rPr>
          <w:rFonts w:ascii="Times New Roman" w:hAnsi="Times New Roman" w:cs="Times New Roman"/>
          <w:sz w:val="24"/>
          <w:szCs w:val="24"/>
        </w:rPr>
        <w:t>à</w:t>
      </w:r>
      <w:r w:rsidR="0067495E" w:rsidRPr="00126FBA">
        <w:rPr>
          <w:rFonts w:ascii="Times New Roman" w:hAnsi="Times New Roman" w:cs="Times New Roman"/>
          <w:sz w:val="24"/>
          <w:szCs w:val="24"/>
        </w:rPr>
        <w:t xml:space="preserve"> vida desde fase </w:t>
      </w:r>
      <w:r w:rsidR="00C43A4F" w:rsidRPr="00126FBA">
        <w:rPr>
          <w:rFonts w:ascii="Times New Roman" w:hAnsi="Times New Roman" w:cs="Times New Roman"/>
          <w:sz w:val="24"/>
          <w:szCs w:val="24"/>
        </w:rPr>
        <w:t>intrauterina, por</w:t>
      </w:r>
      <w:r w:rsidR="0067495E" w:rsidRPr="00126FBA">
        <w:rPr>
          <w:rFonts w:ascii="Times New Roman" w:hAnsi="Times New Roman" w:cs="Times New Roman"/>
          <w:sz w:val="24"/>
          <w:szCs w:val="24"/>
        </w:rPr>
        <w:t xml:space="preserve"> outro lado há um grande </w:t>
      </w:r>
      <w:r w:rsidR="00C43A4F" w:rsidRPr="00126FBA">
        <w:rPr>
          <w:rFonts w:ascii="Times New Roman" w:hAnsi="Times New Roman" w:cs="Times New Roman"/>
          <w:sz w:val="24"/>
          <w:szCs w:val="24"/>
        </w:rPr>
        <w:t>discussão</w:t>
      </w:r>
      <w:r w:rsidR="0067495E" w:rsidRPr="00126FBA">
        <w:rPr>
          <w:rFonts w:ascii="Times New Roman" w:hAnsi="Times New Roman" w:cs="Times New Roman"/>
          <w:sz w:val="24"/>
          <w:szCs w:val="24"/>
        </w:rPr>
        <w:t xml:space="preserve"> sobre o direito da decidir sobre o seu próprio corpo. </w:t>
      </w:r>
    </w:p>
    <w:p w:rsidR="00280444" w:rsidRPr="00126FBA" w:rsidRDefault="0067495E" w:rsidP="005F57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FBA">
        <w:rPr>
          <w:rFonts w:ascii="Times New Roman" w:hAnsi="Times New Roman" w:cs="Times New Roman"/>
          <w:sz w:val="24"/>
          <w:szCs w:val="24"/>
        </w:rPr>
        <w:t xml:space="preserve">Contudo, a metodologia utilizada, no presente artigo, consiste em uma pesquisa </w:t>
      </w:r>
      <w:r w:rsidR="00C43A4F" w:rsidRPr="00126FBA">
        <w:rPr>
          <w:rFonts w:ascii="Times New Roman" w:hAnsi="Times New Roman" w:cs="Times New Roman"/>
          <w:sz w:val="24"/>
          <w:szCs w:val="24"/>
        </w:rPr>
        <w:t>bibliográfica</w:t>
      </w:r>
      <w:r w:rsidRPr="00126FBA">
        <w:rPr>
          <w:rFonts w:ascii="Times New Roman" w:hAnsi="Times New Roman" w:cs="Times New Roman"/>
          <w:sz w:val="24"/>
          <w:szCs w:val="24"/>
        </w:rPr>
        <w:t xml:space="preserve"> e </w:t>
      </w:r>
      <w:r w:rsidR="00280444" w:rsidRPr="00126FBA">
        <w:rPr>
          <w:rFonts w:ascii="Times New Roman" w:hAnsi="Times New Roman" w:cs="Times New Roman"/>
          <w:sz w:val="24"/>
          <w:szCs w:val="24"/>
        </w:rPr>
        <w:t>de cunho exploratório com base em fontes que abordem o estudo em questão. Para fundamentar o artigo foi necessária a presença de alguns teóricos</w:t>
      </w:r>
      <w:r w:rsidR="00EA061E">
        <w:rPr>
          <w:rFonts w:ascii="Times New Roman" w:hAnsi="Times New Roman" w:cs="Times New Roman"/>
          <w:sz w:val="24"/>
          <w:szCs w:val="24"/>
        </w:rPr>
        <w:t>: Diniz,2015; Gonçalves,2011; Lopes,2000; Loureiro, 2009 e Ventura, 2009.</w:t>
      </w:r>
    </w:p>
    <w:p w:rsidR="006F56C2" w:rsidRDefault="00280444" w:rsidP="000817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FBA">
        <w:rPr>
          <w:rFonts w:ascii="Times New Roman" w:hAnsi="Times New Roman" w:cs="Times New Roman"/>
          <w:sz w:val="24"/>
          <w:szCs w:val="24"/>
        </w:rPr>
        <w:t xml:space="preserve">Este trabalho </w:t>
      </w:r>
      <w:r w:rsidR="00C43A4F" w:rsidRPr="00126FBA">
        <w:rPr>
          <w:rFonts w:ascii="Times New Roman" w:hAnsi="Times New Roman" w:cs="Times New Roman"/>
          <w:sz w:val="24"/>
          <w:szCs w:val="24"/>
        </w:rPr>
        <w:t>está</w:t>
      </w:r>
      <w:r w:rsidRPr="00126FBA">
        <w:rPr>
          <w:rFonts w:ascii="Times New Roman" w:hAnsi="Times New Roman" w:cs="Times New Roman"/>
          <w:sz w:val="24"/>
          <w:szCs w:val="24"/>
        </w:rPr>
        <w:t xml:space="preserve"> organizado da seguinte forma:</w:t>
      </w:r>
      <w:r w:rsidR="001D6055">
        <w:rPr>
          <w:rFonts w:ascii="Times New Roman" w:hAnsi="Times New Roman" w:cs="Times New Roman"/>
          <w:sz w:val="24"/>
          <w:szCs w:val="24"/>
        </w:rPr>
        <w:t xml:space="preserve"> direito do nascituro, criminalização do aborto,</w:t>
      </w:r>
      <w:r w:rsidR="00EA061E">
        <w:rPr>
          <w:rFonts w:ascii="Times New Roman" w:hAnsi="Times New Roman" w:cs="Times New Roman"/>
          <w:sz w:val="24"/>
          <w:szCs w:val="24"/>
        </w:rPr>
        <w:t xml:space="preserve"> o aborto nos aspectos jurídicos e o direito à vida</w:t>
      </w:r>
      <w:r w:rsidRPr="00126FBA">
        <w:rPr>
          <w:rFonts w:ascii="Times New Roman" w:hAnsi="Times New Roman" w:cs="Times New Roman"/>
          <w:sz w:val="24"/>
          <w:szCs w:val="24"/>
        </w:rPr>
        <w:t xml:space="preserve">. Sendo este estudo relevante </w:t>
      </w:r>
      <w:r w:rsidR="00931F63" w:rsidRPr="00126FBA">
        <w:rPr>
          <w:rFonts w:ascii="Times New Roman" w:hAnsi="Times New Roman" w:cs="Times New Roman"/>
          <w:sz w:val="24"/>
          <w:szCs w:val="24"/>
        </w:rPr>
        <w:t xml:space="preserve">para </w:t>
      </w:r>
      <w:r w:rsidR="00C43A4F" w:rsidRPr="00126FBA">
        <w:rPr>
          <w:rFonts w:ascii="Times New Roman" w:hAnsi="Times New Roman" w:cs="Times New Roman"/>
          <w:sz w:val="24"/>
          <w:szCs w:val="24"/>
        </w:rPr>
        <w:t>fornecer a</w:t>
      </w:r>
      <w:r w:rsidR="00931F63" w:rsidRPr="00126FBA">
        <w:rPr>
          <w:rFonts w:ascii="Times New Roman" w:hAnsi="Times New Roman" w:cs="Times New Roman"/>
          <w:sz w:val="24"/>
          <w:szCs w:val="24"/>
        </w:rPr>
        <w:t xml:space="preserve"> sociedade uma </w:t>
      </w:r>
      <w:r w:rsidR="00C43A4F" w:rsidRPr="00126FBA">
        <w:rPr>
          <w:rFonts w:ascii="Times New Roman" w:hAnsi="Times New Roman" w:cs="Times New Roman"/>
          <w:sz w:val="24"/>
          <w:szCs w:val="24"/>
        </w:rPr>
        <w:t>reflexão</w:t>
      </w:r>
      <w:r w:rsidR="00931F63" w:rsidRPr="00126FBA">
        <w:rPr>
          <w:rFonts w:ascii="Times New Roman" w:hAnsi="Times New Roman" w:cs="Times New Roman"/>
          <w:sz w:val="24"/>
          <w:szCs w:val="24"/>
        </w:rPr>
        <w:t xml:space="preserve"> </w:t>
      </w:r>
      <w:r w:rsidR="00C43A4F" w:rsidRPr="00126FBA">
        <w:rPr>
          <w:rFonts w:ascii="Times New Roman" w:hAnsi="Times New Roman" w:cs="Times New Roman"/>
          <w:sz w:val="24"/>
          <w:szCs w:val="24"/>
        </w:rPr>
        <w:t>crítica</w:t>
      </w:r>
      <w:r w:rsidR="00931F63" w:rsidRPr="00126FBA">
        <w:rPr>
          <w:rFonts w:ascii="Times New Roman" w:hAnsi="Times New Roman" w:cs="Times New Roman"/>
          <w:sz w:val="24"/>
          <w:szCs w:val="24"/>
        </w:rPr>
        <w:t xml:space="preserve"> sobre o começo da existência com vida do ser humano. </w:t>
      </w:r>
      <w:r w:rsidR="005B103F" w:rsidRPr="00126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7F8" w:rsidRPr="000817F8" w:rsidRDefault="000817F8" w:rsidP="000817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081A" w:rsidRPr="006F56C2" w:rsidRDefault="00743881" w:rsidP="006F56C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"/>
        </w:rPr>
      </w:pPr>
      <w:r w:rsidRPr="005F5797">
        <w:rPr>
          <w:rFonts w:ascii="Times New Roman" w:hAnsi="Times New Roman" w:cs="Times New Roman"/>
          <w:b/>
          <w:sz w:val="24"/>
          <w:szCs w:val="24"/>
          <w:lang w:val="pt"/>
        </w:rPr>
        <w:t>2. DIREITOS DO NASCITURO</w:t>
      </w:r>
      <w:r w:rsidR="00E955FE" w:rsidRPr="005F5797">
        <w:rPr>
          <w:rFonts w:ascii="Times New Roman" w:hAnsi="Times New Roman" w:cs="Times New Roman"/>
          <w:sz w:val="24"/>
          <w:szCs w:val="24"/>
          <w:lang w:val="pt"/>
        </w:rPr>
        <w:t xml:space="preserve">     </w:t>
      </w:r>
    </w:p>
    <w:p w:rsidR="00CF2DB3" w:rsidRDefault="00E955FE" w:rsidP="00CF2DB3">
      <w:pPr>
        <w:widowControl w:val="0"/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5F5797">
        <w:rPr>
          <w:rFonts w:ascii="Times New Roman" w:hAnsi="Times New Roman" w:cs="Times New Roman"/>
          <w:sz w:val="24"/>
          <w:szCs w:val="24"/>
          <w:lang w:val="pt"/>
        </w:rPr>
        <w:t>Antes de expor os fatos da discussão faz-se necessário a especificação de alguns conceitos como nascituro, pessoa e personalidade jurídica. A palavra nascituro vem do latim ''nasciturus'', segundo Limongi França, citado por Francisco Amaral, define o nascituro como sendo “o que está por nascer, mas j</w:t>
      </w:r>
      <w:r w:rsidR="006A7529">
        <w:rPr>
          <w:rFonts w:ascii="Times New Roman" w:hAnsi="Times New Roman" w:cs="Times New Roman"/>
          <w:sz w:val="24"/>
          <w:szCs w:val="24"/>
          <w:lang w:val="pt"/>
        </w:rPr>
        <w:t>á concebido no ventre materno”</w:t>
      </w:r>
      <w:r w:rsidRPr="005F5797">
        <w:rPr>
          <w:rFonts w:ascii="Times New Roman" w:hAnsi="Times New Roman" w:cs="Times New Roman"/>
          <w:sz w:val="24"/>
          <w:szCs w:val="24"/>
          <w:lang w:val="pt"/>
        </w:rPr>
        <w:t xml:space="preserve">. Pessoa é ''o ente físico ou coletivo suscetível de direitos e obrigações, sendo sinônimo de sujeito de direitos'' (DINIZ, 2015, p.129). Personalidade Jurídica é a aptidão genérica para adquirir direitos e também contrair deveres. A personalidade jurídica se adquire logo após o nascimento com vida. E chegamos ao ponto de partida para a nossa discussão. </w:t>
      </w:r>
    </w:p>
    <w:p w:rsidR="00E955FE" w:rsidRPr="005F5797" w:rsidRDefault="00E955FE" w:rsidP="00CF2DB3">
      <w:pPr>
        <w:widowControl w:val="0"/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5F5797">
        <w:rPr>
          <w:rFonts w:ascii="Times New Roman" w:hAnsi="Times New Roman" w:cs="Times New Roman"/>
          <w:sz w:val="24"/>
          <w:szCs w:val="24"/>
          <w:lang w:val="pt"/>
        </w:rPr>
        <w:t xml:space="preserve">Com efeito do conceito de personalidade anteriormente citado concluímos que toda pessoa, como ente suscetível de direitos e obrigações tem personalidade, podendo adquirir, </w:t>
      </w:r>
      <w:r w:rsidRPr="005F5797">
        <w:rPr>
          <w:rFonts w:ascii="Times New Roman" w:hAnsi="Times New Roman" w:cs="Times New Roman"/>
          <w:sz w:val="24"/>
          <w:szCs w:val="24"/>
          <w:lang w:val="pt"/>
        </w:rPr>
        <w:lastRenderedPageBreak/>
        <w:t xml:space="preserve">modificar, substituir, exercitar e defender </w:t>
      </w:r>
      <w:r w:rsidR="0097455A" w:rsidRPr="005F5797">
        <w:rPr>
          <w:rFonts w:ascii="Times New Roman" w:hAnsi="Times New Roman" w:cs="Times New Roman"/>
          <w:sz w:val="24"/>
          <w:szCs w:val="24"/>
          <w:lang w:val="pt"/>
        </w:rPr>
        <w:t>seus interesses</w:t>
      </w:r>
      <w:r w:rsidRPr="005F5797">
        <w:rPr>
          <w:rFonts w:ascii="Times New Roman" w:hAnsi="Times New Roman" w:cs="Times New Roman"/>
          <w:sz w:val="24"/>
          <w:szCs w:val="24"/>
          <w:lang w:val="pt"/>
        </w:rPr>
        <w:t xml:space="preserve">, sendo titular de relações jurídicas. Quando o assunto nascituro vem </w:t>
      </w:r>
      <w:r w:rsidR="00097795" w:rsidRPr="005F5797">
        <w:rPr>
          <w:rFonts w:ascii="Times New Roman" w:hAnsi="Times New Roman" w:cs="Times New Roman"/>
          <w:sz w:val="24"/>
          <w:szCs w:val="24"/>
          <w:lang w:val="pt"/>
        </w:rPr>
        <w:t>à</w:t>
      </w:r>
      <w:r w:rsidRPr="005F5797">
        <w:rPr>
          <w:rFonts w:ascii="Times New Roman" w:hAnsi="Times New Roman" w:cs="Times New Roman"/>
          <w:sz w:val="24"/>
          <w:szCs w:val="24"/>
          <w:lang w:val="pt"/>
        </w:rPr>
        <w:t xml:space="preserve"> tona, automaticamente se pensa na questão das garantias dos seus direitos, no questionamento sobre personalidade, se o mesmo a tem ou não, ou se deveria tê-la concreta e expressamente. </w:t>
      </w:r>
    </w:p>
    <w:p w:rsidR="00E955FE" w:rsidRPr="005F5797" w:rsidRDefault="00E955FE" w:rsidP="005F5797">
      <w:pPr>
        <w:widowControl w:val="0"/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5F5797">
        <w:rPr>
          <w:rFonts w:ascii="Times New Roman" w:hAnsi="Times New Roman" w:cs="Times New Roman"/>
          <w:sz w:val="24"/>
          <w:szCs w:val="24"/>
          <w:lang w:val="pt"/>
        </w:rPr>
        <w:t xml:space="preserve">     O Código Civil traz claramente no seu art</w:t>
      </w:r>
      <w:r w:rsidR="00743881" w:rsidRPr="005F5797">
        <w:rPr>
          <w:rFonts w:ascii="Times New Roman" w:hAnsi="Times New Roman" w:cs="Times New Roman"/>
          <w:sz w:val="24"/>
          <w:szCs w:val="24"/>
          <w:lang w:val="pt"/>
        </w:rPr>
        <w:t>.</w:t>
      </w:r>
      <w:r w:rsidRPr="005F5797">
        <w:rPr>
          <w:rFonts w:ascii="Times New Roman" w:hAnsi="Times New Roman" w:cs="Times New Roman"/>
          <w:sz w:val="24"/>
          <w:szCs w:val="24"/>
          <w:lang w:val="pt"/>
        </w:rPr>
        <w:t xml:space="preserve"> 2º que '' a personalidade civil da pessoa começa do nascimento com vida; mas a lei põe a salvo, desde a concepção, os direitos do nascituro''. Podemos perceber então que o nascituro não tem personalidade civil pois ainda se encontra no útero materno. Porém, durante a elaboração do Código Civil, felizmente, foi tomado o cuidado de ressaltar que os direitos do nascituro serão colocados a salvo desde a sua concepção.</w:t>
      </w:r>
    </w:p>
    <w:p w:rsidR="00E955FE" w:rsidRPr="005F5797" w:rsidRDefault="00E955FE" w:rsidP="005F5797">
      <w:pPr>
        <w:widowControl w:val="0"/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5F5797">
        <w:rPr>
          <w:rFonts w:ascii="Times New Roman" w:hAnsi="Times New Roman" w:cs="Times New Roman"/>
          <w:sz w:val="24"/>
          <w:szCs w:val="24"/>
          <w:lang w:val="pt"/>
        </w:rPr>
        <w:t xml:space="preserve">     Faz sentido associarmos que essa parte do texto legal teve como base o direito basilar, primordial, indispensável que é o direito a vida, fixado no art</w:t>
      </w:r>
      <w:r w:rsidR="00743881" w:rsidRPr="005F5797">
        <w:rPr>
          <w:rFonts w:ascii="Times New Roman" w:hAnsi="Times New Roman" w:cs="Times New Roman"/>
          <w:sz w:val="24"/>
          <w:szCs w:val="24"/>
          <w:lang w:val="pt"/>
        </w:rPr>
        <w:t>.</w:t>
      </w:r>
      <w:r w:rsidRPr="005F5797">
        <w:rPr>
          <w:rFonts w:ascii="Times New Roman" w:hAnsi="Times New Roman" w:cs="Times New Roman"/>
          <w:sz w:val="24"/>
          <w:szCs w:val="24"/>
          <w:lang w:val="pt"/>
        </w:rPr>
        <w:t xml:space="preserve"> 5º da nossa Constituição Federal de 1988, que traz o seguinte texto:</w:t>
      </w:r>
    </w:p>
    <w:p w:rsidR="0068311E" w:rsidRDefault="006F56C2" w:rsidP="00915E4C">
      <w:pPr>
        <w:widowControl w:val="0"/>
        <w:autoSpaceDE w:val="0"/>
        <w:autoSpaceDN w:val="0"/>
        <w:adjustRightInd w:val="0"/>
        <w:spacing w:after="200" w:line="240" w:lineRule="auto"/>
        <w:ind w:left="2268"/>
        <w:jc w:val="both"/>
        <w:rPr>
          <w:rFonts w:ascii="Times New Roman" w:hAnsi="Times New Roman" w:cs="Times New Roman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“</w:t>
      </w:r>
      <w:r w:rsidR="00E955FE" w:rsidRPr="00915E4C">
        <w:rPr>
          <w:rFonts w:ascii="Times New Roman" w:hAnsi="Times New Roman" w:cs="Times New Roman"/>
          <w:lang w:val="pt"/>
        </w:rPr>
        <w:t xml:space="preserve">Art. 5º </w:t>
      </w:r>
      <w:r w:rsidR="0068311E" w:rsidRPr="00915E4C">
        <w:rPr>
          <w:rFonts w:ascii="Times New Roman" w:hAnsi="Times New Roman" w:cs="Times New Roman"/>
          <w:lang w:val="pt"/>
        </w:rPr>
        <w:t>-</w:t>
      </w:r>
      <w:r w:rsidR="00E955FE" w:rsidRPr="00915E4C">
        <w:rPr>
          <w:rFonts w:ascii="Times New Roman" w:hAnsi="Times New Roman" w:cs="Times New Roman"/>
          <w:lang w:val="pt"/>
        </w:rPr>
        <w:t>Todos são iguais perante a lei, sem distinção de qualquer natureza, garantindo-se aos brasileiros e aos estrangeiros residentes no País a inviolabilidade do direito à vida, à liberdade, à igualdade, à segurança e à propriedade, nos termos seguintes.</w:t>
      </w:r>
      <w:r w:rsidRPr="00915E4C">
        <w:rPr>
          <w:rFonts w:ascii="Times New Roman" w:hAnsi="Times New Roman" w:cs="Times New Roman"/>
          <w:lang w:val="pt"/>
        </w:rPr>
        <w:t>”</w:t>
      </w:r>
      <w:r w:rsidR="0068311E" w:rsidRPr="00915E4C">
        <w:rPr>
          <w:rFonts w:ascii="Times New Roman" w:hAnsi="Times New Roman" w:cs="Times New Roman"/>
          <w:lang w:val="pt"/>
        </w:rPr>
        <w:t xml:space="preserve"> (CF</w:t>
      </w:r>
      <w:r w:rsidR="0057081A" w:rsidRPr="00915E4C">
        <w:rPr>
          <w:rFonts w:ascii="Times New Roman" w:hAnsi="Times New Roman" w:cs="Times New Roman"/>
          <w:lang w:val="pt"/>
        </w:rPr>
        <w:t>RB</w:t>
      </w:r>
      <w:r w:rsidR="0068311E" w:rsidRPr="00915E4C">
        <w:rPr>
          <w:rFonts w:ascii="Times New Roman" w:hAnsi="Times New Roman" w:cs="Times New Roman"/>
          <w:lang w:val="pt"/>
        </w:rPr>
        <w:t>/88)</w:t>
      </w:r>
    </w:p>
    <w:p w:rsidR="00915E4C" w:rsidRPr="00915E4C" w:rsidRDefault="00915E4C" w:rsidP="00915E4C">
      <w:pPr>
        <w:widowControl w:val="0"/>
        <w:autoSpaceDE w:val="0"/>
        <w:autoSpaceDN w:val="0"/>
        <w:adjustRightInd w:val="0"/>
        <w:spacing w:after="200" w:line="240" w:lineRule="auto"/>
        <w:ind w:left="2268"/>
        <w:jc w:val="both"/>
        <w:rPr>
          <w:rFonts w:ascii="Times New Roman" w:hAnsi="Times New Roman" w:cs="Times New Roman"/>
          <w:lang w:val="pt"/>
        </w:rPr>
      </w:pPr>
    </w:p>
    <w:p w:rsidR="000817F8" w:rsidRDefault="00E955FE" w:rsidP="000817F8">
      <w:pPr>
        <w:widowControl w:val="0"/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5F5797">
        <w:rPr>
          <w:rFonts w:ascii="Times New Roman" w:hAnsi="Times New Roman" w:cs="Times New Roman"/>
          <w:sz w:val="24"/>
          <w:szCs w:val="24"/>
          <w:lang w:val="pt"/>
        </w:rPr>
        <w:t>Sempre que se fala em personalidade jurídica do nascituro faz-se uma referência com as noções de nascimento, de vida, de concepção. Para entender esse estudo é importante ter conhecimento de certas teorias da concepção sobre nascituro, nas quais se destacam três, que veremos logo a seguir.</w:t>
      </w:r>
    </w:p>
    <w:p w:rsidR="00E955FE" w:rsidRPr="000817F8" w:rsidRDefault="00E955FE" w:rsidP="000817F8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5F5797">
        <w:rPr>
          <w:rFonts w:ascii="Times New Roman" w:hAnsi="Times New Roman" w:cs="Times New Roman"/>
          <w:b/>
          <w:sz w:val="24"/>
          <w:szCs w:val="24"/>
          <w:lang w:val="pt"/>
        </w:rPr>
        <w:t>2.1 Teorias da Concepção</w:t>
      </w:r>
    </w:p>
    <w:p w:rsidR="0057081A" w:rsidRDefault="00E955FE" w:rsidP="0057081A">
      <w:pPr>
        <w:widowControl w:val="0"/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5F5797">
        <w:rPr>
          <w:rFonts w:ascii="Times New Roman" w:hAnsi="Times New Roman" w:cs="Times New Roman"/>
          <w:sz w:val="24"/>
          <w:szCs w:val="24"/>
          <w:lang w:val="pt"/>
        </w:rPr>
        <w:t>É através da exposição das três principais teorias- a natalista, a condicionalista e concepcionista- que se tem início a discussão sobre quando começa a personalidade jurídica.</w:t>
      </w:r>
    </w:p>
    <w:p w:rsidR="00E955FE" w:rsidRPr="005F5797" w:rsidRDefault="00E955FE" w:rsidP="0057081A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5F5797">
        <w:rPr>
          <w:rFonts w:ascii="Times New Roman" w:hAnsi="Times New Roman" w:cs="Times New Roman"/>
          <w:sz w:val="24"/>
          <w:szCs w:val="24"/>
          <w:lang w:val="pt"/>
        </w:rPr>
        <w:t>2.1.1 Teoria Natalista</w:t>
      </w:r>
    </w:p>
    <w:p w:rsidR="0057081A" w:rsidRPr="00915E4C" w:rsidRDefault="00E955FE" w:rsidP="0057081A">
      <w:pPr>
        <w:widowControl w:val="0"/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797">
        <w:rPr>
          <w:rFonts w:ascii="Times New Roman" w:hAnsi="Times New Roman" w:cs="Times New Roman"/>
          <w:sz w:val="24"/>
          <w:szCs w:val="24"/>
          <w:lang w:val="pt"/>
        </w:rPr>
        <w:t xml:space="preserve">Essa teoria defende o nascimento com vida para ter início a sua personalidade, afirmando que o nascituro tem apenas uma mera expectativa de direito, pois não há vida independente enquanto não houver completo desligamento entre a mãe e o nascituro, e por </w:t>
      </w:r>
      <w:r w:rsidRPr="005F5797">
        <w:rPr>
          <w:rFonts w:ascii="Times New Roman" w:hAnsi="Times New Roman" w:cs="Times New Roman"/>
          <w:sz w:val="24"/>
          <w:szCs w:val="24"/>
          <w:lang w:val="pt"/>
        </w:rPr>
        <w:lastRenderedPageBreak/>
        <w:t xml:space="preserve">isso, acima de tudo, é a dignidade materna que deve ser protegida. </w:t>
      </w:r>
      <w:r w:rsidRPr="00915E4C">
        <w:rPr>
          <w:rFonts w:ascii="Times New Roman" w:hAnsi="Times New Roman" w:cs="Times New Roman"/>
          <w:sz w:val="24"/>
          <w:szCs w:val="24"/>
          <w:lang w:val="pt"/>
        </w:rPr>
        <w:t xml:space="preserve">Observemos a </w:t>
      </w:r>
      <w:r w:rsidR="0057081A" w:rsidRPr="00915E4C">
        <w:rPr>
          <w:rFonts w:ascii="Times New Roman" w:hAnsi="Times New Roman" w:cs="Times New Roman"/>
          <w:sz w:val="24"/>
          <w:szCs w:val="24"/>
        </w:rPr>
        <w:t xml:space="preserve">manifestação de Serpa Lopes, </w:t>
      </w:r>
      <w:r w:rsidRPr="00915E4C">
        <w:rPr>
          <w:rFonts w:ascii="Times New Roman" w:hAnsi="Times New Roman" w:cs="Times New Roman"/>
          <w:sz w:val="24"/>
          <w:szCs w:val="24"/>
        </w:rPr>
        <w:t>“Antes do nascimento, portanto, o feto não possui personalidade. Não passa de uma spes hominis. É nessa qualidade que é tutelado pelo ordenamento jurídico, protegido pelo Código Penal e acaut</w:t>
      </w:r>
      <w:r w:rsidR="00DD1B4A" w:rsidRPr="00915E4C">
        <w:rPr>
          <w:rFonts w:ascii="Times New Roman" w:hAnsi="Times New Roman" w:cs="Times New Roman"/>
          <w:sz w:val="24"/>
          <w:szCs w:val="24"/>
        </w:rPr>
        <w:t>elado pela curadoria do ventre.”</w:t>
      </w:r>
      <w:r w:rsidR="0057081A" w:rsidRPr="00915E4C">
        <w:rPr>
          <w:rFonts w:ascii="Times New Roman" w:hAnsi="Times New Roman" w:cs="Times New Roman"/>
          <w:sz w:val="24"/>
          <w:szCs w:val="24"/>
        </w:rPr>
        <w:t xml:space="preserve"> </w:t>
      </w:r>
      <w:r w:rsidR="00152324">
        <w:rPr>
          <w:rFonts w:ascii="Times New Roman" w:hAnsi="Times New Roman" w:cs="Times New Roman"/>
          <w:sz w:val="24"/>
          <w:szCs w:val="24"/>
        </w:rPr>
        <w:t>Lopes (</w:t>
      </w:r>
      <w:r w:rsidR="0008732B">
        <w:rPr>
          <w:rFonts w:ascii="Times New Roman" w:hAnsi="Times New Roman" w:cs="Times New Roman"/>
          <w:sz w:val="24"/>
          <w:szCs w:val="24"/>
        </w:rPr>
        <w:t xml:space="preserve">2000, p. </w:t>
      </w:r>
      <w:r w:rsidR="00DD1B4A" w:rsidRPr="00915E4C">
        <w:rPr>
          <w:rFonts w:ascii="Times New Roman" w:hAnsi="Times New Roman" w:cs="Times New Roman"/>
          <w:sz w:val="24"/>
          <w:szCs w:val="24"/>
        </w:rPr>
        <w:t>233-234).</w:t>
      </w:r>
    </w:p>
    <w:p w:rsidR="00E955FE" w:rsidRPr="005F5797" w:rsidRDefault="00E955FE" w:rsidP="00BB1159">
      <w:pPr>
        <w:widowControl w:val="0"/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797">
        <w:rPr>
          <w:rFonts w:ascii="Times New Roman" w:hAnsi="Times New Roman" w:cs="Times New Roman"/>
          <w:sz w:val="24"/>
          <w:szCs w:val="24"/>
        </w:rPr>
        <w:t xml:space="preserve">As críticas levantadas contra essa teoria é que a mesma se encontra distante e em desacordo a ideia da personalização que é trazida no Direito Civil rejeitando ao nascituro os direitos de cunho fundamental. E também, o autor Flávio Tartuce critica a teoria pela mesma considerar o nascituro uma coisa, já que afirma que este só tem mera expectativa de direito.  </w:t>
      </w:r>
    </w:p>
    <w:p w:rsidR="0057081A" w:rsidRDefault="00E955FE" w:rsidP="0057081A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797">
        <w:rPr>
          <w:rFonts w:ascii="Times New Roman" w:hAnsi="Times New Roman" w:cs="Times New Roman"/>
          <w:sz w:val="24"/>
          <w:szCs w:val="24"/>
        </w:rPr>
        <w:t>2.1.2 Teoria da Personalidade Condicional</w:t>
      </w:r>
    </w:p>
    <w:p w:rsidR="00E955FE" w:rsidRPr="005F5797" w:rsidRDefault="00E955FE" w:rsidP="0057081A">
      <w:pPr>
        <w:widowControl w:val="0"/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797">
        <w:rPr>
          <w:rFonts w:ascii="Times New Roman" w:hAnsi="Times New Roman" w:cs="Times New Roman"/>
          <w:sz w:val="24"/>
          <w:szCs w:val="24"/>
        </w:rPr>
        <w:t>Os partidários dessa teoria defendem que os direitos assegurados ao nascituro se localizam em estado potencial, sob</w:t>
      </w:r>
      <w:r w:rsidR="00BB1159">
        <w:rPr>
          <w:rFonts w:ascii="Times New Roman" w:hAnsi="Times New Roman" w:cs="Times New Roman"/>
          <w:sz w:val="24"/>
          <w:szCs w:val="24"/>
        </w:rPr>
        <w:t xml:space="preserve"> condição suspensiva. </w:t>
      </w:r>
      <w:r w:rsidRPr="005F5797">
        <w:rPr>
          <w:rFonts w:ascii="Times New Roman" w:hAnsi="Times New Roman" w:cs="Times New Roman"/>
          <w:sz w:val="24"/>
          <w:szCs w:val="24"/>
        </w:rPr>
        <w:t xml:space="preserve">Paulo Roberto Gonçalves, a ela se filia, como se pode ver: </w:t>
      </w:r>
    </w:p>
    <w:p w:rsidR="00E955FE" w:rsidRPr="00DD1B4A" w:rsidRDefault="00E955FE" w:rsidP="00BB1159">
      <w:pPr>
        <w:widowControl w:val="0"/>
        <w:autoSpaceDE w:val="0"/>
        <w:autoSpaceDN w:val="0"/>
        <w:adjustRightInd w:val="0"/>
        <w:spacing w:after="200" w:line="240" w:lineRule="auto"/>
        <w:ind w:left="2268"/>
        <w:jc w:val="both"/>
        <w:rPr>
          <w:rFonts w:ascii="Times New Roman" w:hAnsi="Times New Roman" w:cs="Times New Roman"/>
        </w:rPr>
      </w:pPr>
      <w:r w:rsidRPr="00DD1B4A">
        <w:rPr>
          <w:rFonts w:ascii="Times New Roman" w:hAnsi="Times New Roman" w:cs="Times New Roman"/>
        </w:rPr>
        <w:t>“Discute-se se o nascituro é pessoa virtual... Seja qual for a conceituação, há para o feto uma expectativa de vida humana, uma pessoa em formação. A lei não pode ignorá-lo e por isso lhe salvaguarda os eventuais direitos. Mas, para que estes se adquiram, preciso é que ocorra o nascimento com vida. Por assim dizer, o nascituro é pessoa condicional; a aquisição da personalidade acha-se sob a dependência de condição suspensiva, o nascimento com vida. A esta situação toda especial chama Planiol d</w:t>
      </w:r>
      <w:r w:rsidR="00E1638F">
        <w:rPr>
          <w:rFonts w:ascii="Times New Roman" w:hAnsi="Times New Roman" w:cs="Times New Roman"/>
        </w:rPr>
        <w:t>e antecipação da personalidade” (GONÇALVES, 2011, p. 104-105)</w:t>
      </w:r>
      <w:r w:rsidR="00591045">
        <w:rPr>
          <w:rFonts w:ascii="Times New Roman" w:hAnsi="Times New Roman" w:cs="Times New Roman"/>
        </w:rPr>
        <w:t>.</w:t>
      </w:r>
    </w:p>
    <w:p w:rsidR="00E955FE" w:rsidRPr="005F5797" w:rsidRDefault="00E955FE" w:rsidP="005F5797">
      <w:pPr>
        <w:widowControl w:val="0"/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797">
        <w:rPr>
          <w:rFonts w:ascii="Times New Roman" w:hAnsi="Times New Roman" w:cs="Times New Roman"/>
          <w:sz w:val="24"/>
          <w:szCs w:val="24"/>
        </w:rPr>
        <w:t>A crítica a essa teoria é que os direitos da personalidade, em momento algum, podem ser postos, e ficarem submetidos, a qualquer condição ou encargo. Sendo assim, o nascituro só teria direitos com o implemento da subordinação, ou seja, nascer com vida. Considera-se essa teoria essencialmente natalista.</w:t>
      </w:r>
    </w:p>
    <w:p w:rsidR="00E955FE" w:rsidRPr="005F5797" w:rsidRDefault="00E955FE" w:rsidP="00BB1159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5F5797">
        <w:rPr>
          <w:rFonts w:ascii="Times New Roman" w:hAnsi="Times New Roman" w:cs="Times New Roman"/>
          <w:sz w:val="24"/>
          <w:szCs w:val="24"/>
          <w:lang w:val="pt"/>
        </w:rPr>
        <w:t>2.1.3 Teoria Concepcionista</w:t>
      </w:r>
    </w:p>
    <w:p w:rsidR="00E955FE" w:rsidRPr="005F5797" w:rsidRDefault="00E955FE" w:rsidP="006F56C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5F5797">
        <w:rPr>
          <w:rFonts w:ascii="Times New Roman" w:hAnsi="Times New Roman" w:cs="Times New Roman"/>
          <w:sz w:val="24"/>
          <w:szCs w:val="24"/>
          <w:lang w:val="pt"/>
        </w:rPr>
        <w:t>Para esta teoria, de acordo com o que cita Loureiro:</w:t>
      </w:r>
    </w:p>
    <w:p w:rsidR="0062031A" w:rsidRPr="000817F8" w:rsidRDefault="00BB1159" w:rsidP="0062031A">
      <w:pPr>
        <w:widowControl w:val="0"/>
        <w:autoSpaceDE w:val="0"/>
        <w:autoSpaceDN w:val="0"/>
        <w:adjustRightInd w:val="0"/>
        <w:spacing w:after="200" w:line="240" w:lineRule="auto"/>
        <w:ind w:left="2268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BB1159">
        <w:rPr>
          <w:rFonts w:ascii="Times New Roman" w:hAnsi="Times New Roman" w:cs="Times New Roman"/>
          <w:shd w:val="clear" w:color="auto" w:fill="FFFFFF"/>
        </w:rPr>
        <w:t>“</w:t>
      </w:r>
      <w:r w:rsidR="00E955FE" w:rsidRPr="00BB1159">
        <w:rPr>
          <w:rFonts w:ascii="Times New Roman" w:hAnsi="Times New Roman" w:cs="Times New Roman"/>
          <w:shd w:val="clear" w:color="auto" w:fill="FFFFFF"/>
        </w:rPr>
        <w:t>(...)a personalidade começa na concepção e não do nascimento com vida. Com isso, muitos dos direitos do status de nascituro não dependem do nascimento com vida, como os direitos de personalidade, o direito de ser adotado, de ser reconhecido, à representação</w:t>
      </w:r>
      <w:r w:rsidRPr="00BB1159">
        <w:rPr>
          <w:rFonts w:ascii="Times New Roman" w:hAnsi="Times New Roman" w:cs="Times New Roman"/>
          <w:shd w:val="clear" w:color="auto" w:fill="FFFFFF"/>
        </w:rPr>
        <w:t>”.</w:t>
      </w:r>
      <w:r w:rsidR="006F56C2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(LOUREIRO,2009</w:t>
      </w:r>
      <w:r w:rsidR="0062031A">
        <w:rPr>
          <w:rFonts w:ascii="Times New Roman" w:hAnsi="Times New Roman" w:cs="Times New Roman"/>
          <w:shd w:val="clear" w:color="auto" w:fill="FFFFFF"/>
        </w:rPr>
        <w:t>).</w:t>
      </w:r>
      <w:r w:rsidR="0062031A" w:rsidRPr="005F5797">
        <w:rPr>
          <w:rFonts w:ascii="Times New Roman" w:hAnsi="Times New Roman" w:cs="Times New Roman"/>
          <w:sz w:val="24"/>
          <w:szCs w:val="24"/>
          <w:lang w:val="pt"/>
        </w:rPr>
        <w:t xml:space="preserve"> A</w:t>
      </w:r>
      <w:r w:rsidR="00E955FE" w:rsidRPr="005F5797">
        <w:rPr>
          <w:rFonts w:ascii="Times New Roman" w:hAnsi="Times New Roman" w:cs="Times New Roman"/>
          <w:sz w:val="24"/>
          <w:szCs w:val="24"/>
          <w:lang w:val="pt"/>
        </w:rPr>
        <w:t xml:space="preserve"> teoria </w:t>
      </w:r>
      <w:proofErr w:type="spellStart"/>
      <w:r w:rsidR="00E955FE" w:rsidRPr="005F5797">
        <w:rPr>
          <w:rFonts w:ascii="Times New Roman" w:hAnsi="Times New Roman" w:cs="Times New Roman"/>
          <w:sz w:val="24"/>
          <w:szCs w:val="24"/>
          <w:lang w:val="pt"/>
        </w:rPr>
        <w:t>concepcionista</w:t>
      </w:r>
      <w:proofErr w:type="spellEnd"/>
      <w:r w:rsidR="00E955FE" w:rsidRPr="005F5797">
        <w:rPr>
          <w:rFonts w:ascii="Times New Roman" w:hAnsi="Times New Roman" w:cs="Times New Roman"/>
          <w:sz w:val="24"/>
          <w:szCs w:val="24"/>
          <w:lang w:val="pt"/>
        </w:rPr>
        <w:t xml:space="preserve"> acredita que o início da vida se dá desde a concepção, ou seja, desde o momento da fertilização do ovócito pelo </w:t>
      </w:r>
      <w:r w:rsidR="00E955FE" w:rsidRPr="005F5797">
        <w:rPr>
          <w:rFonts w:ascii="Times New Roman" w:hAnsi="Times New Roman" w:cs="Times New Roman"/>
          <w:sz w:val="24"/>
          <w:szCs w:val="24"/>
          <w:lang w:val="pt"/>
        </w:rPr>
        <w:lastRenderedPageBreak/>
        <w:t>espermatozoide. Sendo assim, essa corrente de pensamento defende que a personalidade é adquirida antes do nascimento com vida, e que os interesses do nascituro são assegurados com a concepção.</w:t>
      </w:r>
    </w:p>
    <w:p w:rsidR="006F56C2" w:rsidRDefault="00E955FE" w:rsidP="006F56C2">
      <w:pPr>
        <w:widowControl w:val="0"/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5F5797">
        <w:rPr>
          <w:rFonts w:ascii="Times New Roman" w:hAnsi="Times New Roman" w:cs="Times New Roman"/>
          <w:sz w:val="24"/>
          <w:szCs w:val="24"/>
          <w:lang w:val="pt"/>
        </w:rPr>
        <w:t>Há algumas críticas a essa teoria como a de que, quando o art</w:t>
      </w:r>
      <w:r w:rsidR="0068311E" w:rsidRPr="005F5797">
        <w:rPr>
          <w:rFonts w:ascii="Times New Roman" w:hAnsi="Times New Roman" w:cs="Times New Roman"/>
          <w:sz w:val="24"/>
          <w:szCs w:val="24"/>
          <w:lang w:val="pt"/>
        </w:rPr>
        <w:t>.</w:t>
      </w:r>
      <w:r w:rsidRPr="005F5797">
        <w:rPr>
          <w:rFonts w:ascii="Times New Roman" w:hAnsi="Times New Roman" w:cs="Times New Roman"/>
          <w:sz w:val="24"/>
          <w:szCs w:val="24"/>
          <w:lang w:val="pt"/>
        </w:rPr>
        <w:t xml:space="preserve"> 2º do Código Civil diz que ‘‘a lei põe a salvo, desde a concepção os direitos do nascituro’’, na verdade teve pretensão de se referir à expectativa, e </w:t>
      </w:r>
      <w:r w:rsidR="00915E4C" w:rsidRPr="005F5797">
        <w:rPr>
          <w:rFonts w:ascii="Times New Roman" w:hAnsi="Times New Roman" w:cs="Times New Roman"/>
          <w:sz w:val="24"/>
          <w:szCs w:val="24"/>
          <w:lang w:val="pt"/>
        </w:rPr>
        <w:t>não</w:t>
      </w:r>
      <w:r w:rsidRPr="005F5797">
        <w:rPr>
          <w:rFonts w:ascii="Times New Roman" w:hAnsi="Times New Roman" w:cs="Times New Roman"/>
          <w:sz w:val="24"/>
          <w:szCs w:val="24"/>
          <w:lang w:val="pt"/>
        </w:rPr>
        <w:t xml:space="preserve"> ao direito em si. </w:t>
      </w:r>
    </w:p>
    <w:p w:rsidR="00E955FE" w:rsidRPr="005F5797" w:rsidRDefault="00E955FE" w:rsidP="006F56C2">
      <w:pPr>
        <w:widowControl w:val="0"/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5F5797">
        <w:rPr>
          <w:rFonts w:ascii="Times New Roman" w:hAnsi="Times New Roman" w:cs="Times New Roman"/>
          <w:sz w:val="24"/>
          <w:szCs w:val="24"/>
          <w:lang w:val="pt"/>
        </w:rPr>
        <w:t>Vemos que no conceito dessa teoria está estampado a proteção a vida de forma geral, até mesmo uterina, com pretensão de extinguir os abusos contra o nascituro. Vale ressaltar que, se tratando de jurisprudência nacional, o STF não tem posição definida, seguindo ora concepcionista, ora natalista.</w:t>
      </w:r>
    </w:p>
    <w:p w:rsidR="006A7529" w:rsidRPr="005F5797" w:rsidRDefault="00E955FE" w:rsidP="006A7529">
      <w:pPr>
        <w:widowControl w:val="0"/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5F5797">
        <w:rPr>
          <w:rFonts w:ascii="Times New Roman" w:hAnsi="Times New Roman" w:cs="Times New Roman"/>
          <w:sz w:val="24"/>
          <w:szCs w:val="24"/>
          <w:lang w:val="pt"/>
        </w:rPr>
        <w:t xml:space="preserve">Cumpre salientar, para concluirmos a exposição desta parte, que o direito </w:t>
      </w:r>
      <w:r w:rsidR="00915E4C" w:rsidRPr="005F5797">
        <w:rPr>
          <w:rFonts w:ascii="Times New Roman" w:hAnsi="Times New Roman" w:cs="Times New Roman"/>
          <w:sz w:val="24"/>
          <w:szCs w:val="24"/>
          <w:lang w:val="pt"/>
        </w:rPr>
        <w:t>à</w:t>
      </w:r>
      <w:r w:rsidRPr="005F5797">
        <w:rPr>
          <w:rFonts w:ascii="Times New Roman" w:hAnsi="Times New Roman" w:cs="Times New Roman"/>
          <w:sz w:val="24"/>
          <w:szCs w:val="24"/>
          <w:lang w:val="pt"/>
        </w:rPr>
        <w:t xml:space="preserve"> vida é assegurado, tanto pela Constituição Federal </w:t>
      </w:r>
      <w:r w:rsidR="0068311E" w:rsidRPr="005F5797">
        <w:rPr>
          <w:rFonts w:ascii="Times New Roman" w:hAnsi="Times New Roman" w:cs="Times New Roman"/>
          <w:sz w:val="24"/>
          <w:szCs w:val="24"/>
          <w:lang w:val="pt"/>
        </w:rPr>
        <w:t>–</w:t>
      </w:r>
      <w:r w:rsidRPr="005F5797">
        <w:rPr>
          <w:rFonts w:ascii="Times New Roman" w:hAnsi="Times New Roman" w:cs="Times New Roman"/>
          <w:sz w:val="24"/>
          <w:szCs w:val="24"/>
          <w:lang w:val="pt"/>
        </w:rPr>
        <w:t>art</w:t>
      </w:r>
      <w:r w:rsidR="0068311E" w:rsidRPr="005F5797">
        <w:rPr>
          <w:rFonts w:ascii="Times New Roman" w:hAnsi="Times New Roman" w:cs="Times New Roman"/>
          <w:sz w:val="24"/>
          <w:szCs w:val="24"/>
          <w:lang w:val="pt"/>
        </w:rPr>
        <w:t>.</w:t>
      </w:r>
      <w:r w:rsidRPr="005F5797">
        <w:rPr>
          <w:rFonts w:ascii="Times New Roman" w:hAnsi="Times New Roman" w:cs="Times New Roman"/>
          <w:sz w:val="24"/>
          <w:szCs w:val="24"/>
          <w:lang w:val="pt"/>
        </w:rPr>
        <w:t xml:space="preserve"> 5º, caput- como pelo Estatuto da Criança e do Adolescente -</w:t>
      </w:r>
      <w:r w:rsidRPr="005F5797">
        <w:rPr>
          <w:rFonts w:ascii="Times New Roman" w:hAnsi="Times New Roman" w:cs="Times New Roman"/>
          <w:sz w:val="24"/>
          <w:szCs w:val="24"/>
        </w:rPr>
        <w:t>Lei n. 8.069/90, art. 7º</w:t>
      </w:r>
      <w:r w:rsidRPr="005F5797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126FBA" w:rsidRPr="005F5797" w:rsidRDefault="00743881" w:rsidP="006F56C2">
      <w:pPr>
        <w:pStyle w:val="NormalWeb"/>
        <w:spacing w:line="360" w:lineRule="auto"/>
        <w:jc w:val="both"/>
        <w:rPr>
          <w:b/>
          <w:color w:val="000000"/>
        </w:rPr>
      </w:pPr>
      <w:r w:rsidRPr="005F5797">
        <w:rPr>
          <w:b/>
          <w:color w:val="000000"/>
        </w:rPr>
        <w:t xml:space="preserve">3. </w:t>
      </w:r>
      <w:r w:rsidR="00126FBA" w:rsidRPr="005F5797">
        <w:rPr>
          <w:b/>
          <w:color w:val="000000"/>
        </w:rPr>
        <w:t>A CRIMINALIZAÇÃO DO ABORTO</w:t>
      </w:r>
    </w:p>
    <w:p w:rsidR="006C7839" w:rsidRDefault="00126FBA" w:rsidP="006C7839">
      <w:pPr>
        <w:pStyle w:val="NormalWeb"/>
        <w:spacing w:line="360" w:lineRule="auto"/>
        <w:ind w:firstLine="709"/>
        <w:jc w:val="both"/>
        <w:rPr>
          <w:color w:val="000000"/>
        </w:rPr>
      </w:pPr>
      <w:r w:rsidRPr="005F5797">
        <w:rPr>
          <w:color w:val="000000"/>
        </w:rPr>
        <w:t xml:space="preserve">Ao falarmos sobre a criminalização do aborto é preciso analisar a origem dessa criminalização, pois nem sempre o aborto foi contemplado pelo Direito Penal. Pois o Código de </w:t>
      </w:r>
      <w:r w:rsidR="00915E4C" w:rsidRPr="005F5797">
        <w:rPr>
          <w:color w:val="000000"/>
        </w:rPr>
        <w:t>Hamurabi</w:t>
      </w:r>
      <w:r w:rsidRPr="005F5797">
        <w:rPr>
          <w:color w:val="000000"/>
        </w:rPr>
        <w:t xml:space="preserve"> fazia menção, mas considerava o aborto punível apenas quando provocado por terceiros.</w:t>
      </w:r>
    </w:p>
    <w:p w:rsidR="00126FBA" w:rsidRPr="005F5797" w:rsidRDefault="00126FBA" w:rsidP="006C7839">
      <w:pPr>
        <w:pStyle w:val="NormalWeb"/>
        <w:spacing w:line="360" w:lineRule="auto"/>
        <w:ind w:firstLine="709"/>
        <w:jc w:val="both"/>
        <w:rPr>
          <w:color w:val="000000"/>
        </w:rPr>
      </w:pPr>
      <w:r w:rsidRPr="005F5797">
        <w:rPr>
          <w:color w:val="000000"/>
        </w:rPr>
        <w:t>Já no Brasil, o Código Criminal do Império no ano de 1830, não punia o aborto praticado pela própria gestante, mas sim aquele realizado por terceiro. Pois criminalizava, os abortos consentido e sofrido, mas não o auto aborto. É importante frisar que também era crime o fornecimento de meios abortivos.</w:t>
      </w:r>
    </w:p>
    <w:p w:rsidR="00126FBA" w:rsidRPr="00915E4C" w:rsidRDefault="00126FBA" w:rsidP="006F56C2">
      <w:pPr>
        <w:pStyle w:val="NormalWeb"/>
        <w:spacing w:line="360" w:lineRule="auto"/>
        <w:ind w:firstLine="709"/>
        <w:jc w:val="both"/>
        <w:rPr>
          <w:color w:val="000000"/>
        </w:rPr>
      </w:pPr>
      <w:r w:rsidRPr="00915E4C">
        <w:rPr>
          <w:color w:val="000000"/>
        </w:rPr>
        <w:t>O Código Penal Brasileiro aborda ou melhor trata do aborto nos artigos 124 a 128, iniciando pela</w:t>
      </w:r>
      <w:r w:rsidR="00004096" w:rsidRPr="00915E4C">
        <w:rPr>
          <w:color w:val="000000"/>
        </w:rPr>
        <w:t xml:space="preserve"> tipificação do </w:t>
      </w:r>
      <w:r w:rsidR="00915E4C" w:rsidRPr="00915E4C">
        <w:rPr>
          <w:color w:val="000000"/>
        </w:rPr>
        <w:t>auto aborto</w:t>
      </w:r>
      <w:r w:rsidR="00004096" w:rsidRPr="00915E4C">
        <w:rPr>
          <w:color w:val="000000"/>
        </w:rPr>
        <w:t xml:space="preserve"> ou </w:t>
      </w:r>
      <w:r w:rsidRPr="00915E4C">
        <w:rPr>
          <w:color w:val="000000"/>
        </w:rPr>
        <w:t>aborto consentido como:</w:t>
      </w:r>
      <w:r w:rsidR="006F56C2" w:rsidRPr="00915E4C">
        <w:rPr>
          <w:color w:val="000000"/>
        </w:rPr>
        <w:t xml:space="preserve"> “</w:t>
      </w:r>
      <w:r w:rsidRPr="00915E4C">
        <w:rPr>
          <w:color w:val="000000"/>
        </w:rPr>
        <w:t>Aborto provocado pela gestante ou com seu consentimento</w:t>
      </w:r>
      <w:r w:rsidR="006F56C2" w:rsidRPr="00915E4C">
        <w:rPr>
          <w:color w:val="000000"/>
        </w:rPr>
        <w:t xml:space="preserve">. </w:t>
      </w:r>
      <w:r w:rsidRPr="00915E4C">
        <w:rPr>
          <w:color w:val="000000"/>
        </w:rPr>
        <w:t>Art. 124. Provocar aborto em s</w:t>
      </w:r>
      <w:r w:rsidR="006F56C2" w:rsidRPr="00915E4C">
        <w:rPr>
          <w:color w:val="000000"/>
        </w:rPr>
        <w:t xml:space="preserve">i mesma ou consentir que outrem lhe provoque. </w:t>
      </w:r>
      <w:r w:rsidRPr="00915E4C">
        <w:rPr>
          <w:color w:val="000000"/>
        </w:rPr>
        <w:t>Pena: detenção, de i (um) a 3 (três) anos</w:t>
      </w:r>
      <w:r w:rsidR="006F56C2" w:rsidRPr="00915E4C">
        <w:rPr>
          <w:color w:val="000000"/>
        </w:rPr>
        <w:t>”</w:t>
      </w:r>
      <w:r w:rsidRPr="00915E4C">
        <w:rPr>
          <w:color w:val="000000"/>
        </w:rPr>
        <w:t>.</w:t>
      </w:r>
    </w:p>
    <w:p w:rsidR="0062031A" w:rsidRDefault="00126FBA" w:rsidP="0062031A">
      <w:pPr>
        <w:pStyle w:val="NormalWeb"/>
        <w:spacing w:line="360" w:lineRule="auto"/>
        <w:ind w:firstLine="709"/>
        <w:jc w:val="both"/>
        <w:rPr>
          <w:color w:val="000000"/>
        </w:rPr>
      </w:pPr>
      <w:r w:rsidRPr="005F5797">
        <w:rPr>
          <w:color w:val="000000"/>
        </w:rPr>
        <w:t>Fica claro, que trata-se de um crime, pois somente a gestante pode consentir que alguém lhe provoque aborto ou ela mesma causar, sem valer-se de ou</w:t>
      </w:r>
      <w:r w:rsidR="00004096" w:rsidRPr="005F5797">
        <w:rPr>
          <w:color w:val="000000"/>
        </w:rPr>
        <w:t xml:space="preserve">tra pessoa. Quanto ao </w:t>
      </w:r>
      <w:r w:rsidR="00004096" w:rsidRPr="005F5797">
        <w:rPr>
          <w:color w:val="000000"/>
        </w:rPr>
        <w:lastRenderedPageBreak/>
        <w:t>resultado</w:t>
      </w:r>
      <w:r w:rsidRPr="005F5797">
        <w:rPr>
          <w:color w:val="000000"/>
        </w:rPr>
        <w:t>, é definido como crime material ou de dano, porque exige a ocorrência de um resultado, que é a morte de um feto, para que se consume.</w:t>
      </w:r>
    </w:p>
    <w:p w:rsidR="00126FBA" w:rsidRPr="005F5797" w:rsidRDefault="0062031A" w:rsidP="0062031A">
      <w:pPr>
        <w:pStyle w:val="NormalWeb"/>
        <w:spacing w:line="360" w:lineRule="auto"/>
        <w:ind w:firstLine="709"/>
        <w:jc w:val="both"/>
        <w:rPr>
          <w:color w:val="000000"/>
        </w:rPr>
      </w:pPr>
      <w:r w:rsidRPr="005F5797">
        <w:rPr>
          <w:color w:val="000000"/>
        </w:rPr>
        <w:t>Nesse intuito</w:t>
      </w:r>
      <w:r w:rsidR="00126FBA" w:rsidRPr="005F5797">
        <w:rPr>
          <w:color w:val="000000"/>
        </w:rPr>
        <w:t xml:space="preserve"> a criminalização do aborto viola o princípio da subsidiariedade, que determina que, no processo democrático da criminalização, devem ser considerados os benefícios e os custos causados pela adoção da medida proibicionista criminalizadora.</w:t>
      </w:r>
    </w:p>
    <w:p w:rsidR="00126FBA" w:rsidRPr="005F5797" w:rsidRDefault="00126FBA" w:rsidP="005F5797">
      <w:pPr>
        <w:pStyle w:val="NormalWeb"/>
        <w:spacing w:line="360" w:lineRule="auto"/>
        <w:ind w:firstLine="709"/>
        <w:jc w:val="both"/>
        <w:rPr>
          <w:color w:val="000000"/>
        </w:rPr>
      </w:pPr>
      <w:r w:rsidRPr="005F5797">
        <w:rPr>
          <w:color w:val="000000"/>
        </w:rPr>
        <w:t>Cabe ressaltar que o aborto inseguro, praticado na ilegalidade, é uma das pr</w:t>
      </w:r>
      <w:r w:rsidR="00152324">
        <w:rPr>
          <w:color w:val="000000"/>
        </w:rPr>
        <w:t>incipais causas de morte de mulheres</w:t>
      </w:r>
      <w:r w:rsidRPr="005F5797">
        <w:rPr>
          <w:color w:val="000000"/>
        </w:rPr>
        <w:t xml:space="preserve"> no B</w:t>
      </w:r>
      <w:r w:rsidR="00152324">
        <w:rPr>
          <w:color w:val="000000"/>
        </w:rPr>
        <w:t>rasil, onde milhares delas</w:t>
      </w:r>
      <w:r w:rsidRPr="005F5797">
        <w:rPr>
          <w:color w:val="000000"/>
        </w:rPr>
        <w:t xml:space="preserve"> estão colocando em risco as suas vida</w:t>
      </w:r>
      <w:r w:rsidR="00152324">
        <w:rPr>
          <w:color w:val="000000"/>
        </w:rPr>
        <w:t>s e a sua saúde para interrupção de</w:t>
      </w:r>
      <w:r w:rsidRPr="005F5797">
        <w:rPr>
          <w:color w:val="000000"/>
        </w:rPr>
        <w:t xml:space="preserve"> gestações não desejadas.</w:t>
      </w:r>
    </w:p>
    <w:p w:rsidR="006C7839" w:rsidRDefault="00126FBA" w:rsidP="006C7839">
      <w:pPr>
        <w:pStyle w:val="NormalWeb"/>
        <w:spacing w:line="360" w:lineRule="auto"/>
        <w:ind w:firstLine="709"/>
        <w:jc w:val="both"/>
        <w:rPr>
          <w:color w:val="000000"/>
        </w:rPr>
      </w:pPr>
      <w:r w:rsidRPr="005F5797">
        <w:rPr>
          <w:color w:val="000000"/>
        </w:rPr>
        <w:t>A cri</w:t>
      </w:r>
      <w:r w:rsidR="00152324">
        <w:rPr>
          <w:color w:val="000000"/>
        </w:rPr>
        <w:t>minalização é inconstitucional, pois</w:t>
      </w:r>
      <w:r w:rsidRPr="005F5797">
        <w:rPr>
          <w:color w:val="000000"/>
        </w:rPr>
        <w:t xml:space="preserve"> são apontados desacord</w:t>
      </w:r>
      <w:r w:rsidR="00152324">
        <w:rPr>
          <w:color w:val="000000"/>
        </w:rPr>
        <w:t>os com a Constituição Federal</w:t>
      </w:r>
      <w:r w:rsidRPr="005F5797">
        <w:rPr>
          <w:color w:val="000000"/>
        </w:rPr>
        <w:t>. Dessa forma, fica evidente que há uma violação a garantia de não privar nenhum indivíduo de direitos por motivos de crença religiosa. Haja vista, que levar em conta como marco inicial da vida o momento da concepção é</w:t>
      </w:r>
      <w:r w:rsidR="00004096" w:rsidRPr="005F5797">
        <w:rPr>
          <w:color w:val="000000"/>
        </w:rPr>
        <w:t xml:space="preserve"> </w:t>
      </w:r>
      <w:r w:rsidRPr="005F5797">
        <w:rPr>
          <w:color w:val="000000"/>
        </w:rPr>
        <w:t>uma visão proferida pela religião, defendida sem quaisquer garantias cientificas e, portanto, se torna inaplicável no âmbito público.</w:t>
      </w:r>
    </w:p>
    <w:p w:rsidR="00004096" w:rsidRPr="005F5797" w:rsidRDefault="00126FBA" w:rsidP="006C7839">
      <w:pPr>
        <w:pStyle w:val="NormalWeb"/>
        <w:spacing w:line="360" w:lineRule="auto"/>
        <w:ind w:firstLine="709"/>
        <w:jc w:val="both"/>
        <w:rPr>
          <w:color w:val="000000"/>
        </w:rPr>
      </w:pPr>
      <w:r w:rsidRPr="005F5797">
        <w:rPr>
          <w:color w:val="000000"/>
        </w:rPr>
        <w:t>É evidente e faz-se necessário questionar a validez da norma, já que as mulheres optantes por interromper a gravidez não possuem outros recursos, e recorrem por métodos ilegais, incertos e de riscos. Ou seja, são privadas do direito a um aborto seguro, o que nos faz questionar um dos princípios de maior relevância na jurisdição pátria: a inviolabilidade à vida, já que a Constituição possui pretensão em proteger a vida deveria fazer isso no sentido mais amplo possível, ou seja, o Estado deveria proporcionar garantias para proteger a vida da mulher, isto é, oferecer meios seguros pra aquelas que optarem pela realização do aborto.</w:t>
      </w:r>
    </w:p>
    <w:p w:rsidR="00915E4C" w:rsidRDefault="00915E4C" w:rsidP="00915E4C">
      <w:pPr>
        <w:pStyle w:val="NormalWeb"/>
        <w:spacing w:line="360" w:lineRule="auto"/>
        <w:jc w:val="both"/>
        <w:rPr>
          <w:rFonts w:eastAsia="Calibri"/>
          <w:b/>
        </w:rPr>
      </w:pPr>
    </w:p>
    <w:p w:rsidR="00915E4C" w:rsidRDefault="006F56C2" w:rsidP="00915E4C">
      <w:pPr>
        <w:pStyle w:val="NormalWeb"/>
        <w:spacing w:line="360" w:lineRule="auto"/>
        <w:jc w:val="both"/>
        <w:rPr>
          <w:rFonts w:eastAsia="Calibri"/>
          <w:b/>
        </w:rPr>
      </w:pPr>
      <w:r w:rsidRPr="005F5797">
        <w:rPr>
          <w:rFonts w:eastAsia="Calibri"/>
          <w:b/>
        </w:rPr>
        <w:t>4. O ABORTO NO ASPECTO JURÍDICO E O DIREITO A VIDA</w:t>
      </w:r>
    </w:p>
    <w:p w:rsidR="006F56C2" w:rsidRPr="00915E4C" w:rsidRDefault="00C43A4F" w:rsidP="00915E4C">
      <w:pPr>
        <w:pStyle w:val="NormalWeb"/>
        <w:spacing w:line="360" w:lineRule="auto"/>
        <w:ind w:firstLine="709"/>
        <w:jc w:val="both"/>
        <w:rPr>
          <w:rFonts w:eastAsia="Calibri"/>
          <w:b/>
        </w:rPr>
      </w:pPr>
      <w:r w:rsidRPr="005F5797">
        <w:rPr>
          <w:rFonts w:eastAsia="Calibri"/>
        </w:rPr>
        <w:t xml:space="preserve">No âmbito brasileiro, as garantias jurídicas quanto ao aborto abrangem um leque de interpretações na proteção da vida como um bem jurídico. Na Constituição Federal, é assegurado o direito a vida (Art. 5º, CF/88). Instituindo, o direito de liberdade e assim, a </w:t>
      </w:r>
      <w:r w:rsidRPr="005F5797">
        <w:rPr>
          <w:rFonts w:eastAsia="Calibri"/>
        </w:rPr>
        <w:lastRenderedPageBreak/>
        <w:t>condição de ter filhos. Porém, não assegura esse direito a vida, desde a concepção do nascituro.</w:t>
      </w:r>
    </w:p>
    <w:p w:rsidR="00C43A4F" w:rsidRPr="005F5797" w:rsidRDefault="00C43A4F" w:rsidP="006F56C2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797">
        <w:rPr>
          <w:rFonts w:ascii="Times New Roman" w:eastAsia="Calibri" w:hAnsi="Times New Roman" w:cs="Times New Roman"/>
          <w:sz w:val="24"/>
          <w:szCs w:val="24"/>
        </w:rPr>
        <w:t xml:space="preserve">Posto que, no Código Civil Brasileiro, o artigo 2º do Código Civil, diz que: “A personalidade civil da pessoa começa do nascimento com vida; mas a lei põe a salvo, desde a concepção, os direitos do nascituro”. Ressalva, dessa maneira, uma distorção, pois ao mesmo instante onde a personalidade civil da pessoa inicia com o nascimento com vida, abrange também e garante os direitos do nascituro, ou seja, a vida intrauterina. </w:t>
      </w:r>
    </w:p>
    <w:p w:rsidR="006F56C2" w:rsidRDefault="00C43A4F" w:rsidP="006F56C2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797">
        <w:rPr>
          <w:rFonts w:ascii="Times New Roman" w:eastAsia="Calibri" w:hAnsi="Times New Roman" w:cs="Times New Roman"/>
          <w:sz w:val="24"/>
          <w:szCs w:val="24"/>
        </w:rPr>
        <w:t xml:space="preserve">A gestante tem a possibilidade, de acordo com as normas civis, de cuidar dos direitos do nascituro, que só lhe serão atribuídos após o nascimento com vida, como é o caso do direito de herança, alimentos. </w:t>
      </w:r>
    </w:p>
    <w:p w:rsidR="00C43A4F" w:rsidRPr="005F5797" w:rsidRDefault="00C43A4F" w:rsidP="006F56C2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797">
        <w:rPr>
          <w:rFonts w:ascii="Times New Roman" w:eastAsia="Calibri" w:hAnsi="Times New Roman" w:cs="Times New Roman"/>
          <w:sz w:val="24"/>
          <w:szCs w:val="24"/>
        </w:rPr>
        <w:t>Maria Hele</w:t>
      </w:r>
      <w:r w:rsidR="006F56C2">
        <w:rPr>
          <w:rFonts w:ascii="Times New Roman" w:eastAsia="Calibri" w:hAnsi="Times New Roman" w:cs="Times New Roman"/>
          <w:sz w:val="24"/>
          <w:szCs w:val="24"/>
        </w:rPr>
        <w:t xml:space="preserve">na Diniz </w:t>
      </w:r>
      <w:r w:rsidRPr="005F5797">
        <w:rPr>
          <w:rFonts w:ascii="Times New Roman" w:eastAsia="Calibri" w:hAnsi="Times New Roman" w:cs="Times New Roman"/>
          <w:sz w:val="24"/>
          <w:szCs w:val="24"/>
        </w:rPr>
        <w:t>endossa:</w:t>
      </w:r>
    </w:p>
    <w:p w:rsidR="00CA699C" w:rsidRPr="00CA699C" w:rsidRDefault="006F56C2" w:rsidP="00CA699C">
      <w:pPr>
        <w:spacing w:before="240" w:after="200" w:line="240" w:lineRule="auto"/>
        <w:ind w:left="2268"/>
        <w:jc w:val="both"/>
        <w:rPr>
          <w:rFonts w:ascii="Times New Roman" w:eastAsia="Calibri" w:hAnsi="Times New Roman" w:cs="Times New Roman"/>
        </w:rPr>
      </w:pPr>
      <w:r w:rsidRPr="00915E4C">
        <w:rPr>
          <w:rFonts w:ascii="Times New Roman" w:eastAsia="Calibri" w:hAnsi="Times New Roman" w:cs="Times New Roman"/>
        </w:rPr>
        <w:t>“O</w:t>
      </w:r>
      <w:r w:rsidR="00C43A4F" w:rsidRPr="00915E4C">
        <w:rPr>
          <w:rFonts w:ascii="Times New Roman" w:eastAsia="Calibri" w:hAnsi="Times New Roman" w:cs="Times New Roman"/>
        </w:rPr>
        <w:t xml:space="preserve"> quinhão do nascituro ficará reservado em poder do inventariante até seu nascimento (</w:t>
      </w:r>
      <w:r w:rsidR="00915E4C" w:rsidRPr="00915E4C">
        <w:rPr>
          <w:rFonts w:ascii="Times New Roman" w:eastAsia="Calibri" w:hAnsi="Times New Roman" w:cs="Times New Roman"/>
        </w:rPr>
        <w:t>CPC, art.</w:t>
      </w:r>
      <w:r w:rsidR="00C43A4F" w:rsidRPr="00915E4C">
        <w:rPr>
          <w:rFonts w:ascii="Times New Roman" w:eastAsia="Calibri" w:hAnsi="Times New Roman" w:cs="Times New Roman"/>
        </w:rPr>
        <w:t>650). Se nascer morto, o bebê não adquire personalidade jurídica material, e portanto não recebe nem transmite herança de seu pai”</w:t>
      </w:r>
      <w:r w:rsidRPr="00915E4C">
        <w:rPr>
          <w:rFonts w:ascii="Times New Roman" w:eastAsia="Calibri" w:hAnsi="Times New Roman" w:cs="Times New Roman"/>
        </w:rPr>
        <w:t>. (DINIZ, 2018, p.234).</w:t>
      </w:r>
    </w:p>
    <w:p w:rsidR="00C43A4F" w:rsidRPr="005F5797" w:rsidRDefault="00C43A4F" w:rsidP="005F5797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797">
        <w:rPr>
          <w:rFonts w:ascii="Times New Roman" w:eastAsia="Calibri" w:hAnsi="Times New Roman" w:cs="Times New Roman"/>
          <w:sz w:val="24"/>
          <w:szCs w:val="24"/>
        </w:rPr>
        <w:t xml:space="preserve">Desse modo, não há nenhum motivo pelo qual haja a provação da lei que legalize o aborto voluntário. Aliás, a partir da concepção da vida intrauterina, ali já passa existir um ser, e com ele, seus direitos, cabe o dever somente da gestante de guardar a vida da criança, </w:t>
      </w:r>
      <w:r w:rsidR="00915E4C" w:rsidRPr="005F5797">
        <w:rPr>
          <w:rFonts w:ascii="Times New Roman" w:eastAsia="Calibri" w:hAnsi="Times New Roman" w:cs="Times New Roman"/>
          <w:sz w:val="24"/>
          <w:szCs w:val="24"/>
        </w:rPr>
        <w:t>indepen</w:t>
      </w:r>
      <w:r w:rsidR="00915E4C">
        <w:rPr>
          <w:rFonts w:ascii="Times New Roman" w:eastAsia="Calibri" w:hAnsi="Times New Roman" w:cs="Times New Roman"/>
          <w:sz w:val="24"/>
          <w:szCs w:val="24"/>
        </w:rPr>
        <w:t>dentemente</w:t>
      </w:r>
      <w:r w:rsidR="00772184">
        <w:rPr>
          <w:rFonts w:ascii="Times New Roman" w:eastAsia="Calibri" w:hAnsi="Times New Roman" w:cs="Times New Roman"/>
          <w:sz w:val="24"/>
          <w:szCs w:val="24"/>
        </w:rPr>
        <w:t xml:space="preserve"> de ter sido uma gravidez </w:t>
      </w:r>
      <w:r w:rsidRPr="005F5797">
        <w:rPr>
          <w:rFonts w:ascii="Times New Roman" w:eastAsia="Calibri" w:hAnsi="Times New Roman" w:cs="Times New Roman"/>
          <w:sz w:val="24"/>
          <w:szCs w:val="24"/>
        </w:rPr>
        <w:t>planeada ou não. Ainda há a lei federal brasileira nº 9.263/96 que possibilita e oferece assistência familiar.</w:t>
      </w:r>
    </w:p>
    <w:p w:rsidR="00C43A4F" w:rsidRPr="005F5797" w:rsidRDefault="00152324" w:rsidP="005F5797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 direito e a m</w:t>
      </w:r>
      <w:r w:rsidR="00C43A4F" w:rsidRPr="005F5797">
        <w:rPr>
          <w:rFonts w:ascii="Times New Roman" w:eastAsia="Calibri" w:hAnsi="Times New Roman" w:cs="Times New Roman"/>
          <w:sz w:val="24"/>
          <w:szCs w:val="24"/>
        </w:rPr>
        <w:t xml:space="preserve">edicina estão inteiramente interligados nessa questão do aborto e de garantir a vida através da formulação de normas, uma vez que os mesmos buscam proteger a integridade da vida humana. Segundo Miriam Ventura: </w:t>
      </w:r>
    </w:p>
    <w:p w:rsidR="00C43A4F" w:rsidRPr="0062031A" w:rsidRDefault="00C43A4F" w:rsidP="0062031A">
      <w:pPr>
        <w:spacing w:after="200" w:line="240" w:lineRule="auto"/>
        <w:ind w:left="2268"/>
        <w:jc w:val="both"/>
        <w:rPr>
          <w:rFonts w:ascii="Times New Roman" w:eastAsia="Calibri" w:hAnsi="Times New Roman" w:cs="Times New Roman"/>
        </w:rPr>
      </w:pPr>
      <w:r w:rsidRPr="00772184">
        <w:rPr>
          <w:rFonts w:ascii="Times New Roman" w:eastAsia="Calibri" w:hAnsi="Times New Roman" w:cs="Times New Roman"/>
        </w:rPr>
        <w:t>“</w:t>
      </w:r>
      <w:r w:rsidR="00915E4C" w:rsidRPr="00772184">
        <w:rPr>
          <w:rFonts w:ascii="Times New Roman" w:eastAsia="Calibri" w:hAnsi="Times New Roman" w:cs="Times New Roman"/>
        </w:rPr>
        <w:t>O</w:t>
      </w:r>
      <w:r w:rsidRPr="00772184">
        <w:rPr>
          <w:rFonts w:ascii="Times New Roman" w:eastAsia="Calibri" w:hAnsi="Times New Roman" w:cs="Times New Roman"/>
        </w:rPr>
        <w:t xml:space="preserve"> ponto controvertido central no debate jurídico sobre a legalidade do aborto se situa entre a necessária e devida proteção do Estado à vida humana como direito fundamental da pessoa e, por outro lado, à vida humana enquanto um bem objetivo, universalmente considerado, independentemente de seus titulares. Nesse sentido, historicamente, Direito e Medicina (ou ciências da vida) estabelecem fortes relações na busca de soluções normativas para a proteção da vida humana em seu duplo sentido.”</w:t>
      </w:r>
      <w:r w:rsidR="00915E4C">
        <w:rPr>
          <w:rFonts w:ascii="Times New Roman" w:eastAsia="Calibri" w:hAnsi="Times New Roman" w:cs="Times New Roman"/>
        </w:rPr>
        <w:t xml:space="preserve"> </w:t>
      </w:r>
      <w:r w:rsidR="00915E4C" w:rsidRPr="00915E4C">
        <w:rPr>
          <w:rFonts w:ascii="Times New Roman" w:eastAsia="Calibri" w:hAnsi="Times New Roman" w:cs="Times New Roman"/>
        </w:rPr>
        <w:t>(VENTURA,</w:t>
      </w:r>
      <w:r w:rsidR="00915E4C" w:rsidRPr="00915E4C">
        <w:rPr>
          <w:rFonts w:ascii="Arial" w:eastAsia="Times New Roman" w:hAnsi="Arial" w:cs="Arial"/>
          <w:noProof/>
          <w:lang w:eastAsia="pt-BR"/>
        </w:rPr>
        <w:t xml:space="preserve"> 2009. p. 176-205</w:t>
      </w:r>
      <w:r w:rsidR="00915E4C">
        <w:rPr>
          <w:rFonts w:ascii="Arial" w:eastAsia="Times New Roman" w:hAnsi="Arial" w:cs="Arial"/>
          <w:noProof/>
          <w:lang w:eastAsia="pt-BR"/>
        </w:rPr>
        <w:t>)</w:t>
      </w:r>
      <w:r w:rsidR="00915E4C" w:rsidRPr="00915E4C">
        <w:rPr>
          <w:rFonts w:ascii="Arial" w:eastAsia="Times New Roman" w:hAnsi="Arial" w:cs="Arial"/>
          <w:noProof/>
          <w:lang w:eastAsia="pt-BR"/>
        </w:rPr>
        <w:t>.</w:t>
      </w:r>
    </w:p>
    <w:p w:rsidR="00C43A4F" w:rsidRPr="005F5797" w:rsidRDefault="00C43A4F" w:rsidP="005F5797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797">
        <w:rPr>
          <w:rFonts w:ascii="Times New Roman" w:eastAsia="Calibri" w:hAnsi="Times New Roman" w:cs="Times New Roman"/>
          <w:sz w:val="24"/>
          <w:szCs w:val="24"/>
        </w:rPr>
        <w:lastRenderedPageBreak/>
        <w:t>Há nesse contexto, caracterí</w:t>
      </w:r>
      <w:r w:rsidR="00152324">
        <w:rPr>
          <w:rFonts w:ascii="Times New Roman" w:eastAsia="Calibri" w:hAnsi="Times New Roman" w:cs="Times New Roman"/>
          <w:sz w:val="24"/>
          <w:szCs w:val="24"/>
        </w:rPr>
        <w:t>sticas biológicas e éticas. No e</w:t>
      </w:r>
      <w:r w:rsidRPr="005F5797">
        <w:rPr>
          <w:rFonts w:ascii="Times New Roman" w:eastAsia="Calibri" w:hAnsi="Times New Roman" w:cs="Times New Roman"/>
          <w:sz w:val="24"/>
          <w:szCs w:val="24"/>
        </w:rPr>
        <w:t xml:space="preserve">ntanto, não é exatamente a ciência jurídica, mas sim o campo da saúde que trata dos “direitos reprodutivos”, que vão aplicar as normas corretas legais, á existentes, sejam elas civis ou criminais. </w:t>
      </w:r>
    </w:p>
    <w:p w:rsidR="00C43A4F" w:rsidRPr="005F5797" w:rsidRDefault="00C43A4F" w:rsidP="005F5797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797">
        <w:rPr>
          <w:rFonts w:ascii="Times New Roman" w:eastAsia="Calibri" w:hAnsi="Times New Roman" w:cs="Times New Roman"/>
          <w:sz w:val="24"/>
          <w:szCs w:val="24"/>
        </w:rPr>
        <w:t xml:space="preserve">A maioria dos países atualmente já legalizaram o aborto, e existem outros países, no caso do Brasil, apenas permissões para essa prática. Não é legalizado amplamente, mas possibilita alguns tipos de aborto. Dentre a luta dos que defendem, há uma necessidade de legalização por completo, porém, existem os que defendem a vida. </w:t>
      </w:r>
    </w:p>
    <w:p w:rsidR="00C43A4F" w:rsidRPr="005F5797" w:rsidRDefault="00C43A4F" w:rsidP="005F5797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797">
        <w:rPr>
          <w:rFonts w:ascii="Times New Roman" w:eastAsia="Calibri" w:hAnsi="Times New Roman" w:cs="Times New Roman"/>
          <w:sz w:val="24"/>
          <w:szCs w:val="24"/>
        </w:rPr>
        <w:t xml:space="preserve">O Código Penal Brasileiro criminaliza o aborto, em seus artigos 124º, 125º e 126º, tratam justamente do crime do aborto, mas trazem algumas exceções, como é o caso do “aborto necessário”, onde não irá punir o aborto praticado por médico (CP, art. 128, I), e a outra excludente de punição é no caso de gravidez resultante de estrupo, que </w:t>
      </w:r>
      <w:r w:rsidR="00DD1B4A">
        <w:rPr>
          <w:rFonts w:ascii="Times New Roman" w:eastAsia="Calibri" w:hAnsi="Times New Roman" w:cs="Times New Roman"/>
          <w:sz w:val="24"/>
          <w:szCs w:val="24"/>
        </w:rPr>
        <w:t xml:space="preserve">é o aborto ético ou humanitário </w:t>
      </w:r>
      <w:r w:rsidRPr="005F5797">
        <w:rPr>
          <w:rFonts w:ascii="Times New Roman" w:eastAsia="Calibri" w:hAnsi="Times New Roman" w:cs="Times New Roman"/>
          <w:sz w:val="24"/>
          <w:szCs w:val="24"/>
        </w:rPr>
        <w:t>(CP, II, art.128). Vale ressaltar, nessas circunstâncias, que tais excludentes são impuníveis, pois é um crime contra a vida.</w:t>
      </w:r>
    </w:p>
    <w:p w:rsidR="0062031A" w:rsidRDefault="00C43A4F" w:rsidP="0062031A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797">
        <w:rPr>
          <w:rFonts w:ascii="Times New Roman" w:eastAsia="Calibri" w:hAnsi="Times New Roman" w:cs="Times New Roman"/>
          <w:sz w:val="24"/>
          <w:szCs w:val="24"/>
        </w:rPr>
        <w:t>O aborto é um desrespeito a vida, pois fere amplamente os direitos da pessoa natural, já que a vida é o maior bem do ser humano, e é imutável. Apesar, de existirem dificuldades, algumas até aceitáveis,</w:t>
      </w:r>
      <w:r w:rsidR="00152324">
        <w:rPr>
          <w:rFonts w:ascii="Times New Roman" w:eastAsia="Calibri" w:hAnsi="Times New Roman" w:cs="Times New Roman"/>
          <w:sz w:val="24"/>
          <w:szCs w:val="24"/>
        </w:rPr>
        <w:t xml:space="preserve"> não é justificável o ato da prá</w:t>
      </w:r>
      <w:r w:rsidRPr="005F5797">
        <w:rPr>
          <w:rFonts w:ascii="Times New Roman" w:eastAsia="Calibri" w:hAnsi="Times New Roman" w:cs="Times New Roman"/>
          <w:sz w:val="24"/>
          <w:szCs w:val="24"/>
        </w:rPr>
        <w:t xml:space="preserve">tica de interrupção da vida. Quando se trata de aborto, está relacionado ao interesse de um, e desrespeitar o bem maior de outro, do nascituro. </w:t>
      </w:r>
    </w:p>
    <w:p w:rsidR="00915E4C" w:rsidRDefault="00C43A4F" w:rsidP="00CF2DB3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797">
        <w:rPr>
          <w:rFonts w:ascii="Times New Roman" w:eastAsia="Calibri" w:hAnsi="Times New Roman" w:cs="Times New Roman"/>
          <w:sz w:val="24"/>
          <w:szCs w:val="24"/>
        </w:rPr>
        <w:t xml:space="preserve">A inviolabilidade do direito </w:t>
      </w:r>
      <w:r w:rsidR="00915E4C" w:rsidRPr="005F5797">
        <w:rPr>
          <w:rFonts w:ascii="Times New Roman" w:eastAsia="Calibri" w:hAnsi="Times New Roman" w:cs="Times New Roman"/>
          <w:sz w:val="24"/>
          <w:szCs w:val="24"/>
        </w:rPr>
        <w:t>à</w:t>
      </w:r>
      <w:r w:rsidRPr="005F5797">
        <w:rPr>
          <w:rFonts w:ascii="Times New Roman" w:eastAsia="Calibri" w:hAnsi="Times New Roman" w:cs="Times New Roman"/>
          <w:sz w:val="24"/>
          <w:szCs w:val="24"/>
        </w:rPr>
        <w:t xml:space="preserve"> vida está exatamente, no que diz respeito, que por natureza o nascituro se “hospeda” no vente da mulher, para assim ter a vida, e não cabe a mesma ter a audácia de retirar </w:t>
      </w:r>
      <w:proofErr w:type="gramStart"/>
      <w:r w:rsidRPr="005F5797">
        <w:rPr>
          <w:rFonts w:ascii="Times New Roman" w:eastAsia="Calibri" w:hAnsi="Times New Roman" w:cs="Times New Roman"/>
          <w:sz w:val="24"/>
          <w:szCs w:val="24"/>
        </w:rPr>
        <w:t>u</w:t>
      </w:r>
      <w:r w:rsidR="00152324">
        <w:rPr>
          <w:rFonts w:ascii="Times New Roman" w:eastAsia="Calibri" w:hAnsi="Times New Roman" w:cs="Times New Roman"/>
          <w:sz w:val="24"/>
          <w:szCs w:val="24"/>
        </w:rPr>
        <w:t>m outro</w:t>
      </w:r>
      <w:proofErr w:type="gramEnd"/>
      <w:r w:rsidR="00152324">
        <w:rPr>
          <w:rFonts w:ascii="Times New Roman" w:eastAsia="Calibri" w:hAnsi="Times New Roman" w:cs="Times New Roman"/>
          <w:sz w:val="24"/>
          <w:szCs w:val="24"/>
        </w:rPr>
        <w:t xml:space="preserve"> ser </w:t>
      </w:r>
      <w:r w:rsidR="00DD1B4A">
        <w:rPr>
          <w:rFonts w:ascii="Times New Roman" w:eastAsia="Calibri" w:hAnsi="Times New Roman" w:cs="Times New Roman"/>
          <w:sz w:val="24"/>
          <w:szCs w:val="24"/>
        </w:rPr>
        <w:t>o direito de viver.</w:t>
      </w:r>
    </w:p>
    <w:p w:rsidR="00CF2DB3" w:rsidRPr="00CF2DB3" w:rsidRDefault="00CF2DB3" w:rsidP="00CF2DB3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63A7" w:rsidRPr="00DD1B4A" w:rsidRDefault="00DD1B4A" w:rsidP="00DD1B4A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B4A">
        <w:rPr>
          <w:rFonts w:ascii="Times New Roman" w:hAnsi="Times New Roman" w:cs="Times New Roman"/>
          <w:b/>
          <w:sz w:val="24"/>
          <w:szCs w:val="24"/>
        </w:rPr>
        <w:t xml:space="preserve">CONSIDERAÇOES FINAIS </w:t>
      </w:r>
    </w:p>
    <w:p w:rsidR="008B29B9" w:rsidRPr="008B29B9" w:rsidRDefault="008B29B9" w:rsidP="00DD1B4A">
      <w:pPr>
        <w:pStyle w:val="NormalWeb"/>
        <w:spacing w:line="360" w:lineRule="auto"/>
        <w:ind w:firstLine="709"/>
        <w:jc w:val="both"/>
        <w:rPr>
          <w:color w:val="000000"/>
        </w:rPr>
      </w:pPr>
      <w:r w:rsidRPr="008B29B9">
        <w:rPr>
          <w:color w:val="000000"/>
        </w:rPr>
        <w:t>Dada à i</w:t>
      </w:r>
      <w:r w:rsidR="00152324">
        <w:rPr>
          <w:color w:val="000000"/>
        </w:rPr>
        <w:t>mportância desse artigo, explicitamos</w:t>
      </w:r>
      <w:r w:rsidRPr="008B29B9">
        <w:rPr>
          <w:color w:val="000000"/>
        </w:rPr>
        <w:t xml:space="preserve"> sobre a criminalização do aborto,</w:t>
      </w:r>
      <w:r w:rsidR="007F4FCF">
        <w:rPr>
          <w:color w:val="000000"/>
        </w:rPr>
        <w:t xml:space="preserve"> direito a vida, este intrínseco ao ser humano, desde a concepção, ou seja, todos devem ter</w:t>
      </w:r>
      <w:r w:rsidRPr="008B29B9">
        <w:rPr>
          <w:color w:val="000000"/>
        </w:rPr>
        <w:t xml:space="preserve"> garantia de</w:t>
      </w:r>
      <w:r w:rsidR="007F4FCF">
        <w:rPr>
          <w:color w:val="000000"/>
        </w:rPr>
        <w:t xml:space="preserve"> vida,</w:t>
      </w:r>
      <w:r w:rsidRPr="008B29B9">
        <w:rPr>
          <w:color w:val="000000"/>
        </w:rPr>
        <w:t xml:space="preserve"> asseguran</w:t>
      </w:r>
      <w:r w:rsidR="007F4FCF">
        <w:rPr>
          <w:color w:val="000000"/>
        </w:rPr>
        <w:t xml:space="preserve">do a inviolabilidade deste direito primacial. As teorias expostas são os meios </w:t>
      </w:r>
      <w:r w:rsidRPr="008B29B9">
        <w:rPr>
          <w:color w:val="000000"/>
        </w:rPr>
        <w:t>que garante</w:t>
      </w:r>
      <w:r w:rsidR="007F4FCF">
        <w:rPr>
          <w:color w:val="000000"/>
        </w:rPr>
        <w:t>m os d</w:t>
      </w:r>
      <w:r w:rsidRPr="008B29B9">
        <w:rPr>
          <w:color w:val="000000"/>
        </w:rPr>
        <w:t xml:space="preserve">ireitos adquiridos desde a concepção, mesmo que o recém-nascido </w:t>
      </w:r>
      <w:r w:rsidRPr="008B29B9">
        <w:rPr>
          <w:color w:val="000000"/>
        </w:rPr>
        <w:lastRenderedPageBreak/>
        <w:t>morra segundo</w:t>
      </w:r>
      <w:r w:rsidR="007F4FCF">
        <w:rPr>
          <w:color w:val="000000"/>
        </w:rPr>
        <w:t>s após ter vindo ao mundo. O Estatuto do N</w:t>
      </w:r>
      <w:r w:rsidRPr="008B29B9">
        <w:rPr>
          <w:color w:val="000000"/>
        </w:rPr>
        <w:t>ascituro</w:t>
      </w:r>
      <w:r w:rsidR="007F4FCF">
        <w:rPr>
          <w:color w:val="000000"/>
        </w:rPr>
        <w:t>, que</w:t>
      </w:r>
      <w:r w:rsidRPr="008B29B9">
        <w:rPr>
          <w:color w:val="000000"/>
        </w:rPr>
        <w:t xml:space="preserve"> visa garantir o projeto de lei, tem sido alvo de muitas discussões e </w:t>
      </w:r>
      <w:r w:rsidR="00915E4C" w:rsidRPr="008B29B9">
        <w:rPr>
          <w:color w:val="000000"/>
        </w:rPr>
        <w:t>críticas</w:t>
      </w:r>
      <w:r w:rsidRPr="008B29B9">
        <w:rPr>
          <w:color w:val="000000"/>
        </w:rPr>
        <w:t>.</w:t>
      </w:r>
    </w:p>
    <w:p w:rsidR="008B29B9" w:rsidRPr="008B29B9" w:rsidRDefault="008B29B9" w:rsidP="00DD1B4A">
      <w:pPr>
        <w:pStyle w:val="NormalWeb"/>
        <w:spacing w:line="360" w:lineRule="auto"/>
        <w:ind w:firstLine="709"/>
        <w:jc w:val="both"/>
        <w:rPr>
          <w:color w:val="000000"/>
        </w:rPr>
      </w:pPr>
      <w:r w:rsidRPr="008B29B9">
        <w:rPr>
          <w:color w:val="000000"/>
        </w:rPr>
        <w:t>O aborto acontece diariamente de forma ilegal, são umas das formas que causa m</w:t>
      </w:r>
      <w:r w:rsidR="007F4FCF">
        <w:rPr>
          <w:color w:val="000000"/>
        </w:rPr>
        <w:t>ais mortes femininas</w:t>
      </w:r>
      <w:r w:rsidRPr="008B29B9">
        <w:rPr>
          <w:color w:val="000000"/>
        </w:rPr>
        <w:t xml:space="preserve"> no Brasil. Muitas mulheres morrem por aborto inseguro, já que optam por interromper a gravidez</w:t>
      </w:r>
      <w:r w:rsidR="007F4FCF">
        <w:rPr>
          <w:color w:val="000000"/>
        </w:rPr>
        <w:t>, e</w:t>
      </w:r>
      <w:r w:rsidRPr="008B29B9">
        <w:rPr>
          <w:color w:val="000000"/>
        </w:rPr>
        <w:t xml:space="preserve"> não p</w:t>
      </w:r>
      <w:r w:rsidR="007F4FCF">
        <w:rPr>
          <w:color w:val="000000"/>
        </w:rPr>
        <w:t>ossuem outros recursos, recorrendo assim a</w:t>
      </w:r>
      <w:r w:rsidRPr="008B29B9">
        <w:rPr>
          <w:color w:val="000000"/>
        </w:rPr>
        <w:t xml:space="preserve"> métodos ilegais, insertos e de riscos. Na prática é um assassinato, homicídio perigo</w:t>
      </w:r>
      <w:r w:rsidR="007F4FCF">
        <w:rPr>
          <w:color w:val="000000"/>
        </w:rPr>
        <w:t>so</w:t>
      </w:r>
      <w:r w:rsidRPr="008B29B9">
        <w:rPr>
          <w:color w:val="000000"/>
        </w:rPr>
        <w:t>, porque nascituro na sua forma embrionária só tem</w:t>
      </w:r>
      <w:r w:rsidR="007F4FCF">
        <w:rPr>
          <w:color w:val="000000"/>
        </w:rPr>
        <w:t xml:space="preserve"> um único</w:t>
      </w:r>
      <w:r w:rsidRPr="008B29B9">
        <w:rPr>
          <w:color w:val="000000"/>
        </w:rPr>
        <w:t xml:space="preserve"> protetor </w:t>
      </w:r>
      <w:r w:rsidR="007F4FCF">
        <w:rPr>
          <w:color w:val="000000"/>
        </w:rPr>
        <w:t>-</w:t>
      </w:r>
      <w:r w:rsidRPr="008B29B9">
        <w:rPr>
          <w:color w:val="000000"/>
        </w:rPr>
        <w:t xml:space="preserve"> a mãe</w:t>
      </w:r>
      <w:r w:rsidR="007F4FCF">
        <w:rPr>
          <w:color w:val="000000"/>
        </w:rPr>
        <w:t>- e o mesmo, que deveria protegê-lo, está tentando mata-lo</w:t>
      </w:r>
      <w:r w:rsidRPr="008B29B9">
        <w:rPr>
          <w:color w:val="000000"/>
        </w:rPr>
        <w:t>. O aborto no Brasil, não é legalizad</w:t>
      </w:r>
      <w:r w:rsidR="007F4FCF">
        <w:rPr>
          <w:color w:val="000000"/>
        </w:rPr>
        <w:t>o, mas é válido em caso de estupro</w:t>
      </w:r>
      <w:r w:rsidRPr="008B29B9">
        <w:rPr>
          <w:color w:val="000000"/>
        </w:rPr>
        <w:t xml:space="preserve"> ou “aborto necessário</w:t>
      </w:r>
      <w:r w:rsidR="00915E4C" w:rsidRPr="008B29B9">
        <w:rPr>
          <w:color w:val="000000"/>
        </w:rPr>
        <w:t>”,</w:t>
      </w:r>
      <w:r w:rsidR="007F4FCF">
        <w:rPr>
          <w:color w:val="000000"/>
        </w:rPr>
        <w:t xml:space="preserve"> no qual a vida da mão está em risco, e só pode praticar esse aborto o m</w:t>
      </w:r>
      <w:r w:rsidRPr="008B29B9">
        <w:rPr>
          <w:color w:val="000000"/>
        </w:rPr>
        <w:t>édico.</w:t>
      </w:r>
    </w:p>
    <w:p w:rsidR="008B29B9" w:rsidRPr="008B29B9" w:rsidRDefault="007F4FCF" w:rsidP="00DD1B4A">
      <w:pPr>
        <w:pStyle w:val="NormalWeb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Durante toda a exposição do trabalho vemos o i</w:t>
      </w:r>
      <w:r w:rsidR="00915E4C" w:rsidRPr="008B29B9">
        <w:rPr>
          <w:color w:val="000000"/>
        </w:rPr>
        <w:t>nício</w:t>
      </w:r>
      <w:r>
        <w:rPr>
          <w:color w:val="000000"/>
        </w:rPr>
        <w:t xml:space="preserve"> de uma grande polêmica, pois</w:t>
      </w:r>
      <w:r w:rsidR="008B29B9" w:rsidRPr="008B29B9">
        <w:rPr>
          <w:color w:val="000000"/>
        </w:rPr>
        <w:t xml:space="preserve"> </w:t>
      </w:r>
      <w:r>
        <w:rPr>
          <w:color w:val="000000"/>
        </w:rPr>
        <w:t>ao mesmo tempo em que é dito para que você seja o</w:t>
      </w:r>
      <w:r w:rsidR="008B29B9" w:rsidRPr="008B29B9">
        <w:rPr>
          <w:color w:val="000000"/>
        </w:rPr>
        <w:t xml:space="preserve"> titular ou suje</w:t>
      </w:r>
      <w:r>
        <w:rPr>
          <w:color w:val="000000"/>
        </w:rPr>
        <w:t>ito de direito, que tem a personalidade jurídica, necessariamente deve haver</w:t>
      </w:r>
      <w:r w:rsidR="008B29B9" w:rsidRPr="008B29B9">
        <w:rPr>
          <w:color w:val="000000"/>
        </w:rPr>
        <w:t xml:space="preserve"> vida, e o </w:t>
      </w:r>
      <w:r>
        <w:rPr>
          <w:color w:val="000000"/>
        </w:rPr>
        <w:t>nascituro ainda é alguém que está para nascer, que irá</w:t>
      </w:r>
      <w:r w:rsidR="008B29B9" w:rsidRPr="008B29B9">
        <w:rPr>
          <w:color w:val="000000"/>
        </w:rPr>
        <w:t xml:space="preserve"> adquirir</w:t>
      </w:r>
      <w:r>
        <w:rPr>
          <w:color w:val="000000"/>
        </w:rPr>
        <w:t xml:space="preserve"> a vida, e daí se dá a discussão, s</w:t>
      </w:r>
      <w:r w:rsidR="008B29B9" w:rsidRPr="008B29B9">
        <w:rPr>
          <w:color w:val="000000"/>
        </w:rPr>
        <w:t>e o nascituro tem ou não tem o direito, se é ou nã</w:t>
      </w:r>
      <w:r w:rsidR="00F9093F">
        <w:rPr>
          <w:color w:val="000000"/>
        </w:rPr>
        <w:t xml:space="preserve">o é um titular de direitos. Após pesquisas, </w:t>
      </w:r>
      <w:proofErr w:type="gramStart"/>
      <w:r w:rsidR="00F9093F">
        <w:rPr>
          <w:color w:val="000000"/>
        </w:rPr>
        <w:t>discussões e comparações chega</w:t>
      </w:r>
      <w:r w:rsidR="00F9093F" w:rsidRPr="008B29B9">
        <w:rPr>
          <w:color w:val="000000"/>
        </w:rPr>
        <w:t>m</w:t>
      </w:r>
      <w:r w:rsidR="00F9093F">
        <w:rPr>
          <w:color w:val="000000"/>
        </w:rPr>
        <w:t>os</w:t>
      </w:r>
      <w:proofErr w:type="gramEnd"/>
      <w:r w:rsidR="00F9093F">
        <w:rPr>
          <w:color w:val="000000"/>
        </w:rPr>
        <w:t xml:space="preserve"> a</w:t>
      </w:r>
      <w:r w:rsidR="008B29B9" w:rsidRPr="008B29B9">
        <w:rPr>
          <w:color w:val="000000"/>
        </w:rPr>
        <w:t xml:space="preserve"> conclusão que a vida começa desde a concepção.</w:t>
      </w:r>
    </w:p>
    <w:p w:rsidR="00126FBA" w:rsidRDefault="00126FBA" w:rsidP="00915E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FBA" w:rsidRDefault="00772184" w:rsidP="007B697B">
      <w:pPr>
        <w:widowControl w:val="0"/>
        <w:autoSpaceDE w:val="0"/>
        <w:autoSpaceDN w:val="0"/>
        <w:adjustRightInd w:val="0"/>
        <w:spacing w:after="20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pt"/>
        </w:rPr>
      </w:pPr>
      <w:r w:rsidRPr="00772184">
        <w:rPr>
          <w:rFonts w:ascii="Times New Roman" w:hAnsi="Times New Roman" w:cs="Times New Roman"/>
          <w:b/>
          <w:sz w:val="24"/>
          <w:szCs w:val="24"/>
          <w:lang w:val="pt"/>
        </w:rPr>
        <w:t>REFERÊNCIAS</w:t>
      </w:r>
    </w:p>
    <w:p w:rsidR="00E6124D" w:rsidRDefault="00E6124D" w:rsidP="00E6124D">
      <w:pPr>
        <w:widowControl w:val="0"/>
        <w:autoSpaceDE w:val="0"/>
        <w:autoSpaceDN w:val="0"/>
        <w:adjustRightInd w:val="0"/>
        <w:spacing w:after="20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pt"/>
        </w:rPr>
      </w:pPr>
    </w:p>
    <w:p w:rsidR="00E6124D" w:rsidRDefault="00A4715F" w:rsidP="00E6124D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 xml:space="preserve">FREITAS,Lúcio R. O. </w:t>
      </w:r>
      <w:r w:rsidRPr="007038D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 Personalidade Juridica do Nascituro.</w:t>
      </w:r>
      <w:r w:rsidRPr="001D605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 xml:space="preserve">Disponível em: </w:t>
      </w:r>
      <w:r w:rsidRPr="001D6055">
        <w:rPr>
          <w:rFonts w:ascii="Times New Roman" w:hAnsi="Times New Roman" w:cs="Times New Roman"/>
          <w:sz w:val="24"/>
          <w:szCs w:val="24"/>
        </w:rPr>
        <w:t>&lt;</w:t>
      </w:r>
      <w:hyperlink r:id="rId9" w:history="1">
        <w:r w:rsidRPr="001D6055">
          <w:rPr>
            <w:rFonts w:ascii="Times New Roman" w:hAnsi="Times New Roman" w:cs="Times New Roman"/>
            <w:sz w:val="24"/>
            <w:szCs w:val="24"/>
            <w:lang w:val="pt"/>
          </w:rPr>
          <w:t>https://www.direitonet.com.br/artigos/exibir/4257/A-personalidade-juridica-do-nascituro</w:t>
        </w:r>
      </w:hyperlink>
      <w:r>
        <w:rPr>
          <w:rFonts w:ascii="Times New Roman" w:hAnsi="Times New Roman" w:cs="Times New Roman"/>
          <w:sz w:val="24"/>
          <w:szCs w:val="24"/>
          <w:lang w:val="pt"/>
        </w:rPr>
        <w:t>&gt;</w:t>
      </w:r>
      <w:r w:rsidRPr="001D6055">
        <w:rPr>
          <w:rFonts w:ascii="Times New Roman" w:hAnsi="Times New Roman" w:cs="Times New Roman"/>
          <w:sz w:val="24"/>
          <w:szCs w:val="24"/>
          <w:lang w:val="pt"/>
        </w:rPr>
        <w:t>.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Acesso em: 12 mai. 2018.</w:t>
      </w:r>
    </w:p>
    <w:p w:rsidR="00E6124D" w:rsidRDefault="00E6124D" w:rsidP="00E6124D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</w:pPr>
    </w:p>
    <w:p w:rsidR="007B697B" w:rsidRPr="00E6124D" w:rsidRDefault="00D25D5D" w:rsidP="00E6124D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  <w:lang w:val="pt"/>
        </w:rPr>
      </w:pPr>
      <w:r w:rsidRPr="001D605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 xml:space="preserve">VENTURA, Miriam. </w:t>
      </w:r>
      <w:r w:rsidRPr="001D605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A questão do aborto e seus aspectos jurídicos </w:t>
      </w:r>
      <w:r w:rsidRPr="001D605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. In: BALTAR DA ROCHA, Maria Isabel; BARBOSA, Regina Maria (Org.). Aborto no Brasil e países do Cone Sul . Campinas- SP- Brasil: [s.n.], 2009. p. 176-205. Disponível em: &lt;http://www.nepo.unicamp.br/publicacoes/livros/aborto/aborto.pdf&gt;. Acesso em: 01 maio 2018.</w:t>
      </w:r>
    </w:p>
    <w:p w:rsidR="001D6055" w:rsidRDefault="00A4715F" w:rsidP="00E6124D">
      <w:pPr>
        <w:overflowPunct w:val="0"/>
        <w:autoSpaceDE w:val="0"/>
        <w:autoSpaceDN w:val="0"/>
        <w:adjustRightInd w:val="0"/>
        <w:spacing w:before="60" w:after="6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 xml:space="preserve">FELIPE, Nicolas Elias. </w:t>
      </w:r>
      <w:r w:rsidRPr="009745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As teorias da concepção e o nascituro no Direito brasileiro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 xml:space="preserve">. Disponível em: </w:t>
      </w:r>
      <w:r w:rsidRPr="001D605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&lt;</w:t>
      </w:r>
      <w:hyperlink r:id="rId10" w:history="1">
        <w:r w:rsidRPr="0097455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pt"/>
          </w:rPr>
          <w:t>https://nicolasfelipe.jusbrasil.com.br/artigos/475128655/as-teorias-da-concepcao-e-o-nascituro-no-direito-brasileiro</w:t>
        </w:r>
      </w:hyperlink>
      <w:r w:rsidRPr="0097455A">
        <w:rPr>
          <w:rFonts w:ascii="Times New Roman" w:hAnsi="Times New Roman" w:cs="Times New Roman"/>
          <w:sz w:val="24"/>
          <w:szCs w:val="24"/>
          <w:lang w:val="pt"/>
        </w:rPr>
        <w:t>&gt;. Acesso em: 12 mai. 2018</w:t>
      </w:r>
    </w:p>
    <w:p w:rsidR="00E6124D" w:rsidRDefault="00E6124D" w:rsidP="00E6124D">
      <w:pPr>
        <w:overflowPunct w:val="0"/>
        <w:autoSpaceDE w:val="0"/>
        <w:autoSpaceDN w:val="0"/>
        <w:adjustRightInd w:val="0"/>
        <w:spacing w:before="60" w:after="6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</w:pPr>
    </w:p>
    <w:p w:rsidR="001D6055" w:rsidRDefault="00D25D5D" w:rsidP="00E6124D">
      <w:pPr>
        <w:overflowPunct w:val="0"/>
        <w:autoSpaceDE w:val="0"/>
        <w:autoSpaceDN w:val="0"/>
        <w:adjustRightInd w:val="0"/>
        <w:spacing w:before="60" w:after="6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</w:pPr>
      <w:r w:rsidRPr="001D605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 xml:space="preserve">DINIZ, Maria Helena </w:t>
      </w:r>
      <w:r w:rsidRPr="001D605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. Começo da Personalidade Natural . In: DINIZ, Maria Helena. Curso de Direito Civil Brasileiro .</w:t>
      </w:r>
      <w:r w:rsidRPr="001D605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 xml:space="preserve"> 35º. ed. [S.l.]: Saraiva, 2018. cap. II, p. 231-236. v. 1.</w:t>
      </w:r>
    </w:p>
    <w:p w:rsidR="00E6124D" w:rsidRDefault="006A7529" w:rsidP="00E6124D">
      <w:pPr>
        <w:overflowPunct w:val="0"/>
        <w:autoSpaceDE w:val="0"/>
        <w:autoSpaceDN w:val="0"/>
        <w:adjustRightInd w:val="0"/>
        <w:spacing w:before="60" w:after="6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</w:pPr>
      <w:r w:rsidRPr="001D605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 xml:space="preserve">DINIZ, Maria Helena </w:t>
      </w:r>
      <w:r w:rsidRPr="001D605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. Curso de Direito Civil Brasileiro: Teoria Geral do Direito Brasileiro</w:t>
      </w:r>
      <w:r w:rsidRPr="001D605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-32º. ed. [S.l.]: Saraiva, 2015. v. 1.</w:t>
      </w:r>
    </w:p>
    <w:p w:rsidR="00E6124D" w:rsidRDefault="00E6124D" w:rsidP="00E6124D">
      <w:pPr>
        <w:overflowPunct w:val="0"/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D25D5D" w:rsidRPr="00E6124D" w:rsidRDefault="0008732B" w:rsidP="00E6124D">
      <w:pPr>
        <w:overflowPunct w:val="0"/>
        <w:autoSpaceDE w:val="0"/>
        <w:autoSpaceDN w:val="0"/>
        <w:adjustRightInd w:val="0"/>
        <w:spacing w:before="60" w:after="6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</w:pPr>
      <w:r w:rsidRPr="001D6055">
        <w:rPr>
          <w:rFonts w:ascii="Times New Roman" w:hAnsi="Times New Roman" w:cs="Times New Roman"/>
          <w:sz w:val="24"/>
          <w:szCs w:val="24"/>
        </w:rPr>
        <w:t xml:space="preserve">LOPES, Miguel Maria Serpa. </w:t>
      </w:r>
      <w:r w:rsidRPr="001D6055">
        <w:rPr>
          <w:rFonts w:ascii="Times New Roman" w:hAnsi="Times New Roman" w:cs="Times New Roman"/>
          <w:b/>
          <w:sz w:val="24"/>
          <w:szCs w:val="24"/>
        </w:rPr>
        <w:t>Curso de Direito Civil.</w:t>
      </w:r>
      <w:r w:rsidRPr="001D6055">
        <w:rPr>
          <w:rFonts w:ascii="Times New Roman" w:hAnsi="Times New Roman" w:cs="Times New Roman"/>
          <w:sz w:val="24"/>
          <w:szCs w:val="24"/>
        </w:rPr>
        <w:t xml:space="preserve"> 9º. Ed.: Saraiva. V. 1.</w:t>
      </w:r>
    </w:p>
    <w:p w:rsidR="00E6124D" w:rsidRDefault="004128AA" w:rsidP="00E6124D">
      <w:pPr>
        <w:spacing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1D605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BRASIL. Código Penal. </w:t>
      </w:r>
      <w:r w:rsidRPr="001D6055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Decreto-Lei nº 2.848, de 7 de dezembro de 1940</w:t>
      </w:r>
      <w:r w:rsidRPr="001D605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 </w:t>
      </w:r>
      <w:proofErr w:type="spellStart"/>
      <w:r w:rsidRPr="001D6055">
        <w:rPr>
          <w:rStyle w:val="Forte"/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>Vade</w:t>
      </w:r>
      <w:proofErr w:type="spellEnd"/>
      <w:r w:rsidRPr="001D6055">
        <w:rPr>
          <w:rStyle w:val="Forte"/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1D6055">
        <w:rPr>
          <w:rStyle w:val="Forte"/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>mecum</w:t>
      </w:r>
      <w:proofErr w:type="spellEnd"/>
      <w:r w:rsidRPr="001D605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 São Paulo: Saraiva, 2018.</w:t>
      </w:r>
    </w:p>
    <w:p w:rsidR="00E6124D" w:rsidRDefault="00E6124D" w:rsidP="00E6124D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</w:pPr>
    </w:p>
    <w:p w:rsidR="007B697B" w:rsidRPr="00E6124D" w:rsidRDefault="007B697B" w:rsidP="00E6124D">
      <w:pPr>
        <w:spacing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 xml:space="preserve">NEVES, Carlos Eduardo. </w:t>
      </w:r>
      <w:r w:rsidRPr="003B73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Estatuto do Nascituro.</w:t>
      </w:r>
      <w:r w:rsidRPr="003B73CF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Disponível</w:t>
      </w:r>
      <w:r w:rsidRPr="001D605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 xml:space="preserve"> em: </w:t>
      </w:r>
      <w:r w:rsidRPr="001D6055">
        <w:rPr>
          <w:rFonts w:ascii="Times New Roman" w:hAnsi="Times New Roman" w:cs="Times New Roman"/>
          <w:sz w:val="24"/>
          <w:szCs w:val="24"/>
        </w:rPr>
        <w:t>&lt;</w:t>
      </w:r>
      <w:hyperlink r:id="rId11" w:history="1">
        <w:r w:rsidRPr="001D6055">
          <w:rPr>
            <w:rFonts w:ascii="Times New Roman" w:hAnsi="Times New Roman" w:cs="Times New Roman"/>
            <w:sz w:val="24"/>
            <w:szCs w:val="24"/>
            <w:lang w:val="pt"/>
          </w:rPr>
          <w:t>https://www.direitonet.com.br/artigos/exibir/6769/Estatuto-do-nascituro</w:t>
        </w:r>
      </w:hyperlink>
      <w:r>
        <w:rPr>
          <w:rFonts w:ascii="Times New Roman" w:hAnsi="Times New Roman" w:cs="Times New Roman"/>
          <w:sz w:val="24"/>
          <w:szCs w:val="24"/>
          <w:lang w:val="pt"/>
        </w:rPr>
        <w:t>&gt;</w:t>
      </w:r>
      <w:r w:rsidRPr="001D6055">
        <w:rPr>
          <w:rFonts w:ascii="Times New Roman" w:hAnsi="Times New Roman" w:cs="Times New Roman"/>
          <w:sz w:val="24"/>
          <w:szCs w:val="24"/>
          <w:lang w:val="pt"/>
        </w:rPr>
        <w:t>.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bookmarkStart w:id="1" w:name="_Hlk514052427"/>
      <w:r>
        <w:rPr>
          <w:rFonts w:ascii="Times New Roman" w:hAnsi="Times New Roman" w:cs="Times New Roman"/>
          <w:sz w:val="24"/>
          <w:szCs w:val="24"/>
          <w:lang w:val="pt"/>
        </w:rPr>
        <w:t>Acesso em: 12 mai. 2018.</w:t>
      </w:r>
      <w:bookmarkEnd w:id="1"/>
    </w:p>
    <w:p w:rsidR="00E6124D" w:rsidRDefault="00E6124D" w:rsidP="00E6124D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</w:pPr>
    </w:p>
    <w:p w:rsidR="00E6124D" w:rsidRPr="00E6124D" w:rsidRDefault="00A4715F" w:rsidP="00E6124D">
      <w:pPr>
        <w:spacing w:line="240" w:lineRule="auto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 xml:space="preserve">ASFOR,Ana Paula. </w:t>
      </w:r>
      <w:r w:rsidRPr="007D7A6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Inicio da Peresonalidade Civil.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 xml:space="preserve"> </w:t>
      </w:r>
      <w:r w:rsidRPr="001D605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 xml:space="preserve">Disponível em: </w:t>
      </w:r>
      <w:r w:rsidRPr="001D6055">
        <w:rPr>
          <w:rFonts w:ascii="Times New Roman" w:hAnsi="Times New Roman" w:cs="Times New Roman"/>
          <w:sz w:val="24"/>
          <w:szCs w:val="24"/>
        </w:rPr>
        <w:t>&lt;</w:t>
      </w:r>
      <w:hyperlink r:id="rId12" w:history="1">
        <w:r w:rsidRPr="001D605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pt"/>
          </w:rPr>
          <w:t>https://jus.com.br/artigos/24650/do-inicio-da-personalidade-civil</w:t>
        </w:r>
      </w:hyperlink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pt"/>
        </w:rPr>
        <w:t>&gt;. Acesso em: 13 mai. 2018.</w:t>
      </w:r>
    </w:p>
    <w:p w:rsidR="00E6124D" w:rsidRDefault="00E6124D" w:rsidP="00E6124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124D" w:rsidRPr="00E6124D" w:rsidRDefault="001D6055" w:rsidP="00E6124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6055">
        <w:rPr>
          <w:rFonts w:ascii="Times New Roman" w:hAnsi="Times New Roman" w:cs="Times New Roman"/>
          <w:sz w:val="24"/>
          <w:szCs w:val="24"/>
          <w:shd w:val="clear" w:color="auto" w:fill="FFFFFF"/>
        </w:rPr>
        <w:t>LOUREIRO, Claudia Regina Magalhães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Introdução do B</w:t>
      </w:r>
      <w:r w:rsidRPr="001D60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iodireito</w:t>
      </w:r>
      <w:r w:rsidRPr="001D6055">
        <w:rPr>
          <w:rFonts w:ascii="Times New Roman" w:hAnsi="Times New Roman" w:cs="Times New Roman"/>
          <w:sz w:val="24"/>
          <w:szCs w:val="24"/>
          <w:shd w:val="clear" w:color="auto" w:fill="FFFFFF"/>
        </w:rPr>
        <w:t>. São Paulo: Saraiva, 2009.</w:t>
      </w:r>
    </w:p>
    <w:p w:rsidR="00E6124D" w:rsidRDefault="00E6124D" w:rsidP="00E612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124D" w:rsidRPr="001D6055" w:rsidRDefault="00180B55" w:rsidP="00E612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6055">
        <w:rPr>
          <w:rFonts w:ascii="Times New Roman" w:hAnsi="Times New Roman" w:cs="Times New Roman"/>
          <w:sz w:val="24"/>
          <w:szCs w:val="24"/>
        </w:rPr>
        <w:t xml:space="preserve">BRASIL. Código Civil, </w:t>
      </w:r>
      <w:r w:rsidRPr="001D6055">
        <w:rPr>
          <w:rFonts w:ascii="Times New Roman" w:hAnsi="Times New Roman" w:cs="Times New Roman"/>
          <w:b/>
          <w:sz w:val="24"/>
          <w:szCs w:val="24"/>
        </w:rPr>
        <w:t>Lei 10.406, de 10 de janeiro de 2002.</w:t>
      </w:r>
      <w:r w:rsidRPr="001D6055">
        <w:rPr>
          <w:rFonts w:ascii="Times New Roman" w:hAnsi="Times New Roman" w:cs="Times New Roman"/>
          <w:sz w:val="24"/>
          <w:szCs w:val="24"/>
        </w:rPr>
        <w:t xml:space="preserve"> 1a edição. São Paulo: Revista dos Tribunais, 2002</w:t>
      </w:r>
      <w:r w:rsidR="00E6124D">
        <w:rPr>
          <w:rFonts w:ascii="Times New Roman" w:hAnsi="Times New Roman" w:cs="Times New Roman"/>
          <w:sz w:val="24"/>
          <w:szCs w:val="24"/>
        </w:rPr>
        <w:t>.</w:t>
      </w:r>
    </w:p>
    <w:p w:rsidR="00E6124D" w:rsidRDefault="00E6124D" w:rsidP="00E6124D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</w:pPr>
    </w:p>
    <w:p w:rsidR="00126FBA" w:rsidRPr="001D6055" w:rsidRDefault="003B73CF" w:rsidP="00E6124D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CASTILHO, Paula de Abreu Pirotta.</w:t>
      </w:r>
      <w:r w:rsidRPr="003B73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Teorias sobre o inicio da personalidade e a proteção do nascituro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.</w:t>
      </w:r>
      <w:r w:rsidR="00180B55" w:rsidRPr="001D605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 xml:space="preserve">Disponível em: </w:t>
      </w:r>
      <w:r w:rsidR="00180B55" w:rsidRPr="001D6055">
        <w:rPr>
          <w:rFonts w:ascii="Times New Roman" w:hAnsi="Times New Roman" w:cs="Times New Roman"/>
          <w:sz w:val="24"/>
          <w:szCs w:val="24"/>
        </w:rPr>
        <w:t>&lt;</w:t>
      </w:r>
      <w:hyperlink r:id="rId13" w:history="1">
        <w:r w:rsidR="00126FBA" w:rsidRPr="001D6055">
          <w:rPr>
            <w:rFonts w:ascii="Times New Roman" w:hAnsi="Times New Roman" w:cs="Times New Roman"/>
            <w:sz w:val="24"/>
            <w:szCs w:val="24"/>
            <w:lang w:val="pt"/>
          </w:rPr>
          <w:t>https://jus.com.br/artigos/31789/teorias-sobre-o-inicio-da-personalidade-e-a-protecao-do-nascituro</w:t>
        </w:r>
      </w:hyperlink>
      <w:r>
        <w:rPr>
          <w:rFonts w:ascii="Times New Roman" w:hAnsi="Times New Roman" w:cs="Times New Roman"/>
          <w:sz w:val="24"/>
          <w:szCs w:val="24"/>
          <w:lang w:val="pt"/>
        </w:rPr>
        <w:t>&gt;</w:t>
      </w:r>
      <w:r w:rsidR="00180B55" w:rsidRPr="001D6055">
        <w:rPr>
          <w:rFonts w:ascii="Times New Roman" w:hAnsi="Times New Roman" w:cs="Times New Roman"/>
          <w:sz w:val="24"/>
          <w:szCs w:val="24"/>
          <w:lang w:val="pt"/>
        </w:rPr>
        <w:t>.</w:t>
      </w:r>
      <w:r w:rsidRPr="003B73CF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"/>
        </w:rPr>
        <w:t>Acesso em: 12 mai. 2018</w:t>
      </w:r>
      <w:r w:rsidR="00BE6C37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126FBA" w:rsidRPr="001D6055" w:rsidRDefault="00126FBA" w:rsidP="00E6124D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126FBA" w:rsidRPr="001D6055" w:rsidSect="006C3816">
      <w:headerReference w:type="default" r:id="rId14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86A" w:rsidRDefault="0061686A" w:rsidP="002164DF">
      <w:pPr>
        <w:spacing w:after="0" w:line="240" w:lineRule="auto"/>
      </w:pPr>
      <w:r>
        <w:separator/>
      </w:r>
    </w:p>
  </w:endnote>
  <w:endnote w:type="continuationSeparator" w:id="0">
    <w:p w:rsidR="0061686A" w:rsidRDefault="0061686A" w:rsidP="0021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86A" w:rsidRDefault="0061686A" w:rsidP="002164DF">
      <w:pPr>
        <w:spacing w:after="0" w:line="240" w:lineRule="auto"/>
      </w:pPr>
      <w:r>
        <w:separator/>
      </w:r>
    </w:p>
  </w:footnote>
  <w:footnote w:type="continuationSeparator" w:id="0">
    <w:p w:rsidR="0061686A" w:rsidRDefault="0061686A" w:rsidP="0021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99C" w:rsidRDefault="00CA699C">
    <w:pPr>
      <w:pStyle w:val="Cabealho"/>
    </w:pPr>
    <w:r>
      <w:rPr>
        <w:noProof/>
        <w:lang w:eastAsia="pt-BR"/>
      </w:rPr>
      <w:drawing>
        <wp:inline distT="0" distB="0" distL="0" distR="0" wp14:anchorId="07CB47ED">
          <wp:extent cx="5314315" cy="990600"/>
          <wp:effectExtent l="0" t="0" r="63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31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A699C" w:rsidRDefault="00CA699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95D09"/>
    <w:multiLevelType w:val="hybridMultilevel"/>
    <w:tmpl w:val="8ADEDCFE"/>
    <w:lvl w:ilvl="0" w:tplc="B310E2D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2D"/>
    <w:rsid w:val="00004096"/>
    <w:rsid w:val="00075AB3"/>
    <w:rsid w:val="000817F8"/>
    <w:rsid w:val="0008732B"/>
    <w:rsid w:val="00097795"/>
    <w:rsid w:val="000A4A3C"/>
    <w:rsid w:val="00126FBA"/>
    <w:rsid w:val="00151E2C"/>
    <w:rsid w:val="00152324"/>
    <w:rsid w:val="00180B55"/>
    <w:rsid w:val="001D6055"/>
    <w:rsid w:val="002164DF"/>
    <w:rsid w:val="00254208"/>
    <w:rsid w:val="00264F66"/>
    <w:rsid w:val="00280444"/>
    <w:rsid w:val="00346C8A"/>
    <w:rsid w:val="00374488"/>
    <w:rsid w:val="003B73CF"/>
    <w:rsid w:val="003C1E8A"/>
    <w:rsid w:val="004128AA"/>
    <w:rsid w:val="004A3235"/>
    <w:rsid w:val="004C5CB0"/>
    <w:rsid w:val="004E770D"/>
    <w:rsid w:val="00504ED7"/>
    <w:rsid w:val="0057081A"/>
    <w:rsid w:val="005709B4"/>
    <w:rsid w:val="00591045"/>
    <w:rsid w:val="005A7F8B"/>
    <w:rsid w:val="005B103F"/>
    <w:rsid w:val="005F5797"/>
    <w:rsid w:val="0061686A"/>
    <w:rsid w:val="0062031A"/>
    <w:rsid w:val="006320AB"/>
    <w:rsid w:val="006513D6"/>
    <w:rsid w:val="006656D4"/>
    <w:rsid w:val="00665DA5"/>
    <w:rsid w:val="0067495E"/>
    <w:rsid w:val="006763A7"/>
    <w:rsid w:val="0068311E"/>
    <w:rsid w:val="006A2174"/>
    <w:rsid w:val="006A7529"/>
    <w:rsid w:val="006C3816"/>
    <w:rsid w:val="006C7463"/>
    <w:rsid w:val="006C7839"/>
    <w:rsid w:val="006E1961"/>
    <w:rsid w:val="006F56C2"/>
    <w:rsid w:val="007038DC"/>
    <w:rsid w:val="00743881"/>
    <w:rsid w:val="00770410"/>
    <w:rsid w:val="00772184"/>
    <w:rsid w:val="00773C98"/>
    <w:rsid w:val="007B27CD"/>
    <w:rsid w:val="007B697B"/>
    <w:rsid w:val="007D317D"/>
    <w:rsid w:val="007D7A6D"/>
    <w:rsid w:val="007F4FCF"/>
    <w:rsid w:val="00886983"/>
    <w:rsid w:val="008B29B9"/>
    <w:rsid w:val="008C1FF4"/>
    <w:rsid w:val="008F732D"/>
    <w:rsid w:val="00915E4C"/>
    <w:rsid w:val="00917B6A"/>
    <w:rsid w:val="00931F63"/>
    <w:rsid w:val="00956958"/>
    <w:rsid w:val="0097455A"/>
    <w:rsid w:val="009A7932"/>
    <w:rsid w:val="00A4715F"/>
    <w:rsid w:val="00AC68C5"/>
    <w:rsid w:val="00B52736"/>
    <w:rsid w:val="00B547FD"/>
    <w:rsid w:val="00BB1159"/>
    <w:rsid w:val="00BC5343"/>
    <w:rsid w:val="00BE6C37"/>
    <w:rsid w:val="00C31A80"/>
    <w:rsid w:val="00C43A4F"/>
    <w:rsid w:val="00CA699C"/>
    <w:rsid w:val="00CF2DB3"/>
    <w:rsid w:val="00D25D5D"/>
    <w:rsid w:val="00D930BD"/>
    <w:rsid w:val="00DB0248"/>
    <w:rsid w:val="00DD1B4A"/>
    <w:rsid w:val="00E143EC"/>
    <w:rsid w:val="00E1638F"/>
    <w:rsid w:val="00E6124D"/>
    <w:rsid w:val="00E66F46"/>
    <w:rsid w:val="00E955FE"/>
    <w:rsid w:val="00EA061E"/>
    <w:rsid w:val="00F41EE5"/>
    <w:rsid w:val="00F9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6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26FBA"/>
    <w:rPr>
      <w:rFonts w:cs="Times New Roman"/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16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64DF"/>
  </w:style>
  <w:style w:type="paragraph" w:styleId="Rodap">
    <w:name w:val="footer"/>
    <w:basedOn w:val="Normal"/>
    <w:link w:val="RodapChar"/>
    <w:uiPriority w:val="99"/>
    <w:unhideWhenUsed/>
    <w:rsid w:val="00216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64DF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75AB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75AB3"/>
    <w:rPr>
      <w:sz w:val="20"/>
      <w:szCs w:val="20"/>
    </w:rPr>
  </w:style>
  <w:style w:type="paragraph" w:customStyle="1" w:styleId="XIEPEF-instituiodepartamentoescola">
    <w:name w:val="XIEPEF - instituição/departamento/escola"/>
    <w:basedOn w:val="Normal"/>
    <w:rsid w:val="00075AB3"/>
    <w:pPr>
      <w:suppressAutoHyphens/>
      <w:spacing w:after="120" w:line="240" w:lineRule="auto"/>
      <w:ind w:firstLine="851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character" w:styleId="Refdenotaderodap">
    <w:name w:val="footnote reference"/>
    <w:uiPriority w:val="99"/>
    <w:semiHidden/>
    <w:unhideWhenUsed/>
    <w:rsid w:val="00075AB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1638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128AA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E6C37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2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2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6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26FBA"/>
    <w:rPr>
      <w:rFonts w:cs="Times New Roman"/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16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64DF"/>
  </w:style>
  <w:style w:type="paragraph" w:styleId="Rodap">
    <w:name w:val="footer"/>
    <w:basedOn w:val="Normal"/>
    <w:link w:val="RodapChar"/>
    <w:uiPriority w:val="99"/>
    <w:unhideWhenUsed/>
    <w:rsid w:val="00216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64DF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75AB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75AB3"/>
    <w:rPr>
      <w:sz w:val="20"/>
      <w:szCs w:val="20"/>
    </w:rPr>
  </w:style>
  <w:style w:type="paragraph" w:customStyle="1" w:styleId="XIEPEF-instituiodepartamentoescola">
    <w:name w:val="XIEPEF - instituição/departamento/escola"/>
    <w:basedOn w:val="Normal"/>
    <w:rsid w:val="00075AB3"/>
    <w:pPr>
      <w:suppressAutoHyphens/>
      <w:spacing w:after="120" w:line="240" w:lineRule="auto"/>
      <w:ind w:firstLine="851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character" w:styleId="Refdenotaderodap">
    <w:name w:val="footnote reference"/>
    <w:uiPriority w:val="99"/>
    <w:semiHidden/>
    <w:unhideWhenUsed/>
    <w:rsid w:val="00075AB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1638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128AA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E6C37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2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2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us.com.br/artigos/31789/teorias-sobre-o-inicio-da-personalidade-e-a-protecao-do-nascitur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jus.com.br/artigos/24650/do-inicio-da-personalidade-civi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ireitonet.com.br/artigos/exibir/6769/Estatuto-do-nascitur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nicolasfelipe.jusbrasil.com.br/artigos/475128655/as-teorias-da-concepcao-e-o-nascituro-no-direito-brasileir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direitonet.com.br/artigos/exibir/4257/A-personalidade-juridica-do-nascitur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3C8A1-2015-4398-8BB4-6E124612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3302</Words>
  <Characters>17831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7</cp:revision>
  <dcterms:created xsi:type="dcterms:W3CDTF">2018-05-14T12:50:00Z</dcterms:created>
  <dcterms:modified xsi:type="dcterms:W3CDTF">2018-05-15T18:17:00Z</dcterms:modified>
</cp:coreProperties>
</file>