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2"/>
        <w:ind w:left="555"/>
      </w:pPr>
      <w:r>
        <w:rPr/>
        <w:t>DEFICIÊNCIA</w:t>
      </w:r>
      <w:r>
        <w:rPr>
          <w:spacing w:val="-3"/>
        </w:rPr>
        <w:t> </w:t>
      </w:r>
      <w:r>
        <w:rPr/>
        <w:t>INTELECTUAL:</w:t>
      </w:r>
      <w:r>
        <w:rPr>
          <w:spacing w:val="-2"/>
        </w:rPr>
        <w:t> </w:t>
      </w:r>
      <w:r>
        <w:rPr/>
        <w:t>CONCEITUAÇÃO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CARACTERIZAÇÃO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line="379" w:lineRule="auto" w:before="0"/>
        <w:ind w:left="6132" w:right="108" w:firstLine="662"/>
        <w:jc w:val="right"/>
        <w:rPr>
          <w:sz w:val="20"/>
        </w:rPr>
      </w:pPr>
      <w:r>
        <w:rPr>
          <w:sz w:val="20"/>
        </w:rPr>
        <w:t>Sérgio Júnior Coelho Borges</w:t>
      </w:r>
      <w:r>
        <w:rPr>
          <w:sz w:val="20"/>
          <w:vertAlign w:val="superscript"/>
        </w:rPr>
        <w:t>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Maria Almerinda de Souza Matos</w:t>
      </w: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Alexandre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Rodrigo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Teixeira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Alecrim</w:t>
      </w:r>
      <w:r>
        <w:rPr>
          <w:sz w:val="20"/>
          <w:vertAlign w:val="superscript"/>
        </w:rPr>
        <w:t>3</w:t>
      </w:r>
    </w:p>
    <w:p>
      <w:pPr>
        <w:spacing w:line="357" w:lineRule="auto" w:before="14"/>
        <w:ind w:left="6566" w:right="108" w:firstLine="244"/>
        <w:jc w:val="right"/>
        <w:rPr>
          <w:sz w:val="20"/>
        </w:rPr>
      </w:pPr>
      <w:r>
        <w:rPr>
          <w:sz w:val="20"/>
        </w:rPr>
        <w:t>Raiana Rosa Alfaia da Costa</w:t>
      </w:r>
      <w:r>
        <w:rPr>
          <w:sz w:val="20"/>
          <w:vertAlign w:val="superscript"/>
        </w:rPr>
        <w:t>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Gabriel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Vinicius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Moda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Silva</w:t>
      </w:r>
      <w:r>
        <w:rPr>
          <w:sz w:val="20"/>
          <w:vertAlign w:val="superscript"/>
        </w:rPr>
        <w:t>5</w:t>
      </w:r>
    </w:p>
    <w:p>
      <w:pPr>
        <w:spacing w:before="4"/>
        <w:ind w:left="0" w:right="108" w:firstLine="0"/>
        <w:jc w:val="right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10"/>
          <w:sz w:val="20"/>
        </w:rPr>
        <w:t> </w:t>
      </w:r>
      <w:hyperlink r:id="rId5">
        <w:r>
          <w:rPr>
            <w:sz w:val="20"/>
          </w:rPr>
          <w:t>sergioborges1312@gmail.com</w:t>
        </w:r>
      </w:hyperlink>
    </w:p>
    <w:p>
      <w:pPr>
        <w:spacing w:before="115"/>
        <w:ind w:left="0" w:right="118" w:firstLine="0"/>
        <w:jc w:val="right"/>
        <w:rPr>
          <w:sz w:val="20"/>
        </w:rPr>
      </w:pPr>
      <w:r>
        <w:rPr>
          <w:b/>
          <w:sz w:val="20"/>
        </w:rPr>
        <w:t>GT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2"/>
          <w:sz w:val="20"/>
        </w:rPr>
        <w:t> </w:t>
      </w:r>
      <w:r>
        <w:rPr>
          <w:sz w:val="20"/>
        </w:rPr>
        <w:t>Educação</w:t>
      </w:r>
      <w:r>
        <w:rPr>
          <w:spacing w:val="-2"/>
          <w:sz w:val="20"/>
        </w:rPr>
        <w:t> </w:t>
      </w:r>
      <w:r>
        <w:rPr>
          <w:sz w:val="20"/>
        </w:rPr>
        <w:t>Especial,</w:t>
      </w:r>
      <w:r>
        <w:rPr>
          <w:spacing w:val="-4"/>
          <w:sz w:val="20"/>
        </w:rPr>
        <w:t> </w:t>
      </w:r>
      <w:r>
        <w:rPr>
          <w:sz w:val="20"/>
        </w:rPr>
        <w:t>Educação</w:t>
      </w:r>
      <w:r>
        <w:rPr>
          <w:spacing w:val="-2"/>
          <w:sz w:val="20"/>
        </w:rPr>
        <w:t> </w:t>
      </w:r>
      <w:r>
        <w:rPr>
          <w:sz w:val="20"/>
        </w:rPr>
        <w:t>Inclusiva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Direitos</w:t>
      </w:r>
      <w:r>
        <w:rPr>
          <w:spacing w:val="-4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Amazônia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line="360" w:lineRule="auto"/>
        <w:ind w:right="109"/>
        <w:jc w:val="both"/>
      </w:pPr>
      <w:r>
        <w:rPr>
          <w:b/>
        </w:rPr>
        <w:t>Resumo</w:t>
      </w:r>
      <w:r>
        <w:rPr/>
        <w:t>: Este estudo pertence ao projeto de PIBIC cadastrado (PIB-H/0217/2023), aprovado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002/2023,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PROPESP/UFAM,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/>
        <w:t>“Deficiência</w:t>
      </w:r>
      <w:r>
        <w:rPr>
          <w:spacing w:val="1"/>
        </w:rPr>
        <w:t> </w:t>
      </w:r>
      <w:r>
        <w:rPr/>
        <w:t>Intelectual:</w:t>
      </w:r>
      <w:r>
        <w:rPr>
          <w:spacing w:val="1"/>
        </w:rPr>
        <w:t> </w:t>
      </w:r>
      <w:r>
        <w:rPr/>
        <w:t>Caracterização, identificação e inclusão escolar” e tem como objetivo geral de conhecer a</w:t>
      </w:r>
      <w:r>
        <w:rPr>
          <w:spacing w:val="1"/>
        </w:rPr>
        <w:t> </w:t>
      </w:r>
      <w:r>
        <w:rPr/>
        <w:t>caracterização,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 intelectual na Educação Especial na perspectiva inclusiva. Elegemos para alcance</w:t>
      </w:r>
      <w:r>
        <w:rPr>
          <w:spacing w:val="1"/>
        </w:rPr>
        <w:t> </w:t>
      </w:r>
      <w:r>
        <w:rPr/>
        <w:t>dos objetivos a pesquisa bibliográfica (GIL, 2008) e a pesquisa documental (SEVERINO,</w:t>
      </w:r>
      <w:r>
        <w:rPr>
          <w:spacing w:val="1"/>
        </w:rPr>
        <w:t> </w:t>
      </w:r>
      <w:r>
        <w:rPr/>
        <w:t>2007).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deficiência</w:t>
      </w:r>
      <w:r>
        <w:rPr>
          <w:spacing w:val="6"/>
        </w:rPr>
        <w:t> </w:t>
      </w:r>
      <w:r>
        <w:rPr/>
        <w:t>intelectual</w:t>
      </w:r>
      <w:r>
        <w:rPr>
          <w:spacing w:val="10"/>
        </w:rPr>
        <w:t> </w:t>
      </w:r>
      <w:r>
        <w:rPr/>
        <w:t>não</w:t>
      </w:r>
      <w:r>
        <w:rPr>
          <w:spacing w:val="7"/>
        </w:rPr>
        <w:t> </w:t>
      </w:r>
      <w:r>
        <w:rPr/>
        <w:t>é</w:t>
      </w:r>
      <w:r>
        <w:rPr>
          <w:spacing w:val="7"/>
        </w:rPr>
        <w:t> </w:t>
      </w:r>
      <w:r>
        <w:rPr/>
        <w:t>considerada</w:t>
      </w:r>
      <w:r>
        <w:rPr>
          <w:spacing w:val="8"/>
        </w:rPr>
        <w:t> </w:t>
      </w:r>
      <w:r>
        <w:rPr/>
        <w:t>uma</w:t>
      </w:r>
      <w:r>
        <w:rPr>
          <w:spacing w:val="7"/>
        </w:rPr>
        <w:t> </w:t>
      </w:r>
      <w:r>
        <w:rPr/>
        <w:t>doença</w:t>
      </w:r>
      <w:r>
        <w:rPr>
          <w:spacing w:val="6"/>
        </w:rPr>
        <w:t> </w:t>
      </w:r>
      <w:r>
        <w:rPr/>
        <w:t>ou</w:t>
      </w:r>
      <w:r>
        <w:rPr>
          <w:spacing w:val="8"/>
        </w:rPr>
        <w:t> </w:t>
      </w:r>
      <w:r>
        <w:rPr/>
        <w:t>um</w:t>
      </w:r>
      <w:r>
        <w:rPr>
          <w:spacing w:val="5"/>
        </w:rPr>
        <w:t> </w:t>
      </w:r>
      <w:r>
        <w:rPr/>
        <w:t>transtorno</w:t>
      </w:r>
      <w:r>
        <w:rPr>
          <w:spacing w:val="8"/>
        </w:rPr>
        <w:t> </w:t>
      </w:r>
      <w:r>
        <w:rPr/>
        <w:t>psiquiátrico,</w:t>
      </w:r>
      <w:r>
        <w:rPr>
          <w:spacing w:val="-58"/>
        </w:rPr>
        <w:t> </w:t>
      </w:r>
      <w:r>
        <w:rPr/>
        <w:t>e sim um ou mais fatores que causam um prejuízo das funções cognitivas que acompanham o</w:t>
      </w:r>
      <w:r>
        <w:rPr>
          <w:spacing w:val="1"/>
        </w:rPr>
        <w:t> </w:t>
      </w:r>
      <w:r>
        <w:rPr/>
        <w:t>desenvolvimento diferente do cérebro (HONORA, 2008). Observamos através de uma revisão</w:t>
      </w:r>
      <w:r>
        <w:rPr>
          <w:spacing w:val="-57"/>
        </w:rPr>
        <w:t> </w:t>
      </w:r>
      <w:r>
        <w:rPr/>
        <w:t>sistemática que nos repositórios da região norte encontram-se poucas pesquisas referentes a</w:t>
      </w:r>
      <w:r>
        <w:rPr>
          <w:spacing w:val="1"/>
        </w:rPr>
        <w:t> </w:t>
      </w:r>
      <w:r>
        <w:rPr/>
        <w:t>temática,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assim,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estudo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intuito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ciência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região</w:t>
      </w:r>
      <w:r>
        <w:rPr>
          <w:spacing w:val="-4"/>
        </w:rPr>
        <w:t> </w:t>
      </w:r>
      <w:r>
        <w:rPr/>
        <w:t>acerca</w:t>
      </w:r>
      <w:r>
        <w:rPr>
          <w:spacing w:val="-58"/>
        </w:rPr>
        <w:t> </w:t>
      </w:r>
      <w:r>
        <w:rPr/>
        <w:t>da temática, bem como conhecer os subsídios aos sistemas de ensino para a caracterização,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alunos</w:t>
      </w:r>
      <w:r>
        <w:rPr>
          <w:spacing w:val="61"/>
        </w:rPr>
        <w:t> </w:t>
      </w:r>
      <w:r>
        <w:rPr/>
        <w:t>com</w:t>
      </w:r>
      <w:r>
        <w:rPr>
          <w:spacing w:val="61"/>
        </w:rPr>
        <w:t> </w:t>
      </w:r>
      <w:r>
        <w:rPr/>
        <w:t>deficiência</w:t>
      </w:r>
      <w:r>
        <w:rPr>
          <w:spacing w:val="61"/>
        </w:rPr>
        <w:t> </w:t>
      </w:r>
      <w:r>
        <w:rPr/>
        <w:t>intelectual.</w:t>
      </w:r>
      <w:r>
        <w:rPr>
          <w:spacing w:val="1"/>
        </w:rPr>
        <w:t> </w:t>
      </w:r>
      <w:r>
        <w:rPr>
          <w:b/>
        </w:rPr>
        <w:t>Palavras-chave</w:t>
      </w:r>
      <w:r>
        <w:rPr/>
        <w:t>: Deficiência</w:t>
      </w:r>
      <w:r>
        <w:rPr>
          <w:spacing w:val="1"/>
        </w:rPr>
        <w:t> </w:t>
      </w:r>
      <w:r>
        <w:rPr/>
        <w:t>Intelectual, Caracterização,</w:t>
      </w:r>
      <w:r>
        <w:rPr>
          <w:spacing w:val="1"/>
        </w:rPr>
        <w:t> </w:t>
      </w:r>
      <w:r>
        <w:rPr/>
        <w:t>Inclusão.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Heading1"/>
        <w:ind w:left="162"/>
      </w:pPr>
      <w:r>
        <w:rPr/>
        <w:t>INTRODUÇÃO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0"/>
        </w:rPr>
      </w:pPr>
      <w:r>
        <w:rPr/>
        <w:pict>
          <v:rect style="position:absolute;margin-left:85.103996pt;margin-top:7.731963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9" w:lineRule="auto" w:before="58" w:after="0"/>
        <w:ind w:left="102" w:right="227" w:firstLine="0"/>
        <w:jc w:val="left"/>
        <w:rPr>
          <w:sz w:val="20"/>
        </w:rPr>
      </w:pPr>
      <w:r>
        <w:rPr>
          <w:sz w:val="20"/>
        </w:rPr>
        <w:t>Acadêmico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de pedagogia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Universidade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Amazonas.</w:t>
      </w:r>
      <w:r>
        <w:rPr>
          <w:spacing w:val="-3"/>
          <w:sz w:val="20"/>
        </w:rPr>
        <w:t> </w:t>
      </w:r>
      <w:r>
        <w:rPr>
          <w:sz w:val="20"/>
        </w:rPr>
        <w:t>Pesquisador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Iniciação</w:t>
      </w:r>
      <w:r>
        <w:rPr>
          <w:spacing w:val="-2"/>
          <w:sz w:val="20"/>
        </w:rPr>
        <w:t> </w:t>
      </w:r>
      <w:r>
        <w:rPr>
          <w:sz w:val="20"/>
        </w:rPr>
        <w:t>Científica</w:t>
      </w:r>
      <w:r>
        <w:rPr>
          <w:spacing w:val="-47"/>
          <w:sz w:val="20"/>
        </w:rPr>
        <w:t> </w:t>
      </w:r>
      <w:r>
        <w:rPr>
          <w:sz w:val="20"/>
        </w:rPr>
        <w:t>do Núcleo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Pesquisas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Psicopedagogia</w:t>
      </w:r>
      <w:r>
        <w:rPr>
          <w:spacing w:val="-1"/>
          <w:sz w:val="20"/>
        </w:rPr>
        <w:t> </w:t>
      </w:r>
      <w:r>
        <w:rPr>
          <w:sz w:val="20"/>
        </w:rPr>
        <w:t>Diferencial</w:t>
      </w:r>
      <w:r>
        <w:rPr>
          <w:spacing w:val="6"/>
          <w:sz w:val="20"/>
        </w:rPr>
        <w:t> </w:t>
      </w:r>
      <w:r>
        <w:rPr>
          <w:sz w:val="20"/>
        </w:rPr>
        <w:t>– NEPPD/UFAM.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exact" w:before="22" w:after="0"/>
        <w:ind w:left="102" w:right="804" w:firstLine="0"/>
        <w:jc w:val="left"/>
        <w:rPr>
          <w:sz w:val="20"/>
        </w:rPr>
      </w:pPr>
      <w:r>
        <w:rPr>
          <w:sz w:val="20"/>
        </w:rPr>
        <w:t>Doutora em Educação. Professora Associado IV – DTF/UFAM. Coordenadora do Núcleo de Estudos e</w:t>
      </w:r>
      <w:r>
        <w:rPr>
          <w:spacing w:val="-47"/>
          <w:sz w:val="20"/>
        </w:rPr>
        <w:t> </w:t>
      </w:r>
      <w:r>
        <w:rPr>
          <w:sz w:val="20"/>
        </w:rPr>
        <w:t>Pesquisas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Psicopedagogia</w:t>
      </w:r>
      <w:r>
        <w:rPr>
          <w:spacing w:val="2"/>
          <w:sz w:val="20"/>
        </w:rPr>
        <w:t> </w:t>
      </w:r>
      <w:r>
        <w:rPr>
          <w:sz w:val="20"/>
        </w:rPr>
        <w:t>Diferencial</w:t>
      </w:r>
      <w:r>
        <w:rPr>
          <w:spacing w:val="3"/>
          <w:sz w:val="20"/>
        </w:rPr>
        <w:t> </w:t>
      </w:r>
      <w:r>
        <w:rPr>
          <w:sz w:val="20"/>
        </w:rPr>
        <w:t>– NEPPD/UFAM.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exact" w:before="27" w:after="0"/>
        <w:ind w:left="102" w:right="230" w:firstLine="0"/>
        <w:jc w:val="left"/>
        <w:rPr>
          <w:sz w:val="20"/>
        </w:rPr>
      </w:pPr>
      <w:r>
        <w:rPr>
          <w:sz w:val="20"/>
        </w:rPr>
        <w:t>Acadêmico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pedagogia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Universidade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Amazonas.</w:t>
      </w:r>
      <w:r>
        <w:rPr>
          <w:spacing w:val="-3"/>
          <w:sz w:val="20"/>
        </w:rPr>
        <w:t> </w:t>
      </w:r>
      <w:r>
        <w:rPr>
          <w:sz w:val="20"/>
        </w:rPr>
        <w:t>Pesquisador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Iniciação</w:t>
      </w:r>
      <w:r>
        <w:rPr>
          <w:spacing w:val="-2"/>
          <w:sz w:val="20"/>
        </w:rPr>
        <w:t> </w:t>
      </w:r>
      <w:r>
        <w:rPr>
          <w:sz w:val="20"/>
        </w:rPr>
        <w:t>Científica</w:t>
      </w:r>
      <w:r>
        <w:rPr>
          <w:spacing w:val="-47"/>
          <w:sz w:val="20"/>
        </w:rPr>
        <w:t> </w:t>
      </w:r>
      <w:r>
        <w:rPr>
          <w:sz w:val="20"/>
        </w:rPr>
        <w:t>do Núcleo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Pesquisas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Psicopedagogia</w:t>
      </w:r>
      <w:r>
        <w:rPr>
          <w:spacing w:val="-1"/>
          <w:sz w:val="20"/>
        </w:rPr>
        <w:t> </w:t>
      </w:r>
      <w:r>
        <w:rPr>
          <w:sz w:val="20"/>
        </w:rPr>
        <w:t>Diferencial</w:t>
      </w:r>
      <w:r>
        <w:rPr>
          <w:spacing w:val="6"/>
          <w:sz w:val="20"/>
        </w:rPr>
        <w:t> </w:t>
      </w:r>
      <w:r>
        <w:rPr>
          <w:sz w:val="20"/>
        </w:rPr>
        <w:t>– NEPPD/UFAM.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40" w:lineRule="exact" w:before="26" w:after="0"/>
        <w:ind w:left="102" w:right="140" w:firstLine="0"/>
        <w:jc w:val="left"/>
        <w:rPr>
          <w:sz w:val="20"/>
        </w:rPr>
      </w:pPr>
      <w:r>
        <w:rPr>
          <w:sz w:val="20"/>
        </w:rPr>
        <w:t>Acadêmica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pedagogia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Universidade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Amazonas.</w:t>
      </w:r>
      <w:r>
        <w:rPr>
          <w:spacing w:val="-2"/>
          <w:sz w:val="20"/>
        </w:rPr>
        <w:t> </w:t>
      </w:r>
      <w:r>
        <w:rPr>
          <w:sz w:val="20"/>
        </w:rPr>
        <w:t>Pesquisadora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Iniciação</w:t>
      </w:r>
      <w:r>
        <w:rPr>
          <w:spacing w:val="-2"/>
          <w:sz w:val="20"/>
        </w:rPr>
        <w:t> </w:t>
      </w:r>
      <w:r>
        <w:rPr>
          <w:sz w:val="20"/>
        </w:rPr>
        <w:t>Científica</w:t>
      </w:r>
      <w:r>
        <w:rPr>
          <w:spacing w:val="-47"/>
          <w:sz w:val="20"/>
        </w:rPr>
        <w:t> </w:t>
      </w:r>
      <w:r>
        <w:rPr>
          <w:sz w:val="20"/>
        </w:rPr>
        <w:t>do Núcleo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Pesquisas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Psicopedagogia</w:t>
      </w:r>
      <w:r>
        <w:rPr>
          <w:spacing w:val="-1"/>
          <w:sz w:val="20"/>
        </w:rPr>
        <w:t> </w:t>
      </w:r>
      <w:r>
        <w:rPr>
          <w:sz w:val="20"/>
        </w:rPr>
        <w:t>Diferencial</w:t>
      </w:r>
      <w:r>
        <w:rPr>
          <w:spacing w:val="6"/>
          <w:sz w:val="20"/>
        </w:rPr>
        <w:t> </w:t>
      </w:r>
      <w:r>
        <w:rPr>
          <w:sz w:val="20"/>
        </w:rPr>
        <w:t>– NEPPD/UFAM.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40" w:lineRule="exact" w:before="27" w:after="0"/>
        <w:ind w:left="102" w:right="208" w:firstLine="0"/>
        <w:jc w:val="left"/>
        <w:rPr>
          <w:sz w:val="20"/>
        </w:rPr>
      </w:pPr>
      <w:r>
        <w:rPr>
          <w:sz w:val="20"/>
        </w:rPr>
        <w:t>Acadêmico do curso de pedagogia da Universidade Federal do Amazonas. Pesquisador de Iniciação Científica</w:t>
      </w:r>
      <w:r>
        <w:rPr>
          <w:spacing w:val="-47"/>
          <w:sz w:val="20"/>
        </w:rPr>
        <w:t> </w:t>
      </w:r>
      <w:r>
        <w:rPr>
          <w:sz w:val="20"/>
        </w:rPr>
        <w:t>do Núcleo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Pesquisas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Psicopedagogia</w:t>
      </w:r>
      <w:r>
        <w:rPr>
          <w:spacing w:val="-1"/>
          <w:sz w:val="20"/>
        </w:rPr>
        <w:t> </w:t>
      </w:r>
      <w:r>
        <w:rPr>
          <w:sz w:val="20"/>
        </w:rPr>
        <w:t>Diferencial</w:t>
      </w:r>
      <w:r>
        <w:rPr>
          <w:spacing w:val="6"/>
          <w:sz w:val="20"/>
        </w:rPr>
        <w:t> </w:t>
      </w:r>
      <w:r>
        <w:rPr>
          <w:sz w:val="20"/>
        </w:rPr>
        <w:t>– NEPPD/UFAM.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98"/>
        <w:ind w:right="110" w:firstLine="719"/>
        <w:jc w:val="both"/>
      </w:pPr>
      <w:r>
        <w:rPr/>
        <w:t>A Deficiência Intelectual, segundo a Associação Americana de Deficiência Mental –</w:t>
      </w:r>
      <w:r>
        <w:rPr>
          <w:spacing w:val="1"/>
        </w:rPr>
        <w:t> </w:t>
      </w:r>
      <w:r>
        <w:rPr/>
        <w:t>AAMD, é caracterizada por registrar um funcionamento intelectual significativamente, abaixo</w:t>
      </w:r>
      <w:r>
        <w:rPr>
          <w:spacing w:val="-57"/>
        </w:rPr>
        <w:t> </w:t>
      </w:r>
      <w:r>
        <w:rPr/>
        <w:t>da média, originado do período de desenvolvimento, concomitante com limitações associadas</w:t>
      </w:r>
      <w:r>
        <w:rPr>
          <w:spacing w:val="1"/>
        </w:rPr>
        <w:t> </w:t>
      </w:r>
      <w:r>
        <w:rPr/>
        <w:t>a duas ou mais áreas da conduta adaptativa ou da capacidade do indivíduo em responder</w:t>
      </w:r>
      <w:r>
        <w:rPr>
          <w:spacing w:val="1"/>
        </w:rPr>
        <w:t> </w:t>
      </w:r>
      <w:r>
        <w:rPr/>
        <w:t>adequadamente às demandas de sociedade, nos seguintes aspectos: comunicação, cuidados</w:t>
      </w:r>
      <w:r>
        <w:rPr>
          <w:spacing w:val="1"/>
        </w:rPr>
        <w:t> </w:t>
      </w:r>
      <w:r>
        <w:rPr/>
        <w:t>pessoais,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família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comunidade,</w:t>
      </w:r>
      <w:r>
        <w:rPr>
          <w:spacing w:val="1"/>
        </w:rPr>
        <w:t> </w:t>
      </w:r>
      <w:r>
        <w:rPr/>
        <w:t>independência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locomoção,</w:t>
      </w:r>
      <w:r>
        <w:rPr>
          <w:spacing w:val="-10"/>
        </w:rPr>
        <w:t> </w:t>
      </w:r>
      <w:r>
        <w:rPr/>
        <w:t>saúde,</w:t>
      </w:r>
      <w:r>
        <w:rPr>
          <w:spacing w:val="-10"/>
        </w:rPr>
        <w:t> </w:t>
      </w:r>
      <w:r>
        <w:rPr/>
        <w:t>segurança,</w:t>
      </w:r>
      <w:r>
        <w:rPr>
          <w:spacing w:val="-10"/>
        </w:rPr>
        <w:t> </w:t>
      </w:r>
      <w:r>
        <w:rPr/>
        <w:t>desempenho</w:t>
      </w:r>
      <w:r>
        <w:rPr>
          <w:spacing w:val="-8"/>
        </w:rPr>
        <w:t> </w:t>
      </w:r>
      <w:r>
        <w:rPr/>
        <w:t>escolar,</w:t>
      </w:r>
      <w:r>
        <w:rPr>
          <w:spacing w:val="-8"/>
        </w:rPr>
        <w:t> </w:t>
      </w:r>
      <w:r>
        <w:rPr/>
        <w:t>lazer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trabalho.</w:t>
      </w:r>
      <w:r>
        <w:rPr>
          <w:spacing w:val="-9"/>
        </w:rPr>
        <w:t> </w:t>
      </w:r>
      <w:r>
        <w:rPr/>
        <w:t>(Associação</w:t>
      </w:r>
      <w:r>
        <w:rPr>
          <w:spacing w:val="-10"/>
        </w:rPr>
        <w:t> </w:t>
      </w:r>
      <w:r>
        <w:rPr/>
        <w:t>Americana</w:t>
      </w:r>
      <w:r>
        <w:rPr>
          <w:spacing w:val="-11"/>
        </w:rPr>
        <w:t> </w:t>
      </w:r>
      <w:r>
        <w:rPr/>
        <w:t>de</w:t>
      </w:r>
      <w:r>
        <w:rPr>
          <w:spacing w:val="-57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Mental</w:t>
      </w:r>
      <w:r>
        <w:rPr>
          <w:spacing w:val="1"/>
        </w:rPr>
        <w:t> </w:t>
      </w:r>
      <w:r>
        <w:rPr/>
        <w:t>– AAMD, 1992)</w:t>
      </w:r>
    </w:p>
    <w:p>
      <w:pPr>
        <w:pStyle w:val="BodyText"/>
        <w:spacing w:line="360" w:lineRule="auto"/>
        <w:ind w:right="110" w:firstLine="719"/>
        <w:jc w:val="both"/>
      </w:pPr>
      <w:r>
        <w:rPr/>
        <w:t>No Brasil, a Constituição de 1988 (BRASIL, 1988) preconiza em seu artigo 205 a</w:t>
      </w:r>
      <w:r>
        <w:rPr>
          <w:spacing w:val="1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direito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todos,</w:t>
      </w:r>
      <w:r>
        <w:rPr>
          <w:spacing w:val="-9"/>
        </w:rPr>
        <w:t> </w:t>
      </w:r>
      <w:r>
        <w:rPr/>
        <w:t>dever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família,</w:t>
      </w:r>
      <w:r>
        <w:rPr>
          <w:spacing w:val="-5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colaboração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sociedade,</w:t>
      </w:r>
      <w:r>
        <w:rPr>
          <w:spacing w:val="-58"/>
        </w:rPr>
        <w:t> </w:t>
      </w:r>
      <w:r>
        <w:rPr/>
        <w:t>tendo como princípio o pleno desenvolvimento do cidadão no exercício de sua cidadania e a</w:t>
      </w:r>
      <w:r>
        <w:rPr>
          <w:spacing w:val="1"/>
        </w:rPr>
        <w:t> </w:t>
      </w:r>
      <w:r>
        <w:rPr/>
        <w:t>preparação e qualificação para o mercado de trabalho. No mesmo documento, estabeleceu nos</w:t>
      </w:r>
      <w:r>
        <w:rPr>
          <w:spacing w:val="-57"/>
        </w:rPr>
        <w:t> </w:t>
      </w:r>
      <w:r>
        <w:rPr/>
        <w:t>artigos 206 e 208, que a educação tenha como base os princípios de igualdade de condições de</w:t>
      </w:r>
      <w:r>
        <w:rPr>
          <w:spacing w:val="-57"/>
        </w:rPr>
        <w:t> </w:t>
      </w:r>
      <w:r>
        <w:rPr/>
        <w:t>acesso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escola,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dever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especializado</w:t>
      </w:r>
      <w:r>
        <w:rPr>
          <w:spacing w:val="-1"/>
        </w:rPr>
        <w:t> </w:t>
      </w:r>
      <w:r>
        <w:rPr/>
        <w:t>(AEE)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deficiência,</w:t>
      </w:r>
      <w:r>
        <w:rPr>
          <w:spacing w:val="-1"/>
        </w:rPr>
        <w:t> </w:t>
      </w:r>
      <w:r>
        <w:rPr/>
        <w:t>preferencialmente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rede regular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ensino.</w:t>
      </w:r>
    </w:p>
    <w:p>
      <w:pPr>
        <w:pStyle w:val="BodyText"/>
        <w:spacing w:line="360" w:lineRule="auto"/>
        <w:ind w:right="109" w:firstLine="719"/>
        <w:jc w:val="both"/>
      </w:pPr>
      <w:r>
        <w:rPr/>
        <w:t>A</w:t>
      </w:r>
      <w:r>
        <w:rPr>
          <w:spacing w:val="-7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é</w:t>
      </w:r>
      <w:r>
        <w:rPr>
          <w:spacing w:val="-7"/>
        </w:rPr>
        <w:t> </w:t>
      </w:r>
      <w:r>
        <w:rPr/>
        <w:t>um</w:t>
      </w:r>
      <w:r>
        <w:rPr>
          <w:spacing w:val="-5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inclui-se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público-alvo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Especial,</w:t>
      </w:r>
      <w:r>
        <w:rPr>
          <w:spacing w:val="-5"/>
        </w:rPr>
        <w:t> </w:t>
      </w:r>
      <w:r>
        <w:rPr/>
        <w:t>logo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inclusivo</w:t>
      </w:r>
      <w:r>
        <w:rPr>
          <w:spacing w:val="1"/>
        </w:rPr>
        <w:t> </w:t>
      </w:r>
      <w:r>
        <w:rPr/>
        <w:t>necessita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norteiam</w:t>
      </w:r>
      <w:r>
        <w:rPr>
          <w:spacing w:val="1"/>
        </w:rPr>
        <w:t> </w:t>
      </w:r>
      <w:r>
        <w:rPr/>
        <w:t>suas</w:t>
      </w:r>
      <w:r>
        <w:rPr>
          <w:spacing w:val="-57"/>
        </w:rPr>
        <w:t> </w:t>
      </w:r>
      <w:r>
        <w:rPr/>
        <w:t>orientações específicas acerca do aluno com deficiência intelectual com vista a proporcionar-</w:t>
      </w:r>
      <w:r>
        <w:rPr>
          <w:spacing w:val="1"/>
        </w:rPr>
        <w:t> </w:t>
      </w:r>
      <w:r>
        <w:rPr/>
        <w:t>lhes</w:t>
      </w:r>
      <w:r>
        <w:rPr>
          <w:spacing w:val="-1"/>
        </w:rPr>
        <w:t> </w:t>
      </w:r>
      <w:r>
        <w:rPr/>
        <w:t>as condições que</w:t>
      </w:r>
      <w:r>
        <w:rPr>
          <w:spacing w:val="-1"/>
        </w:rPr>
        <w:t> </w:t>
      </w:r>
      <w:r>
        <w:rPr/>
        <w:t>favoreçam sua</w:t>
      </w:r>
      <w:r>
        <w:rPr>
          <w:spacing w:val="-1"/>
        </w:rPr>
        <w:t> </w:t>
      </w:r>
      <w:r>
        <w:rPr/>
        <w:t>inclusão escolar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/>
        <w:ind w:right="111" w:firstLine="719"/>
        <w:jc w:val="both"/>
      </w:pPr>
      <w:r>
        <w:rPr/>
        <w:t>Do</w:t>
      </w:r>
      <w:r>
        <w:rPr>
          <w:spacing w:val="-10"/>
        </w:rPr>
        <w:t> </w:t>
      </w:r>
      <w:r>
        <w:rPr/>
        <w:t>ponto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vista</w:t>
      </w:r>
      <w:r>
        <w:rPr>
          <w:spacing w:val="-10"/>
        </w:rPr>
        <w:t> </w:t>
      </w:r>
      <w:r>
        <w:rPr/>
        <w:t>filosófico,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Educação</w:t>
      </w:r>
      <w:r>
        <w:rPr>
          <w:spacing w:val="-7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Perspectiva</w:t>
      </w:r>
      <w:r>
        <w:rPr>
          <w:spacing w:val="-8"/>
        </w:rPr>
        <w:t> </w:t>
      </w:r>
      <w:r>
        <w:rPr/>
        <w:t>Inclusiva</w:t>
      </w:r>
      <w:r>
        <w:rPr>
          <w:spacing w:val="-10"/>
        </w:rPr>
        <w:t> </w:t>
      </w:r>
      <w:r>
        <w:rPr/>
        <w:t>fundamenta-</w:t>
      </w:r>
      <w:r>
        <w:rPr>
          <w:spacing w:val="-58"/>
        </w:rPr>
        <w:t> </w:t>
      </w:r>
      <w:r>
        <w:rPr/>
        <w:t>se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Declaração Universal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Direitos</w:t>
      </w:r>
      <w:r>
        <w:rPr>
          <w:spacing w:val="-3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Convenção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os</w:t>
      </w:r>
      <w:r>
        <w:rPr>
          <w:spacing w:val="2"/>
        </w:rPr>
        <w:t> </w:t>
      </w:r>
      <w:r>
        <w:rPr/>
        <w:t>Direitos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Criança</w:t>
      </w:r>
      <w:r>
        <w:rPr>
          <w:spacing w:val="-57"/>
        </w:rPr>
        <w:t> </w:t>
      </w:r>
      <w:r>
        <w:rPr/>
        <w:t>e nas Declarações das Nações Unidas (incluindo a Declaração de Salamanca), culminando no</w:t>
      </w:r>
      <w:r>
        <w:rPr>
          <w:spacing w:val="1"/>
        </w:rPr>
        <w:t> </w:t>
      </w:r>
      <w:r>
        <w:rPr/>
        <w:t>documento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regras</w:t>
      </w:r>
      <w:r>
        <w:rPr>
          <w:spacing w:val="-8"/>
        </w:rPr>
        <w:t> </w:t>
      </w:r>
      <w:r>
        <w:rPr/>
        <w:t>padrões</w:t>
      </w:r>
      <w:r>
        <w:rPr>
          <w:spacing w:val="-8"/>
        </w:rPr>
        <w:t> </w:t>
      </w:r>
      <w:r>
        <w:rPr/>
        <w:t>sobre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igualdade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deficiência.</w:t>
      </w:r>
      <w:r>
        <w:rPr>
          <w:spacing w:val="-58"/>
        </w:rPr>
        <w:t> </w:t>
      </w:r>
      <w:r>
        <w:rPr/>
        <w:t>Este estudo é resultado inicial do projeto de PIBIC cadastrado (PIB-H/0217/2023), aprovado</w:t>
      </w:r>
      <w:r>
        <w:rPr>
          <w:spacing w:val="1"/>
        </w:rPr>
        <w:t> </w:t>
      </w:r>
      <w:r>
        <w:rPr/>
        <w:t>sob o Edital n° 002/2023, da PROPESP/UFAM, que tem como objetivo geral de conhecer a</w:t>
      </w:r>
      <w:r>
        <w:rPr>
          <w:spacing w:val="1"/>
        </w:rPr>
        <w:t> </w:t>
      </w:r>
      <w:r>
        <w:rPr/>
        <w:t>caracterização,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intelectual na</w:t>
      </w:r>
      <w:r>
        <w:rPr>
          <w:spacing w:val="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Especial na perspectiva</w:t>
      </w:r>
      <w:r>
        <w:rPr>
          <w:spacing w:val="-2"/>
        </w:rPr>
        <w:t> </w:t>
      </w:r>
      <w:r>
        <w:rPr/>
        <w:t>inclusiva.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</w:pPr>
      <w:r>
        <w:rPr/>
        <w:t>METODOLOGIA</w:t>
      </w:r>
    </w:p>
    <w:p>
      <w:pPr>
        <w:pStyle w:val="BodyText"/>
        <w:spacing w:line="360" w:lineRule="auto" w:before="134"/>
        <w:ind w:right="111" w:firstLine="707"/>
        <w:jc w:val="both"/>
      </w:pPr>
      <w:r>
        <w:rPr/>
        <w:t>Para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estudo,</w:t>
      </w:r>
      <w:r>
        <w:rPr>
          <w:spacing w:val="1"/>
        </w:rPr>
        <w:t> </w:t>
      </w:r>
      <w:r>
        <w:rPr/>
        <w:t>utilizou-se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bibliográfica,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segundo Gil (2008, p. 44) “é desenvolvida com base no material já elaborado, constituído</w:t>
      </w:r>
      <w:r>
        <w:rPr>
          <w:spacing w:val="1"/>
        </w:rPr>
        <w:t> </w:t>
      </w:r>
      <w:r>
        <w:rPr/>
        <w:t>principalmente de livros e artigos científicos” e também a pesquisa documental que de acordo</w:t>
      </w:r>
      <w:r>
        <w:rPr>
          <w:spacing w:val="1"/>
        </w:rPr>
        <w:t> </w:t>
      </w:r>
      <w:r>
        <w:rPr/>
        <w:t>com</w:t>
      </w:r>
      <w:r>
        <w:rPr>
          <w:spacing w:val="25"/>
        </w:rPr>
        <w:t> </w:t>
      </w:r>
      <w:r>
        <w:rPr/>
        <w:t>Severino</w:t>
      </w:r>
      <w:r>
        <w:rPr>
          <w:spacing w:val="28"/>
        </w:rPr>
        <w:t> </w:t>
      </w:r>
      <w:r>
        <w:rPr/>
        <w:t>(2007),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tem</w:t>
      </w:r>
      <w:r>
        <w:rPr>
          <w:spacing w:val="25"/>
        </w:rPr>
        <w:t> </w:t>
      </w:r>
      <w:r>
        <w:rPr/>
        <w:t>como</w:t>
      </w:r>
      <w:r>
        <w:rPr>
          <w:spacing w:val="26"/>
        </w:rPr>
        <w:t> </w:t>
      </w:r>
      <w:r>
        <w:rPr/>
        <w:t>fonte</w:t>
      </w:r>
      <w:r>
        <w:rPr>
          <w:spacing w:val="26"/>
        </w:rPr>
        <w:t> </w:t>
      </w:r>
      <w:r>
        <w:rPr/>
        <w:t>documentos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sentido</w:t>
      </w:r>
      <w:r>
        <w:rPr>
          <w:spacing w:val="26"/>
        </w:rPr>
        <w:t> </w:t>
      </w:r>
      <w:r>
        <w:rPr/>
        <w:t>amplo,</w:t>
      </w:r>
      <w:r>
        <w:rPr>
          <w:spacing w:val="27"/>
        </w:rPr>
        <w:t> </w:t>
      </w:r>
      <w:r>
        <w:rPr/>
        <w:t>ou</w:t>
      </w:r>
      <w:r>
        <w:rPr>
          <w:spacing w:val="26"/>
        </w:rPr>
        <w:t> </w:t>
      </w:r>
      <w:r>
        <w:rPr/>
        <w:t>seja,</w:t>
      </w:r>
      <w:r>
        <w:rPr>
          <w:spacing w:val="24"/>
        </w:rPr>
        <w:t> </w:t>
      </w:r>
      <w:r>
        <w:rPr/>
        <w:t>não</w:t>
      </w:r>
      <w:r>
        <w:rPr>
          <w:spacing w:val="28"/>
        </w:rPr>
        <w:t> </w:t>
      </w:r>
      <w:r>
        <w:rPr/>
        <w:t>só</w:t>
      </w:r>
      <w:r>
        <w:rPr>
          <w:spacing w:val="25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98"/>
        <w:ind w:right="108"/>
      </w:pPr>
      <w:r>
        <w:rPr/>
        <w:t>documentos</w:t>
      </w:r>
      <w:r>
        <w:rPr>
          <w:spacing w:val="-4"/>
        </w:rPr>
        <w:t> </w:t>
      </w:r>
      <w:r>
        <w:rPr/>
        <w:t>impressos,</w:t>
      </w:r>
      <w:r>
        <w:rPr>
          <w:spacing w:val="-3"/>
        </w:rPr>
        <w:t> </w:t>
      </w:r>
      <w:r>
        <w:rPr/>
        <w:t>mas</w:t>
      </w:r>
      <w:r>
        <w:rPr>
          <w:spacing w:val="-4"/>
        </w:rPr>
        <w:t> </w:t>
      </w:r>
      <w:r>
        <w:rPr/>
        <w:t>sobretudo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outros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documentos,</w:t>
      </w:r>
      <w:r>
        <w:rPr>
          <w:spacing w:val="-4"/>
        </w:rPr>
        <w:t> </w:t>
      </w:r>
      <w:r>
        <w:rPr/>
        <w:t>tais</w:t>
      </w:r>
      <w:r>
        <w:rPr>
          <w:spacing w:val="-6"/>
        </w:rPr>
        <w:t> </w:t>
      </w:r>
      <w:r>
        <w:rPr/>
        <w:t>como</w:t>
      </w:r>
      <w:r>
        <w:rPr>
          <w:spacing w:val="-3"/>
        </w:rPr>
        <w:t> </w:t>
      </w:r>
      <w:r>
        <w:rPr/>
        <w:t>jornais,</w:t>
      </w:r>
      <w:r>
        <w:rPr>
          <w:spacing w:val="-2"/>
        </w:rPr>
        <w:t> </w:t>
      </w:r>
      <w:r>
        <w:rPr/>
        <w:t>foros,</w:t>
      </w:r>
      <w:r>
        <w:rPr>
          <w:spacing w:val="-57"/>
        </w:rPr>
        <w:t> </w:t>
      </w:r>
      <w:r>
        <w:rPr/>
        <w:t>filmes,</w:t>
      </w:r>
      <w:r>
        <w:rPr>
          <w:spacing w:val="-1"/>
        </w:rPr>
        <w:t> </w:t>
      </w:r>
      <w:r>
        <w:rPr/>
        <w:t>gravações, documentos</w:t>
      </w:r>
      <w:r>
        <w:rPr>
          <w:spacing w:val="2"/>
        </w:rPr>
        <w:t> </w:t>
      </w:r>
      <w:r>
        <w:rPr/>
        <w:t>legais.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/>
        <w:t>RESULTADOS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DISCUSSÃO</w:t>
      </w:r>
    </w:p>
    <w:p>
      <w:pPr>
        <w:pStyle w:val="BodyText"/>
        <w:spacing w:line="360" w:lineRule="auto" w:before="135"/>
        <w:ind w:right="108" w:firstLine="719"/>
        <w:jc w:val="both"/>
      </w:pPr>
      <w:r>
        <w:rPr/>
        <w:t>A nomenclatura usada atualmente para definir o que antigamente chamávamos de</w:t>
      </w:r>
      <w:r>
        <w:rPr>
          <w:spacing w:val="1"/>
        </w:rPr>
        <w:t> </w:t>
      </w:r>
      <w:r>
        <w:rPr/>
        <w:t>deficiência mental, é a deficiência intelectual. O termo foi aprovado em agosto de 2006, 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Convenção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das Nações</w:t>
      </w:r>
      <w:r>
        <w:rPr>
          <w:spacing w:val="2"/>
        </w:rPr>
        <w:t> </w:t>
      </w:r>
      <w:r>
        <w:rPr/>
        <w:t>Unidas (ONU).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Segundo</w:t>
      </w:r>
      <w:r>
        <w:rPr>
          <w:spacing w:val="-2"/>
        </w:rPr>
        <w:t> </w:t>
      </w:r>
      <w:r>
        <w:rPr/>
        <w:t>Honora</w:t>
      </w:r>
      <w:r>
        <w:rPr>
          <w:spacing w:val="-2"/>
        </w:rPr>
        <w:t> </w:t>
      </w:r>
      <w:r>
        <w:rPr/>
        <w:t>(2008),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intelectual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considerada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</w:t>
      </w:r>
      <w:r>
        <w:rPr/>
        <w:t>doença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um</w:t>
      </w:r>
      <w:r>
        <w:rPr>
          <w:spacing w:val="-58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psiquiátrico,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funções</w:t>
      </w:r>
      <w:r>
        <w:rPr>
          <w:spacing w:val="-57"/>
        </w:rPr>
        <w:t> </w:t>
      </w:r>
      <w:r>
        <w:rPr/>
        <w:t>cognitivas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acompanham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cérebro.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Deficiências</w:t>
      </w:r>
      <w:r>
        <w:rPr>
          <w:spacing w:val="1"/>
        </w:rPr>
        <w:t> </w:t>
      </w:r>
      <w:r>
        <w:rPr/>
        <w:t>Intelectuais podem variar de leve à grave, diferenciando muito a intervenção de quem trabalha</w:t>
      </w:r>
      <w:r>
        <w:rPr>
          <w:spacing w:val="-57"/>
        </w:rPr>
        <w:t> </w:t>
      </w:r>
      <w:r>
        <w:rPr/>
        <w:t>com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aluno.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conhecer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norteiam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concepção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deficiência</w:t>
      </w:r>
      <w:r>
        <w:rPr>
          <w:spacing w:val="-57"/>
        </w:rPr>
        <w:t> </w:t>
      </w:r>
      <w:r>
        <w:rPr/>
        <w:t>intelectual,</w:t>
      </w:r>
      <w:r>
        <w:rPr>
          <w:spacing w:val="-13"/>
        </w:rPr>
        <w:t> </w:t>
      </w:r>
      <w:r>
        <w:rPr/>
        <w:t>em</w:t>
      </w:r>
      <w:r>
        <w:rPr>
          <w:spacing w:val="-10"/>
        </w:rPr>
        <w:t> </w:t>
      </w:r>
      <w:r>
        <w:rPr/>
        <w:t>cada</w:t>
      </w:r>
      <w:r>
        <w:rPr>
          <w:spacing w:val="-13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histórico,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possa</w:t>
      </w:r>
      <w:r>
        <w:rPr>
          <w:spacing w:val="-13"/>
        </w:rPr>
        <w:t> </w:t>
      </w:r>
      <w:r>
        <w:rPr/>
        <w:t>compreender</w:t>
      </w:r>
      <w:r>
        <w:rPr>
          <w:spacing w:val="-13"/>
        </w:rPr>
        <w:t> </w:t>
      </w:r>
      <w:r>
        <w:rPr/>
        <w:t>melhor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lugar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criança</w:t>
      </w:r>
      <w:r>
        <w:rPr>
          <w:spacing w:val="-57"/>
        </w:rPr>
        <w:t> </w:t>
      </w:r>
      <w:r>
        <w:rPr/>
        <w:t>com necessidade educacional especiais na sociedade contemporânea. Para isso, recorreu-se</w:t>
      </w:r>
      <w:r>
        <w:rPr>
          <w:spacing w:val="1"/>
        </w:rPr>
        <w:t> </w:t>
      </w:r>
      <w:r>
        <w:rPr/>
        <w:t>primeiramente a dois autores, cuja ideias são resumidas a seguir. O primeiro deles PESSOTI</w:t>
      </w:r>
      <w:r>
        <w:rPr>
          <w:spacing w:val="1"/>
        </w:rPr>
        <w:t> </w:t>
      </w:r>
      <w:r>
        <w:rPr/>
        <w:t>(1984) que faz uma revisão a respeito de deficiência intelectual destacando as concepções em</w:t>
      </w:r>
      <w:r>
        <w:rPr>
          <w:spacing w:val="1"/>
        </w:rPr>
        <w:t> </w:t>
      </w:r>
      <w:r>
        <w:rPr/>
        <w:t>cada período histórico, que influenciaram as atitudes de sociedade em relação a deficiência. O</w:t>
      </w:r>
      <w:r>
        <w:rPr>
          <w:spacing w:val="-57"/>
        </w:rPr>
        <w:t> </w:t>
      </w:r>
      <w:r>
        <w:rPr/>
        <w:t>segundo autor, Aranha (1995), retorna à história para tratar da integração social do deficiente</w:t>
      </w:r>
      <w:r>
        <w:rPr>
          <w:spacing w:val="1"/>
        </w:rPr>
        <w:t> </w:t>
      </w:r>
      <w:r>
        <w:rPr/>
        <w:t>aliada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concepção de</w:t>
      </w:r>
      <w:r>
        <w:rPr>
          <w:spacing w:val="-1"/>
        </w:rPr>
        <w:t> </w:t>
      </w:r>
      <w:r>
        <w:rPr/>
        <w:t>deficiência.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Durante a antiguidade, as crianças diferentes eram abandonadas ao relento (ARANHA,</w:t>
      </w:r>
      <w:r>
        <w:rPr>
          <w:spacing w:val="-58"/>
        </w:rPr>
        <w:t> </w:t>
      </w:r>
      <w:r>
        <w:rPr/>
        <w:t>1995,</w:t>
      </w:r>
      <w:r>
        <w:rPr>
          <w:spacing w:val="-5"/>
        </w:rPr>
        <w:t> </w:t>
      </w:r>
      <w:r>
        <w:rPr/>
        <w:t>PESSOTI,</w:t>
      </w:r>
      <w:r>
        <w:rPr>
          <w:spacing w:val="-5"/>
        </w:rPr>
        <w:t> </w:t>
      </w:r>
      <w:r>
        <w:rPr/>
        <w:t>1984).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atitude</w:t>
      </w:r>
      <w:r>
        <w:rPr>
          <w:spacing w:val="-5"/>
        </w:rPr>
        <w:t> </w:t>
      </w:r>
      <w:r>
        <w:rPr/>
        <w:t>era</w:t>
      </w:r>
      <w:r>
        <w:rPr>
          <w:spacing w:val="-7"/>
        </w:rPr>
        <w:t> </w:t>
      </w:r>
      <w:r>
        <w:rPr/>
        <w:t>congruente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ideias</w:t>
      </w:r>
      <w:r>
        <w:rPr>
          <w:spacing w:val="-5"/>
        </w:rPr>
        <w:t> </w:t>
      </w:r>
      <w:r>
        <w:rPr/>
        <w:t>morais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sociedade</w:t>
      </w:r>
      <w:r>
        <w:rPr>
          <w:spacing w:val="-6"/>
        </w:rPr>
        <w:t> </w:t>
      </w:r>
      <w:r>
        <w:rPr/>
        <w:t>clássica</w:t>
      </w:r>
      <w:r>
        <w:rPr>
          <w:spacing w:val="-58"/>
        </w:rPr>
        <w:t> </w:t>
      </w:r>
      <w:r>
        <w:rPr/>
        <w:t>e classista da época, em que a eugenia e a perfeição do indivíduo eram valorizadas. Segundo</w:t>
      </w:r>
      <w:r>
        <w:rPr>
          <w:spacing w:val="1"/>
        </w:rPr>
        <w:t> </w:t>
      </w:r>
      <w:r>
        <w:rPr/>
        <w:t>Pessoti (1984 p.3) em Esparta, crianças com deficiências físicas ou mentais eram consideradas</w:t>
      </w:r>
      <w:r>
        <w:rPr>
          <w:spacing w:val="-58"/>
        </w:rPr>
        <w:t> </w:t>
      </w:r>
      <w:r>
        <w:rPr/>
        <w:t>sub-humanos,</w:t>
      </w:r>
      <w:r>
        <w:rPr>
          <w:spacing w:val="-1"/>
        </w:rPr>
        <w:t> </w:t>
      </w:r>
      <w:r>
        <w:rPr/>
        <w:t>o que</w:t>
      </w:r>
      <w:r>
        <w:rPr>
          <w:spacing w:val="-2"/>
        </w:rPr>
        <w:t> </w:t>
      </w:r>
      <w:r>
        <w:rPr/>
        <w:t>legitimava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eliminação ou</w:t>
      </w:r>
      <w:r>
        <w:rPr>
          <w:spacing w:val="1"/>
        </w:rPr>
        <w:t> </w:t>
      </w:r>
      <w:r>
        <w:rPr/>
        <w:t>abandono.</w:t>
      </w:r>
    </w:p>
    <w:p>
      <w:pPr>
        <w:pStyle w:val="BodyText"/>
        <w:spacing w:line="360" w:lineRule="auto"/>
        <w:ind w:right="111" w:firstLine="707"/>
        <w:jc w:val="both"/>
      </w:pPr>
      <w:r>
        <w:rPr/>
        <w:t>Na</w:t>
      </w:r>
      <w:r>
        <w:rPr>
          <w:spacing w:val="-5"/>
        </w:rPr>
        <w:t> </w:t>
      </w:r>
      <w:r>
        <w:rPr/>
        <w:t>idade</w:t>
      </w:r>
      <w:r>
        <w:rPr>
          <w:spacing w:val="-4"/>
        </w:rPr>
        <w:t> </w:t>
      </w:r>
      <w:r>
        <w:rPr/>
        <w:t>média,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deficiência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concebida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fenômeno</w:t>
      </w:r>
      <w:r>
        <w:rPr>
          <w:spacing w:val="-3"/>
        </w:rPr>
        <w:t> </w:t>
      </w:r>
      <w:r>
        <w:rPr/>
        <w:t>metafisico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espiritual</w:t>
      </w:r>
      <w:r>
        <w:rPr>
          <w:spacing w:val="-58"/>
        </w:rPr>
        <w:t> </w:t>
      </w:r>
      <w:r>
        <w:rPr/>
        <w:t>devido a influência da Igreja, e deficiência era atribuído um caráter ou “divino” ou “demônio”</w:t>
      </w:r>
      <w:r>
        <w:rPr>
          <w:spacing w:val="-57"/>
        </w:rPr>
        <w:t> </w:t>
      </w:r>
      <w:r>
        <w:rPr/>
        <w:t>e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concepção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certa</w:t>
      </w:r>
      <w:r>
        <w:rPr>
          <w:spacing w:val="-3"/>
        </w:rPr>
        <w:t> </w:t>
      </w:r>
      <w:r>
        <w:rPr/>
        <w:t>forma,</w:t>
      </w:r>
      <w:r>
        <w:rPr>
          <w:spacing w:val="-4"/>
        </w:rPr>
        <w:t> </w:t>
      </w:r>
      <w:r>
        <w:rPr/>
        <w:t>conduzia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modo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tratamento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deficiências.</w:t>
      </w:r>
      <w:r>
        <w:rPr>
          <w:spacing w:val="-58"/>
        </w:rPr>
        <w:t> </w:t>
      </w:r>
      <w:r>
        <w:rPr/>
        <w:t>Com a influência da doutrina cristã segundo Marchese (2002), os deficientes começaram a ser</w:t>
      </w:r>
      <w:r>
        <w:rPr>
          <w:spacing w:val="-57"/>
        </w:rPr>
        <w:t> </w:t>
      </w:r>
      <w:r>
        <w:rPr/>
        <w:t>vistos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possuindo</w:t>
      </w:r>
      <w:r>
        <w:rPr>
          <w:spacing w:val="-5"/>
        </w:rPr>
        <w:t> </w:t>
      </w:r>
      <w:r>
        <w:rPr/>
        <w:t>uma</w:t>
      </w:r>
      <w:r>
        <w:rPr>
          <w:spacing w:val="-7"/>
        </w:rPr>
        <w:t> </w:t>
      </w:r>
      <w:r>
        <w:rPr/>
        <w:t>alma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eram</w:t>
      </w:r>
      <w:r>
        <w:rPr>
          <w:spacing w:val="-5"/>
        </w:rPr>
        <w:t> </w:t>
      </w:r>
      <w:r>
        <w:rPr/>
        <w:t>filhos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Deus.</w:t>
      </w:r>
      <w:r>
        <w:rPr>
          <w:spacing w:val="-6"/>
        </w:rPr>
        <w:t> </w:t>
      </w:r>
      <w:r>
        <w:rPr/>
        <w:t>Desta</w:t>
      </w:r>
      <w:r>
        <w:rPr>
          <w:spacing w:val="-7"/>
        </w:rPr>
        <w:t> </w:t>
      </w:r>
      <w:r>
        <w:rPr/>
        <w:t>forma,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eram</w:t>
      </w:r>
      <w:r>
        <w:rPr>
          <w:spacing w:val="-5"/>
        </w:rPr>
        <w:t> </w:t>
      </w:r>
      <w:r>
        <w:rPr/>
        <w:t>mais</w:t>
      </w:r>
      <w:r>
        <w:rPr>
          <w:spacing w:val="-58"/>
        </w:rPr>
        <w:t> </w:t>
      </w:r>
      <w:r>
        <w:rPr/>
        <w:t>abandonados, mas sim, acolhidos por instituições de caridade. Ao mesmo tempo em que</w:t>
      </w:r>
      <w:r>
        <w:rPr>
          <w:spacing w:val="1"/>
        </w:rPr>
        <w:t> </w:t>
      </w:r>
      <w:r>
        <w:rPr/>
        <w:t>imperava,</w:t>
      </w:r>
      <w:r>
        <w:rPr>
          <w:spacing w:val="1"/>
        </w:rPr>
        <w:t> </w:t>
      </w:r>
      <w:r>
        <w:rPr/>
        <w:t>essa ideia</w:t>
      </w:r>
      <w:r>
        <w:rPr>
          <w:spacing w:val="1"/>
        </w:rPr>
        <w:t> </w:t>
      </w:r>
      <w:r>
        <w:rPr/>
        <w:t>cristã, os D.I</w:t>
      </w:r>
      <w:r>
        <w:rPr>
          <w:spacing w:val="-1"/>
        </w:rPr>
        <w:t> </w:t>
      </w:r>
      <w:r>
        <w:rPr/>
        <w:t>eram</w:t>
      </w:r>
      <w:r>
        <w:rPr>
          <w:spacing w:val="-1"/>
        </w:rPr>
        <w:t> </w:t>
      </w:r>
      <w:r>
        <w:rPr/>
        <w:t>considerados como produtos de</w:t>
      </w:r>
      <w:r>
        <w:rPr>
          <w:spacing w:val="-1"/>
        </w:rPr>
        <w:t> </w:t>
      </w:r>
      <w:r>
        <w:rPr/>
        <w:t>união entre a</w:t>
      </w:r>
      <w:r>
        <w:rPr>
          <w:spacing w:val="-2"/>
        </w:rPr>
        <w:t> </w:t>
      </w:r>
      <w:r>
        <w:rPr/>
        <w:t>mulher e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98"/>
      </w:pPr>
      <w:r>
        <w:rPr/>
        <w:t>o</w:t>
      </w:r>
      <w:r>
        <w:rPr>
          <w:spacing w:val="2"/>
        </w:rPr>
        <w:t> </w:t>
      </w:r>
      <w:r>
        <w:rPr/>
        <w:t>demônio,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que justificava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queima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ambos,</w:t>
      </w:r>
      <w:r>
        <w:rPr>
          <w:spacing w:val="3"/>
        </w:rPr>
        <w:t> </w:t>
      </w:r>
      <w:r>
        <w:rPr/>
        <w:t>mãe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criança</w:t>
      </w:r>
      <w:r>
        <w:rPr>
          <w:spacing w:val="8"/>
        </w:rPr>
        <w:t> </w:t>
      </w:r>
      <w:r>
        <w:rPr/>
        <w:t>(Gardner,1964,</w:t>
      </w:r>
      <w:r>
        <w:rPr>
          <w:spacing w:val="3"/>
        </w:rPr>
        <w:t> </w:t>
      </w:r>
      <w:r>
        <w:rPr/>
        <w:t>Schwartzman,</w:t>
      </w:r>
      <w:r>
        <w:rPr>
          <w:spacing w:val="-57"/>
        </w:rPr>
        <w:t> </w:t>
      </w:r>
      <w:r>
        <w:rPr/>
        <w:t>2000).</w:t>
      </w:r>
    </w:p>
    <w:p>
      <w:pPr>
        <w:pStyle w:val="BodyText"/>
        <w:spacing w:line="360" w:lineRule="auto"/>
        <w:ind w:right="111" w:firstLine="707"/>
        <w:jc w:val="both"/>
      </w:pPr>
      <w:r>
        <w:rPr/>
        <w:t>Além dessa prática, usavam-se também outros mais “amenos” como punições, torturas</w:t>
      </w:r>
      <w:r>
        <w:rPr>
          <w:spacing w:val="-57"/>
        </w:rPr>
        <w:t> </w:t>
      </w:r>
      <w:r>
        <w:rPr/>
        <w:t>e</w:t>
      </w:r>
      <w:r>
        <w:rPr>
          <w:spacing w:val="-12"/>
        </w:rPr>
        <w:t> </w:t>
      </w:r>
      <w:r>
        <w:rPr/>
        <w:t>diversos</w:t>
      </w:r>
      <w:r>
        <w:rPr>
          <w:spacing w:val="-11"/>
        </w:rPr>
        <w:t> </w:t>
      </w:r>
      <w:r>
        <w:rPr/>
        <w:t>tipos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maus-tratos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lidar</w:t>
      </w:r>
      <w:r>
        <w:rPr>
          <w:spacing w:val="-12"/>
        </w:rPr>
        <w:t> </w:t>
      </w:r>
      <w:r>
        <w:rPr/>
        <w:t>com</w:t>
      </w:r>
      <w:r>
        <w:rPr>
          <w:spacing w:val="-9"/>
        </w:rPr>
        <w:t> </w:t>
      </w:r>
      <w:r>
        <w:rPr/>
        <w:t>essas</w:t>
      </w:r>
      <w:r>
        <w:rPr>
          <w:spacing w:val="-11"/>
        </w:rPr>
        <w:t> </w:t>
      </w:r>
      <w:r>
        <w:rPr/>
        <w:t>pessoas</w:t>
      </w:r>
      <w:r>
        <w:rPr>
          <w:spacing w:val="-11"/>
        </w:rPr>
        <w:t> </w:t>
      </w:r>
      <w:r>
        <w:rPr/>
        <w:t>(ARANHA,1995).</w:t>
      </w:r>
      <w:r>
        <w:rPr>
          <w:spacing w:val="-10"/>
        </w:rPr>
        <w:t> </w:t>
      </w:r>
      <w:r>
        <w:rPr/>
        <w:t>Essa</w:t>
      </w:r>
      <w:r>
        <w:rPr>
          <w:spacing w:val="-11"/>
        </w:rPr>
        <w:t> </w:t>
      </w:r>
      <w:r>
        <w:rPr/>
        <w:t>era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postura</w:t>
      </w:r>
      <w:r>
        <w:rPr>
          <w:spacing w:val="-57"/>
        </w:rPr>
        <w:t> </w:t>
      </w:r>
      <w:r>
        <w:rPr/>
        <w:t>da</w:t>
      </w:r>
      <w:r>
        <w:rPr>
          <w:spacing w:val="-8"/>
        </w:rPr>
        <w:t> </w:t>
      </w:r>
      <w:r>
        <w:rPr/>
        <w:t>sociedade</w:t>
      </w:r>
      <w:r>
        <w:rPr>
          <w:spacing w:val="-7"/>
        </w:rPr>
        <w:t> </w:t>
      </w:r>
      <w:r>
        <w:rPr/>
        <w:t>daquela</w:t>
      </w:r>
      <w:r>
        <w:rPr>
          <w:spacing w:val="-7"/>
        </w:rPr>
        <w:t> </w:t>
      </w:r>
      <w:r>
        <w:rPr/>
        <w:t>época,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ambivalência</w:t>
      </w:r>
      <w:r>
        <w:rPr>
          <w:spacing w:val="-7"/>
        </w:rPr>
        <w:t> </w:t>
      </w:r>
      <w:r>
        <w:rPr/>
        <w:t>caridade-castigo</w:t>
      </w:r>
      <w:r>
        <w:rPr>
          <w:spacing w:val="-6"/>
        </w:rPr>
        <w:t> </w:t>
      </w:r>
      <w:r>
        <w:rPr/>
        <w:t>constituía,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58"/>
        </w:rPr>
        <w:t> </w:t>
      </w:r>
      <w:r>
        <w:rPr/>
        <w:t>Pessoti</w:t>
      </w:r>
      <w:r>
        <w:rPr>
          <w:spacing w:val="-1"/>
        </w:rPr>
        <w:t> </w:t>
      </w:r>
      <w:r>
        <w:rPr/>
        <w:t>(1984, p.6)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marca</w:t>
      </w:r>
      <w:r>
        <w:rPr>
          <w:spacing w:val="-2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da atitude medieval</w:t>
      </w:r>
      <w:r>
        <w:rPr>
          <w:spacing w:val="1"/>
        </w:rPr>
        <w:t> </w:t>
      </w:r>
      <w:r>
        <w:rPr/>
        <w:t>diante</w:t>
      </w:r>
      <w:r>
        <w:rPr>
          <w:spacing w:val="-1"/>
        </w:rPr>
        <w:t> </w:t>
      </w:r>
      <w:r>
        <w:rPr/>
        <w:t>da deficiência intelectual.</w:t>
      </w:r>
    </w:p>
    <w:p>
      <w:pPr>
        <w:pStyle w:val="BodyText"/>
        <w:spacing w:line="360" w:lineRule="auto"/>
        <w:ind w:right="113" w:firstLine="707"/>
        <w:jc w:val="both"/>
      </w:pPr>
      <w:r>
        <w:rPr/>
        <w:t>No final do século XV, houve a revolução burguesa e, com ela uma mudança na</w:t>
      </w:r>
      <w:r>
        <w:rPr>
          <w:spacing w:val="1"/>
        </w:rPr>
        <w:t> </w:t>
      </w:r>
      <w:r>
        <w:rPr/>
        <w:t>concepção de homem e de sociedade, o que proporciona também uma mudança na concepção</w:t>
      </w:r>
      <w:r>
        <w:rPr>
          <w:spacing w:val="1"/>
        </w:rPr>
        <w:t> </w:t>
      </w:r>
      <w:r>
        <w:rPr/>
        <w:t>de deficiência. Esta passou a ter uma conotação mais direta com o sistema econômico que se</w:t>
      </w:r>
      <w:r>
        <w:rPr>
          <w:spacing w:val="1"/>
        </w:rPr>
        <w:t> </w:t>
      </w:r>
      <w:r>
        <w:rPr/>
        <w:t>propunha,</w:t>
      </w:r>
      <w:r>
        <w:rPr>
          <w:spacing w:val="-1"/>
        </w:rPr>
        <w:t> </w:t>
      </w:r>
      <w:r>
        <w:rPr/>
        <w:t>sendo considerado atributo dos</w:t>
      </w:r>
      <w:r>
        <w:rPr>
          <w:spacing w:val="-1"/>
        </w:rPr>
        <w:t> </w:t>
      </w:r>
      <w:r>
        <w:rPr/>
        <w:t>indivíduos não</w:t>
      </w:r>
      <w:r>
        <w:rPr>
          <w:spacing w:val="-1"/>
        </w:rPr>
        <w:t> </w:t>
      </w:r>
      <w:r>
        <w:rPr/>
        <w:t>produtivos economicamente.</w:t>
      </w:r>
    </w:p>
    <w:p>
      <w:pPr>
        <w:pStyle w:val="BodyText"/>
        <w:spacing w:line="360" w:lineRule="auto" w:before="1"/>
        <w:ind w:right="111" w:firstLine="707"/>
        <w:jc w:val="both"/>
      </w:pPr>
      <w:r>
        <w:rPr/>
        <w:t>Além disso, com o avanço da medicina houve uma prevalência da visão organicista</w:t>
      </w:r>
      <w:r>
        <w:rPr>
          <w:spacing w:val="1"/>
        </w:rPr>
        <w:t> </w:t>
      </w:r>
      <w:r>
        <w:rPr/>
        <w:t>sobre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Deficiência</w:t>
      </w:r>
      <w:r>
        <w:rPr>
          <w:spacing w:val="-10"/>
        </w:rPr>
        <w:t> </w:t>
      </w:r>
      <w:r>
        <w:rPr/>
        <w:t>Intelectual</w:t>
      </w:r>
      <w:r>
        <w:rPr>
          <w:spacing w:val="-9"/>
        </w:rPr>
        <w:t> </w:t>
      </w:r>
      <w:r>
        <w:rPr/>
        <w:t>sendo</w:t>
      </w:r>
      <w:r>
        <w:rPr>
          <w:spacing w:val="-11"/>
        </w:rPr>
        <w:t> </w:t>
      </w:r>
      <w:r>
        <w:rPr/>
        <w:t>vista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problema</w:t>
      </w:r>
      <w:r>
        <w:rPr>
          <w:spacing w:val="-12"/>
        </w:rPr>
        <w:t> </w:t>
      </w:r>
      <w:r>
        <w:rPr/>
        <w:t>médico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não</w:t>
      </w:r>
      <w:r>
        <w:rPr>
          <w:spacing w:val="-9"/>
        </w:rPr>
        <w:t> </w:t>
      </w:r>
      <w:r>
        <w:rPr/>
        <w:t>mais</w:t>
      </w:r>
      <w:r>
        <w:rPr>
          <w:spacing w:val="-11"/>
        </w:rPr>
        <w:t> </w:t>
      </w:r>
      <w:r>
        <w:rPr/>
        <w:t>apenas,</w:t>
      </w:r>
      <w:r>
        <w:rPr>
          <w:spacing w:val="-7"/>
        </w:rPr>
        <w:t> </w:t>
      </w:r>
      <w:r>
        <w:rPr/>
        <w:t>como</w:t>
      </w:r>
      <w:r>
        <w:rPr>
          <w:spacing w:val="-58"/>
        </w:rPr>
        <w:t> </w:t>
      </w:r>
      <w:r>
        <w:rPr/>
        <w:t>uma</w:t>
      </w:r>
      <w:r>
        <w:rPr>
          <w:spacing w:val="-1"/>
        </w:rPr>
        <w:t> </w:t>
      </w:r>
      <w:r>
        <w:rPr/>
        <w:t>questão espiritual.</w:t>
      </w:r>
    </w:p>
    <w:p>
      <w:pPr>
        <w:pStyle w:val="BodyText"/>
        <w:spacing w:line="360" w:lineRule="auto"/>
        <w:ind w:right="115" w:firstLine="707"/>
        <w:jc w:val="both"/>
      </w:pPr>
      <w:r>
        <w:rPr/>
        <w:t>Nos séculos XVII e XVIII, ampliaram-se as concepções a respeito da deficiência em</w:t>
      </w:r>
      <w:r>
        <w:rPr>
          <w:spacing w:val="1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áreas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conhecimento,</w:t>
      </w:r>
      <w:r>
        <w:rPr>
          <w:spacing w:val="-11"/>
        </w:rPr>
        <w:t> </w:t>
      </w:r>
      <w:r>
        <w:rPr/>
        <w:t>favorecendo</w:t>
      </w:r>
      <w:r>
        <w:rPr>
          <w:spacing w:val="-10"/>
        </w:rPr>
        <w:t> </w:t>
      </w:r>
      <w:r>
        <w:rPr/>
        <w:t>diferentes</w:t>
      </w:r>
      <w:r>
        <w:rPr>
          <w:spacing w:val="-11"/>
        </w:rPr>
        <w:t> </w:t>
      </w:r>
      <w:r>
        <w:rPr/>
        <w:t>atitudes</w:t>
      </w:r>
      <w:r>
        <w:rPr>
          <w:spacing w:val="-11"/>
        </w:rPr>
        <w:t> </w:t>
      </w:r>
      <w:r>
        <w:rPr/>
        <w:t>face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problema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exemplo,</w:t>
      </w:r>
      <w:r>
        <w:rPr>
          <w:spacing w:val="-58"/>
        </w:rPr>
        <w:t> </w:t>
      </w:r>
      <w:r>
        <w:rPr/>
        <w:t>da institucionalização ao ensino especial. Mas, foi somente no século XIX que se estabeleceu</w:t>
      </w:r>
      <w:r>
        <w:rPr>
          <w:spacing w:val="1"/>
        </w:rPr>
        <w:t> </w:t>
      </w:r>
      <w:r>
        <w:rPr/>
        <w:t>uma</w:t>
      </w:r>
      <w:r>
        <w:rPr>
          <w:spacing w:val="-1"/>
        </w:rPr>
        <w:t> </w:t>
      </w:r>
      <w:r>
        <w:rPr/>
        <w:t>atitude de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diante</w:t>
      </w:r>
      <w:r>
        <w:rPr>
          <w:spacing w:val="-2"/>
        </w:rPr>
        <w:t> </w:t>
      </w:r>
      <w:r>
        <w:rPr/>
        <w:t>das</w:t>
      </w:r>
      <w:r>
        <w:rPr>
          <w:spacing w:val="2"/>
        </w:rPr>
        <w:t> </w:t>
      </w:r>
      <w:r>
        <w:rPr/>
        <w:t>necessidades dos deficientes.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No século XX, houve uma multiplicação das visões a respeito do diferente, com a</w:t>
      </w:r>
      <w:r>
        <w:rPr>
          <w:spacing w:val="1"/>
        </w:rPr>
        <w:t> </w:t>
      </w:r>
      <w:r>
        <w:rPr/>
        <w:t>prevalência de vários modelos explicativos: o metafisico, o</w:t>
      </w:r>
      <w:r>
        <w:rPr>
          <w:spacing w:val="1"/>
        </w:rPr>
        <w:t> </w:t>
      </w:r>
      <w:r>
        <w:rPr/>
        <w:t>médico, o educacional, o da</w:t>
      </w:r>
      <w:r>
        <w:rPr>
          <w:spacing w:val="1"/>
        </w:rPr>
        <w:t> </w:t>
      </w:r>
      <w:r>
        <w:rPr/>
        <w:t>determinação</w:t>
      </w:r>
      <w:r>
        <w:rPr>
          <w:spacing w:val="-1"/>
        </w:rPr>
        <w:t> </w:t>
      </w:r>
      <w:r>
        <w:rPr/>
        <w:t>social 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sócio</w:t>
      </w:r>
      <w:r>
        <w:rPr>
          <w:spacing w:val="1"/>
        </w:rPr>
        <w:t> </w:t>
      </w:r>
      <w:r>
        <w:rPr/>
        <w:t>construtivista e</w:t>
      </w:r>
      <w:r>
        <w:rPr>
          <w:spacing w:val="-3"/>
        </w:rPr>
        <w:t> </w:t>
      </w:r>
      <w:r>
        <w:rPr/>
        <w:t>o sócio histórico</w:t>
      </w:r>
      <w:r>
        <w:rPr>
          <w:spacing w:val="-1"/>
        </w:rPr>
        <w:t> </w:t>
      </w:r>
      <w:r>
        <w:rPr/>
        <w:t>(ARANHA,1995).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Na década de 1980 ganha força um novo paradigma, caracterizado pelo pressuposto de</w:t>
      </w:r>
      <w:r>
        <w:rPr>
          <w:spacing w:val="-57"/>
        </w:rPr>
        <w:t> </w:t>
      </w:r>
      <w:r>
        <w:rPr/>
        <w:t>que a pessoa com deficiência tem direito à convivência não segregada e acesso aos recursos</w:t>
      </w:r>
      <w:r>
        <w:rPr>
          <w:spacing w:val="1"/>
        </w:rPr>
        <w:t> </w:t>
      </w:r>
      <w:r>
        <w:rPr/>
        <w:t>disponíveis aos demais cidadãos. A proposta da educação inclusiva continua norteando o</w:t>
      </w:r>
      <w:r>
        <w:rPr>
          <w:spacing w:val="1"/>
        </w:rPr>
        <w:t> </w:t>
      </w:r>
      <w:r>
        <w:rPr/>
        <w:t>processo,</w:t>
      </w:r>
      <w:r>
        <w:rPr>
          <w:spacing w:val="-8"/>
        </w:rPr>
        <w:t> </w:t>
      </w:r>
      <w:r>
        <w:rPr/>
        <w:t>mas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novo</w:t>
      </w:r>
      <w:r>
        <w:rPr>
          <w:spacing w:val="-8"/>
        </w:rPr>
        <w:t> </w:t>
      </w:r>
      <w:r>
        <w:rPr/>
        <w:t>paradigma</w:t>
      </w:r>
      <w:r>
        <w:rPr>
          <w:spacing w:val="-7"/>
        </w:rPr>
        <w:t> </w:t>
      </w:r>
      <w:r>
        <w:rPr/>
        <w:t>fundamenta-se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inclusão,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qual</w:t>
      </w:r>
      <w:r>
        <w:rPr>
          <w:spacing w:val="-7"/>
        </w:rPr>
        <w:t> </w:t>
      </w:r>
      <w:r>
        <w:rPr/>
        <w:t>preconiza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esses</w:t>
      </w:r>
      <w:r>
        <w:rPr>
          <w:spacing w:val="-9"/>
        </w:rPr>
        <w:t> </w:t>
      </w:r>
      <w:r>
        <w:rPr/>
        <w:t>alunos,</w:t>
      </w:r>
      <w:r>
        <w:rPr>
          <w:spacing w:val="-57"/>
        </w:rPr>
        <w:t> </w:t>
      </w:r>
      <w:r>
        <w:rPr/>
        <w:t>independentemente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deficiência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grau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comprometimento,</w:t>
      </w:r>
      <w:r>
        <w:rPr>
          <w:spacing w:val="-3"/>
        </w:rPr>
        <w:t> </w:t>
      </w:r>
      <w:r>
        <w:rPr/>
        <w:t>devem</w:t>
      </w:r>
      <w:r>
        <w:rPr>
          <w:spacing w:val="-3"/>
        </w:rPr>
        <w:t> </w:t>
      </w:r>
      <w:r>
        <w:rPr/>
        <w:t>ser absorvidos</w:t>
      </w:r>
      <w:r>
        <w:rPr>
          <w:spacing w:val="-58"/>
        </w:rPr>
        <w:t> </w:t>
      </w:r>
      <w:r>
        <w:rPr/>
        <w:t>diretamente nas classes comuns do ensino regular, ficando a escola com a responsabilidade de</w:t>
      </w:r>
      <w:r>
        <w:rPr>
          <w:spacing w:val="-57"/>
        </w:rPr>
        <w:t> </w:t>
      </w:r>
      <w:r>
        <w:rPr/>
        <w:t>se reestruturar para poder atendê-los. Crianças e adolescentes com deficiência passam a ser</w:t>
      </w:r>
      <w:r>
        <w:rPr>
          <w:spacing w:val="1"/>
        </w:rPr>
        <w:t> </w:t>
      </w:r>
      <w:r>
        <w:rPr/>
        <w:t>matriculados nas turmas regulares de ensino, tornando-se possível o acesso e permanência de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 alunos por meio</w:t>
      </w:r>
      <w:r>
        <w:rPr>
          <w:spacing w:val="-1"/>
        </w:rPr>
        <w:t> </w:t>
      </w:r>
      <w:r>
        <w:rPr/>
        <w:t>de uma</w:t>
      </w:r>
      <w:r>
        <w:rPr>
          <w:spacing w:val="-1"/>
        </w:rPr>
        <w:t> </w:t>
      </w:r>
      <w:r>
        <w:rPr/>
        <w:t>transformação da</w:t>
      </w:r>
      <w:r>
        <w:rPr>
          <w:spacing w:val="-2"/>
        </w:rPr>
        <w:t> </w:t>
      </w:r>
      <w:r>
        <w:rPr/>
        <w:t>escola</w:t>
      </w:r>
      <w:r>
        <w:rPr>
          <w:spacing w:val="1"/>
        </w:rPr>
        <w:t> </w:t>
      </w:r>
      <w:r>
        <w:rPr/>
        <w:t>(Aranha, 2001).</w:t>
      </w:r>
    </w:p>
    <w:p>
      <w:pPr>
        <w:pStyle w:val="BodyText"/>
        <w:spacing w:line="360" w:lineRule="auto"/>
        <w:ind w:right="109" w:firstLine="707"/>
        <w:jc w:val="both"/>
      </w:pPr>
      <w:r>
        <w:rPr/>
        <w:t>Durante todo esse processo, a condição que hoje se conhece por deficiência intelectual</w:t>
      </w:r>
      <w:r>
        <w:rPr>
          <w:spacing w:val="1"/>
        </w:rPr>
        <w:t> </w:t>
      </w:r>
      <w:r>
        <w:rPr/>
        <w:t>foi marcada ao longo da história por conceituações diversas, incluindo: idiota, imbecil, débil</w:t>
      </w:r>
      <w:r>
        <w:rPr>
          <w:spacing w:val="1"/>
        </w:rPr>
        <w:t> </w:t>
      </w:r>
      <w:r>
        <w:rPr/>
        <w:t>mental, oligofrênico, excepcional, retardado, deficiente mental, entre outros. Esses nomes</w:t>
      </w:r>
      <w:r>
        <w:rPr>
          <w:spacing w:val="1"/>
        </w:rPr>
        <w:t> </w:t>
      </w:r>
      <w:r>
        <w:rPr/>
        <w:t>apareceram na medida em que novas estruturas teóricas surgiram e os nomes mais antigos</w:t>
      </w:r>
      <w:r>
        <w:rPr>
          <w:spacing w:val="1"/>
        </w:rPr>
        <w:t> </w:t>
      </w:r>
      <w:r>
        <w:rPr/>
        <w:t>passaram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indicar</w:t>
      </w:r>
      <w:r>
        <w:rPr>
          <w:spacing w:val="11"/>
        </w:rPr>
        <w:t> </w:t>
      </w:r>
      <w:r>
        <w:rPr/>
        <w:t>um</w:t>
      </w:r>
      <w:r>
        <w:rPr>
          <w:spacing w:val="12"/>
        </w:rPr>
        <w:t> </w:t>
      </w:r>
      <w:r>
        <w:rPr/>
        <w:t>estigma.</w:t>
      </w:r>
      <w:r>
        <w:rPr>
          <w:spacing w:val="11"/>
        </w:rPr>
        <w:t> </w:t>
      </w:r>
      <w:r>
        <w:rPr/>
        <w:t>Atualmente,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conceito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deficiência</w:t>
      </w:r>
      <w:r>
        <w:rPr>
          <w:spacing w:val="11"/>
        </w:rPr>
        <w:t> </w:t>
      </w:r>
      <w:r>
        <w:rPr/>
        <w:t>intelectual</w:t>
      </w:r>
      <w:r>
        <w:rPr>
          <w:spacing w:val="11"/>
        </w:rPr>
        <w:t> </w:t>
      </w:r>
      <w:r>
        <w:rPr/>
        <w:t>mais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98"/>
        <w:ind w:right="109"/>
        <w:jc w:val="both"/>
      </w:pPr>
      <w:r>
        <w:rPr/>
        <w:t>divulgado nos meios educacionais tem como base o sistema de classificação da Associação</w:t>
      </w:r>
      <w:r>
        <w:rPr>
          <w:spacing w:val="1"/>
        </w:rPr>
        <w:t> </w:t>
      </w:r>
      <w:r>
        <w:rPr/>
        <w:t>Americana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Intelectual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AAIDD.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essa</w:t>
      </w:r>
      <w:r>
        <w:rPr>
          <w:spacing w:val="-5"/>
        </w:rPr>
        <w:t> </w:t>
      </w:r>
      <w:r>
        <w:rPr/>
        <w:t>definição,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deficiência intelectual é compreendida como uma condição caracterizada por importantes</w:t>
      </w:r>
      <w:r>
        <w:rPr>
          <w:spacing w:val="1"/>
        </w:rPr>
        <w:t> </w:t>
      </w:r>
      <w:r>
        <w:rPr/>
        <w:t>limitações, tanto no funcionamento intelectual, quanto no comportamento adaptativo, que está</w:t>
      </w:r>
      <w:r>
        <w:rPr>
          <w:spacing w:val="-57"/>
        </w:rPr>
        <w:t> </w:t>
      </w:r>
      <w:r>
        <w:rPr/>
        <w:t>expresso nas habilidades adaptativas conceituais, sociais e práticas, manifestadas antes dos</w:t>
      </w:r>
      <w:r>
        <w:rPr>
          <w:spacing w:val="1"/>
        </w:rPr>
        <w:t> </w:t>
      </w:r>
      <w:r>
        <w:rPr/>
        <w:t>dezoito</w:t>
      </w:r>
      <w:r>
        <w:rPr>
          <w:spacing w:val="-1"/>
        </w:rPr>
        <w:t> </w:t>
      </w:r>
      <w:r>
        <w:rPr/>
        <w:t>anos de</w:t>
      </w:r>
      <w:r>
        <w:rPr>
          <w:spacing w:val="-1"/>
        </w:rPr>
        <w:t> </w:t>
      </w:r>
      <w:r>
        <w:rPr/>
        <w:t>idade</w:t>
      </w:r>
      <w:r>
        <w:rPr>
          <w:spacing w:val="-2"/>
        </w:rPr>
        <w:t> </w:t>
      </w:r>
      <w:r>
        <w:rPr/>
        <w:t>(AAMR, 2006).</w:t>
      </w:r>
    </w:p>
    <w:p>
      <w:pPr>
        <w:pStyle w:val="BodyText"/>
        <w:spacing w:line="360" w:lineRule="auto"/>
        <w:ind w:right="110" w:firstLine="707"/>
        <w:jc w:val="both"/>
      </w:pPr>
      <w:r>
        <w:rPr/>
        <w:t>Em meio a esta pesquisa nota-se um significativo avanço desde a antiguidade, todavia</w:t>
      </w:r>
      <w:r>
        <w:rPr>
          <w:spacing w:val="1"/>
        </w:rPr>
        <w:t> </w:t>
      </w:r>
      <w:r>
        <w:rPr/>
        <w:t>muito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precisa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visto,</w:t>
      </w:r>
      <w:r>
        <w:rPr>
          <w:spacing w:val="-1"/>
        </w:rPr>
        <w:t> </w:t>
      </w:r>
      <w:r>
        <w:rPr/>
        <w:t>revisado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implementado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concreta</w:t>
      </w:r>
      <w:r>
        <w:rPr>
          <w:spacing w:val="-4"/>
        </w:rPr>
        <w:t> </w:t>
      </w:r>
      <w:r>
        <w:rPr/>
        <w:t>ocorra</w:t>
      </w:r>
      <w:r>
        <w:rPr>
          <w:spacing w:val="-1"/>
        </w:rPr>
        <w:t> </w:t>
      </w:r>
      <w:r>
        <w:rPr/>
        <w:t>uma</w:t>
      </w:r>
      <w:r>
        <w:rPr>
          <w:spacing w:val="-57"/>
        </w:rPr>
        <w:t> </w:t>
      </w:r>
      <w:r>
        <w:rPr/>
        <w:t>educação integral e de qualidade e verdadeiramente acessível para todos, além do atendimento</w:t>
      </w:r>
      <w:r>
        <w:rPr>
          <w:spacing w:val="-57"/>
        </w:rPr>
        <w:t> </w:t>
      </w:r>
      <w:r>
        <w:rPr/>
        <w:t>educacional especializado para todo o público com deficiência, não apenas uma porcentagem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alvo.</w:t>
      </w:r>
      <w:r>
        <w:rPr>
          <w:spacing w:val="1"/>
        </w:rPr>
        <w:t> </w:t>
      </w:r>
      <w:r>
        <w:rPr/>
        <w:t>Nota-se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carência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comparado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eixos</w:t>
      </w:r>
      <w:r>
        <w:rPr>
          <w:spacing w:val="-57"/>
        </w:rPr>
        <w:t> </w:t>
      </w:r>
      <w:r>
        <w:rPr/>
        <w:t>temáticos</w:t>
      </w:r>
      <w:r>
        <w:rPr>
          <w:spacing w:val="-1"/>
        </w:rPr>
        <w:t> </w:t>
      </w:r>
      <w:r>
        <w:rPr/>
        <w:t>vinculados a</w:t>
      </w:r>
      <w:r>
        <w:rPr>
          <w:spacing w:val="-2"/>
        </w:rPr>
        <w:t> </w:t>
      </w:r>
      <w:r>
        <w:rPr/>
        <w:t>educação.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</w:pPr>
      <w:r>
        <w:rPr/>
        <w:t>CONSIDERAÇÕES</w:t>
      </w:r>
      <w:r>
        <w:rPr>
          <w:spacing w:val="-2"/>
        </w:rPr>
        <w:t> </w:t>
      </w:r>
      <w:r>
        <w:rPr/>
        <w:t>FINAIS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360" w:lineRule="auto"/>
        <w:ind w:right="110" w:firstLine="707"/>
        <w:jc w:val="both"/>
      </w:pPr>
      <w:r>
        <w:rPr/>
        <w:t>No Brasil, ainda nos deparamos com resistências oposições advindas tanto do sistema</w:t>
      </w:r>
      <w:r>
        <w:rPr>
          <w:spacing w:val="1"/>
        </w:rPr>
        <w:t> </w:t>
      </w:r>
      <w:r>
        <w:rPr/>
        <w:t>político educacional quanto da rede de relações internas das escolas, provenientes, muitas</w:t>
      </w:r>
      <w:r>
        <w:rPr>
          <w:spacing w:val="1"/>
        </w:rPr>
        <w:t> </w:t>
      </w:r>
      <w:r>
        <w:rPr/>
        <w:t>vezes, de olhares ingênuos e a – críticos das possibilidades de transformação adormecida no</w:t>
      </w:r>
      <w:r>
        <w:rPr>
          <w:spacing w:val="1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escola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leitura</w:t>
      </w:r>
      <w:r>
        <w:rPr>
          <w:spacing w:val="-4"/>
        </w:rPr>
        <w:t> </w:t>
      </w:r>
      <w:r>
        <w:rPr/>
        <w:t>equivocada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inclusão</w:t>
      </w:r>
      <w:r>
        <w:rPr>
          <w:spacing w:val="-3"/>
        </w:rPr>
        <w:t> </w:t>
      </w:r>
      <w:r>
        <w:rPr/>
        <w:t>seria</w:t>
      </w:r>
      <w:r>
        <w:rPr>
          <w:spacing w:val="-4"/>
        </w:rPr>
        <w:t> </w:t>
      </w:r>
      <w:r>
        <w:rPr/>
        <w:t>oportuno</w:t>
      </w:r>
      <w:r>
        <w:rPr>
          <w:spacing w:val="-4"/>
        </w:rPr>
        <w:t> </w:t>
      </w:r>
      <w:r>
        <w:rPr/>
        <w:t>resgatar</w:t>
      </w:r>
      <w:r>
        <w:rPr>
          <w:spacing w:val="-57"/>
        </w:rPr>
        <w:t> </w:t>
      </w:r>
      <w:r>
        <w:rPr/>
        <w:t>o sentido da afirmação de Rubens Alves que “é preciso transformar, mesmo que as noites não</w:t>
      </w:r>
      <w:r>
        <w:rPr>
          <w:spacing w:val="1"/>
        </w:rPr>
        <w:t> </w:t>
      </w:r>
      <w:r>
        <w:rPr/>
        <w:t>sejam mais bens dormidas”, para que realmente possamos construir processos inclusivos e</w:t>
      </w:r>
      <w:r>
        <w:rPr>
          <w:spacing w:val="1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pois</w:t>
      </w:r>
      <w:r>
        <w:rPr>
          <w:spacing w:val="-1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crianças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nas</w:t>
      </w:r>
      <w:r>
        <w:rPr>
          <w:spacing w:val="-1"/>
        </w:rPr>
        <w:t> </w:t>
      </w:r>
      <w:r>
        <w:rPr/>
        <w:t>escolas</w:t>
      </w:r>
      <w:r>
        <w:rPr>
          <w:spacing w:val="-2"/>
        </w:rPr>
        <w:t> </w:t>
      </w:r>
      <w:r>
        <w:rPr/>
        <w:t>brasileira.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spacing w:before="1"/>
      </w:pPr>
      <w:r>
        <w:rPr/>
        <w:t>REFERÊNCIAS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</w:pPr>
      <w:r>
        <w:rPr/>
        <w:t>.</w:t>
      </w:r>
    </w:p>
    <w:p>
      <w:pPr>
        <w:pStyle w:val="BodyText"/>
        <w:ind w:right="843"/>
      </w:pPr>
      <w:r>
        <w:rPr/>
        <w:t>American Association on Mental Retardation. (1992). </w:t>
      </w:r>
      <w:r>
        <w:rPr>
          <w:b/>
        </w:rPr>
        <w:t>Mental retardation</w:t>
      </w:r>
      <w:r>
        <w:rPr/>
        <w:t>: definition,</w:t>
      </w:r>
      <w:r>
        <w:rPr>
          <w:spacing w:val="-57"/>
        </w:rPr>
        <w:t> </w:t>
      </w:r>
      <w:r>
        <w:rPr/>
        <w:t>classification,</w:t>
      </w:r>
      <w:r>
        <w:rPr>
          <w:spacing w:val="-1"/>
        </w:rPr>
        <w:t> </w:t>
      </w:r>
      <w:r>
        <w:rPr/>
        <w:t>and systems of supports. Washington,</w:t>
      </w:r>
      <w:r>
        <w:rPr>
          <w:spacing w:val="-1"/>
        </w:rPr>
        <w:t> </w:t>
      </w:r>
      <w:r>
        <w:rPr/>
        <w:t>DC, USA: AAMR.</w:t>
      </w:r>
    </w:p>
    <w:p>
      <w:pPr>
        <w:spacing w:before="1"/>
        <w:ind w:left="102" w:right="689" w:firstLine="0"/>
        <w:jc w:val="left"/>
        <w:rPr>
          <w:sz w:val="24"/>
        </w:rPr>
      </w:pPr>
      <w:r>
        <w:rPr>
          <w:sz w:val="24"/>
        </w:rPr>
        <w:t>ARANHA, M.S.F). </w:t>
      </w:r>
      <w:r>
        <w:rPr>
          <w:b/>
          <w:sz w:val="24"/>
        </w:rPr>
        <w:t>Integração social do deficiente</w:t>
      </w:r>
      <w:r>
        <w:rPr>
          <w:sz w:val="24"/>
        </w:rPr>
        <w:t>: análise conceitual e metodológica.</w:t>
      </w:r>
      <w:r>
        <w:rPr>
          <w:spacing w:val="-57"/>
          <w:sz w:val="24"/>
        </w:rPr>
        <w:t> </w:t>
      </w:r>
      <w:r>
        <w:rPr>
          <w:sz w:val="24"/>
        </w:rPr>
        <w:t>Temas</w:t>
      </w:r>
      <w:r>
        <w:rPr>
          <w:spacing w:val="-1"/>
          <w:sz w:val="24"/>
        </w:rPr>
        <w:t> </w:t>
      </w:r>
      <w:r>
        <w:rPr>
          <w:sz w:val="24"/>
        </w:rPr>
        <w:t>em Psicologia, 2,</w:t>
      </w:r>
      <w:r>
        <w:rPr>
          <w:spacing w:val="2"/>
          <w:sz w:val="24"/>
        </w:rPr>
        <w:t> </w:t>
      </w:r>
      <w:r>
        <w:rPr>
          <w:sz w:val="24"/>
        </w:rPr>
        <w:t>1995.</w:t>
      </w:r>
    </w:p>
    <w:p>
      <w:pPr>
        <w:spacing w:before="0"/>
        <w:ind w:left="102" w:right="255" w:firstLine="0"/>
        <w:jc w:val="left"/>
        <w:rPr>
          <w:sz w:val="24"/>
        </w:rPr>
      </w:pPr>
      <w:r>
        <w:rPr>
          <w:sz w:val="24"/>
        </w:rPr>
        <w:t>ARANHA, M.S.F.. </w:t>
      </w:r>
      <w:r>
        <w:rPr>
          <w:b/>
          <w:sz w:val="24"/>
        </w:rPr>
        <w:t>Paradigmas da relação da sociedade com as pessoas com deficiência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Revista</w:t>
      </w:r>
      <w:r>
        <w:rPr>
          <w:spacing w:val="-2"/>
          <w:sz w:val="24"/>
        </w:rPr>
        <w:t> </w:t>
      </w:r>
      <w:r>
        <w:rPr>
          <w:sz w:val="24"/>
        </w:rPr>
        <w:t>do Ministério Público do Trabalho, XI</w:t>
      </w:r>
      <w:r>
        <w:rPr>
          <w:spacing w:val="-1"/>
          <w:sz w:val="24"/>
        </w:rPr>
        <w:t> </w:t>
      </w:r>
      <w:r>
        <w:rPr>
          <w:sz w:val="24"/>
        </w:rPr>
        <w:t>(21), 2001.</w:t>
      </w:r>
    </w:p>
    <w:p>
      <w:pPr>
        <w:spacing w:before="0"/>
        <w:ind w:left="102" w:right="377" w:firstLine="0"/>
        <w:jc w:val="left"/>
        <w:rPr>
          <w:sz w:val="24"/>
        </w:rPr>
      </w:pPr>
      <w:r>
        <w:rPr>
          <w:sz w:val="24"/>
        </w:rPr>
        <w:t>Aranha, M.S.F. </w:t>
      </w:r>
      <w:r>
        <w:rPr>
          <w:b/>
          <w:sz w:val="24"/>
        </w:rPr>
        <w:t>Integração social do deficiente: </w:t>
      </w:r>
      <w:r>
        <w:rPr>
          <w:sz w:val="24"/>
        </w:rPr>
        <w:t>análise conceitual e metodológica. Temas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Psicologia, 2, 1995.</w:t>
      </w:r>
    </w:p>
    <w:p>
      <w:pPr>
        <w:spacing w:before="0"/>
        <w:ind w:left="102" w:right="368" w:firstLine="0"/>
        <w:jc w:val="left"/>
        <w:rPr>
          <w:sz w:val="24"/>
        </w:rPr>
      </w:pPr>
      <w:r>
        <w:rPr>
          <w:sz w:val="24"/>
        </w:rPr>
        <w:t>BRASIL</w:t>
      </w:r>
      <w:r>
        <w:rPr>
          <w:b/>
          <w:sz w:val="24"/>
        </w:rPr>
        <w:t>. Constituição da República Federativa do Brasil. </w:t>
      </w:r>
      <w:r>
        <w:rPr>
          <w:sz w:val="24"/>
        </w:rPr>
        <w:t>Brasília, DF: Senado Federal,</w:t>
      </w:r>
      <w:r>
        <w:rPr>
          <w:spacing w:val="-57"/>
          <w:sz w:val="24"/>
        </w:rPr>
        <w:t> </w:t>
      </w:r>
      <w:r>
        <w:rPr>
          <w:sz w:val="24"/>
        </w:rPr>
        <w:t>1988.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GIL,</w:t>
      </w:r>
      <w:r>
        <w:rPr>
          <w:spacing w:val="-1"/>
          <w:sz w:val="24"/>
        </w:rPr>
        <w:t> </w:t>
      </w:r>
      <w:r>
        <w:rPr>
          <w:sz w:val="24"/>
        </w:rPr>
        <w:t>Antônio Carlos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Métodos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técnicas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pesquisa social</w:t>
      </w:r>
      <w:r>
        <w:rPr>
          <w:sz w:val="24"/>
        </w:rPr>
        <w:t>. 6.</w:t>
      </w:r>
      <w:r>
        <w:rPr>
          <w:spacing w:val="-1"/>
          <w:sz w:val="24"/>
        </w:rPr>
        <w:t> </w:t>
      </w:r>
      <w:r>
        <w:rPr>
          <w:sz w:val="24"/>
        </w:rPr>
        <w:t>ed.-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Paulo: Atlas,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1600" w:right="1020"/>
        </w:sectPr>
      </w:pPr>
    </w:p>
    <w:p>
      <w:pPr>
        <w:spacing w:before="95"/>
        <w:ind w:left="102" w:right="836" w:firstLine="0"/>
        <w:jc w:val="left"/>
        <w:rPr>
          <w:sz w:val="24"/>
        </w:rPr>
      </w:pPr>
      <w:r>
        <w:rPr>
          <w:sz w:val="24"/>
        </w:rPr>
        <w:t>HONORA, Marcia</w:t>
      </w:r>
      <w:r>
        <w:rPr>
          <w:b/>
          <w:sz w:val="24"/>
        </w:rPr>
        <w:t>. Esclarecendo as deficiências: </w:t>
      </w:r>
      <w:r>
        <w:rPr>
          <w:sz w:val="24"/>
        </w:rPr>
        <w:t>Aspectos teóricos e práticos para</w:t>
      </w:r>
      <w:r>
        <w:rPr>
          <w:spacing w:val="1"/>
          <w:sz w:val="24"/>
        </w:rPr>
        <w:t> </w:t>
      </w:r>
      <w:r>
        <w:rPr>
          <w:sz w:val="24"/>
        </w:rPr>
        <w:t>contribuir para uma sociedade inclusiva; Editora, Ciranda Cultural; 1ª ed, jan, 2008.</w:t>
      </w:r>
      <w:r>
        <w:rPr>
          <w:spacing w:val="1"/>
          <w:sz w:val="24"/>
        </w:rPr>
        <w:t> </w:t>
      </w:r>
      <w:r>
        <w:rPr>
          <w:sz w:val="24"/>
        </w:rPr>
        <w:t>PESSOTI, L</w:t>
      </w:r>
      <w:r>
        <w:rPr>
          <w:b/>
          <w:sz w:val="24"/>
        </w:rPr>
        <w:t>. Deficiência mental: </w:t>
      </w:r>
      <w:r>
        <w:rPr>
          <w:sz w:val="24"/>
        </w:rPr>
        <w:t>Da superstição a ciência. São Paulo: EDUSP, 1984.</w:t>
      </w:r>
      <w:r>
        <w:rPr>
          <w:spacing w:val="-57"/>
          <w:sz w:val="24"/>
        </w:rPr>
        <w:t> </w:t>
      </w:r>
      <w:r>
        <w:rPr>
          <w:sz w:val="24"/>
        </w:rPr>
        <w:t>SEVERINO, A. J. </w:t>
      </w:r>
      <w:r>
        <w:rPr>
          <w:b/>
          <w:sz w:val="24"/>
        </w:rPr>
        <w:t>Metodologia do trabalho científico</w:t>
      </w:r>
      <w:r>
        <w:rPr>
          <w:sz w:val="24"/>
        </w:rPr>
        <w:t>. 23. ed. rev. e atual. São Paulo</w:t>
      </w:r>
      <w:r>
        <w:rPr>
          <w:spacing w:val="-57"/>
          <w:sz w:val="24"/>
        </w:rPr>
        <w:t> </w:t>
      </w:r>
      <w:r>
        <w:rPr>
          <w:sz w:val="24"/>
        </w:rPr>
        <w:t>Cortez, 2007.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SCHWARTZMAN,</w:t>
      </w:r>
      <w:r>
        <w:rPr>
          <w:spacing w:val="-10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desenvolvimento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motor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normal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Temas</w:t>
      </w:r>
      <w:r>
        <w:rPr>
          <w:spacing w:val="-9"/>
          <w:sz w:val="24"/>
        </w:rPr>
        <w:t> </w:t>
      </w:r>
      <w:r>
        <w:rPr>
          <w:sz w:val="24"/>
        </w:rPr>
        <w:t>só</w:t>
      </w:r>
      <w:r>
        <w:rPr>
          <w:spacing w:val="-6"/>
          <w:sz w:val="24"/>
        </w:rPr>
        <w:t> </w:t>
      </w:r>
      <w:r>
        <w:rPr>
          <w:sz w:val="24"/>
        </w:rPr>
        <w:t>desenvolvimento.</w:t>
      </w:r>
      <w:r>
        <w:rPr>
          <w:spacing w:val="-10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Paulo:</w:t>
      </w:r>
      <w:r>
        <w:rPr>
          <w:spacing w:val="-1"/>
          <w:sz w:val="24"/>
        </w:rPr>
        <w:t> </w:t>
      </w:r>
      <w:r>
        <w:rPr>
          <w:sz w:val="24"/>
        </w:rPr>
        <w:t>Memnon,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GARDNER,</w:t>
      </w:r>
      <w:r>
        <w:rPr>
          <w:spacing w:val="-10"/>
          <w:sz w:val="24"/>
        </w:rPr>
        <w:t> </w:t>
      </w:r>
      <w:r>
        <w:rPr>
          <w:sz w:val="24"/>
        </w:rPr>
        <w:t>D.B.</w:t>
      </w:r>
      <w:r>
        <w:rPr>
          <w:spacing w:val="-10"/>
          <w:sz w:val="24"/>
        </w:rPr>
        <w:t> </w:t>
      </w:r>
      <w:r>
        <w:rPr>
          <w:b/>
          <w:sz w:val="24"/>
        </w:rPr>
        <w:t>Desenvolvimento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primeira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infância:</w:t>
      </w:r>
      <w:r>
        <w:rPr>
          <w:b/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anos</w:t>
      </w:r>
      <w:r>
        <w:rPr>
          <w:spacing w:val="-9"/>
          <w:sz w:val="24"/>
        </w:rPr>
        <w:t> </w:t>
      </w:r>
      <w:r>
        <w:rPr>
          <w:sz w:val="24"/>
        </w:rPr>
        <w:t>pré-escolares.</w:t>
      </w:r>
      <w:r>
        <w:rPr>
          <w:spacing w:val="-8"/>
          <w:sz w:val="24"/>
        </w:rPr>
        <w:t> </w:t>
      </w:r>
      <w:r>
        <w:rPr>
          <w:sz w:val="24"/>
        </w:rPr>
        <w:t>Nova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Row, 1964.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MARCHESE,</w:t>
      </w:r>
      <w:r>
        <w:rPr>
          <w:spacing w:val="20"/>
          <w:sz w:val="24"/>
        </w:rPr>
        <w:t> </w:t>
      </w:r>
      <w:r>
        <w:rPr>
          <w:sz w:val="24"/>
        </w:rPr>
        <w:t>D.M.A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Descarte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recém-nascido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deformidades:</w:t>
      </w:r>
      <w:r>
        <w:rPr>
          <w:b/>
          <w:spacing w:val="21"/>
          <w:sz w:val="24"/>
        </w:rPr>
        <w:t> </w:t>
      </w:r>
      <w:r>
        <w:rPr>
          <w:sz w:val="24"/>
        </w:rPr>
        <w:t>relendo</w:t>
      </w:r>
      <w:r>
        <w:rPr>
          <w:spacing w:val="19"/>
          <w:sz w:val="24"/>
        </w:rPr>
        <w:t> </w:t>
      </w:r>
      <w:r>
        <w:rPr>
          <w:sz w:val="24"/>
        </w:rPr>
        <w:t>fontes</w:t>
      </w:r>
      <w:r>
        <w:rPr>
          <w:spacing w:val="-57"/>
          <w:sz w:val="24"/>
        </w:rPr>
        <w:t> </w:t>
      </w:r>
      <w:r>
        <w:rPr>
          <w:sz w:val="24"/>
        </w:rPr>
        <w:t>primárias.</w:t>
      </w:r>
      <w:r>
        <w:rPr>
          <w:spacing w:val="-1"/>
          <w:sz w:val="24"/>
        </w:rPr>
        <w:t> </w:t>
      </w:r>
      <w:r>
        <w:rPr>
          <w:sz w:val="24"/>
        </w:rPr>
        <w:t>Revista</w:t>
      </w:r>
      <w:r>
        <w:rPr>
          <w:spacing w:val="-1"/>
          <w:sz w:val="24"/>
        </w:rPr>
        <w:t> </w:t>
      </w:r>
      <w:r>
        <w:rPr>
          <w:sz w:val="24"/>
        </w:rPr>
        <w:t>estudo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psicologia, 3</w:t>
      </w:r>
      <w:r>
        <w:rPr>
          <w:spacing w:val="3"/>
          <w:sz w:val="24"/>
        </w:rPr>
        <w:t> </w:t>
      </w:r>
      <w:r>
        <w:rPr>
          <w:sz w:val="24"/>
        </w:rPr>
        <w:t>ed,</w:t>
      </w:r>
      <w:r>
        <w:rPr>
          <w:spacing w:val="-1"/>
          <w:sz w:val="24"/>
        </w:rPr>
        <w:t> </w:t>
      </w:r>
      <w:r>
        <w:rPr>
          <w:sz w:val="24"/>
        </w:rPr>
        <w:t>pag</w:t>
      </w:r>
      <w:r>
        <w:rPr>
          <w:spacing w:val="-1"/>
          <w:sz w:val="24"/>
        </w:rPr>
        <w:t> </w:t>
      </w:r>
      <w:r>
        <w:rPr>
          <w:sz w:val="24"/>
        </w:rPr>
        <w:t>23-29, PUC Campinas,2002.</w:t>
      </w:r>
    </w:p>
    <w:sectPr>
      <w:pgSz w:w="1191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132"/>
        <w:jc w:val="left"/>
      </w:pPr>
      <w:rPr>
        <w:rFonts w:hint="default" w:ascii="Times New Roman" w:hAnsi="Times New Roman" w:eastAsia="Times New Roman" w:cs="Times New Roman"/>
        <w:w w:val="100"/>
        <w:position w:val="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7" w:line="240" w:lineRule="exact"/>
      <w:ind w:left="102" w:right="1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rgioborges1312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dcterms:created xsi:type="dcterms:W3CDTF">2023-08-02T20:01:24Z</dcterms:created>
  <dcterms:modified xsi:type="dcterms:W3CDTF">2023-08-02T20:01:24Z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