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586D" w14:textId="77777777" w:rsidR="00596332" w:rsidRPr="00E06657" w:rsidRDefault="00596332" w:rsidP="00CB1B5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06657">
        <w:rPr>
          <w:rFonts w:ascii="Arial" w:eastAsia="Times New Roman" w:hAnsi="Arial" w:cs="Arial"/>
          <w:lang w:eastAsia="pt-BR"/>
        </w:rPr>
        <w:t>RELATO DE EXPERIÊNCIA SOBRE A RE</w:t>
      </w:r>
      <w:r w:rsidR="00654D74">
        <w:rPr>
          <w:rFonts w:ascii="Arial" w:eastAsia="Times New Roman" w:hAnsi="Arial" w:cs="Arial"/>
          <w:lang w:eastAsia="pt-BR"/>
        </w:rPr>
        <w:t>ATIVAÇÃO</w:t>
      </w:r>
      <w:r w:rsidRPr="00E06657">
        <w:rPr>
          <w:rFonts w:ascii="Arial" w:eastAsia="Times New Roman" w:hAnsi="Arial" w:cs="Arial"/>
          <w:lang w:eastAsia="pt-BR"/>
        </w:rPr>
        <w:t xml:space="preserve"> DE UMA LIGA ACADÊMICA DE GERIATRIA EM </w:t>
      </w:r>
      <w:r w:rsidR="007E517F">
        <w:rPr>
          <w:rFonts w:ascii="Arial" w:eastAsia="Times New Roman" w:hAnsi="Arial" w:cs="Arial"/>
          <w:lang w:eastAsia="pt-BR"/>
        </w:rPr>
        <w:t>UMA CIDADE DE ALAGOAS</w:t>
      </w:r>
    </w:p>
    <w:p w14:paraId="4C450D23" w14:textId="77777777" w:rsidR="00E06657" w:rsidRPr="00E06657" w:rsidRDefault="00E06657" w:rsidP="00E0665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015D2C2" w14:textId="059826F6" w:rsidR="00596332" w:rsidRPr="00E06657" w:rsidRDefault="0069638F" w:rsidP="00E0665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06657">
        <w:rPr>
          <w:rFonts w:ascii="Arial" w:eastAsia="Times New Roman" w:hAnsi="Arial" w:cs="Arial"/>
          <w:lang w:eastAsia="pt-BR"/>
        </w:rPr>
        <w:t>Laura Marques</w:t>
      </w:r>
      <w:r w:rsidRPr="009C5BEC">
        <w:rPr>
          <w:rFonts w:ascii="Arial" w:eastAsia="Times New Roman" w:hAnsi="Arial" w:cs="Arial"/>
          <w:color w:val="FF0000"/>
          <w:lang w:eastAsia="pt-BR"/>
        </w:rPr>
        <w:t xml:space="preserve"> </w:t>
      </w:r>
      <w:proofErr w:type="spellStart"/>
      <w:r w:rsidR="00721A29">
        <w:rPr>
          <w:rFonts w:ascii="Arial" w:eastAsia="Times New Roman" w:hAnsi="Arial" w:cs="Arial"/>
          <w:lang w:eastAsia="pt-BR"/>
        </w:rPr>
        <w:t>A</w:t>
      </w:r>
      <w:r w:rsidRPr="00E06657">
        <w:rPr>
          <w:rFonts w:ascii="Arial" w:eastAsia="Times New Roman" w:hAnsi="Arial" w:cs="Arial"/>
          <w:lang w:eastAsia="pt-BR"/>
        </w:rPr>
        <w:t>ngelo</w:t>
      </w:r>
      <w:proofErr w:type="spellEnd"/>
      <w:r w:rsidRPr="00E06657">
        <w:rPr>
          <w:rFonts w:ascii="Arial" w:eastAsia="Times New Roman" w:hAnsi="Arial" w:cs="Arial"/>
          <w:lang w:eastAsia="pt-BR"/>
        </w:rPr>
        <w:t xml:space="preserve"> Neto</w:t>
      </w:r>
      <w:r w:rsidR="00E06657" w:rsidRPr="00E06657">
        <w:rPr>
          <w:rFonts w:ascii="Arial" w:eastAsia="Times New Roman" w:hAnsi="Arial" w:cs="Arial"/>
          <w:lang w:eastAsia="pt-BR"/>
        </w:rPr>
        <w:t>¹,</w:t>
      </w:r>
      <w:r w:rsidR="009C5BEC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Barbara Maria Tavares Fontes</w:t>
      </w:r>
      <w:r w:rsidR="00E06657" w:rsidRPr="00E06657">
        <w:rPr>
          <w:rFonts w:ascii="Arial" w:eastAsia="Times New Roman" w:hAnsi="Arial" w:cs="Arial"/>
          <w:lang w:eastAsia="pt-BR"/>
        </w:rPr>
        <w:t xml:space="preserve">¹, </w:t>
      </w:r>
      <w:r w:rsidR="009C5BEC">
        <w:rPr>
          <w:rFonts w:ascii="Arial" w:eastAsia="Times New Roman" w:hAnsi="Arial" w:cs="Arial"/>
          <w:lang w:eastAsia="pt-BR"/>
        </w:rPr>
        <w:t xml:space="preserve">Pedro Henrique </w:t>
      </w:r>
      <w:proofErr w:type="spellStart"/>
      <w:r w:rsidR="009C5BEC">
        <w:rPr>
          <w:rFonts w:ascii="Arial" w:eastAsia="Times New Roman" w:hAnsi="Arial" w:cs="Arial"/>
          <w:lang w:eastAsia="pt-BR"/>
        </w:rPr>
        <w:t>Arêdes</w:t>
      </w:r>
      <w:proofErr w:type="spellEnd"/>
      <w:r w:rsidR="009C5BEC">
        <w:rPr>
          <w:rFonts w:ascii="Arial" w:eastAsia="Times New Roman" w:hAnsi="Arial" w:cs="Arial"/>
          <w:lang w:eastAsia="pt-BR"/>
        </w:rPr>
        <w:t xml:space="preserve"> Lima¹, </w:t>
      </w:r>
      <w:r w:rsidR="00E06657" w:rsidRPr="00E06657">
        <w:rPr>
          <w:rFonts w:ascii="Arial" w:eastAsia="Times New Roman" w:hAnsi="Arial" w:cs="Arial"/>
          <w:lang w:eastAsia="pt-BR"/>
        </w:rPr>
        <w:t>David Costa Buarque¹.</w:t>
      </w:r>
    </w:p>
    <w:p w14:paraId="30430431" w14:textId="77777777" w:rsidR="00E06657" w:rsidRPr="00E06657" w:rsidRDefault="00E06657" w:rsidP="00CB1B5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604899F" w14:textId="77777777" w:rsidR="00E06657" w:rsidRPr="00E06657" w:rsidRDefault="00E06657" w:rsidP="00E0665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06657">
        <w:rPr>
          <w:rFonts w:ascii="Arial" w:eastAsia="Times New Roman" w:hAnsi="Arial" w:cs="Arial"/>
          <w:lang w:eastAsia="pt-BR"/>
        </w:rPr>
        <w:t>1.Faculdade de Medicina da Unive</w:t>
      </w:r>
      <w:r>
        <w:rPr>
          <w:rFonts w:ascii="Arial" w:eastAsia="Times New Roman" w:hAnsi="Arial" w:cs="Arial"/>
          <w:lang w:eastAsia="pt-BR"/>
        </w:rPr>
        <w:t>r</w:t>
      </w:r>
      <w:r w:rsidRPr="00E06657">
        <w:rPr>
          <w:rFonts w:ascii="Arial" w:eastAsia="Times New Roman" w:hAnsi="Arial" w:cs="Arial"/>
          <w:lang w:eastAsia="pt-BR"/>
        </w:rPr>
        <w:t>sidade Federal de Alagoas</w:t>
      </w:r>
      <w:r>
        <w:rPr>
          <w:rFonts w:ascii="Arial" w:eastAsia="Times New Roman" w:hAnsi="Arial" w:cs="Arial"/>
          <w:lang w:eastAsia="pt-BR"/>
        </w:rPr>
        <w:t xml:space="preserve">, </w:t>
      </w:r>
      <w:r w:rsidR="007E517F">
        <w:rPr>
          <w:rFonts w:ascii="Arial" w:eastAsia="Times New Roman" w:hAnsi="Arial" w:cs="Arial"/>
          <w:lang w:eastAsia="pt-BR"/>
        </w:rPr>
        <w:t>Maceió, Brasil.</w:t>
      </w:r>
    </w:p>
    <w:p w14:paraId="4720469E" w14:textId="77777777" w:rsidR="00E06657" w:rsidRPr="00E06657" w:rsidRDefault="00E06657" w:rsidP="00CB1B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C41FB88" w14:textId="77777777" w:rsidR="00E06657" w:rsidRPr="00E06657" w:rsidRDefault="00E06657" w:rsidP="00CB1B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A5B6BF8" w14:textId="58CC7286" w:rsidR="00CB1B5D" w:rsidRPr="003C43E6" w:rsidRDefault="00596332" w:rsidP="00CB1B5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65DA">
        <w:rPr>
          <w:rFonts w:ascii="Arial" w:eastAsia="Times New Roman" w:hAnsi="Arial" w:cs="Arial"/>
          <w:b/>
          <w:lang w:eastAsia="pt-BR"/>
        </w:rPr>
        <w:t xml:space="preserve">Introdução: </w:t>
      </w:r>
      <w:r w:rsidR="00CB1B5D" w:rsidRPr="00CB1B5D">
        <w:rPr>
          <w:rFonts w:ascii="Arial" w:eastAsia="Times New Roman" w:hAnsi="Arial" w:cs="Arial"/>
          <w:lang w:eastAsia="pt-BR"/>
        </w:rPr>
        <w:t xml:space="preserve">Segundo o Instituto Brasileiro de Geografia e Estatística, em 2017, a população idosa brasileira ultrapassou 28 milhões, correspondendo a 13,5% do total. Apesar disso, a grade curricular da Faculdade de Medicina da Universidade Federal de Alagoas (UFAL) permanece carente de disciplinas </w:t>
      </w:r>
      <w:r w:rsidR="00CB1B5D" w:rsidRPr="00E06657">
        <w:rPr>
          <w:rFonts w:ascii="Arial" w:eastAsia="Times New Roman" w:hAnsi="Arial" w:cs="Arial"/>
          <w:lang w:eastAsia="pt-BR"/>
        </w:rPr>
        <w:t>com enfoque na saúde do idoso</w:t>
      </w:r>
      <w:r w:rsidRPr="00E06657">
        <w:rPr>
          <w:rFonts w:ascii="Arial" w:eastAsia="Times New Roman" w:hAnsi="Arial" w:cs="Arial"/>
          <w:lang w:eastAsia="pt-BR"/>
        </w:rPr>
        <w:t xml:space="preserve">. </w:t>
      </w:r>
      <w:r w:rsidR="00CB1B5D" w:rsidRPr="00CB1B5D">
        <w:rPr>
          <w:rFonts w:ascii="Arial" w:eastAsia="Times New Roman" w:hAnsi="Arial" w:cs="Arial"/>
          <w:lang w:eastAsia="pt-BR"/>
        </w:rPr>
        <w:t>Diante dessa demanda, foi fundada em 2016 a Liga Acadêmica de Geriatria e Gerontologia (LAGG), com vínculo pela UFAL</w:t>
      </w:r>
      <w:r w:rsidR="007E517F">
        <w:rPr>
          <w:rFonts w:ascii="Arial" w:eastAsia="Times New Roman" w:hAnsi="Arial" w:cs="Arial"/>
          <w:lang w:eastAsia="pt-BR"/>
        </w:rPr>
        <w:t xml:space="preserve">, </w:t>
      </w:r>
      <w:r w:rsidR="007E517F" w:rsidRPr="007E517F">
        <w:rPr>
          <w:rFonts w:ascii="Arial" w:eastAsia="Times New Roman" w:hAnsi="Arial" w:cs="Arial"/>
          <w:lang w:eastAsia="pt-BR"/>
        </w:rPr>
        <w:t xml:space="preserve">fundamentando-se no tripé universitário de ensino, pesquisa e extensão. </w:t>
      </w:r>
      <w:r w:rsidRPr="003065DA">
        <w:rPr>
          <w:rFonts w:ascii="Arial" w:eastAsia="Times New Roman" w:hAnsi="Arial" w:cs="Arial"/>
          <w:b/>
          <w:lang w:eastAsia="pt-BR"/>
        </w:rPr>
        <w:t>Objetivo:</w:t>
      </w:r>
      <w:r w:rsidR="00CB1B5D" w:rsidRPr="00CB1B5D">
        <w:rPr>
          <w:rFonts w:ascii="Arial" w:eastAsia="Times New Roman" w:hAnsi="Arial" w:cs="Arial"/>
          <w:lang w:eastAsia="pt-BR"/>
        </w:rPr>
        <w:t xml:space="preserve"> Relatar os avanços encontrados na</w:t>
      </w:r>
      <w:r w:rsidR="00CB1B5D" w:rsidRPr="00E06657">
        <w:rPr>
          <w:rFonts w:ascii="Arial" w:eastAsia="Times New Roman" w:hAnsi="Arial" w:cs="Arial"/>
          <w:lang w:eastAsia="pt-BR"/>
        </w:rPr>
        <w:t xml:space="preserve"> re</w:t>
      </w:r>
      <w:r w:rsidR="00654D74">
        <w:rPr>
          <w:rFonts w:ascii="Arial" w:eastAsia="Times New Roman" w:hAnsi="Arial" w:cs="Arial"/>
          <w:lang w:eastAsia="pt-BR"/>
        </w:rPr>
        <w:t>ativação</w:t>
      </w:r>
      <w:r w:rsidR="00CB1B5D" w:rsidRPr="00CB1B5D">
        <w:rPr>
          <w:rFonts w:ascii="Arial" w:eastAsia="Times New Roman" w:hAnsi="Arial" w:cs="Arial"/>
          <w:lang w:eastAsia="pt-BR"/>
        </w:rPr>
        <w:t xml:space="preserve"> de uma liga acadêmica de </w:t>
      </w:r>
      <w:r w:rsidR="00CB1B5D" w:rsidRPr="00E06657">
        <w:rPr>
          <w:rFonts w:ascii="Arial" w:eastAsia="Times New Roman" w:hAnsi="Arial" w:cs="Arial"/>
          <w:lang w:eastAsia="pt-BR"/>
        </w:rPr>
        <w:t>g</w:t>
      </w:r>
      <w:r w:rsidR="00CB1B5D" w:rsidRPr="00CB1B5D">
        <w:rPr>
          <w:rFonts w:ascii="Arial" w:eastAsia="Times New Roman" w:hAnsi="Arial" w:cs="Arial"/>
          <w:lang w:eastAsia="pt-BR"/>
        </w:rPr>
        <w:t xml:space="preserve">eriatria e </w:t>
      </w:r>
      <w:r w:rsidR="00CB1B5D" w:rsidRPr="00E06657">
        <w:rPr>
          <w:rFonts w:ascii="Arial" w:eastAsia="Times New Roman" w:hAnsi="Arial" w:cs="Arial"/>
          <w:lang w:eastAsia="pt-BR"/>
        </w:rPr>
        <w:t>g</w:t>
      </w:r>
      <w:r w:rsidR="00CB1B5D" w:rsidRPr="00CB1B5D">
        <w:rPr>
          <w:rFonts w:ascii="Arial" w:eastAsia="Times New Roman" w:hAnsi="Arial" w:cs="Arial"/>
          <w:lang w:eastAsia="pt-BR"/>
        </w:rPr>
        <w:t xml:space="preserve">erontologia no curso de medicina de uma universidade </w:t>
      </w:r>
      <w:r w:rsidR="00CB1B5D" w:rsidRPr="003C43E6">
        <w:rPr>
          <w:rFonts w:ascii="Arial" w:eastAsia="Times New Roman" w:hAnsi="Arial" w:cs="Arial"/>
          <w:lang w:eastAsia="pt-BR"/>
        </w:rPr>
        <w:t xml:space="preserve">pública em Maceió. </w:t>
      </w:r>
      <w:r w:rsidRPr="003065DA">
        <w:rPr>
          <w:rFonts w:ascii="Arial" w:eastAsia="Times New Roman" w:hAnsi="Arial" w:cs="Arial"/>
          <w:b/>
          <w:lang w:eastAsia="pt-BR"/>
        </w:rPr>
        <w:t>M</w:t>
      </w:r>
      <w:bookmarkStart w:id="0" w:name="_GoBack"/>
      <w:bookmarkEnd w:id="0"/>
      <w:r w:rsidRPr="003065DA">
        <w:rPr>
          <w:rFonts w:ascii="Arial" w:eastAsia="Times New Roman" w:hAnsi="Arial" w:cs="Arial"/>
          <w:b/>
          <w:lang w:eastAsia="pt-BR"/>
        </w:rPr>
        <w:t>étodo</w:t>
      </w:r>
      <w:r w:rsidR="00E06657" w:rsidRPr="003065DA">
        <w:rPr>
          <w:rFonts w:ascii="Arial" w:eastAsia="Times New Roman" w:hAnsi="Arial" w:cs="Arial"/>
          <w:b/>
          <w:lang w:eastAsia="pt-BR"/>
        </w:rPr>
        <w:t>s</w:t>
      </w:r>
      <w:r w:rsidRPr="003065DA">
        <w:rPr>
          <w:rFonts w:ascii="Arial" w:eastAsia="Times New Roman" w:hAnsi="Arial" w:cs="Arial"/>
          <w:b/>
          <w:lang w:eastAsia="pt-BR"/>
        </w:rPr>
        <w:t>:</w:t>
      </w:r>
      <w:r w:rsidR="00CB1B5D" w:rsidRPr="003C43E6">
        <w:rPr>
          <w:rFonts w:ascii="Arial" w:eastAsia="Times New Roman" w:hAnsi="Arial" w:cs="Arial"/>
          <w:lang w:eastAsia="pt-BR"/>
        </w:rPr>
        <w:t xml:space="preserve"> Relato de experiência sobre a re</w:t>
      </w:r>
      <w:r w:rsidR="00654D74" w:rsidRPr="003C43E6">
        <w:rPr>
          <w:rFonts w:ascii="Arial" w:eastAsia="Times New Roman" w:hAnsi="Arial" w:cs="Arial"/>
          <w:lang w:eastAsia="pt-BR"/>
        </w:rPr>
        <w:t>ativação</w:t>
      </w:r>
      <w:r w:rsidR="00CB1B5D" w:rsidRPr="003C43E6">
        <w:rPr>
          <w:rFonts w:ascii="Arial" w:eastAsia="Times New Roman" w:hAnsi="Arial" w:cs="Arial"/>
          <w:lang w:eastAsia="pt-BR"/>
        </w:rPr>
        <w:t xml:space="preserve"> de uma liga acadêmica de geriatria e gerontologia em uma instituição federal de ensino superior em Maceió, Alagoas</w:t>
      </w:r>
      <w:r w:rsidR="00A05D96" w:rsidRPr="003C43E6">
        <w:rPr>
          <w:rFonts w:ascii="Arial" w:eastAsia="Times New Roman" w:hAnsi="Arial" w:cs="Arial"/>
          <w:lang w:eastAsia="pt-BR"/>
        </w:rPr>
        <w:t>,</w:t>
      </w:r>
      <w:r w:rsidR="00CB1B5D" w:rsidRPr="003C43E6">
        <w:rPr>
          <w:rFonts w:ascii="Arial" w:eastAsia="Times New Roman" w:hAnsi="Arial" w:cs="Arial"/>
          <w:lang w:eastAsia="pt-BR"/>
        </w:rPr>
        <w:t xml:space="preserve"> no ano de 2018 a 2019. </w:t>
      </w:r>
      <w:r w:rsidR="00CB1B5D" w:rsidRPr="003065DA">
        <w:rPr>
          <w:rFonts w:ascii="Arial" w:eastAsia="Times New Roman" w:hAnsi="Arial" w:cs="Arial"/>
          <w:b/>
          <w:lang w:eastAsia="pt-BR"/>
        </w:rPr>
        <w:t>R</w:t>
      </w:r>
      <w:r w:rsidRPr="003065DA">
        <w:rPr>
          <w:rFonts w:ascii="Arial" w:eastAsia="Times New Roman" w:hAnsi="Arial" w:cs="Arial"/>
          <w:b/>
          <w:lang w:eastAsia="pt-BR"/>
        </w:rPr>
        <w:t>esultados</w:t>
      </w:r>
      <w:r w:rsidR="00E06657" w:rsidRPr="003065DA">
        <w:rPr>
          <w:rFonts w:ascii="Arial" w:eastAsia="Times New Roman" w:hAnsi="Arial" w:cs="Arial"/>
          <w:b/>
          <w:lang w:eastAsia="pt-BR"/>
        </w:rPr>
        <w:t>:</w:t>
      </w:r>
      <w:r w:rsidR="00CB1B5D" w:rsidRPr="003C43E6">
        <w:rPr>
          <w:rFonts w:ascii="Arial" w:eastAsia="Times New Roman" w:hAnsi="Arial" w:cs="Arial"/>
          <w:lang w:eastAsia="pt-BR"/>
        </w:rPr>
        <w:t xml:space="preserve"> </w:t>
      </w:r>
      <w:r w:rsidR="007E4499" w:rsidRPr="003C43E6">
        <w:rPr>
          <w:rFonts w:ascii="Arial" w:eastAsia="Times New Roman" w:hAnsi="Arial" w:cs="Arial"/>
          <w:lang w:eastAsia="pt-BR"/>
        </w:rPr>
        <w:t>Embora 2016 tenha sido o ano de criação da LAGG, esta liga acadêmica manteve-se ativa durante um ano</w:t>
      </w:r>
      <w:r w:rsidR="00A05D96" w:rsidRPr="003C43E6">
        <w:rPr>
          <w:rFonts w:ascii="Arial" w:eastAsia="Times New Roman" w:hAnsi="Arial" w:cs="Arial"/>
          <w:lang w:eastAsia="pt-BR"/>
        </w:rPr>
        <w:t xml:space="preserve">. </w:t>
      </w:r>
      <w:r w:rsidR="00721A29" w:rsidRPr="003C43E6">
        <w:rPr>
          <w:rFonts w:ascii="Arial" w:eastAsia="Times New Roman" w:hAnsi="Arial" w:cs="Arial"/>
          <w:lang w:eastAsia="pt-BR"/>
        </w:rPr>
        <w:t xml:space="preserve">Em 2018, foi </w:t>
      </w:r>
      <w:r w:rsidR="0073313C" w:rsidRPr="003C43E6">
        <w:rPr>
          <w:rFonts w:ascii="Arial" w:eastAsia="Times New Roman" w:hAnsi="Arial" w:cs="Arial"/>
          <w:lang w:eastAsia="pt-BR"/>
        </w:rPr>
        <w:t>reativada por outro grupo de estudantes</w:t>
      </w:r>
      <w:r w:rsidR="00721A29" w:rsidRPr="003C43E6">
        <w:rPr>
          <w:rFonts w:ascii="Arial" w:eastAsia="Times New Roman" w:hAnsi="Arial" w:cs="Arial"/>
          <w:lang w:eastAsia="pt-BR"/>
        </w:rPr>
        <w:t xml:space="preserve"> e objetiva a promoção de atividades multidisciplinares associadas à saúde do idoso em diversos contextos</w:t>
      </w:r>
      <w:r w:rsidR="009E4BC0" w:rsidRPr="003C43E6">
        <w:rPr>
          <w:rFonts w:ascii="Arial" w:eastAsia="Times New Roman" w:hAnsi="Arial" w:cs="Arial"/>
          <w:lang w:eastAsia="pt-BR"/>
        </w:rPr>
        <w:t xml:space="preserve"> a</w:t>
      </w:r>
      <w:r w:rsidR="00721A29" w:rsidRPr="003C43E6">
        <w:rPr>
          <w:rFonts w:ascii="Arial" w:eastAsia="Times New Roman" w:hAnsi="Arial" w:cs="Arial"/>
          <w:lang w:eastAsia="pt-BR"/>
        </w:rPr>
        <w:t xml:space="preserve"> </w:t>
      </w:r>
      <w:r w:rsidR="009E4BC0" w:rsidRPr="003C43E6">
        <w:rPr>
          <w:rFonts w:ascii="Arial" w:eastAsia="Times New Roman" w:hAnsi="Arial" w:cs="Arial"/>
          <w:lang w:eastAsia="pt-BR"/>
        </w:rPr>
        <w:t>exemplo do ambiente acadêmico,</w:t>
      </w:r>
      <w:r w:rsidR="00721A29" w:rsidRPr="003C43E6">
        <w:rPr>
          <w:rFonts w:ascii="Arial" w:eastAsia="Times New Roman" w:hAnsi="Arial" w:cs="Arial"/>
          <w:lang w:eastAsia="pt-BR"/>
        </w:rPr>
        <w:t xml:space="preserve"> dos serviços de saúde e da comunidade em que está inserida. </w:t>
      </w:r>
      <w:r w:rsidR="00654D74" w:rsidRPr="003C43E6">
        <w:rPr>
          <w:rFonts w:ascii="Arial" w:eastAsia="Times New Roman" w:hAnsi="Arial" w:cs="Arial"/>
          <w:lang w:eastAsia="pt-BR"/>
        </w:rPr>
        <w:t xml:space="preserve"> </w:t>
      </w:r>
      <w:r w:rsidR="001D784B" w:rsidRPr="003C43E6">
        <w:rPr>
          <w:rFonts w:ascii="Arial" w:eastAsia="Times New Roman" w:hAnsi="Arial" w:cs="Arial"/>
          <w:lang w:eastAsia="pt-BR"/>
        </w:rPr>
        <w:t xml:space="preserve">Com o apoio </w:t>
      </w:r>
      <w:r w:rsidR="00733F34" w:rsidRPr="003C43E6">
        <w:rPr>
          <w:rFonts w:ascii="Arial" w:eastAsia="Times New Roman" w:hAnsi="Arial" w:cs="Arial"/>
          <w:lang w:eastAsia="pt-BR"/>
        </w:rPr>
        <w:t>d</w:t>
      </w:r>
      <w:r w:rsidR="00721A29" w:rsidRPr="003C43E6">
        <w:rPr>
          <w:rFonts w:ascii="Arial" w:eastAsia="Times New Roman" w:hAnsi="Arial" w:cs="Arial"/>
          <w:lang w:eastAsia="pt-BR"/>
        </w:rPr>
        <w:t xml:space="preserve">e professores e de </w:t>
      </w:r>
      <w:r w:rsidR="00733F34" w:rsidRPr="003C43E6">
        <w:rPr>
          <w:rFonts w:ascii="Arial" w:eastAsia="Times New Roman" w:hAnsi="Arial" w:cs="Arial"/>
          <w:lang w:eastAsia="pt-BR"/>
        </w:rPr>
        <w:t>profissionais de</w:t>
      </w:r>
      <w:r w:rsidR="00B35056" w:rsidRPr="003C43E6">
        <w:rPr>
          <w:rFonts w:ascii="Arial" w:eastAsia="Times New Roman" w:hAnsi="Arial" w:cs="Arial"/>
          <w:lang w:eastAsia="pt-BR"/>
        </w:rPr>
        <w:t xml:space="preserve"> saúde de</w:t>
      </w:r>
      <w:r w:rsidR="00733F34" w:rsidRPr="003C43E6">
        <w:rPr>
          <w:rFonts w:ascii="Arial" w:eastAsia="Times New Roman" w:hAnsi="Arial" w:cs="Arial"/>
          <w:lang w:eastAsia="pt-BR"/>
        </w:rPr>
        <w:t xml:space="preserve"> várias especialidades</w:t>
      </w:r>
      <w:r w:rsidR="00B35056" w:rsidRPr="003C43E6">
        <w:rPr>
          <w:rFonts w:ascii="Arial" w:eastAsia="Times New Roman" w:hAnsi="Arial" w:cs="Arial"/>
          <w:lang w:eastAsia="pt-BR"/>
        </w:rPr>
        <w:t xml:space="preserve"> </w:t>
      </w:r>
      <w:r w:rsidR="00733F34" w:rsidRPr="003C43E6">
        <w:rPr>
          <w:rFonts w:ascii="Arial" w:eastAsia="Times New Roman" w:hAnsi="Arial" w:cs="Arial"/>
          <w:lang w:eastAsia="pt-BR"/>
        </w:rPr>
        <w:t>– geriatras, neurologistas, endocrinologistas, fisioterapeutas, enfermeiros e psicólogos,</w:t>
      </w:r>
      <w:r w:rsidR="00CB1B5D" w:rsidRPr="003C43E6">
        <w:rPr>
          <w:rFonts w:ascii="Arial" w:eastAsia="Times New Roman" w:hAnsi="Arial" w:cs="Arial"/>
          <w:lang w:eastAsia="pt-BR"/>
        </w:rPr>
        <w:t xml:space="preserve"> </w:t>
      </w:r>
      <w:r w:rsidR="009C5BEC" w:rsidRPr="003C43E6">
        <w:rPr>
          <w:rFonts w:ascii="Arial" w:eastAsia="Times New Roman" w:hAnsi="Arial" w:cs="Arial"/>
          <w:lang w:eastAsia="pt-BR"/>
        </w:rPr>
        <w:t>a LAGG</w:t>
      </w:r>
      <w:r w:rsidR="00CB1B5D" w:rsidRPr="003C43E6">
        <w:rPr>
          <w:rFonts w:ascii="Arial" w:eastAsia="Times New Roman" w:hAnsi="Arial" w:cs="Arial"/>
          <w:lang w:eastAsia="pt-BR"/>
        </w:rPr>
        <w:t xml:space="preserve"> </w:t>
      </w:r>
      <w:r w:rsidR="00654D74" w:rsidRPr="003C43E6">
        <w:rPr>
          <w:rFonts w:ascii="Arial" w:eastAsia="Times New Roman" w:hAnsi="Arial" w:cs="Arial"/>
          <w:lang w:eastAsia="pt-BR"/>
        </w:rPr>
        <w:t xml:space="preserve">conseguiu aos poucos se reestruturar e já </w:t>
      </w:r>
      <w:r w:rsidR="00CB1B5D" w:rsidRPr="003C43E6">
        <w:rPr>
          <w:rFonts w:ascii="Arial" w:eastAsia="Times New Roman" w:hAnsi="Arial" w:cs="Arial"/>
          <w:lang w:eastAsia="pt-BR"/>
        </w:rPr>
        <w:t>organiza sessões científicas mensais para os membros da liga</w:t>
      </w:r>
      <w:r w:rsidR="00FB1A77" w:rsidRPr="003C43E6">
        <w:rPr>
          <w:rFonts w:ascii="Arial" w:eastAsia="Times New Roman" w:hAnsi="Arial" w:cs="Arial"/>
          <w:lang w:eastAsia="pt-BR"/>
        </w:rPr>
        <w:t xml:space="preserve"> e </w:t>
      </w:r>
      <w:r w:rsidR="00733F34" w:rsidRPr="003C43E6">
        <w:rPr>
          <w:rFonts w:ascii="Arial" w:eastAsia="Times New Roman" w:hAnsi="Arial" w:cs="Arial"/>
          <w:lang w:eastAsia="pt-BR"/>
        </w:rPr>
        <w:t>para a comunidade acadêmica</w:t>
      </w:r>
      <w:r w:rsidR="00FB1A77" w:rsidRPr="003C43E6">
        <w:rPr>
          <w:rFonts w:ascii="Arial" w:eastAsia="Times New Roman" w:hAnsi="Arial" w:cs="Arial"/>
          <w:lang w:eastAsia="pt-BR"/>
        </w:rPr>
        <w:t xml:space="preserve">. </w:t>
      </w:r>
      <w:r w:rsidRPr="003065DA">
        <w:rPr>
          <w:rFonts w:ascii="Arial" w:eastAsia="Times New Roman" w:hAnsi="Arial" w:cs="Arial"/>
          <w:b/>
          <w:lang w:eastAsia="pt-BR"/>
        </w:rPr>
        <w:t>Conclusão:</w:t>
      </w:r>
      <w:r w:rsidR="00CB1B5D" w:rsidRPr="003C43E6">
        <w:rPr>
          <w:rFonts w:ascii="Arial" w:eastAsia="Times New Roman" w:hAnsi="Arial" w:cs="Arial"/>
          <w:lang w:eastAsia="pt-BR"/>
        </w:rPr>
        <w:t xml:space="preserve"> Fundamentada no tripé ensino, pesquisa e extensão, a </w:t>
      </w:r>
      <w:r w:rsidR="00FB1A77" w:rsidRPr="003C43E6">
        <w:rPr>
          <w:rFonts w:ascii="Arial" w:eastAsia="Times New Roman" w:hAnsi="Arial" w:cs="Arial"/>
          <w:lang w:eastAsia="pt-BR"/>
        </w:rPr>
        <w:t>re</w:t>
      </w:r>
      <w:r w:rsidR="00C45927" w:rsidRPr="003C43E6">
        <w:rPr>
          <w:rFonts w:ascii="Arial" w:eastAsia="Times New Roman" w:hAnsi="Arial" w:cs="Arial"/>
          <w:lang w:eastAsia="pt-BR"/>
        </w:rPr>
        <w:t>ativaçã</w:t>
      </w:r>
      <w:r w:rsidR="00FB1A77" w:rsidRPr="003C43E6">
        <w:rPr>
          <w:rFonts w:ascii="Arial" w:eastAsia="Times New Roman" w:hAnsi="Arial" w:cs="Arial"/>
          <w:lang w:eastAsia="pt-BR"/>
        </w:rPr>
        <w:t xml:space="preserve">o da </w:t>
      </w:r>
      <w:r w:rsidR="00CB1B5D" w:rsidRPr="003C43E6">
        <w:rPr>
          <w:rFonts w:ascii="Arial" w:eastAsia="Times New Roman" w:hAnsi="Arial" w:cs="Arial"/>
          <w:lang w:eastAsia="pt-BR"/>
        </w:rPr>
        <w:t>LAGG é resultado do esforço conjunto de acadêmicos e profissionais</w:t>
      </w:r>
      <w:r w:rsidR="00733F34" w:rsidRPr="003C43E6">
        <w:rPr>
          <w:rFonts w:ascii="Arial" w:eastAsia="Times New Roman" w:hAnsi="Arial" w:cs="Arial"/>
          <w:lang w:eastAsia="pt-BR"/>
        </w:rPr>
        <w:t xml:space="preserve"> da saúde</w:t>
      </w:r>
      <w:r w:rsidR="00CB1B5D" w:rsidRPr="003C43E6">
        <w:rPr>
          <w:rFonts w:ascii="Arial" w:eastAsia="Times New Roman" w:hAnsi="Arial" w:cs="Arial"/>
          <w:lang w:eastAsia="pt-BR"/>
        </w:rPr>
        <w:t xml:space="preserve"> em </w:t>
      </w:r>
      <w:r w:rsidR="00733F34" w:rsidRPr="003C43E6">
        <w:rPr>
          <w:rFonts w:ascii="Arial" w:eastAsia="Times New Roman" w:hAnsi="Arial" w:cs="Arial"/>
          <w:lang w:eastAsia="pt-BR"/>
        </w:rPr>
        <w:t xml:space="preserve">expandir o </w:t>
      </w:r>
      <w:r w:rsidR="00FB1A77" w:rsidRPr="003C43E6">
        <w:rPr>
          <w:rFonts w:ascii="Arial" w:eastAsia="Times New Roman" w:hAnsi="Arial" w:cs="Arial"/>
          <w:lang w:eastAsia="pt-BR"/>
        </w:rPr>
        <w:t xml:space="preserve">conhecimento </w:t>
      </w:r>
      <w:r w:rsidR="00733F34" w:rsidRPr="003C43E6">
        <w:rPr>
          <w:rFonts w:ascii="Arial" w:eastAsia="Times New Roman" w:hAnsi="Arial" w:cs="Arial"/>
          <w:lang w:eastAsia="pt-BR"/>
        </w:rPr>
        <w:t>acerca</w:t>
      </w:r>
      <w:r w:rsidR="00FB1A77" w:rsidRPr="003C43E6">
        <w:rPr>
          <w:rFonts w:ascii="Arial" w:eastAsia="Times New Roman" w:hAnsi="Arial" w:cs="Arial"/>
          <w:lang w:eastAsia="pt-BR"/>
        </w:rPr>
        <w:t xml:space="preserve"> </w:t>
      </w:r>
      <w:r w:rsidR="00733F34" w:rsidRPr="003C43E6">
        <w:rPr>
          <w:rFonts w:ascii="Arial" w:eastAsia="Times New Roman" w:hAnsi="Arial" w:cs="Arial"/>
          <w:lang w:eastAsia="pt-BR"/>
        </w:rPr>
        <w:t>d</w:t>
      </w:r>
      <w:r w:rsidR="00FB1A77" w:rsidRPr="003C43E6">
        <w:rPr>
          <w:rFonts w:ascii="Arial" w:eastAsia="Times New Roman" w:hAnsi="Arial" w:cs="Arial"/>
          <w:lang w:eastAsia="pt-BR"/>
        </w:rPr>
        <w:t>a saúde do idoso e a</w:t>
      </w:r>
      <w:r w:rsidR="00CB1B5D" w:rsidRPr="003C43E6">
        <w:rPr>
          <w:rFonts w:ascii="Arial" w:eastAsia="Times New Roman" w:hAnsi="Arial" w:cs="Arial"/>
          <w:lang w:eastAsia="pt-BR"/>
        </w:rPr>
        <w:t xml:space="preserve"> promoção de ações em saúde para comunidade com o enfoque </w:t>
      </w:r>
      <w:r w:rsidR="00A05D96" w:rsidRPr="003C43E6">
        <w:rPr>
          <w:rFonts w:ascii="Arial" w:eastAsia="Times New Roman" w:hAnsi="Arial" w:cs="Arial"/>
          <w:lang w:eastAsia="pt-BR"/>
        </w:rPr>
        <w:t>no envelhecimento humano po</w:t>
      </w:r>
      <w:r w:rsidR="00CB1B5D" w:rsidRPr="003C43E6">
        <w:rPr>
          <w:rFonts w:ascii="Arial" w:eastAsia="Times New Roman" w:hAnsi="Arial" w:cs="Arial"/>
          <w:lang w:eastAsia="pt-BR"/>
        </w:rPr>
        <w:t>r</w:t>
      </w:r>
      <w:r w:rsidR="00A05D96" w:rsidRPr="003C43E6">
        <w:rPr>
          <w:rFonts w:ascii="Arial" w:eastAsia="Times New Roman" w:hAnsi="Arial" w:cs="Arial"/>
          <w:lang w:eastAsia="pt-BR"/>
        </w:rPr>
        <w:t xml:space="preserve"> meio</w:t>
      </w:r>
      <w:r w:rsidR="00CB1B5D" w:rsidRPr="003C43E6">
        <w:rPr>
          <w:rFonts w:ascii="Arial" w:eastAsia="Times New Roman" w:hAnsi="Arial" w:cs="Arial"/>
          <w:lang w:eastAsia="pt-BR"/>
        </w:rPr>
        <w:t xml:space="preserve"> do cuidado multiprofissional.</w:t>
      </w:r>
    </w:p>
    <w:p w14:paraId="3049E196" w14:textId="77777777" w:rsidR="00E06657" w:rsidRPr="00E06657" w:rsidRDefault="00E06657" w:rsidP="00CB1B5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D5FFED4" w14:textId="2F5D8A08" w:rsidR="00E06657" w:rsidRPr="00721A29" w:rsidRDefault="00E06657" w:rsidP="00CB1B5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06657">
        <w:rPr>
          <w:rFonts w:ascii="Arial" w:eastAsia="Times New Roman" w:hAnsi="Arial" w:cs="Arial"/>
          <w:lang w:eastAsia="pt-BR"/>
        </w:rPr>
        <w:t xml:space="preserve">PALAVRAS-CHAVE: </w:t>
      </w:r>
      <w:r w:rsidR="007E517F">
        <w:rPr>
          <w:rFonts w:ascii="Arial" w:eastAsia="Times New Roman" w:hAnsi="Arial" w:cs="Arial"/>
          <w:lang w:eastAsia="pt-BR"/>
        </w:rPr>
        <w:t xml:space="preserve">Ensino; </w:t>
      </w:r>
      <w:r w:rsidRPr="00E06657">
        <w:rPr>
          <w:rFonts w:ascii="Arial" w:eastAsia="Times New Roman" w:hAnsi="Arial" w:cs="Arial"/>
          <w:lang w:eastAsia="pt-BR"/>
        </w:rPr>
        <w:t xml:space="preserve">Geriatria; </w:t>
      </w:r>
      <w:r w:rsidR="007E517F">
        <w:rPr>
          <w:rFonts w:ascii="Arial" w:eastAsia="Times New Roman" w:hAnsi="Arial" w:cs="Arial"/>
          <w:lang w:eastAsia="pt-BR"/>
        </w:rPr>
        <w:t>Pesquisa</w:t>
      </w:r>
      <w:r w:rsidR="00733F34" w:rsidRPr="00721A29">
        <w:rPr>
          <w:rFonts w:ascii="Arial" w:eastAsia="Times New Roman" w:hAnsi="Arial" w:cs="Arial"/>
          <w:lang w:eastAsia="pt-BR"/>
        </w:rPr>
        <w:t>; Saúde</w:t>
      </w:r>
      <w:r w:rsidR="00733F34">
        <w:rPr>
          <w:rFonts w:ascii="Arial" w:eastAsia="Times New Roman" w:hAnsi="Arial" w:cs="Arial"/>
          <w:lang w:eastAsia="pt-BR"/>
        </w:rPr>
        <w:t>.</w:t>
      </w:r>
    </w:p>
    <w:sectPr w:rsidR="00E06657" w:rsidRPr="00721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1E5"/>
    <w:multiLevelType w:val="hybridMultilevel"/>
    <w:tmpl w:val="D67E2542"/>
    <w:lvl w:ilvl="0" w:tplc="E4FAC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71BF"/>
    <w:multiLevelType w:val="hybridMultilevel"/>
    <w:tmpl w:val="1778DDDC"/>
    <w:lvl w:ilvl="0" w:tplc="B778F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5EF6"/>
    <w:multiLevelType w:val="hybridMultilevel"/>
    <w:tmpl w:val="5ED22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EB6"/>
    <w:multiLevelType w:val="hybridMultilevel"/>
    <w:tmpl w:val="2E2A4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5D"/>
    <w:rsid w:val="0002157F"/>
    <w:rsid w:val="001D784B"/>
    <w:rsid w:val="003065DA"/>
    <w:rsid w:val="003C43E6"/>
    <w:rsid w:val="00596332"/>
    <w:rsid w:val="00654D74"/>
    <w:rsid w:val="0069638F"/>
    <w:rsid w:val="00721A29"/>
    <w:rsid w:val="0073313C"/>
    <w:rsid w:val="00733F34"/>
    <w:rsid w:val="007727D3"/>
    <w:rsid w:val="007E4499"/>
    <w:rsid w:val="007E517F"/>
    <w:rsid w:val="009C5BEC"/>
    <w:rsid w:val="009E4BC0"/>
    <w:rsid w:val="00A05D96"/>
    <w:rsid w:val="00B35056"/>
    <w:rsid w:val="00C45927"/>
    <w:rsid w:val="00CB1B5D"/>
    <w:rsid w:val="00E06657"/>
    <w:rsid w:val="00FB1A77"/>
    <w:rsid w:val="00FB2C80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BE9F"/>
  <w15:chartTrackingRefBased/>
  <w15:docId w15:val="{360EBC28-B025-49C5-A3F6-1AAC02E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Tavares</dc:creator>
  <cp:keywords/>
  <dc:description/>
  <cp:lastModifiedBy>Adelmo Machado</cp:lastModifiedBy>
  <cp:revision>5</cp:revision>
  <dcterms:created xsi:type="dcterms:W3CDTF">2019-08-30T22:15:00Z</dcterms:created>
  <dcterms:modified xsi:type="dcterms:W3CDTF">2019-08-31T17:57:00Z</dcterms:modified>
</cp:coreProperties>
</file>