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566B" w14:textId="6C10E91A" w:rsidR="00981A3D" w:rsidRDefault="0080341A" w:rsidP="0058214E">
      <w:pPr>
        <w:pStyle w:val="Ttulo1"/>
        <w:tabs>
          <w:tab w:val="left" w:pos="1307"/>
          <w:tab w:val="left" w:pos="1308"/>
        </w:tabs>
        <w:spacing w:before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341A">
        <w:rPr>
          <w:rFonts w:ascii="Times New Roman" w:hAnsi="Times New Roman" w:cs="Times New Roman"/>
          <w:color w:val="000000" w:themeColor="text1"/>
          <w:sz w:val="24"/>
          <w:szCs w:val="24"/>
        </w:rPr>
        <w:t>RESISTÊNCIA</w:t>
      </w:r>
      <w:r w:rsidRPr="0080341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0341A">
        <w:rPr>
          <w:rFonts w:ascii="Times New Roman" w:hAnsi="Times New Roman" w:cs="Times New Roman"/>
          <w:color w:val="000000" w:themeColor="text1"/>
          <w:sz w:val="24"/>
          <w:szCs w:val="24"/>
        </w:rPr>
        <w:t>COLATERAL</w:t>
      </w:r>
      <w:r w:rsidRPr="0080341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0341A">
        <w:rPr>
          <w:rFonts w:ascii="Times New Roman" w:hAnsi="Times New Roman" w:cs="Times New Roman"/>
          <w:color w:val="000000" w:themeColor="text1"/>
          <w:sz w:val="24"/>
          <w:szCs w:val="24"/>
        </w:rPr>
        <w:t>ENTRE</w:t>
      </w:r>
      <w:r w:rsidRPr="0080341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0341A">
        <w:rPr>
          <w:rFonts w:ascii="Times New Roman" w:hAnsi="Times New Roman" w:cs="Times New Roman"/>
          <w:color w:val="000000" w:themeColor="text1"/>
          <w:sz w:val="24"/>
          <w:szCs w:val="24"/>
        </w:rPr>
        <w:t>LACTONAS</w:t>
      </w:r>
      <w:r w:rsidRPr="0080341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0341A">
        <w:rPr>
          <w:rFonts w:ascii="Times New Roman" w:hAnsi="Times New Roman" w:cs="Times New Roman"/>
          <w:color w:val="000000" w:themeColor="text1"/>
          <w:sz w:val="24"/>
          <w:szCs w:val="24"/>
        </w:rPr>
        <w:t>MACROCÍCLICAS</w:t>
      </w:r>
      <w:r w:rsidRPr="0080341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0341A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80341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58214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80341A">
        <w:rPr>
          <w:rFonts w:ascii="Times New Roman" w:hAnsi="Times New Roman" w:cs="Times New Roman"/>
          <w:color w:val="000000" w:themeColor="text1"/>
          <w:sz w:val="24"/>
          <w:szCs w:val="24"/>
        </w:rPr>
        <w:t>OPULAÇÕES</w:t>
      </w:r>
      <w:r w:rsidRPr="0080341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0341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8034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0B660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RHIPICEPHALUS</w:t>
      </w:r>
      <w:r w:rsidR="0058214E" w:rsidRPr="000B660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0B660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MICROPLUS</w:t>
      </w:r>
      <w:r w:rsidRPr="0080341A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F318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Pr="00F31845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Pr="00F318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SEMIÁRIDO BRASILEIRO</w:t>
      </w:r>
    </w:p>
    <w:p w14:paraId="06D96D1F" w14:textId="77777777" w:rsidR="0058214E" w:rsidRDefault="0058214E" w:rsidP="005821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3B12" w14:textId="480B7E44" w:rsidR="00C4304D" w:rsidRPr="00C96F2D" w:rsidRDefault="00E56CA8" w:rsidP="00582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Estefany Ferreira de</w:t>
      </w:r>
      <w:r w:rsidR="004C2666"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="004C2666" w:rsidRPr="00C96F2D">
        <w:rPr>
          <w:rFonts w:ascii="Times New Roman" w:hAnsi="Times New Roman" w:cs="Times New Roman"/>
          <w:b/>
          <w:sz w:val="24"/>
          <w:szCs w:val="24"/>
        </w:rPr>
        <w:t>LIMA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Larissa Claudino </w:t>
      </w:r>
      <w:r w:rsidRPr="00E56CA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361218">
        <w:rPr>
          <w:rFonts w:ascii="Times New Roman" w:hAnsi="Times New Roman" w:cs="Times New Roman"/>
          <w:b/>
          <w:bCs/>
          <w:sz w:val="24"/>
          <w:szCs w:val="24"/>
        </w:rPr>
        <w:t>ERREIRA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¹; </w:t>
      </w:r>
      <w:r>
        <w:rPr>
          <w:rFonts w:ascii="Times New Roman" w:hAnsi="Times New Roman" w:cs="Times New Roman"/>
          <w:sz w:val="24"/>
          <w:szCs w:val="24"/>
        </w:rPr>
        <w:t xml:space="preserve">Ana Luzia Peixoto da </w:t>
      </w:r>
      <w:r w:rsidRPr="00E56CA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61218">
        <w:rPr>
          <w:rFonts w:ascii="Times New Roman" w:hAnsi="Times New Roman" w:cs="Times New Roman"/>
          <w:b/>
          <w:bCs/>
          <w:sz w:val="24"/>
          <w:szCs w:val="24"/>
        </w:rPr>
        <w:t>ILVA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Luana Carneiro de </w:t>
      </w:r>
      <w:r w:rsidR="00361218">
        <w:rPr>
          <w:rFonts w:ascii="Times New Roman" w:hAnsi="Times New Roman" w:cs="Times New Roman"/>
          <w:b/>
          <w:bCs/>
          <w:sz w:val="24"/>
          <w:szCs w:val="24"/>
        </w:rPr>
        <w:t>SOUSA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¹; </w:t>
      </w:r>
      <w:r w:rsidR="0080341A">
        <w:rPr>
          <w:rFonts w:ascii="Times New Roman" w:hAnsi="Times New Roman" w:cs="Times New Roman"/>
          <w:bCs/>
          <w:sz w:val="24"/>
          <w:szCs w:val="24"/>
        </w:rPr>
        <w:t xml:space="preserve">Clarisse Menezes da </w:t>
      </w:r>
      <w:r w:rsidR="00361218">
        <w:rPr>
          <w:rFonts w:ascii="Times New Roman" w:hAnsi="Times New Roman" w:cs="Times New Roman"/>
          <w:b/>
          <w:sz w:val="24"/>
          <w:szCs w:val="24"/>
        </w:rPr>
        <w:t>SILVA</w:t>
      </w:r>
      <w:r w:rsidR="0080341A" w:rsidRPr="0080341A">
        <w:rPr>
          <w:rFonts w:ascii="Times New Roman" w:hAnsi="Times New Roman" w:cs="Times New Roman"/>
          <w:b/>
          <w:sz w:val="24"/>
          <w:szCs w:val="24"/>
        </w:rPr>
        <w:t>¹</w:t>
      </w:r>
      <w:r w:rsidR="0080341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42815" w:rsidRPr="00342815">
        <w:rPr>
          <w:rFonts w:ascii="Times New Roman" w:hAnsi="Times New Roman" w:cs="Times New Roman"/>
          <w:sz w:val="24"/>
          <w:szCs w:val="24"/>
        </w:rPr>
        <w:t>Guilherme</w:t>
      </w:r>
      <w:r w:rsidR="00342815" w:rsidRPr="00342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815" w:rsidRPr="00342815">
        <w:rPr>
          <w:rFonts w:ascii="Times New Roman" w:hAnsi="Times New Roman" w:cs="Times New Roman"/>
          <w:sz w:val="24"/>
          <w:szCs w:val="24"/>
        </w:rPr>
        <w:t>Marcondes</w:t>
      </w:r>
      <w:r w:rsidR="00342815" w:rsidRPr="00342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2815" w:rsidRPr="00342815">
        <w:rPr>
          <w:rFonts w:ascii="Times New Roman" w:hAnsi="Times New Roman" w:cs="Times New Roman"/>
          <w:b/>
          <w:bCs/>
          <w:sz w:val="24"/>
          <w:szCs w:val="24"/>
        </w:rPr>
        <w:t>KLAFKE</w:t>
      </w:r>
      <w:r w:rsidR="00342815" w:rsidRPr="00C96F2D">
        <w:rPr>
          <w:rFonts w:ascii="Times New Roman" w:hAnsi="Times New Roman" w:cs="Times New Roman"/>
          <w:b/>
          <w:sz w:val="24"/>
          <w:szCs w:val="24"/>
        </w:rPr>
        <w:t>²</w:t>
      </w:r>
      <w:r w:rsidR="00C7087D">
        <w:rPr>
          <w:rFonts w:ascii="Times New Roman" w:hAnsi="Times New Roman" w:cs="Times New Roman"/>
          <w:b/>
          <w:sz w:val="24"/>
          <w:szCs w:val="24"/>
        </w:rPr>
        <w:t>;</w:t>
      </w:r>
      <w:r w:rsidR="00342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218">
        <w:rPr>
          <w:rFonts w:ascii="Times New Roman" w:hAnsi="Times New Roman" w:cs="Times New Roman"/>
          <w:bCs/>
          <w:sz w:val="24"/>
          <w:szCs w:val="24"/>
        </w:rPr>
        <w:t xml:space="preserve">Thaís Ferreira </w:t>
      </w:r>
      <w:r w:rsidR="00361218" w:rsidRPr="00361218">
        <w:rPr>
          <w:rFonts w:ascii="Times New Roman" w:hAnsi="Times New Roman" w:cs="Times New Roman"/>
          <w:b/>
          <w:sz w:val="24"/>
          <w:szCs w:val="24"/>
        </w:rPr>
        <w:t>FEITOSA³</w:t>
      </w:r>
      <w:r w:rsidR="00C7087D">
        <w:rPr>
          <w:rFonts w:ascii="Times New Roman" w:hAnsi="Times New Roman" w:cs="Times New Roman"/>
          <w:b/>
          <w:sz w:val="24"/>
          <w:szCs w:val="24"/>
        </w:rPr>
        <w:t>;</w:t>
      </w:r>
      <w:r w:rsidR="00361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Vinicius </w:t>
      </w:r>
      <w:r w:rsidR="0080341A">
        <w:rPr>
          <w:rFonts w:ascii="Times New Roman" w:hAnsi="Times New Roman" w:cs="Times New Roman"/>
          <w:sz w:val="24"/>
          <w:szCs w:val="24"/>
        </w:rPr>
        <w:t xml:space="preserve">Longo Ribeiro </w:t>
      </w:r>
      <w:r w:rsidR="0080341A" w:rsidRPr="0080341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61218">
        <w:rPr>
          <w:rFonts w:ascii="Times New Roman" w:hAnsi="Times New Roman" w:cs="Times New Roman"/>
          <w:b/>
          <w:bCs/>
          <w:sz w:val="24"/>
          <w:szCs w:val="24"/>
        </w:rPr>
        <w:t>ILELA</w:t>
      </w:r>
      <w:r w:rsidR="00342815" w:rsidRPr="00361218">
        <w:rPr>
          <w:rFonts w:ascii="Times New Roman" w:hAnsi="Times New Roman" w:cs="Times New Roman"/>
          <w:b/>
          <w:sz w:val="24"/>
          <w:szCs w:val="24"/>
        </w:rPr>
        <w:t>³</w:t>
      </w:r>
    </w:p>
    <w:p w14:paraId="20F93A24" w14:textId="3159508E" w:rsidR="005158D8" w:rsidRDefault="00981A3D" w:rsidP="0058214E">
      <w:pPr>
        <w:pStyle w:val="SemEspaamento"/>
        <w:spacing w:line="360" w:lineRule="auto"/>
        <w:rPr>
          <w:rStyle w:val="Hyperlink"/>
          <w:rFonts w:ascii="Times New Roman" w:hAnsi="Times New Roman" w:cs="Times New Roman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>1 Estudantes de graduação em Medicina Veterinária pelo Instituto Federal de Educação, Ciência e Tecnologia da Paraíba, Campus Sousa,</w:t>
      </w:r>
      <w:r w:rsidR="00F31845">
        <w:t xml:space="preserve"> </w:t>
      </w:r>
      <w:hyperlink r:id="rId8" w:history="1">
        <w:r w:rsidR="005158D8" w:rsidRPr="00996A72">
          <w:rPr>
            <w:rStyle w:val="Hyperlink"/>
            <w:rFonts w:ascii="Times New Roman" w:hAnsi="Times New Roman" w:cs="Times New Roman"/>
            <w:sz w:val="20"/>
            <w:szCs w:val="20"/>
          </w:rPr>
          <w:t>festefany296@gmail.com</w:t>
        </w:r>
      </w:hyperlink>
    </w:p>
    <w:p w14:paraId="4A7435D8" w14:textId="04A8C6FB" w:rsidR="00342815" w:rsidRPr="00342815" w:rsidRDefault="00342815" w:rsidP="0058214E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2815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2 </w:t>
      </w:r>
      <w:r w:rsidR="00D67E8A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Professor, Doutor, Médico Veterinário, </w:t>
      </w:r>
      <w:r w:rsidR="007540D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Pesquisador do </w:t>
      </w:r>
      <w:r w:rsidRPr="00342815">
        <w:rPr>
          <w:rFonts w:ascii="Times New Roman" w:hAnsi="Times New Roman" w:cs="Times New Roman"/>
          <w:sz w:val="20"/>
          <w:szCs w:val="20"/>
        </w:rPr>
        <w:t xml:space="preserve">Instituto de Pesquisas Veterinárias Desidério </w:t>
      </w:r>
      <w:proofErr w:type="spellStart"/>
      <w:r w:rsidRPr="00342815">
        <w:rPr>
          <w:rFonts w:ascii="Times New Roman" w:hAnsi="Times New Roman" w:cs="Times New Roman"/>
          <w:sz w:val="20"/>
          <w:szCs w:val="20"/>
        </w:rPr>
        <w:t>Finamor</w:t>
      </w:r>
      <w:proofErr w:type="spellEnd"/>
      <w:r w:rsidRPr="00342815">
        <w:rPr>
          <w:rFonts w:ascii="Times New Roman" w:hAnsi="Times New Roman" w:cs="Times New Roman"/>
          <w:sz w:val="20"/>
          <w:szCs w:val="20"/>
        </w:rPr>
        <w:t>, IPVDF, Eldorado do Sul, RS.</w:t>
      </w:r>
    </w:p>
    <w:p w14:paraId="2E65AD01" w14:textId="1906B4F8" w:rsidR="00981A3D" w:rsidRPr="00C96F2D" w:rsidRDefault="00342815" w:rsidP="0058214E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 Professor, Doutor, Médic</w:t>
      </w:r>
      <w:r w:rsidR="005158D8">
        <w:rPr>
          <w:rFonts w:ascii="Times New Roman" w:hAnsi="Times New Roman" w:cs="Times New Roman"/>
          <w:sz w:val="20"/>
          <w:szCs w:val="20"/>
        </w:rPr>
        <w:t>o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 Veterinári</w:t>
      </w:r>
      <w:r w:rsidR="005158D8">
        <w:rPr>
          <w:rFonts w:ascii="Times New Roman" w:hAnsi="Times New Roman" w:cs="Times New Roman"/>
          <w:sz w:val="20"/>
          <w:szCs w:val="20"/>
        </w:rPr>
        <w:t>o</w:t>
      </w:r>
      <w:r w:rsidR="00981A3D" w:rsidRPr="00C96F2D">
        <w:rPr>
          <w:rFonts w:ascii="Times New Roman" w:hAnsi="Times New Roman" w:cs="Times New Roman"/>
          <w:sz w:val="20"/>
          <w:szCs w:val="20"/>
        </w:rPr>
        <w:t>, Docente do curso de Medicina Veterinária do Instituto Federal de Educação, Ciência e Tecnologia da Paraíba, Campus Sousa</w:t>
      </w:r>
    </w:p>
    <w:p w14:paraId="2D7DC174" w14:textId="77777777" w:rsidR="00C50B11" w:rsidRPr="00C96F2D" w:rsidRDefault="00C50B11" w:rsidP="00582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6B3A62" w14:textId="45C0F6D0" w:rsidR="00087BA3" w:rsidRPr="00C96F2D" w:rsidRDefault="00096391" w:rsidP="005821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7F648B2B" w14:textId="11A1C012" w:rsidR="005158D8" w:rsidRPr="00FF6383" w:rsidRDefault="005158D8" w:rsidP="0058214E">
      <w:pPr>
        <w:tabs>
          <w:tab w:val="left" w:pos="901"/>
          <w:tab w:val="left" w:pos="903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744F9">
        <w:rPr>
          <w:rFonts w:ascii="Times New Roman" w:hAnsi="Times New Roman" w:cs="Times New Roman"/>
          <w:i/>
          <w:sz w:val="24"/>
        </w:rPr>
        <w:t>Rhipicephalus</w:t>
      </w:r>
      <w:proofErr w:type="spellEnd"/>
      <w:r w:rsidRPr="007744F9">
        <w:rPr>
          <w:rFonts w:ascii="Times New Roman" w:hAnsi="Times New Roman" w:cs="Times New Roman"/>
          <w:i/>
          <w:spacing w:val="-9"/>
          <w:sz w:val="24"/>
        </w:rPr>
        <w:t xml:space="preserve"> </w:t>
      </w:r>
      <w:proofErr w:type="spellStart"/>
      <w:r w:rsidRPr="007744F9">
        <w:rPr>
          <w:rFonts w:ascii="Times New Roman" w:hAnsi="Times New Roman" w:cs="Times New Roman"/>
          <w:i/>
          <w:sz w:val="24"/>
        </w:rPr>
        <w:t>microplus</w:t>
      </w:r>
      <w:proofErr w:type="spellEnd"/>
      <w:r w:rsidRPr="007744F9">
        <w:rPr>
          <w:rFonts w:ascii="Times New Roman" w:hAnsi="Times New Roman" w:cs="Times New Roman"/>
          <w:sz w:val="24"/>
        </w:rPr>
        <w:t>,</w:t>
      </w:r>
      <w:r w:rsidRPr="007744F9">
        <w:rPr>
          <w:rFonts w:ascii="Times New Roman" w:hAnsi="Times New Roman" w:cs="Times New Roman"/>
          <w:spacing w:val="-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também</w:t>
      </w:r>
      <w:r w:rsidRPr="007744F9">
        <w:rPr>
          <w:rFonts w:ascii="Times New Roman" w:hAnsi="Times New Roman" w:cs="Times New Roman"/>
          <w:spacing w:val="-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conhecido</w:t>
      </w:r>
      <w:r w:rsidRPr="007744F9">
        <w:rPr>
          <w:rFonts w:ascii="Times New Roman" w:hAnsi="Times New Roman" w:cs="Times New Roman"/>
          <w:spacing w:val="-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como</w:t>
      </w:r>
      <w:r w:rsidRPr="007744F9">
        <w:rPr>
          <w:rFonts w:ascii="Times New Roman" w:hAnsi="Times New Roman" w:cs="Times New Roman"/>
          <w:spacing w:val="-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carrapato</w:t>
      </w:r>
      <w:r w:rsidRPr="007744F9">
        <w:rPr>
          <w:rFonts w:ascii="Times New Roman" w:hAnsi="Times New Roman" w:cs="Times New Roman"/>
          <w:spacing w:val="-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do</w:t>
      </w:r>
      <w:r w:rsidRPr="007744F9">
        <w:rPr>
          <w:rFonts w:ascii="Times New Roman" w:hAnsi="Times New Roman" w:cs="Times New Roman"/>
          <w:spacing w:val="-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boi,</w:t>
      </w:r>
      <w:r w:rsidRPr="007744F9">
        <w:rPr>
          <w:rFonts w:ascii="Times New Roman" w:hAnsi="Times New Roman" w:cs="Times New Roman"/>
          <w:spacing w:val="-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é</w:t>
      </w:r>
      <w:r w:rsidRPr="007744F9">
        <w:rPr>
          <w:rFonts w:ascii="Times New Roman" w:hAnsi="Times New Roman" w:cs="Times New Roman"/>
          <w:spacing w:val="-1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o</w:t>
      </w:r>
      <w:r w:rsidRPr="007744F9">
        <w:rPr>
          <w:rFonts w:ascii="Times New Roman" w:hAnsi="Times New Roman" w:cs="Times New Roman"/>
          <w:spacing w:val="-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parasito</w:t>
      </w:r>
      <w:r w:rsidRPr="007744F9">
        <w:rPr>
          <w:rFonts w:ascii="Times New Roman" w:hAnsi="Times New Roman" w:cs="Times New Roman"/>
          <w:spacing w:val="-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de</w:t>
      </w:r>
      <w:r w:rsidRPr="007744F9">
        <w:rPr>
          <w:rFonts w:ascii="Times New Roman" w:hAnsi="Times New Roman" w:cs="Times New Roman"/>
          <w:spacing w:val="-10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maior</w:t>
      </w:r>
      <w:r w:rsidRPr="007744F9">
        <w:rPr>
          <w:rFonts w:ascii="Times New Roman" w:hAnsi="Times New Roman" w:cs="Times New Roman"/>
          <w:spacing w:val="-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impacto na</w:t>
      </w:r>
      <w:r w:rsidRPr="007744F9">
        <w:rPr>
          <w:rFonts w:ascii="Times New Roman" w:hAnsi="Times New Roman" w:cs="Times New Roman"/>
          <w:spacing w:val="2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bovinocultura</w:t>
      </w:r>
      <w:r w:rsidRPr="007744F9">
        <w:rPr>
          <w:rFonts w:ascii="Times New Roman" w:hAnsi="Times New Roman" w:cs="Times New Roman"/>
          <w:spacing w:val="5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Brasileira.</w:t>
      </w:r>
      <w:r w:rsidRPr="007744F9">
        <w:rPr>
          <w:rFonts w:ascii="Times New Roman" w:hAnsi="Times New Roman" w:cs="Times New Roman"/>
          <w:spacing w:val="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Como</w:t>
      </w:r>
      <w:r w:rsidRPr="007744F9">
        <w:rPr>
          <w:rFonts w:ascii="Times New Roman" w:hAnsi="Times New Roman" w:cs="Times New Roman"/>
          <w:spacing w:val="5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tentativa</w:t>
      </w:r>
      <w:r w:rsidRPr="007744F9">
        <w:rPr>
          <w:rFonts w:ascii="Times New Roman" w:hAnsi="Times New Roman" w:cs="Times New Roman"/>
          <w:spacing w:val="2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de</w:t>
      </w:r>
      <w:r w:rsidRPr="007744F9">
        <w:rPr>
          <w:rFonts w:ascii="Times New Roman" w:hAnsi="Times New Roman" w:cs="Times New Roman"/>
          <w:spacing w:val="5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controle</w:t>
      </w:r>
      <w:r w:rsidR="0083373F">
        <w:rPr>
          <w:rFonts w:ascii="Times New Roman" w:hAnsi="Times New Roman" w:cs="Times New Roman"/>
          <w:sz w:val="24"/>
        </w:rPr>
        <w:t>,</w:t>
      </w:r>
      <w:r w:rsidRPr="007744F9">
        <w:rPr>
          <w:rFonts w:ascii="Times New Roman" w:hAnsi="Times New Roman" w:cs="Times New Roman"/>
          <w:spacing w:val="3"/>
          <w:sz w:val="24"/>
        </w:rPr>
        <w:t xml:space="preserve"> </w:t>
      </w:r>
      <w:r w:rsidR="0083373F">
        <w:rPr>
          <w:rFonts w:ascii="Times New Roman" w:hAnsi="Times New Roman" w:cs="Times New Roman"/>
          <w:sz w:val="24"/>
        </w:rPr>
        <w:t xml:space="preserve">é </w:t>
      </w:r>
      <w:r w:rsidRPr="007744F9">
        <w:rPr>
          <w:rFonts w:ascii="Times New Roman" w:hAnsi="Times New Roman" w:cs="Times New Roman"/>
          <w:sz w:val="24"/>
        </w:rPr>
        <w:t>utilizado</w:t>
      </w:r>
      <w:r w:rsidR="00F252D6">
        <w:rPr>
          <w:rFonts w:ascii="Times New Roman" w:hAnsi="Times New Roman" w:cs="Times New Roman"/>
          <w:spacing w:val="4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a aplicação</w:t>
      </w:r>
      <w:r w:rsidRPr="007744F9">
        <w:rPr>
          <w:rFonts w:ascii="Times New Roman" w:hAnsi="Times New Roman" w:cs="Times New Roman"/>
          <w:spacing w:val="15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de</w:t>
      </w:r>
      <w:r w:rsidRPr="007744F9">
        <w:rPr>
          <w:rFonts w:ascii="Times New Roman" w:hAnsi="Times New Roman" w:cs="Times New Roman"/>
          <w:spacing w:val="17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diferentes</w:t>
      </w:r>
      <w:r w:rsidR="00F252D6">
        <w:rPr>
          <w:rFonts w:ascii="Times New Roman" w:hAnsi="Times New Roman" w:cs="Times New Roman"/>
          <w:spacing w:val="1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acaricidas</w:t>
      </w:r>
      <w:r w:rsidR="00F252D6">
        <w:rPr>
          <w:rFonts w:ascii="Times New Roman" w:hAnsi="Times New Roman" w:cs="Times New Roman"/>
          <w:sz w:val="24"/>
        </w:rPr>
        <w:t>, principalmente a ivermectina</w:t>
      </w:r>
      <w:r w:rsidRPr="007744F9">
        <w:rPr>
          <w:rFonts w:ascii="Times New Roman" w:hAnsi="Times New Roman" w:cs="Times New Roman"/>
          <w:sz w:val="24"/>
        </w:rPr>
        <w:t>.</w:t>
      </w:r>
      <w:r w:rsidRPr="007744F9">
        <w:rPr>
          <w:rFonts w:ascii="Times New Roman" w:hAnsi="Times New Roman" w:cs="Times New Roman"/>
          <w:spacing w:val="16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Para</w:t>
      </w:r>
      <w:r w:rsidRPr="007744F9">
        <w:rPr>
          <w:rFonts w:ascii="Times New Roman" w:hAnsi="Times New Roman" w:cs="Times New Roman"/>
          <w:spacing w:val="70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analisar</w:t>
      </w:r>
      <w:r w:rsidR="00F252D6">
        <w:rPr>
          <w:rFonts w:ascii="Times New Roman" w:hAnsi="Times New Roman" w:cs="Times New Roman"/>
          <w:spacing w:val="71"/>
          <w:sz w:val="24"/>
        </w:rPr>
        <w:t xml:space="preserve"> a</w:t>
      </w:r>
      <w:r w:rsidRPr="007744F9">
        <w:rPr>
          <w:rFonts w:ascii="Times New Roman" w:hAnsi="Times New Roman" w:cs="Times New Roman"/>
          <w:sz w:val="24"/>
        </w:rPr>
        <w:t xml:space="preserve"> hipótese</w:t>
      </w:r>
      <w:r w:rsidR="00F252D6">
        <w:rPr>
          <w:rFonts w:ascii="Times New Roman" w:hAnsi="Times New Roman" w:cs="Times New Roman"/>
          <w:sz w:val="24"/>
        </w:rPr>
        <w:t xml:space="preserve"> de resistência colateral entre as </w:t>
      </w:r>
      <w:proofErr w:type="spellStart"/>
      <w:r w:rsidR="00F252D6">
        <w:rPr>
          <w:rFonts w:ascii="Times New Roman" w:hAnsi="Times New Roman" w:cs="Times New Roman"/>
          <w:sz w:val="24"/>
        </w:rPr>
        <w:t>lactonas</w:t>
      </w:r>
      <w:proofErr w:type="spellEnd"/>
      <w:r w:rsidR="00F252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52D6">
        <w:rPr>
          <w:rFonts w:ascii="Times New Roman" w:hAnsi="Times New Roman" w:cs="Times New Roman"/>
          <w:sz w:val="24"/>
        </w:rPr>
        <w:t>macrocíclicas</w:t>
      </w:r>
      <w:proofErr w:type="spellEnd"/>
      <w:r w:rsidRPr="007744F9">
        <w:rPr>
          <w:rFonts w:ascii="Times New Roman" w:hAnsi="Times New Roman" w:cs="Times New Roman"/>
          <w:sz w:val="24"/>
        </w:rPr>
        <w:t>,</w:t>
      </w:r>
      <w:r w:rsidRPr="007744F9">
        <w:rPr>
          <w:rFonts w:ascii="Times New Roman" w:hAnsi="Times New Roman" w:cs="Times New Roman"/>
          <w:spacing w:val="4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foram</w:t>
      </w:r>
      <w:r w:rsidRPr="007744F9">
        <w:rPr>
          <w:rFonts w:ascii="Times New Roman" w:hAnsi="Times New Roman" w:cs="Times New Roman"/>
          <w:spacing w:val="52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coletadas</w:t>
      </w:r>
      <w:r w:rsidRPr="007744F9">
        <w:rPr>
          <w:rFonts w:ascii="Times New Roman" w:hAnsi="Times New Roman" w:cs="Times New Roman"/>
          <w:spacing w:val="49"/>
          <w:sz w:val="24"/>
        </w:rPr>
        <w:t xml:space="preserve"> </w:t>
      </w:r>
      <w:proofErr w:type="spellStart"/>
      <w:r w:rsidRPr="007744F9">
        <w:rPr>
          <w:rFonts w:ascii="Times New Roman" w:hAnsi="Times New Roman" w:cs="Times New Roman"/>
          <w:sz w:val="24"/>
        </w:rPr>
        <w:t>teleóginas</w:t>
      </w:r>
      <w:proofErr w:type="spellEnd"/>
      <w:r w:rsidR="00FC049A">
        <w:rPr>
          <w:rFonts w:ascii="Times New Roman" w:hAnsi="Times New Roman" w:cs="Times New Roman"/>
          <w:sz w:val="24"/>
        </w:rPr>
        <w:t xml:space="preserve"> ingurgitadas</w:t>
      </w:r>
      <w:r w:rsidR="00FC049A">
        <w:rPr>
          <w:rFonts w:ascii="Times New Roman" w:hAnsi="Times New Roman" w:cs="Times New Roman"/>
          <w:spacing w:val="48"/>
          <w:sz w:val="24"/>
        </w:rPr>
        <w:t>,</w:t>
      </w:r>
      <w:r w:rsidR="00FC049A" w:rsidRPr="00FC049A">
        <w:rPr>
          <w:rFonts w:ascii="Times New Roman" w:hAnsi="Times New Roman" w:cs="Times New Roman"/>
          <w:sz w:val="24"/>
        </w:rPr>
        <w:t xml:space="preserve"> </w:t>
      </w:r>
      <w:r w:rsidR="00FC049A" w:rsidRPr="007744F9">
        <w:rPr>
          <w:rFonts w:ascii="Times New Roman" w:hAnsi="Times New Roman" w:cs="Times New Roman"/>
          <w:sz w:val="24"/>
        </w:rPr>
        <w:t>provenientes</w:t>
      </w:r>
      <w:r w:rsidR="00FC049A" w:rsidRPr="007744F9">
        <w:rPr>
          <w:rFonts w:ascii="Times New Roman" w:hAnsi="Times New Roman" w:cs="Times New Roman"/>
          <w:spacing w:val="6"/>
          <w:sz w:val="24"/>
        </w:rPr>
        <w:t xml:space="preserve"> </w:t>
      </w:r>
      <w:r w:rsidR="00FC049A" w:rsidRPr="007744F9">
        <w:rPr>
          <w:rFonts w:ascii="Times New Roman" w:hAnsi="Times New Roman" w:cs="Times New Roman"/>
          <w:sz w:val="24"/>
        </w:rPr>
        <w:t>do</w:t>
      </w:r>
      <w:r w:rsidR="00FC049A" w:rsidRPr="007744F9">
        <w:rPr>
          <w:rFonts w:ascii="Times New Roman" w:hAnsi="Times New Roman" w:cs="Times New Roman"/>
          <w:spacing w:val="5"/>
          <w:sz w:val="24"/>
        </w:rPr>
        <w:t xml:space="preserve"> </w:t>
      </w:r>
      <w:r w:rsidR="00FC049A" w:rsidRPr="007744F9">
        <w:rPr>
          <w:rFonts w:ascii="Times New Roman" w:hAnsi="Times New Roman" w:cs="Times New Roman"/>
          <w:sz w:val="24"/>
        </w:rPr>
        <w:t>Semiárido</w:t>
      </w:r>
      <w:r w:rsidR="00FC049A" w:rsidRPr="007744F9">
        <w:rPr>
          <w:rFonts w:ascii="Times New Roman" w:hAnsi="Times New Roman" w:cs="Times New Roman"/>
          <w:spacing w:val="5"/>
          <w:sz w:val="24"/>
        </w:rPr>
        <w:t xml:space="preserve"> </w:t>
      </w:r>
      <w:r w:rsidR="00FC049A" w:rsidRPr="007744F9">
        <w:rPr>
          <w:rFonts w:ascii="Times New Roman" w:hAnsi="Times New Roman" w:cs="Times New Roman"/>
          <w:sz w:val="24"/>
        </w:rPr>
        <w:t>dos</w:t>
      </w:r>
      <w:r w:rsidR="00FC049A" w:rsidRPr="007744F9">
        <w:rPr>
          <w:rFonts w:ascii="Times New Roman" w:hAnsi="Times New Roman" w:cs="Times New Roman"/>
          <w:spacing w:val="7"/>
          <w:sz w:val="24"/>
        </w:rPr>
        <w:t xml:space="preserve"> </w:t>
      </w:r>
      <w:r w:rsidR="00FC049A" w:rsidRPr="007744F9">
        <w:rPr>
          <w:rFonts w:ascii="Times New Roman" w:hAnsi="Times New Roman" w:cs="Times New Roman"/>
          <w:sz w:val="24"/>
        </w:rPr>
        <w:t>Estados</w:t>
      </w:r>
      <w:r w:rsidR="00FC049A" w:rsidRPr="007744F9">
        <w:rPr>
          <w:rFonts w:ascii="Times New Roman" w:hAnsi="Times New Roman" w:cs="Times New Roman"/>
          <w:spacing w:val="5"/>
          <w:sz w:val="24"/>
        </w:rPr>
        <w:t xml:space="preserve"> </w:t>
      </w:r>
      <w:r w:rsidR="00FC049A" w:rsidRPr="007744F9">
        <w:rPr>
          <w:rFonts w:ascii="Times New Roman" w:hAnsi="Times New Roman" w:cs="Times New Roman"/>
          <w:sz w:val="24"/>
        </w:rPr>
        <w:t>da</w:t>
      </w:r>
      <w:r w:rsidR="00FC049A" w:rsidRPr="007744F9">
        <w:rPr>
          <w:rFonts w:ascii="Times New Roman" w:hAnsi="Times New Roman" w:cs="Times New Roman"/>
          <w:spacing w:val="5"/>
          <w:sz w:val="24"/>
        </w:rPr>
        <w:t xml:space="preserve"> </w:t>
      </w:r>
      <w:r w:rsidR="00FC049A" w:rsidRPr="007744F9">
        <w:rPr>
          <w:rFonts w:ascii="Times New Roman" w:hAnsi="Times New Roman" w:cs="Times New Roman"/>
          <w:sz w:val="24"/>
        </w:rPr>
        <w:t>Paraíba e</w:t>
      </w:r>
      <w:r w:rsidR="00FC049A" w:rsidRPr="007744F9">
        <w:rPr>
          <w:rFonts w:ascii="Times New Roman" w:hAnsi="Times New Roman" w:cs="Times New Roman"/>
          <w:spacing w:val="-8"/>
          <w:sz w:val="24"/>
        </w:rPr>
        <w:t xml:space="preserve"> </w:t>
      </w:r>
      <w:r w:rsidR="00FC049A" w:rsidRPr="007744F9">
        <w:rPr>
          <w:rFonts w:ascii="Times New Roman" w:hAnsi="Times New Roman" w:cs="Times New Roman"/>
          <w:sz w:val="24"/>
        </w:rPr>
        <w:t>do</w:t>
      </w:r>
      <w:r w:rsidR="00FC049A" w:rsidRPr="007744F9">
        <w:rPr>
          <w:rFonts w:ascii="Times New Roman" w:hAnsi="Times New Roman" w:cs="Times New Roman"/>
          <w:spacing w:val="-6"/>
          <w:sz w:val="24"/>
        </w:rPr>
        <w:t xml:space="preserve"> </w:t>
      </w:r>
      <w:r w:rsidR="00FC049A" w:rsidRPr="007744F9">
        <w:rPr>
          <w:rFonts w:ascii="Times New Roman" w:hAnsi="Times New Roman" w:cs="Times New Roman"/>
          <w:sz w:val="24"/>
        </w:rPr>
        <w:t>Ceará</w:t>
      </w:r>
      <w:r w:rsidR="00FC049A">
        <w:rPr>
          <w:rFonts w:ascii="Times New Roman" w:hAnsi="Times New Roman" w:cs="Times New Roman"/>
          <w:sz w:val="24"/>
        </w:rPr>
        <w:t xml:space="preserve"> e </w:t>
      </w:r>
      <w:r w:rsidR="00EB035D">
        <w:rPr>
          <w:rFonts w:ascii="Times New Roman" w:hAnsi="Times New Roman" w:cs="Times New Roman"/>
          <w:sz w:val="24"/>
        </w:rPr>
        <w:t xml:space="preserve">realizado </w:t>
      </w:r>
      <w:proofErr w:type="spellStart"/>
      <w:r w:rsidRPr="007744F9">
        <w:rPr>
          <w:rFonts w:ascii="Times New Roman" w:hAnsi="Times New Roman" w:cs="Times New Roman"/>
          <w:sz w:val="24"/>
        </w:rPr>
        <w:t>bioensaios</w:t>
      </w:r>
      <w:proofErr w:type="spellEnd"/>
      <w:r w:rsidR="00FC049A">
        <w:rPr>
          <w:rFonts w:ascii="Times New Roman" w:hAnsi="Times New Roman" w:cs="Times New Roman"/>
          <w:sz w:val="24"/>
        </w:rPr>
        <w:t xml:space="preserve"> l</w:t>
      </w:r>
      <w:r w:rsidR="00FC049A" w:rsidRPr="007744F9">
        <w:rPr>
          <w:rFonts w:ascii="Times New Roman" w:hAnsi="Times New Roman" w:cs="Times New Roman"/>
          <w:sz w:val="24"/>
        </w:rPr>
        <w:t>arva</w:t>
      </w:r>
      <w:r w:rsidR="00FC049A">
        <w:rPr>
          <w:rFonts w:ascii="Times New Roman" w:hAnsi="Times New Roman" w:cs="Times New Roman"/>
          <w:sz w:val="24"/>
        </w:rPr>
        <w:t>is</w:t>
      </w:r>
      <w:r w:rsidR="00FC049A">
        <w:rPr>
          <w:rFonts w:ascii="Times New Roman" w:hAnsi="Times New Roman" w:cs="Times New Roman"/>
          <w:spacing w:val="4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pela</w:t>
      </w:r>
      <w:r w:rsidRPr="007744F9">
        <w:rPr>
          <w:rFonts w:ascii="Times New Roman" w:hAnsi="Times New Roman" w:cs="Times New Roman"/>
          <w:spacing w:val="40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técnica</w:t>
      </w:r>
      <w:r w:rsidRPr="007744F9">
        <w:rPr>
          <w:rFonts w:ascii="Times New Roman" w:hAnsi="Times New Roman" w:cs="Times New Roman"/>
          <w:spacing w:val="3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do</w:t>
      </w:r>
      <w:r w:rsidRPr="007744F9">
        <w:rPr>
          <w:rFonts w:ascii="Times New Roman" w:hAnsi="Times New Roman" w:cs="Times New Roman"/>
          <w:spacing w:val="40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Teste</w:t>
      </w:r>
      <w:r w:rsidRPr="007744F9">
        <w:rPr>
          <w:rFonts w:ascii="Times New Roman" w:hAnsi="Times New Roman" w:cs="Times New Roman"/>
          <w:spacing w:val="40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de</w:t>
      </w:r>
      <w:r w:rsidRPr="007744F9">
        <w:rPr>
          <w:rFonts w:ascii="Times New Roman" w:hAnsi="Times New Roman" w:cs="Times New Roman"/>
          <w:spacing w:val="4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Imersão</w:t>
      </w:r>
      <w:r w:rsidRPr="007744F9">
        <w:rPr>
          <w:rFonts w:ascii="Times New Roman" w:hAnsi="Times New Roman" w:cs="Times New Roman"/>
          <w:spacing w:val="45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Larval</w:t>
      </w:r>
      <w:r w:rsidRPr="007744F9">
        <w:rPr>
          <w:rFonts w:ascii="Times New Roman" w:hAnsi="Times New Roman" w:cs="Times New Roman"/>
          <w:spacing w:val="4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(TIL</w:t>
      </w:r>
      <w:r w:rsidR="00EB035D">
        <w:rPr>
          <w:rFonts w:ascii="Times New Roman" w:hAnsi="Times New Roman" w:cs="Times New Roman"/>
          <w:sz w:val="24"/>
        </w:rPr>
        <w:t>)</w:t>
      </w:r>
      <w:r w:rsidR="00FC049A">
        <w:rPr>
          <w:rFonts w:ascii="Times New Roman" w:hAnsi="Times New Roman" w:cs="Times New Roman"/>
          <w:sz w:val="24"/>
        </w:rPr>
        <w:t xml:space="preserve">. </w:t>
      </w:r>
      <w:r w:rsidRPr="007744F9">
        <w:rPr>
          <w:rFonts w:ascii="Times New Roman" w:hAnsi="Times New Roman" w:cs="Times New Roman"/>
          <w:sz w:val="24"/>
        </w:rPr>
        <w:t>Resistência</w:t>
      </w:r>
      <w:r w:rsidRPr="007744F9">
        <w:rPr>
          <w:rFonts w:ascii="Times New Roman" w:hAnsi="Times New Roman" w:cs="Times New Roman"/>
          <w:spacing w:val="2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aos</w:t>
      </w:r>
      <w:r w:rsidRPr="007744F9">
        <w:rPr>
          <w:rFonts w:ascii="Times New Roman" w:hAnsi="Times New Roman" w:cs="Times New Roman"/>
          <w:spacing w:val="3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acaricidas</w:t>
      </w:r>
      <w:r w:rsidRPr="007744F9">
        <w:rPr>
          <w:rFonts w:ascii="Times New Roman" w:hAnsi="Times New Roman" w:cs="Times New Roman"/>
          <w:spacing w:val="2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foi</w:t>
      </w:r>
      <w:r w:rsidRPr="007744F9">
        <w:rPr>
          <w:rFonts w:ascii="Times New Roman" w:hAnsi="Times New Roman" w:cs="Times New Roman"/>
          <w:spacing w:val="2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observada</w:t>
      </w:r>
      <w:r w:rsidRPr="007744F9">
        <w:rPr>
          <w:rFonts w:ascii="Times New Roman" w:hAnsi="Times New Roman" w:cs="Times New Roman"/>
          <w:spacing w:val="2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em</w:t>
      </w:r>
      <w:r w:rsidRPr="007744F9">
        <w:rPr>
          <w:rFonts w:ascii="Times New Roman" w:hAnsi="Times New Roman" w:cs="Times New Roman"/>
          <w:spacing w:val="2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todas</w:t>
      </w:r>
      <w:r w:rsidRPr="007744F9">
        <w:rPr>
          <w:rFonts w:ascii="Times New Roman" w:hAnsi="Times New Roman" w:cs="Times New Roman"/>
          <w:spacing w:val="2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as</w:t>
      </w:r>
      <w:r w:rsidRPr="007744F9">
        <w:rPr>
          <w:rFonts w:ascii="Times New Roman" w:hAnsi="Times New Roman" w:cs="Times New Roman"/>
          <w:spacing w:val="2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fazendas,</w:t>
      </w:r>
      <w:r w:rsidRPr="007744F9">
        <w:rPr>
          <w:rFonts w:ascii="Times New Roman" w:hAnsi="Times New Roman" w:cs="Times New Roman"/>
          <w:spacing w:val="3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associado</w:t>
      </w:r>
      <w:r w:rsidRPr="007744F9">
        <w:rPr>
          <w:rFonts w:ascii="Times New Roman" w:hAnsi="Times New Roman" w:cs="Times New Roman"/>
          <w:spacing w:val="29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à</w:t>
      </w:r>
      <w:r w:rsidRPr="007744F9">
        <w:rPr>
          <w:rFonts w:ascii="Times New Roman" w:hAnsi="Times New Roman" w:cs="Times New Roman"/>
          <w:spacing w:val="2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inúmeras</w:t>
      </w:r>
      <w:r w:rsidRPr="007744F9">
        <w:rPr>
          <w:rFonts w:ascii="Times New Roman" w:hAnsi="Times New Roman" w:cs="Times New Roman"/>
          <w:spacing w:val="30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falhas</w:t>
      </w:r>
      <w:r w:rsidRPr="007744F9">
        <w:rPr>
          <w:rFonts w:ascii="Times New Roman" w:hAnsi="Times New Roman" w:cs="Times New Roman"/>
          <w:spacing w:val="28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 xml:space="preserve">de </w:t>
      </w:r>
      <w:r w:rsidRPr="007744F9">
        <w:rPr>
          <w:rFonts w:ascii="Times New Roman" w:hAnsi="Times New Roman" w:cs="Times New Roman"/>
          <w:spacing w:val="-1"/>
          <w:sz w:val="24"/>
        </w:rPr>
        <w:t>manejo</w:t>
      </w:r>
      <w:r w:rsidRPr="007744F9">
        <w:rPr>
          <w:rFonts w:ascii="Times New Roman" w:hAnsi="Times New Roman" w:cs="Times New Roman"/>
          <w:spacing w:val="-12"/>
          <w:sz w:val="24"/>
        </w:rPr>
        <w:t xml:space="preserve"> </w:t>
      </w:r>
      <w:r w:rsidRPr="007744F9">
        <w:rPr>
          <w:rFonts w:ascii="Times New Roman" w:hAnsi="Times New Roman" w:cs="Times New Roman"/>
          <w:spacing w:val="-1"/>
          <w:sz w:val="24"/>
        </w:rPr>
        <w:t>contra</w:t>
      </w:r>
      <w:r w:rsidRPr="007744F9">
        <w:rPr>
          <w:rFonts w:ascii="Times New Roman" w:hAnsi="Times New Roman" w:cs="Times New Roman"/>
          <w:spacing w:val="-14"/>
          <w:sz w:val="24"/>
        </w:rPr>
        <w:t xml:space="preserve"> </w:t>
      </w:r>
      <w:r w:rsidRPr="007744F9">
        <w:rPr>
          <w:rFonts w:ascii="Times New Roman" w:hAnsi="Times New Roman" w:cs="Times New Roman"/>
          <w:spacing w:val="-1"/>
          <w:sz w:val="24"/>
        </w:rPr>
        <w:t>os</w:t>
      </w:r>
      <w:r w:rsidRPr="007744F9">
        <w:rPr>
          <w:rFonts w:ascii="Times New Roman" w:hAnsi="Times New Roman" w:cs="Times New Roman"/>
          <w:spacing w:val="-12"/>
          <w:sz w:val="24"/>
        </w:rPr>
        <w:t xml:space="preserve"> </w:t>
      </w:r>
      <w:r w:rsidRPr="007744F9">
        <w:rPr>
          <w:rFonts w:ascii="Times New Roman" w:hAnsi="Times New Roman" w:cs="Times New Roman"/>
          <w:spacing w:val="-1"/>
          <w:sz w:val="24"/>
        </w:rPr>
        <w:t>carrapatos.</w:t>
      </w:r>
      <w:r w:rsidRPr="007744F9">
        <w:rPr>
          <w:rFonts w:ascii="Times New Roman" w:hAnsi="Times New Roman" w:cs="Times New Roman"/>
          <w:spacing w:val="-1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Observou-se</w:t>
      </w:r>
      <w:r w:rsidRPr="007744F9">
        <w:rPr>
          <w:rFonts w:ascii="Times New Roman" w:hAnsi="Times New Roman" w:cs="Times New Roman"/>
          <w:spacing w:val="-1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que</w:t>
      </w:r>
      <w:r w:rsidRPr="007744F9">
        <w:rPr>
          <w:rFonts w:ascii="Times New Roman" w:hAnsi="Times New Roman" w:cs="Times New Roman"/>
          <w:spacing w:val="-1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ivermectina</w:t>
      </w:r>
      <w:r w:rsidRPr="007744F9">
        <w:rPr>
          <w:rFonts w:ascii="Times New Roman" w:hAnsi="Times New Roman" w:cs="Times New Roman"/>
          <w:spacing w:val="-1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e</w:t>
      </w:r>
      <w:r w:rsidRPr="007744F9">
        <w:rPr>
          <w:rFonts w:ascii="Times New Roman" w:hAnsi="Times New Roman" w:cs="Times New Roman"/>
          <w:spacing w:val="-13"/>
          <w:sz w:val="24"/>
        </w:rPr>
        <w:t xml:space="preserve"> </w:t>
      </w:r>
      <w:proofErr w:type="spellStart"/>
      <w:r w:rsidRPr="007744F9">
        <w:rPr>
          <w:rFonts w:ascii="Times New Roman" w:hAnsi="Times New Roman" w:cs="Times New Roman"/>
          <w:sz w:val="24"/>
        </w:rPr>
        <w:t>moxidectina</w:t>
      </w:r>
      <w:proofErr w:type="spellEnd"/>
      <w:r w:rsidRPr="007744F9">
        <w:rPr>
          <w:rFonts w:ascii="Times New Roman" w:hAnsi="Times New Roman" w:cs="Times New Roman"/>
          <w:spacing w:val="-1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demonstraram</w:t>
      </w:r>
      <w:r w:rsidRPr="007744F9">
        <w:rPr>
          <w:rFonts w:ascii="Times New Roman" w:hAnsi="Times New Roman" w:cs="Times New Roman"/>
          <w:spacing w:val="-12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resistência colateral</w:t>
      </w:r>
      <w:r w:rsidRPr="007744F9">
        <w:rPr>
          <w:rFonts w:ascii="Times New Roman" w:hAnsi="Times New Roman" w:cs="Times New Roman"/>
          <w:spacing w:val="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em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todas as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populações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avaliadas,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enquanto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que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para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744F9">
        <w:rPr>
          <w:rFonts w:ascii="Times New Roman" w:hAnsi="Times New Roman" w:cs="Times New Roman"/>
          <w:sz w:val="24"/>
        </w:rPr>
        <w:t>epinomectina</w:t>
      </w:r>
      <w:proofErr w:type="spellEnd"/>
      <w:r w:rsidRPr="007744F9">
        <w:rPr>
          <w:rFonts w:ascii="Times New Roman" w:hAnsi="Times New Roman" w:cs="Times New Roman"/>
          <w:spacing w:val="-2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foi</w:t>
      </w:r>
      <w:r w:rsidRPr="007744F9">
        <w:rPr>
          <w:rFonts w:ascii="Times New Roman" w:hAnsi="Times New Roman" w:cs="Times New Roman"/>
          <w:spacing w:val="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observada apenas em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uma</w:t>
      </w:r>
      <w:r w:rsidRPr="007744F9">
        <w:rPr>
          <w:rFonts w:ascii="Times New Roman" w:hAnsi="Times New Roman" w:cs="Times New Roman"/>
          <w:spacing w:val="-2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população.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Concluiu-se</w:t>
      </w:r>
      <w:r w:rsidRPr="007744F9">
        <w:rPr>
          <w:rFonts w:ascii="Times New Roman" w:hAnsi="Times New Roman" w:cs="Times New Roman"/>
          <w:spacing w:val="-2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que</w:t>
      </w:r>
      <w:r w:rsidRPr="007744F9">
        <w:rPr>
          <w:rFonts w:ascii="Times New Roman" w:hAnsi="Times New Roman" w:cs="Times New Roman"/>
          <w:spacing w:val="-2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ocorre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resistência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colateral</w:t>
      </w:r>
      <w:r w:rsidRPr="007744F9">
        <w:rPr>
          <w:rFonts w:ascii="Times New Roman" w:hAnsi="Times New Roman" w:cs="Times New Roman"/>
          <w:spacing w:val="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entre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744F9">
        <w:rPr>
          <w:rFonts w:ascii="Times New Roman" w:hAnsi="Times New Roman" w:cs="Times New Roman"/>
          <w:sz w:val="24"/>
        </w:rPr>
        <w:t>lactonas</w:t>
      </w:r>
      <w:proofErr w:type="spellEnd"/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744F9">
        <w:rPr>
          <w:rFonts w:ascii="Times New Roman" w:hAnsi="Times New Roman" w:cs="Times New Roman"/>
          <w:sz w:val="24"/>
        </w:rPr>
        <w:t>macrocíclicas</w:t>
      </w:r>
      <w:proofErr w:type="spellEnd"/>
      <w:r w:rsidRPr="007744F9">
        <w:rPr>
          <w:rFonts w:ascii="Times New Roman" w:hAnsi="Times New Roman" w:cs="Times New Roman"/>
          <w:spacing w:val="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após o</w:t>
      </w:r>
      <w:r w:rsidRPr="007744F9">
        <w:rPr>
          <w:rFonts w:ascii="Times New Roman" w:hAnsi="Times New Roman" w:cs="Times New Roman"/>
          <w:spacing w:val="-4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uso</w:t>
      </w:r>
      <w:r w:rsidRPr="007744F9">
        <w:rPr>
          <w:rFonts w:ascii="Times New Roman" w:hAnsi="Times New Roman" w:cs="Times New Roman"/>
          <w:spacing w:val="-4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indiscriminado</w:t>
      </w:r>
      <w:r w:rsidRPr="007744F9">
        <w:rPr>
          <w:rFonts w:ascii="Times New Roman" w:hAnsi="Times New Roman" w:cs="Times New Roman"/>
          <w:spacing w:val="-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de</w:t>
      </w:r>
      <w:r w:rsidRPr="007744F9">
        <w:rPr>
          <w:rFonts w:ascii="Times New Roman" w:hAnsi="Times New Roman" w:cs="Times New Roman"/>
          <w:spacing w:val="-5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ivermectina</w:t>
      </w:r>
      <w:r w:rsidRPr="007744F9">
        <w:rPr>
          <w:rFonts w:ascii="Times New Roman" w:hAnsi="Times New Roman" w:cs="Times New Roman"/>
          <w:spacing w:val="-1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em</w:t>
      </w:r>
      <w:r w:rsidRPr="007744F9">
        <w:rPr>
          <w:rFonts w:ascii="Times New Roman" w:hAnsi="Times New Roman" w:cs="Times New Roman"/>
          <w:spacing w:val="-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populações</w:t>
      </w:r>
      <w:r w:rsidRPr="007744F9">
        <w:rPr>
          <w:rFonts w:ascii="Times New Roman" w:hAnsi="Times New Roman" w:cs="Times New Roman"/>
          <w:spacing w:val="-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de</w:t>
      </w:r>
      <w:r w:rsidRPr="007744F9">
        <w:rPr>
          <w:rFonts w:ascii="Times New Roman" w:hAnsi="Times New Roman" w:cs="Times New Roman"/>
          <w:spacing w:val="-2"/>
          <w:sz w:val="24"/>
        </w:rPr>
        <w:t xml:space="preserve"> </w:t>
      </w:r>
      <w:r w:rsidRPr="007744F9">
        <w:rPr>
          <w:rFonts w:ascii="Times New Roman" w:hAnsi="Times New Roman" w:cs="Times New Roman"/>
          <w:i/>
          <w:sz w:val="24"/>
        </w:rPr>
        <w:t xml:space="preserve">R. </w:t>
      </w:r>
      <w:proofErr w:type="spellStart"/>
      <w:r w:rsidRPr="007744F9">
        <w:rPr>
          <w:rFonts w:ascii="Times New Roman" w:hAnsi="Times New Roman" w:cs="Times New Roman"/>
          <w:i/>
          <w:sz w:val="24"/>
        </w:rPr>
        <w:t>microplus</w:t>
      </w:r>
      <w:proofErr w:type="spellEnd"/>
      <w:r w:rsidRPr="007744F9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no</w:t>
      </w:r>
      <w:r w:rsidRPr="007744F9">
        <w:rPr>
          <w:rFonts w:ascii="Times New Roman" w:hAnsi="Times New Roman" w:cs="Times New Roman"/>
          <w:spacing w:val="-3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Semiárido</w:t>
      </w:r>
      <w:r w:rsidRPr="007744F9">
        <w:rPr>
          <w:rFonts w:ascii="Times New Roman" w:hAnsi="Times New Roman" w:cs="Times New Roman"/>
          <w:spacing w:val="-4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do</w:t>
      </w:r>
      <w:r w:rsidRPr="007744F9">
        <w:rPr>
          <w:rFonts w:ascii="Times New Roman" w:hAnsi="Times New Roman" w:cs="Times New Roman"/>
          <w:spacing w:val="-4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Nordeste</w:t>
      </w:r>
      <w:r w:rsidRPr="007744F9">
        <w:rPr>
          <w:rFonts w:ascii="Times New Roman" w:hAnsi="Times New Roman" w:cs="Times New Roman"/>
          <w:spacing w:val="-4"/>
          <w:sz w:val="24"/>
        </w:rPr>
        <w:t xml:space="preserve"> </w:t>
      </w:r>
      <w:r w:rsidRPr="007744F9">
        <w:rPr>
          <w:rFonts w:ascii="Times New Roman" w:hAnsi="Times New Roman" w:cs="Times New Roman"/>
          <w:sz w:val="24"/>
        </w:rPr>
        <w:t>do Brasil.</w:t>
      </w:r>
    </w:p>
    <w:p w14:paraId="33AAD854" w14:textId="464D903D" w:rsidR="00C512C2" w:rsidRPr="00C96F2D" w:rsidRDefault="00096391" w:rsidP="00582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C96F2D">
        <w:rPr>
          <w:rFonts w:ascii="Times New Roman" w:hAnsi="Times New Roman" w:cs="Times New Roman"/>
          <w:b/>
          <w:sz w:val="24"/>
          <w:szCs w:val="24"/>
        </w:rPr>
        <w:t>ras-chave</w:t>
      </w:r>
      <w:r w:rsidR="0090092D" w:rsidRPr="007744F9">
        <w:rPr>
          <w:rFonts w:ascii="Times New Roman" w:hAnsi="Times New Roman" w:cs="Times New Roman"/>
          <w:b/>
          <w:sz w:val="24"/>
          <w:szCs w:val="24"/>
        </w:rPr>
        <w:t>:</w:t>
      </w:r>
      <w:r w:rsidR="007744F9" w:rsidRPr="007744F9">
        <w:rPr>
          <w:rFonts w:ascii="Times New Roman" w:hAnsi="Times New Roman" w:cs="Times New Roman"/>
          <w:sz w:val="24"/>
          <w:szCs w:val="24"/>
        </w:rPr>
        <w:t xml:space="preserve"> </w:t>
      </w:r>
      <w:r w:rsidR="007744F9" w:rsidRPr="007744F9">
        <w:rPr>
          <w:rFonts w:ascii="Times New Roman" w:hAnsi="Times New Roman" w:cs="Times New Roman"/>
          <w:sz w:val="24"/>
        </w:rPr>
        <w:t>ivermectina,</w:t>
      </w:r>
      <w:r w:rsidR="007744F9" w:rsidRPr="007744F9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="007744F9" w:rsidRPr="007744F9">
        <w:rPr>
          <w:rFonts w:ascii="Times New Roman" w:hAnsi="Times New Roman" w:cs="Times New Roman"/>
          <w:sz w:val="24"/>
        </w:rPr>
        <w:t>lactonas</w:t>
      </w:r>
      <w:proofErr w:type="spellEnd"/>
      <w:r w:rsidR="007744F9" w:rsidRPr="007744F9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="007744F9" w:rsidRPr="007744F9">
        <w:rPr>
          <w:rFonts w:ascii="Times New Roman" w:hAnsi="Times New Roman" w:cs="Times New Roman"/>
          <w:sz w:val="24"/>
        </w:rPr>
        <w:t>macrocíclicas</w:t>
      </w:r>
      <w:proofErr w:type="spellEnd"/>
      <w:r w:rsidR="007744F9" w:rsidRPr="007744F9">
        <w:rPr>
          <w:rFonts w:ascii="Times New Roman" w:hAnsi="Times New Roman" w:cs="Times New Roman"/>
          <w:sz w:val="24"/>
        </w:rPr>
        <w:t>,</w:t>
      </w:r>
      <w:r w:rsidR="007744F9" w:rsidRPr="007744F9">
        <w:rPr>
          <w:rFonts w:ascii="Times New Roman" w:hAnsi="Times New Roman" w:cs="Times New Roman"/>
          <w:spacing w:val="-2"/>
          <w:sz w:val="24"/>
        </w:rPr>
        <w:t xml:space="preserve"> </w:t>
      </w:r>
      <w:r w:rsidR="007744F9" w:rsidRPr="007744F9">
        <w:rPr>
          <w:rFonts w:ascii="Times New Roman" w:hAnsi="Times New Roman" w:cs="Times New Roman"/>
          <w:sz w:val="24"/>
        </w:rPr>
        <w:t>resistência</w:t>
      </w:r>
      <w:r w:rsidR="007744F9" w:rsidRPr="007744F9">
        <w:rPr>
          <w:rFonts w:ascii="Times New Roman" w:hAnsi="Times New Roman" w:cs="Times New Roman"/>
          <w:spacing w:val="-3"/>
          <w:sz w:val="24"/>
        </w:rPr>
        <w:t xml:space="preserve"> </w:t>
      </w:r>
      <w:r w:rsidR="007744F9" w:rsidRPr="007744F9">
        <w:rPr>
          <w:rFonts w:ascii="Times New Roman" w:hAnsi="Times New Roman" w:cs="Times New Roman"/>
          <w:sz w:val="24"/>
        </w:rPr>
        <w:t xml:space="preserve">cruzada, </w:t>
      </w:r>
      <w:proofErr w:type="spellStart"/>
      <w:r w:rsidR="007744F9" w:rsidRPr="007744F9">
        <w:rPr>
          <w:rFonts w:ascii="Times New Roman" w:hAnsi="Times New Roman" w:cs="Times New Roman"/>
          <w:sz w:val="24"/>
        </w:rPr>
        <w:t>eprinomectina</w:t>
      </w:r>
      <w:proofErr w:type="spellEnd"/>
      <w:r w:rsidR="007744F9" w:rsidRPr="007744F9">
        <w:rPr>
          <w:rFonts w:ascii="Times New Roman" w:hAnsi="Times New Roman" w:cs="Times New Roman"/>
          <w:sz w:val="24"/>
        </w:rPr>
        <w:t>.</w:t>
      </w:r>
      <w:r w:rsidR="007744F9">
        <w:rPr>
          <w:sz w:val="24"/>
        </w:rPr>
        <w:t xml:space="preserve"> </w:t>
      </w:r>
      <w:r w:rsidR="00E8580D" w:rsidRPr="00C96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265AD" w14:textId="45209D4B" w:rsidR="007744F9" w:rsidRPr="00C96F2D" w:rsidRDefault="00BE61DE" w:rsidP="0058214E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35EA0B0E" w14:textId="6C44DA66" w:rsidR="00BF2050" w:rsidRDefault="00C41995" w:rsidP="005821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5D">
        <w:rPr>
          <w:rFonts w:ascii="Times New Roman" w:hAnsi="Times New Roman" w:cs="Times New Roman"/>
          <w:i/>
          <w:iCs/>
          <w:sz w:val="24"/>
          <w:szCs w:val="24"/>
        </w:rPr>
        <w:t>Rhipicephalus</w:t>
      </w:r>
      <w:proofErr w:type="spellEnd"/>
      <w:r w:rsidRPr="00EB03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035D">
        <w:rPr>
          <w:rFonts w:ascii="Times New Roman" w:hAnsi="Times New Roman" w:cs="Times New Roman"/>
          <w:i/>
          <w:iCs/>
          <w:sz w:val="24"/>
          <w:szCs w:val="24"/>
        </w:rPr>
        <w:t>microplus</w:t>
      </w:r>
      <w:proofErr w:type="spellEnd"/>
      <w:r w:rsidRPr="00C41995">
        <w:rPr>
          <w:rFonts w:ascii="Times New Roman" w:hAnsi="Times New Roman" w:cs="Times New Roman"/>
          <w:sz w:val="24"/>
          <w:szCs w:val="24"/>
        </w:rPr>
        <w:t xml:space="preserve"> infesta bovinos em regiões tropicais e subtropicais.</w:t>
      </w:r>
      <w:r w:rsidR="008421BD">
        <w:rPr>
          <w:rFonts w:ascii="Times New Roman" w:hAnsi="Times New Roman" w:cs="Times New Roman"/>
          <w:sz w:val="24"/>
          <w:szCs w:val="24"/>
        </w:rPr>
        <w:t xml:space="preserve"> </w:t>
      </w:r>
      <w:r w:rsidRPr="00C41995">
        <w:rPr>
          <w:rFonts w:ascii="Times New Roman" w:hAnsi="Times New Roman" w:cs="Times New Roman"/>
          <w:sz w:val="24"/>
          <w:szCs w:val="24"/>
        </w:rPr>
        <w:t>É o parasito de maior impacto na bovinocultura,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147" w:rsidRPr="00C41995">
        <w:rPr>
          <w:rFonts w:ascii="Times New Roman" w:hAnsi="Times New Roman" w:cs="Times New Roman"/>
          <w:sz w:val="24"/>
          <w:szCs w:val="24"/>
        </w:rPr>
        <w:t xml:space="preserve">(Costa </w:t>
      </w:r>
      <w:r w:rsidR="001E6147" w:rsidRPr="00EB035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E6147" w:rsidRPr="00C41995">
        <w:rPr>
          <w:rFonts w:ascii="Times New Roman" w:hAnsi="Times New Roman" w:cs="Times New Roman"/>
          <w:sz w:val="24"/>
          <w:szCs w:val="24"/>
        </w:rPr>
        <w:t xml:space="preserve">., 2013). </w:t>
      </w:r>
      <w:r w:rsidRPr="00C41995">
        <w:rPr>
          <w:rFonts w:ascii="Times New Roman" w:hAnsi="Times New Roman" w:cs="Times New Roman"/>
          <w:sz w:val="24"/>
          <w:szCs w:val="24"/>
        </w:rPr>
        <w:t>Assim, há uma preocupação em realizar o efetivo controle desse ectoparasito.</w:t>
      </w:r>
    </w:p>
    <w:p w14:paraId="74AFB95B" w14:textId="77777777" w:rsidR="0083373F" w:rsidRDefault="008421BD" w:rsidP="005821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1BD">
        <w:rPr>
          <w:rFonts w:ascii="Times New Roman" w:hAnsi="Times New Roman" w:cs="Times New Roman"/>
          <w:sz w:val="24"/>
          <w:szCs w:val="24"/>
        </w:rPr>
        <w:t xml:space="preserve">As populações de </w:t>
      </w:r>
      <w:r w:rsidRPr="00EB035D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proofErr w:type="spellStart"/>
      <w:r w:rsidRPr="00EB035D">
        <w:rPr>
          <w:rFonts w:ascii="Times New Roman" w:hAnsi="Times New Roman" w:cs="Times New Roman"/>
          <w:i/>
          <w:iCs/>
          <w:sz w:val="24"/>
          <w:szCs w:val="24"/>
        </w:rPr>
        <w:t>microplus</w:t>
      </w:r>
      <w:proofErr w:type="spellEnd"/>
      <w:r w:rsidRPr="008421BD">
        <w:rPr>
          <w:rFonts w:ascii="Times New Roman" w:hAnsi="Times New Roman" w:cs="Times New Roman"/>
          <w:sz w:val="24"/>
          <w:szCs w:val="24"/>
        </w:rPr>
        <w:t xml:space="preserve"> têm desenvolvido resistência a todos os acaricidas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1BD">
        <w:rPr>
          <w:rFonts w:ascii="Times New Roman" w:hAnsi="Times New Roman" w:cs="Times New Roman"/>
          <w:sz w:val="24"/>
          <w:szCs w:val="24"/>
        </w:rPr>
        <w:t xml:space="preserve">disponíveis no mercado (Rodriguez-Vivas </w:t>
      </w:r>
      <w:r w:rsidRPr="00EB035D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8421BD">
        <w:rPr>
          <w:rFonts w:ascii="Times New Roman" w:hAnsi="Times New Roman" w:cs="Times New Roman"/>
          <w:sz w:val="24"/>
          <w:szCs w:val="24"/>
        </w:rPr>
        <w:t xml:space="preserve"> 2014;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21BD">
        <w:rPr>
          <w:rFonts w:ascii="Times New Roman" w:hAnsi="Times New Roman" w:cs="Times New Roman"/>
          <w:sz w:val="24"/>
          <w:szCs w:val="24"/>
        </w:rPr>
        <w:t xml:space="preserve">lela </w:t>
      </w:r>
      <w:r w:rsidRPr="00EB035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421BD">
        <w:rPr>
          <w:rFonts w:ascii="Times New Roman" w:hAnsi="Times New Roman" w:cs="Times New Roman"/>
          <w:sz w:val="24"/>
          <w:szCs w:val="24"/>
        </w:rPr>
        <w:t xml:space="preserve">., 2020; </w:t>
      </w:r>
      <w:proofErr w:type="spellStart"/>
      <w:r w:rsidRPr="008421BD">
        <w:rPr>
          <w:rFonts w:ascii="Times New Roman" w:hAnsi="Times New Roman" w:cs="Times New Roman"/>
          <w:sz w:val="24"/>
          <w:szCs w:val="24"/>
        </w:rPr>
        <w:t>Valsoni</w:t>
      </w:r>
      <w:proofErr w:type="spellEnd"/>
      <w:r w:rsidRPr="008421BD">
        <w:rPr>
          <w:rFonts w:ascii="Times New Roman" w:hAnsi="Times New Roman" w:cs="Times New Roman"/>
          <w:sz w:val="24"/>
          <w:szCs w:val="24"/>
        </w:rPr>
        <w:t xml:space="preserve"> </w:t>
      </w:r>
      <w:r w:rsidRPr="00EB035D">
        <w:rPr>
          <w:rFonts w:ascii="Times New Roman" w:hAnsi="Times New Roman" w:cs="Times New Roman"/>
          <w:i/>
          <w:iCs/>
          <w:sz w:val="24"/>
          <w:szCs w:val="24"/>
        </w:rPr>
        <w:t>et a</w:t>
      </w:r>
      <w:r w:rsidRPr="0083373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421BD">
        <w:rPr>
          <w:rFonts w:ascii="Times New Roman" w:hAnsi="Times New Roman" w:cs="Times New Roman"/>
          <w:sz w:val="24"/>
          <w:szCs w:val="24"/>
        </w:rPr>
        <w:t>., 2021).</w:t>
      </w:r>
      <w:r>
        <w:rPr>
          <w:rFonts w:ascii="Times New Roman" w:hAnsi="Times New Roman" w:cs="Times New Roman"/>
          <w:sz w:val="24"/>
          <w:szCs w:val="24"/>
        </w:rPr>
        <w:t xml:space="preserve"> A droga mais </w:t>
      </w:r>
      <w:r w:rsidRPr="00761798">
        <w:rPr>
          <w:rFonts w:ascii="Times New Roman" w:hAnsi="Times New Roman" w:cs="Times New Roman"/>
          <w:sz w:val="24"/>
          <w:szCs w:val="24"/>
        </w:rPr>
        <w:t>utilizada para o tratamento das infestações pelo ectoparasita é a ivermectina</w:t>
      </w:r>
      <w:r w:rsidR="007329C1" w:rsidRPr="007617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29C1" w:rsidRPr="00761798">
        <w:rPr>
          <w:rFonts w:ascii="Times New Roman" w:hAnsi="Times New Roman" w:cs="Times New Roman"/>
          <w:sz w:val="24"/>
          <w:szCs w:val="24"/>
        </w:rPr>
        <w:t>Chabala</w:t>
      </w:r>
      <w:proofErr w:type="spellEnd"/>
      <w:r w:rsidR="007329C1" w:rsidRPr="00761798">
        <w:rPr>
          <w:rFonts w:ascii="Times New Roman" w:hAnsi="Times New Roman" w:cs="Times New Roman"/>
          <w:sz w:val="24"/>
          <w:szCs w:val="24"/>
        </w:rPr>
        <w:t xml:space="preserve"> </w:t>
      </w:r>
      <w:r w:rsidR="007329C1" w:rsidRPr="0083373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7329C1" w:rsidRPr="00761798">
        <w:rPr>
          <w:rFonts w:ascii="Times New Roman" w:hAnsi="Times New Roman" w:cs="Times New Roman"/>
          <w:sz w:val="24"/>
          <w:szCs w:val="24"/>
        </w:rPr>
        <w:t>., 1980), pertencente</w:t>
      </w:r>
      <w:r w:rsidR="007329C1">
        <w:rPr>
          <w:rFonts w:ascii="Times New Roman" w:hAnsi="Times New Roman" w:cs="Times New Roman"/>
          <w:sz w:val="24"/>
          <w:szCs w:val="24"/>
        </w:rPr>
        <w:t xml:space="preserve"> ao grupo das </w:t>
      </w:r>
      <w:proofErr w:type="spellStart"/>
      <w:r w:rsidR="007329C1">
        <w:rPr>
          <w:rFonts w:ascii="Times New Roman" w:hAnsi="Times New Roman" w:cs="Times New Roman"/>
          <w:sz w:val="24"/>
          <w:szCs w:val="24"/>
        </w:rPr>
        <w:t>Lactonas</w:t>
      </w:r>
      <w:proofErr w:type="spellEnd"/>
      <w:r w:rsidR="0073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C1">
        <w:rPr>
          <w:rFonts w:ascii="Times New Roman" w:hAnsi="Times New Roman" w:cs="Times New Roman"/>
          <w:sz w:val="24"/>
          <w:szCs w:val="24"/>
        </w:rPr>
        <w:t>Macrocíclicas</w:t>
      </w:r>
      <w:proofErr w:type="spellEnd"/>
      <w:r w:rsidR="0073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29C1">
        <w:rPr>
          <w:rFonts w:ascii="Times New Roman" w:hAnsi="Times New Roman" w:cs="Times New Roman"/>
          <w:sz w:val="24"/>
          <w:szCs w:val="24"/>
        </w:rPr>
        <w:t>LMs</w:t>
      </w:r>
      <w:proofErr w:type="spellEnd"/>
      <w:r w:rsidR="007329C1">
        <w:rPr>
          <w:rFonts w:ascii="Times New Roman" w:hAnsi="Times New Roman" w:cs="Times New Roman"/>
          <w:sz w:val="24"/>
          <w:szCs w:val="24"/>
        </w:rPr>
        <w:t xml:space="preserve">), </w:t>
      </w:r>
      <w:r w:rsidR="007329C1" w:rsidRPr="008421BD">
        <w:rPr>
          <w:rFonts w:ascii="Times New Roman" w:hAnsi="Times New Roman" w:cs="Times New Roman"/>
          <w:sz w:val="24"/>
          <w:szCs w:val="24"/>
        </w:rPr>
        <w:t xml:space="preserve">que é composto por </w:t>
      </w:r>
      <w:proofErr w:type="spellStart"/>
      <w:r w:rsidR="007329C1" w:rsidRPr="008421BD">
        <w:rPr>
          <w:rFonts w:ascii="Times New Roman" w:hAnsi="Times New Roman" w:cs="Times New Roman"/>
          <w:sz w:val="24"/>
          <w:szCs w:val="24"/>
        </w:rPr>
        <w:t>avermectinas</w:t>
      </w:r>
      <w:proofErr w:type="spellEnd"/>
      <w:r w:rsidR="007329C1" w:rsidRPr="008421BD">
        <w:rPr>
          <w:rFonts w:ascii="Times New Roman" w:hAnsi="Times New Roman" w:cs="Times New Roman"/>
          <w:sz w:val="24"/>
          <w:szCs w:val="24"/>
        </w:rPr>
        <w:t xml:space="preserve"> (ivermectina, </w:t>
      </w:r>
      <w:proofErr w:type="spellStart"/>
      <w:r w:rsidR="007329C1" w:rsidRPr="008421BD">
        <w:rPr>
          <w:rFonts w:ascii="Times New Roman" w:hAnsi="Times New Roman" w:cs="Times New Roman"/>
          <w:sz w:val="24"/>
          <w:szCs w:val="24"/>
        </w:rPr>
        <w:t>eprinomectina</w:t>
      </w:r>
      <w:proofErr w:type="spellEnd"/>
      <w:r w:rsidR="007329C1" w:rsidRPr="008421B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329C1" w:rsidRPr="008421BD">
        <w:rPr>
          <w:rFonts w:ascii="Times New Roman" w:hAnsi="Times New Roman" w:cs="Times New Roman"/>
          <w:sz w:val="24"/>
          <w:szCs w:val="24"/>
        </w:rPr>
        <w:t>doramectina</w:t>
      </w:r>
      <w:proofErr w:type="spellEnd"/>
      <w:r w:rsidR="007329C1" w:rsidRPr="008421BD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="007329C1" w:rsidRPr="008421BD">
        <w:rPr>
          <w:rFonts w:ascii="Times New Roman" w:hAnsi="Times New Roman" w:cs="Times New Roman"/>
          <w:sz w:val="24"/>
          <w:szCs w:val="24"/>
        </w:rPr>
        <w:t>milbemicinas</w:t>
      </w:r>
      <w:proofErr w:type="spellEnd"/>
      <w:r w:rsidR="007329C1" w:rsidRPr="008421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29C1" w:rsidRPr="008421BD">
        <w:rPr>
          <w:rFonts w:ascii="Times New Roman" w:hAnsi="Times New Roman" w:cs="Times New Roman"/>
          <w:sz w:val="24"/>
          <w:szCs w:val="24"/>
        </w:rPr>
        <w:t>moxidectina</w:t>
      </w:r>
      <w:proofErr w:type="spellEnd"/>
      <w:r w:rsidR="007329C1" w:rsidRPr="008421BD">
        <w:rPr>
          <w:rFonts w:ascii="Times New Roman" w:hAnsi="Times New Roman" w:cs="Times New Roman"/>
          <w:sz w:val="24"/>
          <w:szCs w:val="24"/>
        </w:rPr>
        <w:t>).</w:t>
      </w:r>
      <w:r w:rsidR="00F35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C650D" w14:textId="778E2724" w:rsidR="002F2C52" w:rsidRPr="002F2C52" w:rsidRDefault="001E6147" w:rsidP="005821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consequência do</w:t>
      </w:r>
      <w:r w:rsidR="00F35A03">
        <w:rPr>
          <w:rFonts w:ascii="Times New Roman" w:hAnsi="Times New Roman" w:cs="Times New Roman"/>
          <w:sz w:val="24"/>
          <w:szCs w:val="24"/>
        </w:rPr>
        <w:t xml:space="preserve"> uso excessivo desses acaricidas, aliado a falhas na detecção e erros de manejo dos bovinos</w:t>
      </w:r>
      <w:r w:rsidR="003F6D3E">
        <w:rPr>
          <w:rFonts w:ascii="Times New Roman" w:hAnsi="Times New Roman" w:cs="Times New Roman"/>
          <w:sz w:val="24"/>
          <w:szCs w:val="24"/>
        </w:rPr>
        <w:t xml:space="preserve">, a porcentagem de indivíduos resistentes a todas as classes de drogas existentes no mercado são altas </w:t>
      </w:r>
      <w:r w:rsidR="003F6D3E" w:rsidRPr="003F6D3E">
        <w:rPr>
          <w:rFonts w:ascii="Times New Roman" w:hAnsi="Times New Roman" w:cs="Times New Roman"/>
          <w:sz w:val="24"/>
          <w:szCs w:val="24"/>
        </w:rPr>
        <w:t>(Kumar</w:t>
      </w:r>
      <w:r w:rsidR="00CB1649">
        <w:rPr>
          <w:rFonts w:ascii="Times New Roman" w:hAnsi="Times New Roman" w:cs="Times New Roman"/>
          <w:sz w:val="24"/>
          <w:szCs w:val="24"/>
        </w:rPr>
        <w:t xml:space="preserve"> </w:t>
      </w:r>
      <w:r w:rsidR="003F6D3E" w:rsidRPr="0083373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F6D3E" w:rsidRPr="003F6D3E">
        <w:rPr>
          <w:rFonts w:ascii="Times New Roman" w:hAnsi="Times New Roman" w:cs="Times New Roman"/>
          <w:sz w:val="24"/>
          <w:szCs w:val="24"/>
        </w:rPr>
        <w:t>., 2020)</w:t>
      </w:r>
      <w:r w:rsidR="003F6D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Sendo assim, d</w:t>
      </w:r>
      <w:r w:rsidR="002F2C52" w:rsidRPr="002F2C52">
        <w:rPr>
          <w:rFonts w:ascii="Times New Roman" w:hAnsi="Times New Roman" w:cs="Times New Roman"/>
          <w:sz w:val="24"/>
          <w:szCs w:val="24"/>
        </w:rPr>
        <w:t xml:space="preserve">evido à resistência de </w:t>
      </w:r>
      <w:r w:rsidR="002F2C52" w:rsidRPr="0083373F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proofErr w:type="spellStart"/>
      <w:r w:rsidR="002F2C52" w:rsidRPr="0083373F">
        <w:rPr>
          <w:rFonts w:ascii="Times New Roman" w:hAnsi="Times New Roman" w:cs="Times New Roman"/>
          <w:i/>
          <w:iCs/>
          <w:sz w:val="24"/>
          <w:szCs w:val="24"/>
        </w:rPr>
        <w:t>microplus</w:t>
      </w:r>
      <w:proofErr w:type="spellEnd"/>
      <w:r w:rsidR="002F2C52" w:rsidRPr="002F2C52">
        <w:rPr>
          <w:rFonts w:ascii="Times New Roman" w:hAnsi="Times New Roman" w:cs="Times New Roman"/>
          <w:sz w:val="24"/>
          <w:szCs w:val="24"/>
        </w:rPr>
        <w:t xml:space="preserve"> estabelecida principalmente contra ivermectina, surge a preocupação com a possibilidade da resistência colateral entre as </w:t>
      </w:r>
      <w:proofErr w:type="spellStart"/>
      <w:r w:rsidR="002F2C52" w:rsidRPr="002F2C52">
        <w:rPr>
          <w:rFonts w:ascii="Times New Roman" w:hAnsi="Times New Roman" w:cs="Times New Roman"/>
          <w:sz w:val="24"/>
          <w:szCs w:val="24"/>
        </w:rPr>
        <w:t>LMs</w:t>
      </w:r>
      <w:proofErr w:type="spellEnd"/>
      <w:r w:rsidR="002F2C52" w:rsidRPr="002F2C52">
        <w:rPr>
          <w:rFonts w:ascii="Times New Roman" w:hAnsi="Times New Roman" w:cs="Times New Roman"/>
          <w:sz w:val="24"/>
          <w:szCs w:val="24"/>
        </w:rPr>
        <w:t>, por apresentarem</w:t>
      </w:r>
      <w:r w:rsidR="002F2C52">
        <w:rPr>
          <w:rFonts w:ascii="Times New Roman" w:hAnsi="Times New Roman" w:cs="Times New Roman"/>
          <w:sz w:val="24"/>
          <w:szCs w:val="24"/>
        </w:rPr>
        <w:t xml:space="preserve"> </w:t>
      </w:r>
      <w:r w:rsidR="002F2C52" w:rsidRPr="002F2C52">
        <w:rPr>
          <w:rFonts w:ascii="Times New Roman" w:hAnsi="Times New Roman" w:cs="Times New Roman"/>
          <w:sz w:val="24"/>
          <w:szCs w:val="24"/>
        </w:rPr>
        <w:t xml:space="preserve">estruturas moleculares e mecanismos de ação semelhantes. Por isso, este trabalho teve o intuito de avaliar por meio de </w:t>
      </w:r>
      <w:proofErr w:type="spellStart"/>
      <w:r w:rsidR="002F2C52" w:rsidRPr="002F2C52">
        <w:rPr>
          <w:rFonts w:ascii="Times New Roman" w:hAnsi="Times New Roman" w:cs="Times New Roman"/>
          <w:sz w:val="24"/>
          <w:szCs w:val="24"/>
        </w:rPr>
        <w:t>bioensaios</w:t>
      </w:r>
      <w:proofErr w:type="spellEnd"/>
      <w:r w:rsidR="002F2C52" w:rsidRPr="002F2C52">
        <w:rPr>
          <w:rFonts w:ascii="Times New Roman" w:hAnsi="Times New Roman" w:cs="Times New Roman"/>
          <w:sz w:val="24"/>
          <w:szCs w:val="24"/>
        </w:rPr>
        <w:t xml:space="preserve"> larvais in vitro a existência de resistência colateral entre </w:t>
      </w:r>
      <w:proofErr w:type="spellStart"/>
      <w:r w:rsidR="002F2C52" w:rsidRPr="002F2C52">
        <w:rPr>
          <w:rFonts w:ascii="Times New Roman" w:hAnsi="Times New Roman" w:cs="Times New Roman"/>
          <w:sz w:val="24"/>
          <w:szCs w:val="24"/>
        </w:rPr>
        <w:t>LMs</w:t>
      </w:r>
      <w:proofErr w:type="spellEnd"/>
      <w:r w:rsidR="002F2C52" w:rsidRPr="002F2C52">
        <w:rPr>
          <w:rFonts w:ascii="Times New Roman" w:hAnsi="Times New Roman" w:cs="Times New Roman"/>
          <w:sz w:val="24"/>
          <w:szCs w:val="24"/>
        </w:rPr>
        <w:t xml:space="preserve"> em populações de </w:t>
      </w:r>
      <w:r w:rsidR="002F2C52" w:rsidRPr="0083373F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proofErr w:type="spellStart"/>
      <w:r w:rsidR="002F2C52" w:rsidRPr="0083373F">
        <w:rPr>
          <w:rFonts w:ascii="Times New Roman" w:hAnsi="Times New Roman" w:cs="Times New Roman"/>
          <w:i/>
          <w:iCs/>
          <w:sz w:val="24"/>
          <w:szCs w:val="24"/>
        </w:rPr>
        <w:t>microplus</w:t>
      </w:r>
      <w:proofErr w:type="spellEnd"/>
      <w:r w:rsidR="002F2C52" w:rsidRPr="002F2C52">
        <w:rPr>
          <w:rFonts w:ascii="Times New Roman" w:hAnsi="Times New Roman" w:cs="Times New Roman"/>
          <w:sz w:val="24"/>
          <w:szCs w:val="24"/>
        </w:rPr>
        <w:t xml:space="preserve"> no Semiárido do Nordeste do Brasil.</w:t>
      </w:r>
    </w:p>
    <w:p w14:paraId="55E2D553" w14:textId="573EF2FE" w:rsidR="00DD6AFE" w:rsidRPr="00C96F2D" w:rsidRDefault="00BE61DE" w:rsidP="005821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0E7A07CD" w14:textId="3FB0E1D9" w:rsidR="002F2C52" w:rsidRDefault="00606F86" w:rsidP="005821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B5739">
        <w:rPr>
          <w:rFonts w:ascii="Times New Roman" w:hAnsi="Times New Roman" w:cs="Times New Roman"/>
          <w:sz w:val="24"/>
          <w:szCs w:val="24"/>
        </w:rPr>
        <w:t xml:space="preserve">oi aplicado questionários epidemiológicos e </w:t>
      </w:r>
      <w:r w:rsidR="002F2C52" w:rsidRPr="002F2C52">
        <w:rPr>
          <w:rFonts w:ascii="Times New Roman" w:hAnsi="Times New Roman" w:cs="Times New Roman"/>
          <w:sz w:val="24"/>
          <w:szCs w:val="24"/>
        </w:rPr>
        <w:t>coletad</w:t>
      </w:r>
      <w:r w:rsidR="00CB5739">
        <w:rPr>
          <w:rFonts w:ascii="Times New Roman" w:hAnsi="Times New Roman" w:cs="Times New Roman"/>
          <w:sz w:val="24"/>
          <w:szCs w:val="24"/>
        </w:rPr>
        <w:t>o</w:t>
      </w:r>
      <w:r w:rsidR="002F2C52" w:rsidRPr="002F2C5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cerca de 100 </w:t>
      </w:r>
      <w:proofErr w:type="spellStart"/>
      <w:r w:rsidR="002F2C52" w:rsidRPr="002F2C52">
        <w:rPr>
          <w:rFonts w:ascii="Times New Roman" w:hAnsi="Times New Roman" w:cs="Times New Roman"/>
          <w:sz w:val="24"/>
          <w:szCs w:val="24"/>
        </w:rPr>
        <w:t>teleóginas</w:t>
      </w:r>
      <w:proofErr w:type="spellEnd"/>
      <w:r w:rsidR="002F2C52" w:rsidRPr="002F2C52">
        <w:rPr>
          <w:rFonts w:ascii="Times New Roman" w:hAnsi="Times New Roman" w:cs="Times New Roman"/>
          <w:sz w:val="24"/>
          <w:szCs w:val="24"/>
        </w:rPr>
        <w:t xml:space="preserve"> ingurgitadas em quatro fazendas com histórico de uso prolongado de ivermectina, sendo duas no Ceará e duas na Paraíba. Os parasitos foram enviados ao Laboratório de Parasitologia Veterinária do I</w:t>
      </w:r>
      <w:r w:rsidR="00A21C6B">
        <w:rPr>
          <w:rFonts w:ascii="Times New Roman" w:hAnsi="Times New Roman" w:cs="Times New Roman"/>
          <w:sz w:val="24"/>
          <w:szCs w:val="24"/>
        </w:rPr>
        <w:t>FPB</w:t>
      </w:r>
      <w:r w:rsidR="002F2C52" w:rsidRPr="002F2C52">
        <w:rPr>
          <w:rFonts w:ascii="Times New Roman" w:hAnsi="Times New Roman" w:cs="Times New Roman"/>
          <w:sz w:val="24"/>
          <w:szCs w:val="24"/>
        </w:rPr>
        <w:t xml:space="preserve">, campus Sousa. As </w:t>
      </w:r>
      <w:proofErr w:type="spellStart"/>
      <w:r w:rsidR="002F2C52" w:rsidRPr="002F2C52">
        <w:rPr>
          <w:rFonts w:ascii="Times New Roman" w:hAnsi="Times New Roman" w:cs="Times New Roman"/>
          <w:sz w:val="24"/>
          <w:szCs w:val="24"/>
        </w:rPr>
        <w:t>teleóginas</w:t>
      </w:r>
      <w:proofErr w:type="spellEnd"/>
      <w:r w:rsidR="00090DB8">
        <w:rPr>
          <w:rFonts w:ascii="Times New Roman" w:hAnsi="Times New Roman" w:cs="Times New Roman"/>
          <w:sz w:val="24"/>
          <w:szCs w:val="24"/>
        </w:rPr>
        <w:t xml:space="preserve"> coletadas foram lavadas</w:t>
      </w:r>
      <w:r>
        <w:rPr>
          <w:rFonts w:ascii="Times New Roman" w:hAnsi="Times New Roman" w:cs="Times New Roman"/>
          <w:sz w:val="24"/>
          <w:szCs w:val="24"/>
        </w:rPr>
        <w:t xml:space="preserve"> com água destilada, secadas</w:t>
      </w:r>
      <w:r w:rsidR="00090DB8">
        <w:rPr>
          <w:rFonts w:ascii="Times New Roman" w:hAnsi="Times New Roman" w:cs="Times New Roman"/>
          <w:sz w:val="24"/>
          <w:szCs w:val="24"/>
        </w:rPr>
        <w:t xml:space="preserve">, separadas em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0DB8">
        <w:rPr>
          <w:rFonts w:ascii="Times New Roman" w:hAnsi="Times New Roman" w:cs="Times New Roman"/>
          <w:sz w:val="24"/>
          <w:szCs w:val="24"/>
        </w:rPr>
        <w:t>lacas de Petri e</w:t>
      </w:r>
      <w:r w:rsidR="002F2C52" w:rsidRPr="002F2C52">
        <w:rPr>
          <w:rFonts w:ascii="Times New Roman" w:hAnsi="Times New Roman" w:cs="Times New Roman"/>
          <w:sz w:val="24"/>
          <w:szCs w:val="24"/>
        </w:rPr>
        <w:t xml:space="preserve"> incubadas em BOD, à 27 °C e umidade &gt; 80% até a </w:t>
      </w:r>
      <w:proofErr w:type="spellStart"/>
      <w:r w:rsidR="002F2C52" w:rsidRPr="002F2C52">
        <w:rPr>
          <w:rFonts w:ascii="Times New Roman" w:hAnsi="Times New Roman" w:cs="Times New Roman"/>
          <w:sz w:val="24"/>
          <w:szCs w:val="24"/>
        </w:rPr>
        <w:t>ovoposição</w:t>
      </w:r>
      <w:proofErr w:type="spellEnd"/>
      <w:r w:rsidR="002F2C52" w:rsidRPr="002F2C52">
        <w:rPr>
          <w:rFonts w:ascii="Times New Roman" w:hAnsi="Times New Roman" w:cs="Times New Roman"/>
          <w:sz w:val="24"/>
          <w:szCs w:val="24"/>
        </w:rPr>
        <w:t>.</w:t>
      </w:r>
    </w:p>
    <w:p w14:paraId="1CAA89B1" w14:textId="02778BF9" w:rsidR="00606F86" w:rsidRPr="00606F86" w:rsidRDefault="002F2C52" w:rsidP="005821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52">
        <w:rPr>
          <w:rFonts w:ascii="Times New Roman" w:hAnsi="Times New Roman" w:cs="Times New Roman"/>
          <w:sz w:val="24"/>
          <w:szCs w:val="24"/>
        </w:rPr>
        <w:t xml:space="preserve">Os ovos foram recuperados e transferidos para tubos de ensaio com algodão na extremidade, até a eclosão das larvas, mantidos nas mesmas condições das </w:t>
      </w:r>
      <w:proofErr w:type="spellStart"/>
      <w:r w:rsidRPr="002F2C52">
        <w:rPr>
          <w:rFonts w:ascii="Times New Roman" w:hAnsi="Times New Roman" w:cs="Times New Roman"/>
          <w:sz w:val="24"/>
          <w:szCs w:val="24"/>
        </w:rPr>
        <w:t>teleóginas</w:t>
      </w:r>
      <w:proofErr w:type="spellEnd"/>
      <w:r w:rsidRPr="002F2C52">
        <w:rPr>
          <w:rFonts w:ascii="Times New Roman" w:hAnsi="Times New Roman" w:cs="Times New Roman"/>
          <w:sz w:val="24"/>
          <w:szCs w:val="24"/>
        </w:rPr>
        <w:t xml:space="preserve">. A toxicidade dos acaricidas técnicos ivermectina, </w:t>
      </w:r>
      <w:proofErr w:type="spellStart"/>
      <w:r w:rsidRPr="002F2C52">
        <w:rPr>
          <w:rFonts w:ascii="Times New Roman" w:hAnsi="Times New Roman" w:cs="Times New Roman"/>
          <w:sz w:val="24"/>
          <w:szCs w:val="24"/>
        </w:rPr>
        <w:t>eprinomectina</w:t>
      </w:r>
      <w:proofErr w:type="spellEnd"/>
      <w:r w:rsidRPr="002F2C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2C52">
        <w:rPr>
          <w:rFonts w:ascii="Times New Roman" w:hAnsi="Times New Roman" w:cs="Times New Roman"/>
          <w:sz w:val="24"/>
          <w:szCs w:val="24"/>
        </w:rPr>
        <w:t>moxidectina</w:t>
      </w:r>
      <w:proofErr w:type="spellEnd"/>
      <w:r w:rsidRPr="002F2C52">
        <w:rPr>
          <w:rFonts w:ascii="Times New Roman" w:hAnsi="Times New Roman" w:cs="Times New Roman"/>
          <w:sz w:val="24"/>
          <w:szCs w:val="24"/>
        </w:rPr>
        <w:t xml:space="preserve"> foi avaliada por meio do teste de imersão larval (TIL)</w:t>
      </w:r>
      <w:r w:rsidR="00607EE6">
        <w:rPr>
          <w:rFonts w:ascii="Times New Roman" w:hAnsi="Times New Roman" w:cs="Times New Roman"/>
          <w:sz w:val="24"/>
          <w:szCs w:val="24"/>
        </w:rPr>
        <w:t xml:space="preserve"> conforme descrito </w:t>
      </w:r>
      <w:r w:rsidR="00607EE6" w:rsidRPr="00EB035D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="00607EE6" w:rsidRPr="00EB035D">
        <w:rPr>
          <w:rFonts w:ascii="Times New Roman" w:hAnsi="Times New Roman" w:cs="Times New Roman"/>
          <w:sz w:val="24"/>
          <w:szCs w:val="24"/>
        </w:rPr>
        <w:t>Klafke</w:t>
      </w:r>
      <w:proofErr w:type="spellEnd"/>
      <w:r w:rsidR="00607EE6" w:rsidRPr="00EB035D">
        <w:rPr>
          <w:rFonts w:ascii="Times New Roman" w:hAnsi="Times New Roman" w:cs="Times New Roman"/>
          <w:sz w:val="24"/>
          <w:szCs w:val="24"/>
        </w:rPr>
        <w:t xml:space="preserve"> </w:t>
      </w:r>
      <w:r w:rsidR="00607EE6" w:rsidRPr="00EB035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607EE6" w:rsidRPr="00EB035D">
        <w:rPr>
          <w:rFonts w:ascii="Times New Roman" w:hAnsi="Times New Roman" w:cs="Times New Roman"/>
          <w:sz w:val="24"/>
          <w:szCs w:val="24"/>
        </w:rPr>
        <w:t>. (20</w:t>
      </w:r>
      <w:r w:rsidR="00EB035D" w:rsidRPr="00EB035D">
        <w:rPr>
          <w:rFonts w:ascii="Times New Roman" w:hAnsi="Times New Roman" w:cs="Times New Roman"/>
          <w:sz w:val="24"/>
          <w:szCs w:val="24"/>
        </w:rPr>
        <w:t>06</w:t>
      </w:r>
      <w:r w:rsidR="00A21C6B">
        <w:rPr>
          <w:rFonts w:ascii="Times New Roman" w:hAnsi="Times New Roman" w:cs="Times New Roman"/>
          <w:sz w:val="24"/>
          <w:szCs w:val="24"/>
        </w:rPr>
        <w:t xml:space="preserve">). </w:t>
      </w:r>
      <w:r w:rsidR="00090DB8">
        <w:rPr>
          <w:rFonts w:ascii="Times New Roman" w:hAnsi="Times New Roman" w:cs="Times New Roman"/>
          <w:sz w:val="24"/>
          <w:szCs w:val="24"/>
        </w:rPr>
        <w:t>Após 24h</w:t>
      </w:r>
      <w:r w:rsidR="00236B3C">
        <w:rPr>
          <w:rFonts w:ascii="Times New Roman" w:hAnsi="Times New Roman" w:cs="Times New Roman"/>
          <w:sz w:val="24"/>
          <w:szCs w:val="24"/>
        </w:rPr>
        <w:t xml:space="preserve"> a finalização do TIL, a mortalidade das larvas foi determinada pela contagem do número total de indivíduos vivos e mortos</w:t>
      </w:r>
      <w:r w:rsidR="00B2604D">
        <w:t xml:space="preserve">. </w:t>
      </w:r>
      <w:r w:rsidR="00B2604D" w:rsidRPr="00B2604D">
        <w:rPr>
          <w:rFonts w:ascii="Times New Roman" w:hAnsi="Times New Roman" w:cs="Times New Roman"/>
          <w:sz w:val="24"/>
          <w:szCs w:val="24"/>
        </w:rPr>
        <w:t>O fator de resistência (FR) das populações de campo foi calculado pela comparação dos valores com a cepa susceptível Porto Alegre (POA).</w:t>
      </w:r>
    </w:p>
    <w:p w14:paraId="3867E8E8" w14:textId="36C092C5" w:rsidR="00C34A7D" w:rsidRPr="00C96F2D" w:rsidRDefault="00C34A7D" w:rsidP="0058214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14:paraId="504797C4" w14:textId="4ACAEB55" w:rsidR="006B280C" w:rsidRPr="00AE6A7F" w:rsidRDefault="006B280C" w:rsidP="0058214E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 resistência de </w:t>
      </w:r>
      <w:r w:rsidRPr="006B280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R. </w:t>
      </w:r>
      <w:proofErr w:type="spellStart"/>
      <w:r w:rsidRPr="006B280C">
        <w:rPr>
          <w:rFonts w:ascii="Times New Roman" w:eastAsia="Arial" w:hAnsi="Times New Roman" w:cs="Times New Roman"/>
          <w:i/>
          <w:iCs/>
          <w:sz w:val="24"/>
          <w:szCs w:val="24"/>
        </w:rPr>
        <w:t>microplus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foi observada em todas as populações, quando comparadas à cepa POA. A ivermectina apresentou fator de resistência (FR) que variou de 6,3 a 38,9. Apenas 1 propriedade demostrou resistência 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eprinomectina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(FR=31,4).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Moxidectina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apresentou os valores de FR variando de 5,6 a 339,2. </w:t>
      </w:r>
    </w:p>
    <w:p w14:paraId="1387DA76" w14:textId="4CE278FD" w:rsidR="00A2641B" w:rsidRDefault="005A4365" w:rsidP="005821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os autores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Utech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(1978), Veríssimo </w:t>
      </w:r>
      <w:r w:rsidRPr="00F252D6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(2002) e Vilela </w:t>
      </w:r>
      <w:r w:rsidRPr="00F252D6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 (2020)</w:t>
      </w:r>
      <w:r w:rsidR="00AE6A7F">
        <w:rPr>
          <w:rFonts w:ascii="Times New Roman" w:hAnsi="Times New Roman" w:cs="Times New Roman"/>
          <w:sz w:val="24"/>
          <w:szCs w:val="24"/>
        </w:rPr>
        <w:t xml:space="preserve"> as práticas observadas nas fazendas</w:t>
      </w:r>
      <w:r w:rsidR="002263D3">
        <w:rPr>
          <w:rFonts w:ascii="Times New Roman" w:hAnsi="Times New Roman" w:cs="Times New Roman"/>
          <w:sz w:val="24"/>
          <w:szCs w:val="24"/>
        </w:rPr>
        <w:t xml:space="preserve">, como a alta lotação animal, produção focada para o leite e predominância de raças taurinas, </w:t>
      </w:r>
      <w:r>
        <w:rPr>
          <w:rFonts w:ascii="Times New Roman" w:hAnsi="Times New Roman" w:cs="Times New Roman"/>
          <w:sz w:val="24"/>
          <w:szCs w:val="24"/>
        </w:rPr>
        <w:t xml:space="preserve">são </w:t>
      </w:r>
      <w:r w:rsidR="00AE6A7F">
        <w:rPr>
          <w:rFonts w:ascii="Times New Roman" w:hAnsi="Times New Roman" w:cs="Times New Roman"/>
          <w:sz w:val="24"/>
          <w:szCs w:val="24"/>
        </w:rPr>
        <w:t>fatores</w:t>
      </w:r>
      <w:r>
        <w:rPr>
          <w:rFonts w:ascii="Times New Roman" w:hAnsi="Times New Roman" w:cs="Times New Roman"/>
          <w:sz w:val="24"/>
          <w:szCs w:val="24"/>
        </w:rPr>
        <w:t xml:space="preserve"> favoráveis ao desenvolvimento de resistência.  </w:t>
      </w:r>
    </w:p>
    <w:p w14:paraId="1E02F2D1" w14:textId="4FE61B8A" w:rsidR="006B280C" w:rsidRPr="00CD4CC2" w:rsidRDefault="00607EE6" w:rsidP="00CD4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EE6">
        <w:rPr>
          <w:rFonts w:ascii="Times New Roman" w:hAnsi="Times New Roman" w:cs="Times New Roman"/>
          <w:sz w:val="24"/>
          <w:szCs w:val="24"/>
        </w:rPr>
        <w:t>No controle dos carrapatos, as propriedades têm histórico de uso de</w:t>
      </w:r>
      <w:r w:rsidR="00B2604D">
        <w:rPr>
          <w:rFonts w:ascii="Times New Roman" w:hAnsi="Times New Roman" w:cs="Times New Roman"/>
          <w:sz w:val="24"/>
          <w:szCs w:val="24"/>
        </w:rPr>
        <w:t xml:space="preserve"> </w:t>
      </w:r>
      <w:r w:rsidRPr="00607EE6">
        <w:rPr>
          <w:rFonts w:ascii="Times New Roman" w:hAnsi="Times New Roman" w:cs="Times New Roman"/>
          <w:sz w:val="24"/>
          <w:szCs w:val="24"/>
        </w:rPr>
        <w:t>pulverizações e Pour-</w:t>
      </w:r>
      <w:proofErr w:type="spellStart"/>
      <w:r w:rsidRPr="00607EE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07EE6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607EE6">
        <w:rPr>
          <w:rFonts w:ascii="Times New Roman" w:hAnsi="Times New Roman" w:cs="Times New Roman"/>
          <w:sz w:val="24"/>
          <w:szCs w:val="24"/>
        </w:rPr>
        <w:t>piretróides</w:t>
      </w:r>
      <w:proofErr w:type="spellEnd"/>
      <w:r w:rsidRPr="00607EE6">
        <w:rPr>
          <w:rFonts w:ascii="Times New Roman" w:hAnsi="Times New Roman" w:cs="Times New Roman"/>
          <w:sz w:val="24"/>
          <w:szCs w:val="24"/>
        </w:rPr>
        <w:t xml:space="preserve"> sintéticos e organofosforados</w:t>
      </w:r>
      <w:r w:rsidR="00B2604D">
        <w:rPr>
          <w:rFonts w:ascii="Times New Roman" w:hAnsi="Times New Roman" w:cs="Times New Roman"/>
          <w:sz w:val="24"/>
          <w:szCs w:val="24"/>
        </w:rPr>
        <w:t xml:space="preserve"> e relataram</w:t>
      </w:r>
      <w:r w:rsidR="00B2604D" w:rsidRPr="00B2604D">
        <w:rPr>
          <w:rFonts w:ascii="Times New Roman" w:hAnsi="Times New Roman" w:cs="Times New Roman"/>
          <w:sz w:val="24"/>
          <w:szCs w:val="24"/>
        </w:rPr>
        <w:t xml:space="preserve"> nunca terem</w:t>
      </w:r>
      <w:r w:rsidR="00B2604D">
        <w:rPr>
          <w:rFonts w:ascii="Times New Roman" w:hAnsi="Times New Roman" w:cs="Times New Roman"/>
          <w:sz w:val="24"/>
          <w:szCs w:val="24"/>
        </w:rPr>
        <w:t xml:space="preserve"> </w:t>
      </w:r>
      <w:r w:rsidR="00B2604D" w:rsidRPr="00B2604D">
        <w:rPr>
          <w:rFonts w:ascii="Times New Roman" w:hAnsi="Times New Roman" w:cs="Times New Roman"/>
          <w:sz w:val="24"/>
          <w:szCs w:val="24"/>
        </w:rPr>
        <w:t xml:space="preserve">administrado </w:t>
      </w:r>
      <w:proofErr w:type="spellStart"/>
      <w:r w:rsidR="00B2604D" w:rsidRPr="00B2604D">
        <w:rPr>
          <w:rFonts w:ascii="Times New Roman" w:hAnsi="Times New Roman" w:cs="Times New Roman"/>
          <w:sz w:val="24"/>
          <w:szCs w:val="24"/>
        </w:rPr>
        <w:t>Eprinomectina</w:t>
      </w:r>
      <w:proofErr w:type="spellEnd"/>
      <w:r w:rsidR="00B2604D" w:rsidRPr="00B260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2604D" w:rsidRPr="00B2604D">
        <w:rPr>
          <w:rFonts w:ascii="Times New Roman" w:hAnsi="Times New Roman" w:cs="Times New Roman"/>
          <w:sz w:val="24"/>
          <w:szCs w:val="24"/>
        </w:rPr>
        <w:t>Moxidectina</w:t>
      </w:r>
      <w:proofErr w:type="spellEnd"/>
      <w:r w:rsidR="00B2604D" w:rsidRPr="00B2604D">
        <w:rPr>
          <w:rFonts w:ascii="Times New Roman" w:hAnsi="Times New Roman" w:cs="Times New Roman"/>
          <w:sz w:val="24"/>
          <w:szCs w:val="24"/>
        </w:rPr>
        <w:t xml:space="preserve"> aos animais, para endo ou ectoparasitos</w:t>
      </w:r>
      <w:r w:rsidR="00B2604D">
        <w:t>.</w:t>
      </w:r>
      <w:r w:rsidR="009619F8">
        <w:t xml:space="preserve"> </w:t>
      </w:r>
      <w:r w:rsidR="009619F8" w:rsidRPr="009619F8">
        <w:rPr>
          <w:rFonts w:ascii="Times New Roman" w:hAnsi="Times New Roman" w:cs="Times New Roman"/>
          <w:sz w:val="24"/>
          <w:szCs w:val="24"/>
        </w:rPr>
        <w:t>Porém, a resistência aos</w:t>
      </w:r>
      <w:r w:rsidR="009619F8">
        <w:rPr>
          <w:rFonts w:ascii="Times New Roman" w:hAnsi="Times New Roman" w:cs="Times New Roman"/>
          <w:sz w:val="24"/>
          <w:szCs w:val="24"/>
        </w:rPr>
        <w:t xml:space="preserve"> </w:t>
      </w:r>
      <w:r w:rsidR="009619F8" w:rsidRPr="009619F8">
        <w:rPr>
          <w:rFonts w:ascii="Times New Roman" w:hAnsi="Times New Roman" w:cs="Times New Roman"/>
          <w:sz w:val="24"/>
          <w:szCs w:val="24"/>
        </w:rPr>
        <w:t xml:space="preserve">acaricidas ivermectina, </w:t>
      </w:r>
      <w:proofErr w:type="spellStart"/>
      <w:r w:rsidR="009619F8" w:rsidRPr="009619F8">
        <w:rPr>
          <w:rFonts w:ascii="Times New Roman" w:hAnsi="Times New Roman" w:cs="Times New Roman"/>
          <w:sz w:val="24"/>
          <w:szCs w:val="24"/>
        </w:rPr>
        <w:t>eprinomectina</w:t>
      </w:r>
      <w:proofErr w:type="spellEnd"/>
      <w:r w:rsidR="009619F8" w:rsidRPr="009619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619F8" w:rsidRPr="009619F8">
        <w:rPr>
          <w:rFonts w:ascii="Times New Roman" w:hAnsi="Times New Roman" w:cs="Times New Roman"/>
          <w:sz w:val="24"/>
          <w:szCs w:val="24"/>
        </w:rPr>
        <w:t>moxidectina</w:t>
      </w:r>
      <w:proofErr w:type="spellEnd"/>
      <w:r w:rsidR="009619F8" w:rsidRPr="009619F8">
        <w:rPr>
          <w:rFonts w:ascii="Times New Roman" w:hAnsi="Times New Roman" w:cs="Times New Roman"/>
          <w:sz w:val="24"/>
          <w:szCs w:val="24"/>
        </w:rPr>
        <w:t xml:space="preserve"> foi observada em uma população, e à </w:t>
      </w:r>
      <w:r w:rsidR="009619F8" w:rsidRPr="009619F8">
        <w:rPr>
          <w:rFonts w:ascii="Times New Roman" w:hAnsi="Times New Roman" w:cs="Times New Roman"/>
          <w:sz w:val="24"/>
          <w:szCs w:val="24"/>
        </w:rPr>
        <w:lastRenderedPageBreak/>
        <w:t xml:space="preserve">ivermectina e </w:t>
      </w:r>
      <w:proofErr w:type="spellStart"/>
      <w:r w:rsidR="009619F8" w:rsidRPr="009619F8">
        <w:rPr>
          <w:rFonts w:ascii="Times New Roman" w:hAnsi="Times New Roman" w:cs="Times New Roman"/>
          <w:sz w:val="24"/>
          <w:szCs w:val="24"/>
        </w:rPr>
        <w:t>moxidectina</w:t>
      </w:r>
      <w:proofErr w:type="spellEnd"/>
      <w:r w:rsidR="009619F8" w:rsidRPr="009619F8">
        <w:rPr>
          <w:rFonts w:ascii="Times New Roman" w:hAnsi="Times New Roman" w:cs="Times New Roman"/>
          <w:sz w:val="24"/>
          <w:szCs w:val="24"/>
        </w:rPr>
        <w:t xml:space="preserve"> nas demais três populações, evidenciando a resistência colateral e a importância da adoção de estratégias para o controle do carrapato bovino no Semiárido brasileiro, principalmente pelo uso exacerbado das </w:t>
      </w:r>
      <w:proofErr w:type="spellStart"/>
      <w:r w:rsidR="009619F8" w:rsidRPr="009619F8">
        <w:rPr>
          <w:rFonts w:ascii="Times New Roman" w:hAnsi="Times New Roman" w:cs="Times New Roman"/>
          <w:sz w:val="24"/>
          <w:szCs w:val="24"/>
        </w:rPr>
        <w:t>lactonas</w:t>
      </w:r>
      <w:proofErr w:type="spellEnd"/>
      <w:r w:rsidR="009619F8" w:rsidRPr="00961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F8" w:rsidRPr="009619F8">
        <w:rPr>
          <w:rFonts w:ascii="Times New Roman" w:hAnsi="Times New Roman" w:cs="Times New Roman"/>
          <w:sz w:val="24"/>
          <w:szCs w:val="24"/>
        </w:rPr>
        <w:t>macrocíclicas</w:t>
      </w:r>
      <w:proofErr w:type="spellEnd"/>
      <w:r w:rsidR="009619F8" w:rsidRPr="009619F8">
        <w:rPr>
          <w:rFonts w:ascii="Times New Roman" w:hAnsi="Times New Roman" w:cs="Times New Roman"/>
          <w:sz w:val="24"/>
          <w:szCs w:val="24"/>
        </w:rPr>
        <w:t>.</w:t>
      </w:r>
    </w:p>
    <w:p w14:paraId="695224A3" w14:textId="58D1FA6C" w:rsidR="00607EE6" w:rsidRPr="00316BE9" w:rsidRDefault="00096391" w:rsidP="0058214E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6F2D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552DAB2F" w14:textId="6114EF9A" w:rsidR="006B280C" w:rsidRDefault="00607EE6" w:rsidP="005821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EE6">
        <w:rPr>
          <w:rFonts w:ascii="Times New Roman" w:hAnsi="Times New Roman" w:cs="Times New Roman"/>
          <w:sz w:val="24"/>
          <w:szCs w:val="24"/>
        </w:rPr>
        <w:t xml:space="preserve">Dessa forma, pode-se afirmar que em populações de </w:t>
      </w:r>
      <w:r w:rsidRPr="00F252D6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proofErr w:type="spellStart"/>
      <w:r w:rsidRPr="00F252D6">
        <w:rPr>
          <w:rFonts w:ascii="Times New Roman" w:hAnsi="Times New Roman" w:cs="Times New Roman"/>
          <w:i/>
          <w:iCs/>
          <w:sz w:val="24"/>
          <w:szCs w:val="24"/>
        </w:rPr>
        <w:t>microplus</w:t>
      </w:r>
      <w:proofErr w:type="spellEnd"/>
      <w:r w:rsidRPr="00607EE6">
        <w:rPr>
          <w:rFonts w:ascii="Times New Roman" w:hAnsi="Times New Roman" w:cs="Times New Roman"/>
          <w:sz w:val="24"/>
          <w:szCs w:val="24"/>
        </w:rPr>
        <w:t xml:space="preserve"> do Semiárido Nordestino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E6">
        <w:rPr>
          <w:rFonts w:ascii="Times New Roman" w:hAnsi="Times New Roman" w:cs="Times New Roman"/>
          <w:sz w:val="24"/>
          <w:szCs w:val="24"/>
        </w:rPr>
        <w:t>existe uma resistência colateral entre as</w:t>
      </w:r>
      <w:r w:rsidR="00316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E6">
        <w:rPr>
          <w:rFonts w:ascii="Times New Roman" w:hAnsi="Times New Roman" w:cs="Times New Roman"/>
          <w:sz w:val="24"/>
          <w:szCs w:val="24"/>
        </w:rPr>
        <w:t>lactonas</w:t>
      </w:r>
      <w:proofErr w:type="spellEnd"/>
      <w:r w:rsidRPr="00607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E6">
        <w:rPr>
          <w:rFonts w:ascii="Times New Roman" w:hAnsi="Times New Roman" w:cs="Times New Roman"/>
          <w:sz w:val="24"/>
          <w:szCs w:val="24"/>
        </w:rPr>
        <w:t>macrocíclicas</w:t>
      </w:r>
      <w:proofErr w:type="spellEnd"/>
      <w:r w:rsidRPr="00607EE6">
        <w:rPr>
          <w:rFonts w:ascii="Times New Roman" w:hAnsi="Times New Roman" w:cs="Times New Roman"/>
          <w:sz w:val="24"/>
          <w:szCs w:val="24"/>
        </w:rPr>
        <w:t xml:space="preserve"> ivermectina e </w:t>
      </w:r>
      <w:proofErr w:type="spellStart"/>
      <w:r w:rsidRPr="00607EE6">
        <w:rPr>
          <w:rFonts w:ascii="Times New Roman" w:hAnsi="Times New Roman" w:cs="Times New Roman"/>
          <w:sz w:val="24"/>
          <w:szCs w:val="24"/>
        </w:rPr>
        <w:t>moxidectina</w:t>
      </w:r>
      <w:proofErr w:type="spellEnd"/>
      <w:r w:rsidRPr="00607EE6">
        <w:rPr>
          <w:rFonts w:ascii="Times New Roman" w:hAnsi="Times New Roman" w:cs="Times New Roman"/>
          <w:sz w:val="24"/>
          <w:szCs w:val="24"/>
        </w:rPr>
        <w:t>, podendo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EE6">
        <w:rPr>
          <w:rFonts w:ascii="Times New Roman" w:hAnsi="Times New Roman" w:cs="Times New Roman"/>
          <w:sz w:val="24"/>
          <w:szCs w:val="24"/>
        </w:rPr>
        <w:t>ser causada pela pressão de seleção, favorecida pelo uso a longo prazo de ivermectina.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E6">
        <w:rPr>
          <w:rFonts w:ascii="Times New Roman" w:hAnsi="Times New Roman" w:cs="Times New Roman"/>
          <w:sz w:val="24"/>
          <w:szCs w:val="24"/>
        </w:rPr>
        <w:t>Eprinomectina</w:t>
      </w:r>
      <w:proofErr w:type="spellEnd"/>
      <w:r w:rsidRPr="00607EE6">
        <w:rPr>
          <w:rFonts w:ascii="Times New Roman" w:hAnsi="Times New Roman" w:cs="Times New Roman"/>
          <w:sz w:val="24"/>
          <w:szCs w:val="24"/>
        </w:rPr>
        <w:t>, apesar de apresentar-se mais parecida estruturalmente com a ivermectina, não pode ser observada esse tipo de resistência.</w:t>
      </w:r>
    </w:p>
    <w:p w14:paraId="7B38DF94" w14:textId="77777777" w:rsidR="00CD4CC2" w:rsidRDefault="00CD4CC2" w:rsidP="00CD4C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7FE36" w14:textId="01DF7744" w:rsidR="00F252D6" w:rsidRDefault="00771BAA" w:rsidP="0058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476F2D7F" w14:textId="080C0921" w:rsidR="00DA0A6C" w:rsidRDefault="006F70CD" w:rsidP="0058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3F9">
        <w:rPr>
          <w:rFonts w:ascii="Times New Roman" w:hAnsi="Times New Roman" w:cs="Times New Roman"/>
          <w:sz w:val="24"/>
          <w:szCs w:val="24"/>
        </w:rPr>
        <w:t>COSTA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RIBEIRO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DUARTE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MANGUEIRA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M</w:t>
      </w:r>
      <w:r w:rsidR="009414E3"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PESSOA</w:t>
      </w:r>
      <w:r w:rsidR="009414E3"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A</w:t>
      </w:r>
      <w:r w:rsidR="009414E3"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F</w:t>
      </w:r>
      <w:r w:rsidR="009414E3"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A</w:t>
      </w:r>
      <w:r w:rsidR="009414E3"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AZEVEDO</w:t>
      </w:r>
      <w:r w:rsidR="009414E3"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S</w:t>
      </w:r>
      <w:r w:rsidR="009414E3"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S</w:t>
      </w:r>
      <w:r w:rsidR="009414E3"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BARROS</w:t>
      </w:r>
      <w:r w:rsidR="009414E3"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A</w:t>
      </w:r>
      <w:r w:rsidR="009414E3"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T</w:t>
      </w:r>
      <w:r w:rsidR="009414E3"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M</w:t>
      </w:r>
      <w:r w:rsidR="009414E3"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RIET-CORREA</w:t>
      </w:r>
      <w:r w:rsidR="009414E3"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F</w:t>
      </w:r>
      <w:r w:rsidR="009414E3"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LABRUNA</w:t>
      </w:r>
      <w:r w:rsidR="009414E3"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M</w:t>
      </w:r>
      <w:r w:rsidR="009414E3"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B</w:t>
      </w:r>
      <w:r w:rsidR="0094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anaplasmosis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babesiosis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trypanosomosis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3" w:rsidRPr="00FD03F9">
        <w:rPr>
          <w:rFonts w:ascii="Times New Roman" w:hAnsi="Times New Roman" w:cs="Times New Roman"/>
          <w:sz w:val="24"/>
          <w:szCs w:val="24"/>
        </w:rPr>
        <w:t>semiarid</w:t>
      </w:r>
      <w:proofErr w:type="spellEnd"/>
      <w:r w:rsidR="00FF6383" w:rsidRPr="00FD03F9">
        <w:rPr>
          <w:rFonts w:ascii="Times New Roman" w:hAnsi="Times New Roman" w:cs="Times New Roman"/>
          <w:sz w:val="24"/>
          <w:szCs w:val="24"/>
        </w:rPr>
        <w:t xml:space="preserve"> region. </w:t>
      </w:r>
      <w:r w:rsidR="00FF6383" w:rsidRPr="006F70CD">
        <w:rPr>
          <w:rFonts w:ascii="Times New Roman" w:hAnsi="Times New Roman" w:cs="Times New Roman"/>
          <w:b/>
          <w:bCs/>
          <w:sz w:val="24"/>
          <w:szCs w:val="24"/>
        </w:rPr>
        <w:t>Revista Brasileira de Parasitologia Veterinária</w:t>
      </w:r>
      <w:r w:rsidR="00FF6383" w:rsidRPr="00FD03F9">
        <w:rPr>
          <w:rFonts w:ascii="Times New Roman" w:hAnsi="Times New Roman" w:cs="Times New Roman"/>
          <w:sz w:val="24"/>
          <w:szCs w:val="24"/>
        </w:rPr>
        <w:t xml:space="preserve"> (Impresso), v. 22, p. 207-213, 2013.</w:t>
      </w:r>
    </w:p>
    <w:p w14:paraId="700320C5" w14:textId="70D1C028" w:rsidR="006F70CD" w:rsidRPr="00FD03F9" w:rsidRDefault="009414E3" w:rsidP="0058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3F9">
        <w:rPr>
          <w:rFonts w:ascii="Times New Roman" w:hAnsi="Times New Roman" w:cs="Times New Roman"/>
          <w:sz w:val="24"/>
          <w:szCs w:val="24"/>
        </w:rPr>
        <w:t>CHABALA, J.C.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D03F9">
        <w:rPr>
          <w:rFonts w:ascii="Times New Roman" w:hAnsi="Times New Roman" w:cs="Times New Roman"/>
          <w:sz w:val="24"/>
          <w:szCs w:val="24"/>
        </w:rPr>
        <w:t xml:space="preserve"> MROZIK, H.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D03F9">
        <w:rPr>
          <w:rFonts w:ascii="Times New Roman" w:hAnsi="Times New Roman" w:cs="Times New Roman"/>
          <w:sz w:val="24"/>
          <w:szCs w:val="24"/>
        </w:rPr>
        <w:t xml:space="preserve"> TOLMAN, R.L.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D03F9">
        <w:rPr>
          <w:rFonts w:ascii="Times New Roman" w:hAnsi="Times New Roman" w:cs="Times New Roman"/>
          <w:sz w:val="24"/>
          <w:szCs w:val="24"/>
        </w:rPr>
        <w:t xml:space="preserve"> ESKOLA, P.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D03F9">
        <w:rPr>
          <w:rFonts w:ascii="Times New Roman" w:hAnsi="Times New Roman" w:cs="Times New Roman"/>
          <w:sz w:val="24"/>
          <w:szCs w:val="24"/>
        </w:rPr>
        <w:t xml:space="preserve"> LUSI, A.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D03F9">
        <w:rPr>
          <w:rFonts w:ascii="Times New Roman" w:hAnsi="Times New Roman" w:cs="Times New Roman"/>
          <w:sz w:val="24"/>
          <w:szCs w:val="24"/>
        </w:rPr>
        <w:t xml:space="preserve"> PETERSON, L.H.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D03F9">
        <w:rPr>
          <w:rFonts w:ascii="Times New Roman" w:hAnsi="Times New Roman" w:cs="Times New Roman"/>
          <w:sz w:val="24"/>
          <w:szCs w:val="24"/>
        </w:rPr>
        <w:t xml:space="preserve"> WOODS, M.F.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D03F9">
        <w:rPr>
          <w:rFonts w:ascii="Times New Roman" w:hAnsi="Times New Roman" w:cs="Times New Roman"/>
          <w:sz w:val="24"/>
          <w:szCs w:val="24"/>
        </w:rPr>
        <w:t xml:space="preserve"> FISHER, M.H.</w:t>
      </w:r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Ivermectin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, a new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broad-spectrum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antiparasitic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agent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 Medicinal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Chemistry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6F70CD" w:rsidRPr="00FD03F9">
        <w:rPr>
          <w:rFonts w:ascii="Times New Roman" w:hAnsi="Times New Roman" w:cs="Times New Roman"/>
          <w:sz w:val="24"/>
          <w:szCs w:val="24"/>
        </w:rPr>
        <w:t xml:space="preserve">23,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6F70CD" w:rsidRPr="00FD03F9">
        <w:rPr>
          <w:rFonts w:ascii="Times New Roman" w:hAnsi="Times New Roman" w:cs="Times New Roman"/>
          <w:sz w:val="24"/>
          <w:szCs w:val="24"/>
        </w:rPr>
        <w:t>1134-1136</w:t>
      </w:r>
      <w:r>
        <w:rPr>
          <w:rFonts w:ascii="Times New Roman" w:hAnsi="Times New Roman" w:cs="Times New Roman"/>
          <w:sz w:val="24"/>
          <w:szCs w:val="24"/>
        </w:rPr>
        <w:t>, 1980.</w:t>
      </w:r>
    </w:p>
    <w:p w14:paraId="45F87121" w14:textId="3935E857" w:rsidR="00CB1649" w:rsidRDefault="009414E3" w:rsidP="0058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3F9">
        <w:rPr>
          <w:rFonts w:ascii="Times New Roman" w:hAnsi="Times New Roman" w:cs="Times New Roman"/>
          <w:sz w:val="24"/>
          <w:szCs w:val="24"/>
        </w:rPr>
        <w:t>RODRÍGUEZ-VIVAS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PÉREZ-COGOLLO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ROSADO-AGUILAR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OJEDA-CHI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TRINIDAD-MARTINEZ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MILLER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KLAFKE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Rhipicephalus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Boophilus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microplus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resistente a acaricidas e ivermectina em fazendas de gado do México. </w:t>
      </w:r>
      <w:r w:rsidR="00CB1649" w:rsidRPr="006F70CD">
        <w:rPr>
          <w:rFonts w:ascii="Times New Roman" w:hAnsi="Times New Roman" w:cs="Times New Roman"/>
          <w:b/>
          <w:bCs/>
          <w:sz w:val="24"/>
          <w:szCs w:val="24"/>
        </w:rPr>
        <w:t>Revista Brasileira de Parasitologia Veterinária</w:t>
      </w:r>
      <w:r w:rsidR="00CB1649" w:rsidRPr="00FD03F9">
        <w:rPr>
          <w:rFonts w:ascii="Times New Roman" w:hAnsi="Times New Roman" w:cs="Times New Roman"/>
          <w:sz w:val="24"/>
          <w:szCs w:val="24"/>
        </w:rPr>
        <w:t xml:space="preserve">. </w:t>
      </w:r>
      <w:r w:rsidR="007A634D">
        <w:rPr>
          <w:rFonts w:ascii="Times New Roman" w:hAnsi="Times New Roman" w:cs="Times New Roman"/>
          <w:sz w:val="24"/>
          <w:szCs w:val="24"/>
        </w:rPr>
        <w:t>v.</w:t>
      </w:r>
      <w:r w:rsidR="00CB1649" w:rsidRPr="00FD03F9">
        <w:rPr>
          <w:rFonts w:ascii="Times New Roman" w:hAnsi="Times New Roman" w:cs="Times New Roman"/>
          <w:sz w:val="24"/>
          <w:szCs w:val="24"/>
        </w:rPr>
        <w:t xml:space="preserve">23, </w:t>
      </w:r>
      <w:r w:rsidR="007A634D">
        <w:rPr>
          <w:rFonts w:ascii="Times New Roman" w:hAnsi="Times New Roman" w:cs="Times New Roman"/>
          <w:sz w:val="24"/>
          <w:szCs w:val="24"/>
        </w:rPr>
        <w:t>p.</w:t>
      </w:r>
      <w:r w:rsidR="00CB1649" w:rsidRPr="00FD03F9">
        <w:rPr>
          <w:rFonts w:ascii="Times New Roman" w:hAnsi="Times New Roman" w:cs="Times New Roman"/>
          <w:sz w:val="24"/>
          <w:szCs w:val="24"/>
        </w:rPr>
        <w:t>113-122</w:t>
      </w:r>
      <w:r w:rsidR="007A634D">
        <w:rPr>
          <w:rFonts w:ascii="Times New Roman" w:hAnsi="Times New Roman" w:cs="Times New Roman"/>
          <w:sz w:val="24"/>
          <w:szCs w:val="24"/>
        </w:rPr>
        <w:t>, 2014.</w:t>
      </w:r>
    </w:p>
    <w:p w14:paraId="48DAD6A8" w14:textId="51608191" w:rsidR="006F70CD" w:rsidRPr="00FD03F9" w:rsidRDefault="007A634D" w:rsidP="0058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3F9">
        <w:rPr>
          <w:rFonts w:ascii="Times New Roman" w:hAnsi="Times New Roman" w:cs="Times New Roman"/>
          <w:sz w:val="24"/>
          <w:szCs w:val="24"/>
        </w:rPr>
        <w:t>UTECH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WHARTON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KERR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Boophilus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microplus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Canestrini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breeds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. </w:t>
      </w:r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Australian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Agriculture</w:t>
      </w:r>
      <w:proofErr w:type="spellEnd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Reserch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6F70CD" w:rsidRPr="00FD03F9"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r w:rsidR="006F70CD" w:rsidRPr="00FD03F9">
        <w:rPr>
          <w:rFonts w:ascii="Times New Roman" w:hAnsi="Times New Roman" w:cs="Times New Roman"/>
          <w:sz w:val="24"/>
          <w:szCs w:val="24"/>
        </w:rPr>
        <w:t xml:space="preserve"> 885-895</w:t>
      </w:r>
      <w:r>
        <w:rPr>
          <w:rFonts w:ascii="Times New Roman" w:hAnsi="Times New Roman" w:cs="Times New Roman"/>
          <w:sz w:val="24"/>
          <w:szCs w:val="24"/>
        </w:rPr>
        <w:t>, 1978.</w:t>
      </w:r>
    </w:p>
    <w:p w14:paraId="6FAE7B8A" w14:textId="601E5B5A" w:rsidR="00CB1649" w:rsidRPr="00FD03F9" w:rsidRDefault="007A634D" w:rsidP="0058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3F9">
        <w:rPr>
          <w:rFonts w:ascii="Times New Roman" w:hAnsi="Times New Roman" w:cs="Times New Roman"/>
          <w:sz w:val="24"/>
          <w:szCs w:val="24"/>
        </w:rPr>
        <w:t>VALSONI,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FREITAS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BORGES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BORGES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A</w:t>
      </w:r>
      <w:r w:rsidR="00CB1649" w:rsidRPr="00FD03F9">
        <w:rPr>
          <w:rFonts w:ascii="Times New Roman" w:hAnsi="Times New Roman" w:cs="Times New Roman"/>
          <w:sz w:val="24"/>
          <w:szCs w:val="24"/>
        </w:rPr>
        <w:t xml:space="preserve">. Status da resistência de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Rhipicephalus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microplus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a ivermectina,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fipronil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fluazuron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em Mato Grosso do Sul. </w:t>
      </w:r>
      <w:r w:rsidR="00CB1649" w:rsidRPr="006F70CD">
        <w:rPr>
          <w:rFonts w:ascii="Times New Roman" w:hAnsi="Times New Roman" w:cs="Times New Roman"/>
          <w:b/>
          <w:bCs/>
          <w:sz w:val="24"/>
          <w:szCs w:val="24"/>
        </w:rPr>
        <w:t>Revista Brasileira de Parasitologia Veterinária</w:t>
      </w:r>
      <w:r w:rsidR="00CB1649" w:rsidRPr="00FD0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CB1649" w:rsidRPr="00FD03F9">
        <w:rPr>
          <w:rFonts w:ascii="Times New Roman" w:hAnsi="Times New Roman" w:cs="Times New Roman"/>
          <w:sz w:val="24"/>
          <w:szCs w:val="24"/>
        </w:rPr>
        <w:t>30(1)</w:t>
      </w:r>
      <w:r>
        <w:rPr>
          <w:rFonts w:ascii="Times New Roman" w:hAnsi="Times New Roman" w:cs="Times New Roman"/>
          <w:sz w:val="24"/>
          <w:szCs w:val="24"/>
        </w:rPr>
        <w:t>, 2021.</w:t>
      </w:r>
    </w:p>
    <w:p w14:paraId="7CAC86E8" w14:textId="5FBDDFCA" w:rsidR="00761798" w:rsidRDefault="007A634D" w:rsidP="0058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3F9">
        <w:rPr>
          <w:rFonts w:ascii="Times New Roman" w:hAnsi="Times New Roman" w:cs="Times New Roman"/>
          <w:sz w:val="24"/>
          <w:szCs w:val="24"/>
        </w:rPr>
        <w:t>VERÍSSIMO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OTZUK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DEODATO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LARA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BECHARA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H</w:t>
      </w:r>
      <w:r w:rsidR="00761798" w:rsidRPr="00FD03F9">
        <w:rPr>
          <w:rFonts w:ascii="Times New Roman" w:hAnsi="Times New Roman" w:cs="Times New Roman"/>
          <w:sz w:val="24"/>
          <w:szCs w:val="24"/>
        </w:rPr>
        <w:t xml:space="preserve">. Infestação por carrapatos </w:t>
      </w:r>
      <w:proofErr w:type="spellStart"/>
      <w:r w:rsidR="00761798" w:rsidRPr="00FD03F9">
        <w:rPr>
          <w:rFonts w:ascii="Times New Roman" w:hAnsi="Times New Roman" w:cs="Times New Roman"/>
          <w:sz w:val="24"/>
          <w:szCs w:val="24"/>
        </w:rPr>
        <w:t>Boophilus</w:t>
      </w:r>
      <w:proofErr w:type="spellEnd"/>
      <w:r w:rsidR="00761798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798" w:rsidRPr="00FD03F9">
        <w:rPr>
          <w:rFonts w:ascii="Times New Roman" w:hAnsi="Times New Roman" w:cs="Times New Roman"/>
          <w:sz w:val="24"/>
          <w:szCs w:val="24"/>
        </w:rPr>
        <w:t>microplus</w:t>
      </w:r>
      <w:proofErr w:type="spellEnd"/>
      <w:r w:rsidR="00761798" w:rsidRPr="00FD03F9">
        <w:rPr>
          <w:rFonts w:ascii="Times New Roman" w:hAnsi="Times New Roman" w:cs="Times New Roman"/>
          <w:sz w:val="24"/>
          <w:szCs w:val="24"/>
        </w:rPr>
        <w:t xml:space="preserve"> (Acari: </w:t>
      </w:r>
      <w:proofErr w:type="spellStart"/>
      <w:r w:rsidR="00761798" w:rsidRPr="00FD03F9">
        <w:rPr>
          <w:rFonts w:ascii="Times New Roman" w:hAnsi="Times New Roman" w:cs="Times New Roman"/>
          <w:sz w:val="24"/>
          <w:szCs w:val="24"/>
        </w:rPr>
        <w:t>Ixodidae</w:t>
      </w:r>
      <w:proofErr w:type="spellEnd"/>
      <w:r w:rsidR="00761798" w:rsidRPr="00FD03F9">
        <w:rPr>
          <w:rFonts w:ascii="Times New Roman" w:hAnsi="Times New Roman" w:cs="Times New Roman"/>
          <w:sz w:val="24"/>
          <w:szCs w:val="24"/>
        </w:rPr>
        <w:t xml:space="preserve">) em vacas das raças </w:t>
      </w:r>
      <w:proofErr w:type="spellStart"/>
      <w:r w:rsidR="00761798" w:rsidRPr="00FD03F9">
        <w:rPr>
          <w:rFonts w:ascii="Times New Roman" w:hAnsi="Times New Roman" w:cs="Times New Roman"/>
          <w:sz w:val="24"/>
          <w:szCs w:val="24"/>
        </w:rPr>
        <w:t>Gir</w:t>
      </w:r>
      <w:proofErr w:type="spellEnd"/>
      <w:r w:rsidR="00761798" w:rsidRPr="00FD03F9">
        <w:rPr>
          <w:rFonts w:ascii="Times New Roman" w:hAnsi="Times New Roman" w:cs="Times New Roman"/>
          <w:sz w:val="24"/>
          <w:szCs w:val="24"/>
        </w:rPr>
        <w:t xml:space="preserve">, Holandesa e mestiça sob pastejo. </w:t>
      </w:r>
      <w:r w:rsidR="00761798" w:rsidRPr="00D6344E">
        <w:rPr>
          <w:rFonts w:ascii="Times New Roman" w:hAnsi="Times New Roman" w:cs="Times New Roman"/>
          <w:sz w:val="24"/>
          <w:szCs w:val="24"/>
        </w:rPr>
        <w:t>Arquivos do Instituto Biológico</w:t>
      </w:r>
      <w:r w:rsidR="00761798" w:rsidRPr="00FD0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761798" w:rsidRPr="00FD03F9">
        <w:rPr>
          <w:rFonts w:ascii="Times New Roman" w:hAnsi="Times New Roman" w:cs="Times New Roman"/>
          <w:sz w:val="24"/>
          <w:szCs w:val="24"/>
        </w:rPr>
        <w:t xml:space="preserve">69,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761798" w:rsidRPr="00FD03F9">
        <w:rPr>
          <w:rFonts w:ascii="Times New Roman" w:hAnsi="Times New Roman" w:cs="Times New Roman"/>
          <w:sz w:val="24"/>
          <w:szCs w:val="24"/>
        </w:rPr>
        <w:t>87-89</w:t>
      </w:r>
      <w:r>
        <w:rPr>
          <w:rFonts w:ascii="Times New Roman" w:hAnsi="Times New Roman" w:cs="Times New Roman"/>
          <w:sz w:val="24"/>
          <w:szCs w:val="24"/>
        </w:rPr>
        <w:t>, 2002.</w:t>
      </w:r>
    </w:p>
    <w:p w14:paraId="003021DA" w14:textId="59BE87E2" w:rsidR="006F70CD" w:rsidRPr="00D6344E" w:rsidRDefault="00D6344E" w:rsidP="0058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3F9">
        <w:rPr>
          <w:rFonts w:ascii="Times New Roman" w:hAnsi="Times New Roman" w:cs="Times New Roman"/>
          <w:sz w:val="24"/>
          <w:szCs w:val="24"/>
        </w:rPr>
        <w:t>VILELA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FEITOSA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03F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BEZERRA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KLAFKE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RIET-CORREA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F</w:t>
      </w:r>
      <w:r w:rsidR="006F70CD" w:rsidRPr="00FD03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acaricide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Rhipicephalus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microplus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semi-arid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 Paraíba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0CD" w:rsidRPr="00FD03F9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6F70CD" w:rsidRPr="00FD0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Ticks</w:t>
      </w:r>
      <w:proofErr w:type="spellEnd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Tick</w:t>
      </w:r>
      <w:proofErr w:type="spellEnd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 borne </w:t>
      </w:r>
      <w:proofErr w:type="spellStart"/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Diseases</w:t>
      </w:r>
      <w:proofErr w:type="spellEnd"/>
      <w:r>
        <w:rPr>
          <w:rFonts w:ascii="Times New Roman" w:hAnsi="Times New Roman" w:cs="Times New Roman"/>
          <w:sz w:val="24"/>
          <w:szCs w:val="24"/>
        </w:rPr>
        <w:t>. v.11, 2020.</w:t>
      </w:r>
    </w:p>
    <w:p w14:paraId="7334E2E2" w14:textId="2941B711" w:rsidR="00CB1649" w:rsidRPr="00FD03F9" w:rsidRDefault="007822ED" w:rsidP="0058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3F9">
        <w:rPr>
          <w:rFonts w:ascii="Times New Roman" w:hAnsi="Times New Roman" w:cs="Times New Roman"/>
          <w:sz w:val="24"/>
          <w:szCs w:val="24"/>
        </w:rPr>
        <w:t>KUMAR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SHARMA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3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D03F9">
        <w:rPr>
          <w:rFonts w:ascii="Times New Roman" w:hAnsi="Times New Roman" w:cs="Times New Roman"/>
          <w:sz w:val="24"/>
          <w:szCs w:val="24"/>
        </w:rPr>
        <w:t xml:space="preserve"> GHOSH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3F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Menace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acaricide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tick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Rhipicephalus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microplus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: Status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mitigation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49" w:rsidRPr="00FD03F9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1649" w:rsidRPr="006F70CD">
        <w:rPr>
          <w:rFonts w:ascii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="00CB1649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F70C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B1649" w:rsidRPr="006F70CD">
        <w:rPr>
          <w:rFonts w:ascii="Times New Roman" w:hAnsi="Times New Roman" w:cs="Times New Roman"/>
          <w:b/>
          <w:bCs/>
          <w:sz w:val="24"/>
          <w:szCs w:val="24"/>
        </w:rPr>
        <w:t>arasitology</w:t>
      </w:r>
      <w:proofErr w:type="spellEnd"/>
      <w:r w:rsidR="00CB1649" w:rsidRPr="00FD03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v.278, 2020.</w:t>
      </w:r>
    </w:p>
    <w:p w14:paraId="05875EAC" w14:textId="3410025C" w:rsidR="00761798" w:rsidRPr="00EB035D" w:rsidRDefault="007822ED" w:rsidP="0058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5D">
        <w:rPr>
          <w:rFonts w:ascii="Times New Roman" w:hAnsi="Times New Roman" w:cs="Times New Roman"/>
          <w:sz w:val="24"/>
          <w:szCs w:val="24"/>
        </w:rPr>
        <w:t>KLAFKE, G.M., SABATINI, G.A., DE ALBUQUERQUE, T.A., MARTINS, J.R., KEMP, D.H., MILLER, R.J., SCHUMAKER, T.T</w:t>
      </w:r>
      <w:r w:rsidR="00EB035D" w:rsidRPr="00EB035D">
        <w:rPr>
          <w:rFonts w:ascii="Times New Roman" w:hAnsi="Times New Roman" w:cs="Times New Roman"/>
          <w:sz w:val="24"/>
          <w:szCs w:val="24"/>
        </w:rPr>
        <w:t xml:space="preserve">. Larval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immersion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ivermectin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tick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Rhipicephalus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Boophilus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microplus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(Acari: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Ixodidae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 São Paulo, </w:t>
      </w:r>
      <w:proofErr w:type="spellStart"/>
      <w:r w:rsidR="00EB035D" w:rsidRPr="00EB035D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EB035D" w:rsidRPr="00EB03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035D" w:rsidRPr="006F70CD">
        <w:rPr>
          <w:rFonts w:ascii="Times New Roman" w:hAnsi="Times New Roman" w:cs="Times New Roman"/>
          <w:b/>
          <w:bCs/>
          <w:sz w:val="24"/>
          <w:szCs w:val="24"/>
        </w:rPr>
        <w:t>Vet</w:t>
      </w:r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erinary</w:t>
      </w:r>
      <w:proofErr w:type="spellEnd"/>
      <w:r w:rsidR="00EB035D" w:rsidRPr="006F7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035D" w:rsidRPr="006F70CD">
        <w:rPr>
          <w:rFonts w:ascii="Times New Roman" w:hAnsi="Times New Roman" w:cs="Times New Roman"/>
          <w:b/>
          <w:bCs/>
          <w:sz w:val="24"/>
          <w:szCs w:val="24"/>
        </w:rPr>
        <w:t>Parasitol</w:t>
      </w:r>
      <w:r w:rsidR="006F70CD" w:rsidRPr="006F70CD">
        <w:rPr>
          <w:rFonts w:ascii="Times New Roman" w:hAnsi="Times New Roman" w:cs="Times New Roman"/>
          <w:b/>
          <w:bCs/>
          <w:sz w:val="24"/>
          <w:szCs w:val="24"/>
        </w:rPr>
        <w:t>ogy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35D" w:rsidRPr="00EB0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v.142, p.</w:t>
      </w:r>
      <w:r w:rsidR="00EB035D" w:rsidRPr="00EB035D">
        <w:rPr>
          <w:rFonts w:ascii="Times New Roman" w:hAnsi="Times New Roman" w:cs="Times New Roman"/>
          <w:sz w:val="24"/>
          <w:szCs w:val="24"/>
        </w:rPr>
        <w:t>386- 390</w:t>
      </w:r>
      <w:r>
        <w:rPr>
          <w:rFonts w:ascii="Times New Roman" w:hAnsi="Times New Roman" w:cs="Times New Roman"/>
          <w:sz w:val="24"/>
          <w:szCs w:val="24"/>
        </w:rPr>
        <w:t>, 2006.</w:t>
      </w:r>
      <w:r w:rsidR="00F252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1798" w:rsidRPr="00EB035D" w:rsidSect="00F31845"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0728" w14:textId="77777777" w:rsidR="00923C07" w:rsidRDefault="00923C07" w:rsidP="00AB75BD">
      <w:pPr>
        <w:spacing w:after="0" w:line="240" w:lineRule="auto"/>
      </w:pPr>
      <w:r>
        <w:separator/>
      </w:r>
    </w:p>
  </w:endnote>
  <w:endnote w:type="continuationSeparator" w:id="0">
    <w:p w14:paraId="00E2903D" w14:textId="77777777" w:rsidR="00923C07" w:rsidRDefault="00923C07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AE40" w14:textId="77777777" w:rsidR="00923C07" w:rsidRDefault="00923C07" w:rsidP="00AB75BD">
      <w:pPr>
        <w:spacing w:after="0" w:line="240" w:lineRule="auto"/>
      </w:pPr>
      <w:r>
        <w:separator/>
      </w:r>
    </w:p>
  </w:footnote>
  <w:footnote w:type="continuationSeparator" w:id="0">
    <w:p w14:paraId="432261FB" w14:textId="77777777" w:rsidR="00923C07" w:rsidRDefault="00923C07" w:rsidP="00AB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B6495"/>
    <w:multiLevelType w:val="hybridMultilevel"/>
    <w:tmpl w:val="D406944C"/>
    <w:lvl w:ilvl="0" w:tplc="C7D844D2">
      <w:start w:val="490"/>
      <w:numFmt w:val="decimal"/>
      <w:lvlText w:val="%1"/>
      <w:lvlJc w:val="left"/>
      <w:pPr>
        <w:ind w:left="1260" w:hanging="6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A68D82C">
      <w:numFmt w:val="bullet"/>
      <w:lvlText w:val="•"/>
      <w:lvlJc w:val="left"/>
      <w:pPr>
        <w:ind w:left="2216" w:hanging="692"/>
      </w:pPr>
      <w:rPr>
        <w:rFonts w:hint="default"/>
        <w:lang w:val="pt-PT" w:eastAsia="en-US" w:bidi="ar-SA"/>
      </w:rPr>
    </w:lvl>
    <w:lvl w:ilvl="2" w:tplc="C9C8BCC0">
      <w:numFmt w:val="bullet"/>
      <w:lvlText w:val="•"/>
      <w:lvlJc w:val="left"/>
      <w:pPr>
        <w:ind w:left="3174" w:hanging="692"/>
      </w:pPr>
      <w:rPr>
        <w:rFonts w:hint="default"/>
        <w:lang w:val="pt-PT" w:eastAsia="en-US" w:bidi="ar-SA"/>
      </w:rPr>
    </w:lvl>
    <w:lvl w:ilvl="3" w:tplc="A23ECDD0">
      <w:numFmt w:val="bullet"/>
      <w:lvlText w:val="•"/>
      <w:lvlJc w:val="left"/>
      <w:pPr>
        <w:ind w:left="4132" w:hanging="692"/>
      </w:pPr>
      <w:rPr>
        <w:rFonts w:hint="default"/>
        <w:lang w:val="pt-PT" w:eastAsia="en-US" w:bidi="ar-SA"/>
      </w:rPr>
    </w:lvl>
    <w:lvl w:ilvl="4" w:tplc="316A1298">
      <w:numFmt w:val="bullet"/>
      <w:lvlText w:val="•"/>
      <w:lvlJc w:val="left"/>
      <w:pPr>
        <w:ind w:left="5090" w:hanging="692"/>
      </w:pPr>
      <w:rPr>
        <w:rFonts w:hint="default"/>
        <w:lang w:val="pt-PT" w:eastAsia="en-US" w:bidi="ar-SA"/>
      </w:rPr>
    </w:lvl>
    <w:lvl w:ilvl="5" w:tplc="C2AE494A">
      <w:numFmt w:val="bullet"/>
      <w:lvlText w:val="•"/>
      <w:lvlJc w:val="left"/>
      <w:pPr>
        <w:ind w:left="6048" w:hanging="692"/>
      </w:pPr>
      <w:rPr>
        <w:rFonts w:hint="default"/>
        <w:lang w:val="pt-PT" w:eastAsia="en-US" w:bidi="ar-SA"/>
      </w:rPr>
    </w:lvl>
    <w:lvl w:ilvl="6" w:tplc="1414A234">
      <w:numFmt w:val="bullet"/>
      <w:lvlText w:val="•"/>
      <w:lvlJc w:val="left"/>
      <w:pPr>
        <w:ind w:left="7006" w:hanging="692"/>
      </w:pPr>
      <w:rPr>
        <w:rFonts w:hint="default"/>
        <w:lang w:val="pt-PT" w:eastAsia="en-US" w:bidi="ar-SA"/>
      </w:rPr>
    </w:lvl>
    <w:lvl w:ilvl="7" w:tplc="1FF2E5FE">
      <w:numFmt w:val="bullet"/>
      <w:lvlText w:val="•"/>
      <w:lvlJc w:val="left"/>
      <w:pPr>
        <w:ind w:left="7964" w:hanging="692"/>
      </w:pPr>
      <w:rPr>
        <w:rFonts w:hint="default"/>
        <w:lang w:val="pt-PT" w:eastAsia="en-US" w:bidi="ar-SA"/>
      </w:rPr>
    </w:lvl>
    <w:lvl w:ilvl="8" w:tplc="BED20D64">
      <w:numFmt w:val="bullet"/>
      <w:lvlText w:val="•"/>
      <w:lvlJc w:val="left"/>
      <w:pPr>
        <w:ind w:left="8922" w:hanging="69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738E7"/>
    <w:rsid w:val="00073B8E"/>
    <w:rsid w:val="00087BA3"/>
    <w:rsid w:val="00090DB8"/>
    <w:rsid w:val="00096391"/>
    <w:rsid w:val="000B6602"/>
    <w:rsid w:val="000C44E9"/>
    <w:rsid w:val="000D200C"/>
    <w:rsid w:val="000E7CC2"/>
    <w:rsid w:val="00132F53"/>
    <w:rsid w:val="00133F76"/>
    <w:rsid w:val="001359B8"/>
    <w:rsid w:val="00187E72"/>
    <w:rsid w:val="001D2BFE"/>
    <w:rsid w:val="001D4FBB"/>
    <w:rsid w:val="001E6147"/>
    <w:rsid w:val="001F77CF"/>
    <w:rsid w:val="00207DD5"/>
    <w:rsid w:val="002241DD"/>
    <w:rsid w:val="002263D3"/>
    <w:rsid w:val="00236B3C"/>
    <w:rsid w:val="0024740F"/>
    <w:rsid w:val="00266DF0"/>
    <w:rsid w:val="00270BC3"/>
    <w:rsid w:val="002947DB"/>
    <w:rsid w:val="002F117F"/>
    <w:rsid w:val="002F2C52"/>
    <w:rsid w:val="00316BE9"/>
    <w:rsid w:val="00326A9A"/>
    <w:rsid w:val="00332CAC"/>
    <w:rsid w:val="00342815"/>
    <w:rsid w:val="003515C2"/>
    <w:rsid w:val="00361218"/>
    <w:rsid w:val="00371349"/>
    <w:rsid w:val="00381700"/>
    <w:rsid w:val="00383A79"/>
    <w:rsid w:val="003A40B1"/>
    <w:rsid w:val="003F6D3E"/>
    <w:rsid w:val="00407C06"/>
    <w:rsid w:val="00421F5B"/>
    <w:rsid w:val="0045468D"/>
    <w:rsid w:val="004656B6"/>
    <w:rsid w:val="00495242"/>
    <w:rsid w:val="0049645F"/>
    <w:rsid w:val="004B31C1"/>
    <w:rsid w:val="004C07A5"/>
    <w:rsid w:val="004C2666"/>
    <w:rsid w:val="005158D8"/>
    <w:rsid w:val="00530FAF"/>
    <w:rsid w:val="005349D6"/>
    <w:rsid w:val="005371F7"/>
    <w:rsid w:val="00581AAE"/>
    <w:rsid w:val="0058214E"/>
    <w:rsid w:val="00594058"/>
    <w:rsid w:val="005A4365"/>
    <w:rsid w:val="005A73B4"/>
    <w:rsid w:val="005C2B12"/>
    <w:rsid w:val="00606F86"/>
    <w:rsid w:val="00607EE6"/>
    <w:rsid w:val="00622858"/>
    <w:rsid w:val="00664B38"/>
    <w:rsid w:val="0067087E"/>
    <w:rsid w:val="006875EA"/>
    <w:rsid w:val="006B280C"/>
    <w:rsid w:val="006C1804"/>
    <w:rsid w:val="006F5C08"/>
    <w:rsid w:val="006F70CD"/>
    <w:rsid w:val="0070355F"/>
    <w:rsid w:val="007144E5"/>
    <w:rsid w:val="007329C1"/>
    <w:rsid w:val="007540D3"/>
    <w:rsid w:val="00761798"/>
    <w:rsid w:val="00771BAA"/>
    <w:rsid w:val="007744F9"/>
    <w:rsid w:val="007822ED"/>
    <w:rsid w:val="007A634D"/>
    <w:rsid w:val="007B686E"/>
    <w:rsid w:val="007F78AD"/>
    <w:rsid w:val="0080341A"/>
    <w:rsid w:val="00822565"/>
    <w:rsid w:val="00831392"/>
    <w:rsid w:val="0083373F"/>
    <w:rsid w:val="008421BD"/>
    <w:rsid w:val="00846746"/>
    <w:rsid w:val="0085652D"/>
    <w:rsid w:val="008636B8"/>
    <w:rsid w:val="0090054B"/>
    <w:rsid w:val="0090092D"/>
    <w:rsid w:val="00904400"/>
    <w:rsid w:val="00921FBF"/>
    <w:rsid w:val="00923C07"/>
    <w:rsid w:val="0093081F"/>
    <w:rsid w:val="009414E3"/>
    <w:rsid w:val="00950F5D"/>
    <w:rsid w:val="00953E92"/>
    <w:rsid w:val="00955EF8"/>
    <w:rsid w:val="009619F8"/>
    <w:rsid w:val="009621A2"/>
    <w:rsid w:val="00981A3D"/>
    <w:rsid w:val="009E23CD"/>
    <w:rsid w:val="00A21C6B"/>
    <w:rsid w:val="00A2641B"/>
    <w:rsid w:val="00A878EF"/>
    <w:rsid w:val="00A90D44"/>
    <w:rsid w:val="00AA7EED"/>
    <w:rsid w:val="00AB3616"/>
    <w:rsid w:val="00AB75BD"/>
    <w:rsid w:val="00AD764A"/>
    <w:rsid w:val="00AE6A7F"/>
    <w:rsid w:val="00AE7494"/>
    <w:rsid w:val="00AF1EA5"/>
    <w:rsid w:val="00AF3B88"/>
    <w:rsid w:val="00B00E40"/>
    <w:rsid w:val="00B03E00"/>
    <w:rsid w:val="00B040C3"/>
    <w:rsid w:val="00B21C05"/>
    <w:rsid w:val="00B2604D"/>
    <w:rsid w:val="00B27DA7"/>
    <w:rsid w:val="00B40F63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1995"/>
    <w:rsid w:val="00C4304D"/>
    <w:rsid w:val="00C50B11"/>
    <w:rsid w:val="00C50D9B"/>
    <w:rsid w:val="00C512C2"/>
    <w:rsid w:val="00C7087D"/>
    <w:rsid w:val="00C74280"/>
    <w:rsid w:val="00C74AA8"/>
    <w:rsid w:val="00C836BB"/>
    <w:rsid w:val="00C86FE6"/>
    <w:rsid w:val="00C963A5"/>
    <w:rsid w:val="00C96F2D"/>
    <w:rsid w:val="00CB1649"/>
    <w:rsid w:val="00CB5739"/>
    <w:rsid w:val="00CD4CC2"/>
    <w:rsid w:val="00D20B04"/>
    <w:rsid w:val="00D25BF7"/>
    <w:rsid w:val="00D4484D"/>
    <w:rsid w:val="00D6344E"/>
    <w:rsid w:val="00D67E8A"/>
    <w:rsid w:val="00D85A12"/>
    <w:rsid w:val="00D97BAA"/>
    <w:rsid w:val="00DA0A6C"/>
    <w:rsid w:val="00DA2C3B"/>
    <w:rsid w:val="00DA4EE9"/>
    <w:rsid w:val="00DB5F2C"/>
    <w:rsid w:val="00DD45AC"/>
    <w:rsid w:val="00DD6AFE"/>
    <w:rsid w:val="00DD6BDC"/>
    <w:rsid w:val="00E56CA8"/>
    <w:rsid w:val="00E62894"/>
    <w:rsid w:val="00E736C0"/>
    <w:rsid w:val="00E8580D"/>
    <w:rsid w:val="00EB035D"/>
    <w:rsid w:val="00EB1855"/>
    <w:rsid w:val="00EB583C"/>
    <w:rsid w:val="00ED48BA"/>
    <w:rsid w:val="00EE0517"/>
    <w:rsid w:val="00EE7265"/>
    <w:rsid w:val="00F14DD0"/>
    <w:rsid w:val="00F252D6"/>
    <w:rsid w:val="00F31845"/>
    <w:rsid w:val="00F35A03"/>
    <w:rsid w:val="00F519AF"/>
    <w:rsid w:val="00FA1F4C"/>
    <w:rsid w:val="00FC049A"/>
    <w:rsid w:val="00FD03F9"/>
    <w:rsid w:val="00FE0F61"/>
    <w:rsid w:val="00FE6582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58D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158D8"/>
    <w:pPr>
      <w:widowControl w:val="0"/>
      <w:autoSpaceDE w:val="0"/>
      <w:autoSpaceDN w:val="0"/>
      <w:spacing w:before="137" w:after="0" w:line="240" w:lineRule="auto"/>
      <w:ind w:left="842" w:hanging="693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efany2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1299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Estefany Ferreira</cp:lastModifiedBy>
  <cp:revision>59</cp:revision>
  <dcterms:created xsi:type="dcterms:W3CDTF">2022-05-31T17:48:00Z</dcterms:created>
  <dcterms:modified xsi:type="dcterms:W3CDTF">2022-07-11T02:19:00Z</dcterms:modified>
</cp:coreProperties>
</file>