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653E8" w14:textId="1188BEF1" w:rsidR="00672709" w:rsidRPr="00BB5DF3" w:rsidRDefault="00182C45" w:rsidP="00B91BC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5DF3">
        <w:rPr>
          <w:rFonts w:ascii="Times New Roman" w:hAnsi="Times New Roman" w:cs="Times New Roman"/>
          <w:b/>
          <w:bCs/>
          <w:sz w:val="28"/>
          <w:szCs w:val="28"/>
        </w:rPr>
        <w:t>Entre a invisibilidade e o protagonismo: Uma análise de trajetória das mulheres negras em HQs.</w:t>
      </w:r>
      <w:r w:rsidRPr="00BB5DF3">
        <w:rPr>
          <w:rStyle w:val="ncoradanotaderodap"/>
          <w:rFonts w:ascii="Times New Roman" w:hAnsi="Times New Roman" w:cs="Times New Roman"/>
          <w:sz w:val="28"/>
          <w:szCs w:val="28"/>
        </w:rPr>
        <w:footnoteReference w:id="1"/>
      </w:r>
    </w:p>
    <w:p w14:paraId="2DBDBD8E" w14:textId="77777777" w:rsidR="00672709" w:rsidRPr="00B91BC5" w:rsidRDefault="00672709" w:rsidP="00B91BC5">
      <w:pPr>
        <w:spacing w:line="360" w:lineRule="auto"/>
        <w:jc w:val="center"/>
        <w:rPr>
          <w:rFonts w:ascii="Times New Roman" w:hAnsi="Times New Roman" w:cs="Times New Roman"/>
        </w:rPr>
      </w:pPr>
    </w:p>
    <w:p w14:paraId="631DB4FE" w14:textId="5D783787" w:rsidR="00672709" w:rsidRPr="00B91BC5" w:rsidRDefault="00182C45" w:rsidP="00B91BC5">
      <w:pPr>
        <w:spacing w:line="360" w:lineRule="auto"/>
        <w:jc w:val="right"/>
        <w:rPr>
          <w:rFonts w:ascii="Times New Roman" w:hAnsi="Times New Roman" w:cs="Times New Roman"/>
        </w:rPr>
      </w:pPr>
      <w:r w:rsidRPr="00B91BC5">
        <w:rPr>
          <w:rFonts w:ascii="Times New Roman" w:hAnsi="Times New Roman" w:cs="Times New Roman"/>
          <w:b/>
          <w:bCs/>
        </w:rPr>
        <w:t>MACHADO</w:t>
      </w:r>
      <w:r w:rsidRPr="00B91BC5">
        <w:rPr>
          <w:rFonts w:ascii="Times New Roman" w:hAnsi="Times New Roman" w:cs="Times New Roman"/>
        </w:rPr>
        <w:t>, Júlia Silva</w:t>
      </w:r>
      <w:r w:rsidRPr="00B91BC5">
        <w:rPr>
          <w:rStyle w:val="ncoradanotaderodap"/>
          <w:rFonts w:ascii="Times New Roman" w:hAnsi="Times New Roman" w:cs="Times New Roman"/>
        </w:rPr>
        <w:footnoteReference w:id="2"/>
      </w:r>
    </w:p>
    <w:p w14:paraId="326A494A" w14:textId="0E8AD983" w:rsidR="00971D57" w:rsidRPr="00B91BC5" w:rsidRDefault="00971D57" w:rsidP="00B91BC5">
      <w:pPr>
        <w:spacing w:line="360" w:lineRule="auto"/>
        <w:jc w:val="right"/>
        <w:rPr>
          <w:rFonts w:ascii="Times New Roman" w:hAnsi="Times New Roman" w:cs="Times New Roman"/>
        </w:rPr>
      </w:pPr>
      <w:r w:rsidRPr="00B91BC5">
        <w:rPr>
          <w:rFonts w:ascii="Times New Roman" w:hAnsi="Times New Roman" w:cs="Times New Roman"/>
          <w:b/>
          <w:bCs/>
        </w:rPr>
        <w:t>RODRIGUES</w:t>
      </w:r>
      <w:r w:rsidRPr="00B91BC5">
        <w:rPr>
          <w:rFonts w:ascii="Times New Roman" w:hAnsi="Times New Roman" w:cs="Times New Roman"/>
        </w:rPr>
        <w:t>, James Moraes</w:t>
      </w:r>
      <w:r w:rsidRPr="00B91BC5">
        <w:rPr>
          <w:rStyle w:val="ncoradanotaderodap"/>
          <w:rFonts w:ascii="Times New Roman" w:hAnsi="Times New Roman" w:cs="Times New Roman"/>
        </w:rPr>
        <w:footnoteReference w:id="3"/>
      </w:r>
    </w:p>
    <w:p w14:paraId="05B56E43" w14:textId="5589F564" w:rsidR="00672709" w:rsidRPr="00B91BC5" w:rsidRDefault="00971D57" w:rsidP="00B91BC5">
      <w:pPr>
        <w:spacing w:line="360" w:lineRule="auto"/>
        <w:jc w:val="right"/>
        <w:rPr>
          <w:rFonts w:ascii="Times New Roman" w:hAnsi="Times New Roman" w:cs="Times New Roman"/>
        </w:rPr>
      </w:pPr>
      <w:r w:rsidRPr="00B91BC5">
        <w:rPr>
          <w:rStyle w:val="selectable-text"/>
          <w:rFonts w:ascii="Times New Roman" w:hAnsi="Times New Roman" w:cs="Times New Roman"/>
          <w:b/>
          <w:bCs/>
        </w:rPr>
        <w:t>Oliveira</w:t>
      </w:r>
      <w:r w:rsidRPr="00B91BC5">
        <w:rPr>
          <w:rStyle w:val="selectable-text"/>
          <w:rFonts w:ascii="Times New Roman" w:hAnsi="Times New Roman" w:cs="Times New Roman"/>
        </w:rPr>
        <w:t>, Maria Izabel Barboza de Morais</w:t>
      </w:r>
      <w:r w:rsidRPr="00B91BC5">
        <w:rPr>
          <w:rStyle w:val="ncoradanotaderodap"/>
          <w:rFonts w:ascii="Times New Roman" w:hAnsi="Times New Roman" w:cs="Times New Roman"/>
        </w:rPr>
        <w:footnoteReference w:id="4"/>
      </w:r>
    </w:p>
    <w:p w14:paraId="1C53A8BB" w14:textId="77777777" w:rsidR="00672709" w:rsidRPr="00B91BC5" w:rsidRDefault="00672709" w:rsidP="00B91BC5">
      <w:pPr>
        <w:spacing w:line="360" w:lineRule="auto"/>
        <w:jc w:val="both"/>
        <w:rPr>
          <w:rFonts w:ascii="Times New Roman" w:hAnsi="Times New Roman" w:cs="Times New Roman"/>
        </w:rPr>
      </w:pPr>
    </w:p>
    <w:p w14:paraId="507CBDBD" w14:textId="77777777" w:rsidR="00672709" w:rsidRPr="00B91BC5" w:rsidRDefault="00951968" w:rsidP="00B91BC5">
      <w:pPr>
        <w:pStyle w:val="Corpodetex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B91BC5">
        <w:rPr>
          <w:rFonts w:ascii="Times New Roman" w:hAnsi="Times New Roman" w:cs="Times New Roman"/>
          <w:b/>
          <w:bCs/>
        </w:rPr>
        <w:t>RESUMO</w:t>
      </w:r>
    </w:p>
    <w:p w14:paraId="5C87D127" w14:textId="77777777" w:rsidR="00672709" w:rsidRPr="00B91BC5" w:rsidRDefault="00672709" w:rsidP="00B91BC5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05816ED8" w14:textId="75BBA3E2" w:rsidR="00D46012" w:rsidRDefault="00951968" w:rsidP="00B91BC5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B91BC5">
        <w:rPr>
          <w:rFonts w:ascii="Times New Roman" w:hAnsi="Times New Roman" w:cs="Times New Roman"/>
        </w:rPr>
        <w:t xml:space="preserve">Este trabalho é fruto </w:t>
      </w:r>
      <w:bookmarkStart w:id="0" w:name="_GoBack"/>
      <w:bookmarkEnd w:id="0"/>
      <w:r w:rsidRPr="00B91BC5">
        <w:rPr>
          <w:rFonts w:ascii="Times New Roman" w:hAnsi="Times New Roman" w:cs="Times New Roman"/>
        </w:rPr>
        <w:t xml:space="preserve">de experiências vivenciadas no(s) Programa(s) PIBID/Residência Pedagógica da Universidade Federal do Maranhão (UFMA), na área de </w:t>
      </w:r>
      <w:r w:rsidR="00182C45" w:rsidRPr="00B91BC5">
        <w:rPr>
          <w:rFonts w:ascii="Times New Roman" w:hAnsi="Times New Roman" w:cs="Times New Roman"/>
        </w:rPr>
        <w:t>História</w:t>
      </w:r>
      <w:r w:rsidRPr="00B91BC5">
        <w:rPr>
          <w:rFonts w:ascii="Times New Roman" w:hAnsi="Times New Roman" w:cs="Times New Roman"/>
        </w:rPr>
        <w:t xml:space="preserve"> no Centro </w:t>
      </w:r>
      <w:r w:rsidR="00182C45" w:rsidRPr="00B91BC5">
        <w:rPr>
          <w:rFonts w:ascii="Times New Roman" w:hAnsi="Times New Roman" w:cs="Times New Roman"/>
        </w:rPr>
        <w:t>de Ciências Humanas</w:t>
      </w:r>
      <w:r w:rsidRPr="00B91BC5">
        <w:rPr>
          <w:rFonts w:ascii="Times New Roman" w:hAnsi="Times New Roman" w:cs="Times New Roman"/>
        </w:rPr>
        <w:t>, com apoio da CAPES. Acreditamos que participar deste Programa, apoiado pelo Docente Orient</w:t>
      </w:r>
      <w:r w:rsidR="005A7DB4">
        <w:rPr>
          <w:rFonts w:ascii="Times New Roman" w:hAnsi="Times New Roman" w:cs="Times New Roman"/>
        </w:rPr>
        <w:t xml:space="preserve">ador/Coordenador de Área, profa. </w:t>
      </w:r>
      <w:r w:rsidRPr="00B91BC5">
        <w:rPr>
          <w:rFonts w:ascii="Times New Roman" w:hAnsi="Times New Roman" w:cs="Times New Roman"/>
        </w:rPr>
        <w:t xml:space="preserve">Dra. </w:t>
      </w:r>
      <w:r w:rsidR="00182C45" w:rsidRPr="00B91BC5">
        <w:rPr>
          <w:rFonts w:ascii="Times New Roman" w:hAnsi="Times New Roman" w:cs="Times New Roman"/>
        </w:rPr>
        <w:t>Maria Izabel Barbo</w:t>
      </w:r>
      <w:r w:rsidR="00FD68A8" w:rsidRPr="00B91BC5">
        <w:rPr>
          <w:rFonts w:ascii="Times New Roman" w:hAnsi="Times New Roman" w:cs="Times New Roman"/>
        </w:rPr>
        <w:t>za de Morais Oliveira</w:t>
      </w:r>
      <w:r w:rsidRPr="00B91BC5">
        <w:rPr>
          <w:rFonts w:ascii="Times New Roman" w:hAnsi="Times New Roman" w:cs="Times New Roman"/>
        </w:rPr>
        <w:t xml:space="preserve">, foi fundamental para </w:t>
      </w:r>
      <w:r w:rsidR="00B91BC5">
        <w:rPr>
          <w:rFonts w:ascii="Times New Roman" w:hAnsi="Times New Roman" w:cs="Times New Roman"/>
        </w:rPr>
        <w:t>todo o conhecimento adquirido</w:t>
      </w:r>
      <w:r w:rsidRPr="00B91BC5">
        <w:rPr>
          <w:rFonts w:ascii="Times New Roman" w:hAnsi="Times New Roman" w:cs="Times New Roman"/>
        </w:rPr>
        <w:t xml:space="preserve">, </w:t>
      </w:r>
      <w:r w:rsidR="00B91BC5">
        <w:rPr>
          <w:rFonts w:ascii="Times New Roman" w:hAnsi="Times New Roman" w:cs="Times New Roman"/>
        </w:rPr>
        <w:t xml:space="preserve">conhecimento este que nos ajuda a pavimentar com maior solidez o percurso a ser percorrido na </w:t>
      </w:r>
      <w:r w:rsidRPr="00B91BC5">
        <w:rPr>
          <w:rFonts w:ascii="Times New Roman" w:hAnsi="Times New Roman" w:cs="Times New Roman"/>
        </w:rPr>
        <w:t>formação como futuros docentes. Por meio deste subprojeto, foi possível</w:t>
      </w:r>
      <w:r w:rsidR="00FD68A8" w:rsidRPr="00B91BC5">
        <w:rPr>
          <w:rFonts w:ascii="Times New Roman" w:hAnsi="Times New Roman" w:cs="Times New Roman"/>
        </w:rPr>
        <w:t xml:space="preserve"> compreendermos</w:t>
      </w:r>
      <w:r w:rsidR="00B91BC5">
        <w:rPr>
          <w:rFonts w:ascii="Times New Roman" w:hAnsi="Times New Roman" w:cs="Times New Roman"/>
        </w:rPr>
        <w:t>,</w:t>
      </w:r>
      <w:r w:rsidR="00FD68A8" w:rsidRPr="00B91BC5">
        <w:rPr>
          <w:rFonts w:ascii="Times New Roman" w:hAnsi="Times New Roman" w:cs="Times New Roman"/>
        </w:rPr>
        <w:t xml:space="preserve"> sobretudo</w:t>
      </w:r>
      <w:r w:rsidR="00B91BC5">
        <w:rPr>
          <w:rFonts w:ascii="Times New Roman" w:hAnsi="Times New Roman" w:cs="Times New Roman"/>
        </w:rPr>
        <w:t>,</w:t>
      </w:r>
      <w:r w:rsidR="00FD68A8" w:rsidRPr="00B91BC5">
        <w:rPr>
          <w:rFonts w:ascii="Times New Roman" w:hAnsi="Times New Roman" w:cs="Times New Roman"/>
        </w:rPr>
        <w:t xml:space="preserve"> questões raciais e de gênero </w:t>
      </w:r>
      <w:r w:rsidR="00B91BC5">
        <w:rPr>
          <w:rFonts w:ascii="Times New Roman" w:hAnsi="Times New Roman" w:cs="Times New Roman"/>
        </w:rPr>
        <w:t xml:space="preserve">que </w:t>
      </w:r>
      <w:r w:rsidR="00FD68A8" w:rsidRPr="00B91BC5">
        <w:rPr>
          <w:rFonts w:ascii="Times New Roman" w:hAnsi="Times New Roman" w:cs="Times New Roman"/>
        </w:rPr>
        <w:t>impactaram e impactam a</w:t>
      </w:r>
      <w:r w:rsidR="00B91BC5">
        <w:rPr>
          <w:rFonts w:ascii="Times New Roman" w:hAnsi="Times New Roman" w:cs="Times New Roman"/>
        </w:rPr>
        <w:t xml:space="preserve"> sociedade a</w:t>
      </w:r>
      <w:r w:rsidR="00FD68A8" w:rsidRPr="00B91BC5">
        <w:rPr>
          <w:rFonts w:ascii="Times New Roman" w:hAnsi="Times New Roman" w:cs="Times New Roman"/>
        </w:rPr>
        <w:t>o longo dos anos</w:t>
      </w:r>
      <w:r w:rsidR="00B91BC5">
        <w:rPr>
          <w:rFonts w:ascii="Times New Roman" w:hAnsi="Times New Roman" w:cs="Times New Roman"/>
        </w:rPr>
        <w:t xml:space="preserve">, como por exemplo, </w:t>
      </w:r>
      <w:r w:rsidR="00FD68A8" w:rsidRPr="00B91BC5">
        <w:rPr>
          <w:rFonts w:ascii="Times New Roman" w:hAnsi="Times New Roman" w:cs="Times New Roman"/>
        </w:rPr>
        <w:t>a representação de mulheres negras na produção de quadrinhos.</w:t>
      </w:r>
      <w:r w:rsidRPr="00B91BC5">
        <w:rPr>
          <w:rFonts w:ascii="Times New Roman" w:hAnsi="Times New Roman" w:cs="Times New Roman"/>
        </w:rPr>
        <w:t xml:space="preserve"> Alguns autores foram importantes no processo de constituição do conhecimento teórico-prático, a exemplo de </w:t>
      </w:r>
      <w:proofErr w:type="spellStart"/>
      <w:r w:rsidR="00050577" w:rsidRPr="00B91BC5">
        <w:rPr>
          <w:rFonts w:ascii="Times New Roman" w:hAnsi="Times New Roman" w:cs="Times New Roman"/>
        </w:rPr>
        <w:t>Angela</w:t>
      </w:r>
      <w:proofErr w:type="spellEnd"/>
      <w:r w:rsidR="00050577" w:rsidRPr="00B91BC5">
        <w:rPr>
          <w:rFonts w:ascii="Times New Roman" w:hAnsi="Times New Roman" w:cs="Times New Roman"/>
        </w:rPr>
        <w:t xml:space="preserve"> Davis (1981)</w:t>
      </w:r>
      <w:r w:rsidRPr="00B91BC5">
        <w:rPr>
          <w:rFonts w:ascii="Times New Roman" w:hAnsi="Times New Roman" w:cs="Times New Roman"/>
        </w:rPr>
        <w:t xml:space="preserve">, </w:t>
      </w:r>
      <w:r w:rsidR="00B055DA" w:rsidRPr="00B91BC5">
        <w:rPr>
          <w:rStyle w:val="selectable-text"/>
          <w:rFonts w:ascii="Times New Roman" w:hAnsi="Times New Roman" w:cs="Times New Roman"/>
        </w:rPr>
        <w:t>Marcolino</w:t>
      </w:r>
      <w:r w:rsidR="00050577" w:rsidRPr="00B91BC5">
        <w:rPr>
          <w:rStyle w:val="selectable-text"/>
          <w:rFonts w:ascii="Times New Roman" w:hAnsi="Times New Roman" w:cs="Times New Roman"/>
        </w:rPr>
        <w:t xml:space="preserve"> </w:t>
      </w:r>
      <w:r w:rsidR="00B055DA" w:rsidRPr="00B91BC5">
        <w:rPr>
          <w:rStyle w:val="selectable-text"/>
          <w:rFonts w:ascii="Times New Roman" w:hAnsi="Times New Roman" w:cs="Times New Roman"/>
        </w:rPr>
        <w:t>Gomes de Oliveira Neto</w:t>
      </w:r>
      <w:r w:rsidR="00B055DA" w:rsidRPr="00B91BC5">
        <w:rPr>
          <w:rFonts w:ascii="Times New Roman" w:hAnsi="Times New Roman" w:cs="Times New Roman"/>
        </w:rPr>
        <w:t xml:space="preserve"> </w:t>
      </w:r>
      <w:r w:rsidRPr="00B91BC5">
        <w:rPr>
          <w:rFonts w:ascii="Times New Roman" w:hAnsi="Times New Roman" w:cs="Times New Roman"/>
        </w:rPr>
        <w:t>(</w:t>
      </w:r>
      <w:r w:rsidR="00B055DA" w:rsidRPr="00B91BC5">
        <w:rPr>
          <w:rFonts w:ascii="Times New Roman" w:hAnsi="Times New Roman" w:cs="Times New Roman"/>
        </w:rPr>
        <w:t>2015</w:t>
      </w:r>
      <w:r w:rsidRPr="00B91BC5">
        <w:rPr>
          <w:rFonts w:ascii="Times New Roman" w:hAnsi="Times New Roman" w:cs="Times New Roman"/>
        </w:rPr>
        <w:t>),</w:t>
      </w:r>
      <w:r w:rsidR="00050577" w:rsidRPr="00B91BC5">
        <w:rPr>
          <w:rFonts w:ascii="Times New Roman" w:hAnsi="Times New Roman" w:cs="Times New Roman"/>
        </w:rPr>
        <w:t xml:space="preserve"> </w:t>
      </w:r>
      <w:r w:rsidR="00050577" w:rsidRPr="00B91BC5">
        <w:rPr>
          <w:rStyle w:val="selectable-text"/>
          <w:rFonts w:ascii="Times New Roman" w:hAnsi="Times New Roman" w:cs="Times New Roman"/>
        </w:rPr>
        <w:t xml:space="preserve">Lucas do Carmo </w:t>
      </w:r>
      <w:proofErr w:type="spellStart"/>
      <w:r w:rsidR="00050577" w:rsidRPr="00B91BC5">
        <w:rPr>
          <w:rStyle w:val="selectable-text"/>
          <w:rFonts w:ascii="Times New Roman" w:hAnsi="Times New Roman" w:cs="Times New Roman"/>
        </w:rPr>
        <w:t>Dalbeto</w:t>
      </w:r>
      <w:proofErr w:type="spellEnd"/>
      <w:r w:rsidR="00050577" w:rsidRPr="00B91BC5">
        <w:rPr>
          <w:rStyle w:val="selectable-text"/>
          <w:rFonts w:ascii="Times New Roman" w:hAnsi="Times New Roman" w:cs="Times New Roman"/>
        </w:rPr>
        <w:t>,</w:t>
      </w:r>
      <w:r w:rsidR="00EE6D32" w:rsidRPr="00B91BC5">
        <w:rPr>
          <w:rStyle w:val="selectable-text"/>
          <w:rFonts w:ascii="Times New Roman" w:hAnsi="Times New Roman" w:cs="Times New Roman"/>
        </w:rPr>
        <w:t xml:space="preserve"> </w:t>
      </w:r>
      <w:r w:rsidR="00EE6D32" w:rsidRPr="00B91BC5">
        <w:rPr>
          <w:rFonts w:ascii="Times New Roman" w:hAnsi="Times New Roman" w:cs="Times New Roman"/>
        </w:rPr>
        <w:t>Ana Paula Oliveira (2016).</w:t>
      </w:r>
      <w:r w:rsidR="00D77321">
        <w:rPr>
          <w:rFonts w:ascii="Times New Roman" w:hAnsi="Times New Roman" w:cs="Times New Roman"/>
        </w:rPr>
        <w:t xml:space="preserve"> </w:t>
      </w:r>
      <w:r w:rsidRPr="00B91BC5">
        <w:rPr>
          <w:rFonts w:ascii="Times New Roman" w:hAnsi="Times New Roman" w:cs="Times New Roman"/>
        </w:rPr>
        <w:t>A metodologia emprega</w:t>
      </w:r>
      <w:r w:rsidR="00D77321">
        <w:rPr>
          <w:rFonts w:ascii="Times New Roman" w:hAnsi="Times New Roman" w:cs="Times New Roman"/>
        </w:rPr>
        <w:t xml:space="preserve">da </w:t>
      </w:r>
      <w:r w:rsidRPr="00B91BC5">
        <w:rPr>
          <w:rFonts w:ascii="Times New Roman" w:hAnsi="Times New Roman" w:cs="Times New Roman"/>
        </w:rPr>
        <w:t>n</w:t>
      </w:r>
      <w:r w:rsidR="0053207E">
        <w:rPr>
          <w:rFonts w:ascii="Times New Roman" w:hAnsi="Times New Roman" w:cs="Times New Roman"/>
        </w:rPr>
        <w:t>o presente trabalho foi de fundamentação teórica por meio de pesquisa bibliográfica</w:t>
      </w:r>
      <w:r w:rsidR="00D46012">
        <w:rPr>
          <w:rFonts w:ascii="Times New Roman" w:hAnsi="Times New Roman" w:cs="Times New Roman"/>
        </w:rPr>
        <w:t xml:space="preserve">. </w:t>
      </w:r>
      <w:r w:rsidR="00D46012">
        <w:t xml:space="preserve">Segundo Almeida (2011), a pesquisa bibliográfica busca relações entre conceitos, características e ideias, muitas vezes unindo dois ou mais temas. Já </w:t>
      </w:r>
      <w:r w:rsidR="00D46012">
        <w:lastRenderedPageBreak/>
        <w:t>para Severino (2007), essa modalidade de pesquisa se caracteriza a partir do registro disponível, que decorre de pesquisas já realizadas, em livros, artigos, teses e documentos impressos. Dessa forma, os textos tornam-se fontes dos temas que serão trabalhados e pesquisados. Martins e Lintz (2000), apontam esse tipo de pesquisa como forma de conhecer e analisar contribuições científicas sobre determinado assunto. Por fim, Alves (2007, p. 55) escreve que a pesquisa bibliográfica é aquela desenvolvida exclusivamente a partir de fontes já elaboradas – livros, artigos científicos, publicações periódicas, as chamadas fontes de “papel”. Tem como vantagem cobrir uma ampla gama de fenômeno que o pesquisador não poderia contemplar diretamente.</w:t>
      </w:r>
    </w:p>
    <w:p w14:paraId="616FA8AC" w14:textId="58321FB1" w:rsidR="00672709" w:rsidRPr="00B91BC5" w:rsidRDefault="00D46012" w:rsidP="00B91BC5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Vale destacar que a pesquisa não se restringiu apenas ao âmbito acadêmico, mas também ao literário</w:t>
      </w:r>
      <w:r w:rsidR="0053207E">
        <w:rPr>
          <w:rFonts w:ascii="Times New Roman" w:hAnsi="Times New Roman" w:cs="Times New Roman"/>
        </w:rPr>
        <w:t>, a saber, Castro Alves</w:t>
      </w:r>
      <w:r>
        <w:rPr>
          <w:rFonts w:ascii="Times New Roman" w:hAnsi="Times New Roman" w:cs="Times New Roman"/>
        </w:rPr>
        <w:t xml:space="preserve"> e</w:t>
      </w:r>
      <w:r w:rsidR="0053207E">
        <w:rPr>
          <w:rFonts w:ascii="Times New Roman" w:hAnsi="Times New Roman" w:cs="Times New Roman"/>
        </w:rPr>
        <w:t xml:space="preserve"> Maria Carolina de Jesus</w:t>
      </w:r>
      <w:r>
        <w:rPr>
          <w:rFonts w:ascii="Times New Roman" w:hAnsi="Times New Roman" w:cs="Times New Roman"/>
        </w:rPr>
        <w:t xml:space="preserve">, e ao biográfico, tendo Elza Soares como dessas fontes, entre outras consultas. </w:t>
      </w:r>
      <w:r w:rsidR="00BE3253">
        <w:rPr>
          <w:rFonts w:ascii="Times New Roman" w:hAnsi="Times New Roman" w:cs="Times New Roman"/>
        </w:rPr>
        <w:t>Desta forma, c</w:t>
      </w:r>
      <w:r w:rsidR="00951968" w:rsidRPr="00B91BC5">
        <w:rPr>
          <w:rFonts w:ascii="Times New Roman" w:hAnsi="Times New Roman" w:cs="Times New Roman"/>
        </w:rPr>
        <w:t>oncluímos que</w:t>
      </w:r>
      <w:r w:rsidR="002D1C57" w:rsidRPr="00B91BC5">
        <w:rPr>
          <w:rFonts w:ascii="Times New Roman" w:hAnsi="Times New Roman" w:cs="Times New Roman"/>
        </w:rPr>
        <w:t xml:space="preserve"> a trajetória da representação de personagens </w:t>
      </w:r>
      <w:r w:rsidR="00DE28B7">
        <w:rPr>
          <w:rFonts w:ascii="Times New Roman" w:hAnsi="Times New Roman" w:cs="Times New Roman"/>
        </w:rPr>
        <w:t>negras nas HQ</w:t>
      </w:r>
      <w:r w:rsidR="002D1C57" w:rsidRPr="00B91BC5">
        <w:rPr>
          <w:rFonts w:ascii="Times New Roman" w:hAnsi="Times New Roman" w:cs="Times New Roman"/>
        </w:rPr>
        <w:t>s</w:t>
      </w:r>
      <w:r w:rsidR="00DE28B7">
        <w:rPr>
          <w:rFonts w:ascii="Times New Roman" w:hAnsi="Times New Roman" w:cs="Times New Roman"/>
        </w:rPr>
        <w:t>,</w:t>
      </w:r>
      <w:r w:rsidR="002D1C57" w:rsidRPr="00B91BC5">
        <w:rPr>
          <w:rFonts w:ascii="Times New Roman" w:hAnsi="Times New Roman" w:cs="Times New Roman"/>
        </w:rPr>
        <w:t xml:space="preserve"> </w:t>
      </w:r>
      <w:r w:rsidR="00DE28B7">
        <w:rPr>
          <w:rFonts w:ascii="Times New Roman" w:hAnsi="Times New Roman" w:cs="Times New Roman"/>
        </w:rPr>
        <w:t xml:space="preserve">foi </w:t>
      </w:r>
      <w:r w:rsidR="00DE28B7" w:rsidRPr="00B91BC5">
        <w:rPr>
          <w:rFonts w:ascii="Times New Roman" w:hAnsi="Times New Roman" w:cs="Times New Roman"/>
        </w:rPr>
        <w:t>influenci</w:t>
      </w:r>
      <w:r w:rsidR="00DE28B7">
        <w:rPr>
          <w:rFonts w:ascii="Times New Roman" w:hAnsi="Times New Roman" w:cs="Times New Roman"/>
        </w:rPr>
        <w:t>ad</w:t>
      </w:r>
      <w:r w:rsidR="00BE3253">
        <w:rPr>
          <w:rFonts w:ascii="Times New Roman" w:hAnsi="Times New Roman" w:cs="Times New Roman"/>
        </w:rPr>
        <w:t>a</w:t>
      </w:r>
      <w:r w:rsidR="002D1C57" w:rsidRPr="00B91BC5">
        <w:rPr>
          <w:rFonts w:ascii="Times New Roman" w:hAnsi="Times New Roman" w:cs="Times New Roman"/>
        </w:rPr>
        <w:t xml:space="preserve"> de acordo com suas respectivas épocas e pautas sociais</w:t>
      </w:r>
      <w:r w:rsidR="00BE3253">
        <w:rPr>
          <w:rFonts w:ascii="Times New Roman" w:hAnsi="Times New Roman" w:cs="Times New Roman"/>
        </w:rPr>
        <w:t xml:space="preserve"> </w:t>
      </w:r>
      <w:r w:rsidR="002D1C57" w:rsidRPr="00B91BC5">
        <w:rPr>
          <w:rFonts w:ascii="Times New Roman" w:hAnsi="Times New Roman" w:cs="Times New Roman"/>
        </w:rPr>
        <w:t>debatidas</w:t>
      </w:r>
      <w:r w:rsidR="004A259F">
        <w:rPr>
          <w:rFonts w:ascii="Times New Roman" w:hAnsi="Times New Roman" w:cs="Times New Roman"/>
        </w:rPr>
        <w:t>. No entanto, m</w:t>
      </w:r>
      <w:r w:rsidR="00DE28B7">
        <w:rPr>
          <w:rFonts w:ascii="Times New Roman" w:hAnsi="Times New Roman" w:cs="Times New Roman"/>
        </w:rPr>
        <w:t xml:space="preserve">esmo com os significativos </w:t>
      </w:r>
      <w:r w:rsidR="00F64601" w:rsidRPr="00B91BC5">
        <w:rPr>
          <w:rFonts w:ascii="Times New Roman" w:hAnsi="Times New Roman" w:cs="Times New Roman"/>
        </w:rPr>
        <w:t xml:space="preserve">avanços nos direitos das mulheres e da população negra, </w:t>
      </w:r>
      <w:r w:rsidR="00DE28B7">
        <w:rPr>
          <w:rFonts w:ascii="Times New Roman" w:hAnsi="Times New Roman" w:cs="Times New Roman"/>
        </w:rPr>
        <w:t xml:space="preserve">ainda é comum </w:t>
      </w:r>
      <w:r w:rsidR="00F64601" w:rsidRPr="00B91BC5">
        <w:rPr>
          <w:rFonts w:ascii="Times New Roman" w:hAnsi="Times New Roman" w:cs="Times New Roman"/>
        </w:rPr>
        <w:t>em obras contemporâneas</w:t>
      </w:r>
      <w:r w:rsidR="00BE3253">
        <w:rPr>
          <w:rFonts w:ascii="Times New Roman" w:hAnsi="Times New Roman" w:cs="Times New Roman"/>
        </w:rPr>
        <w:t xml:space="preserve"> encontrarmos</w:t>
      </w:r>
      <w:r w:rsidR="00DE28B7">
        <w:rPr>
          <w:rFonts w:ascii="Times New Roman" w:hAnsi="Times New Roman" w:cs="Times New Roman"/>
        </w:rPr>
        <w:t xml:space="preserve"> </w:t>
      </w:r>
      <w:r w:rsidR="00F64601" w:rsidRPr="00B91BC5">
        <w:rPr>
          <w:rFonts w:ascii="Times New Roman" w:hAnsi="Times New Roman" w:cs="Times New Roman"/>
        </w:rPr>
        <w:t>representações simplistas e estereotipadas veiculadas por grandes editoras e títulos famosos</w:t>
      </w:r>
      <w:r w:rsidR="00F77F8F">
        <w:rPr>
          <w:rFonts w:ascii="Times New Roman" w:hAnsi="Times New Roman" w:cs="Times New Roman"/>
        </w:rPr>
        <w:t xml:space="preserve">, tanto no Brasil quanto fora dele. </w:t>
      </w:r>
      <w:r w:rsidR="00F25C6A">
        <w:rPr>
          <w:rFonts w:ascii="Times New Roman" w:hAnsi="Times New Roman" w:cs="Times New Roman"/>
        </w:rPr>
        <w:t xml:space="preserve">Em suma, o presente trabalho busca compreender os processos e desdobramentos sociais da temática supracitada, promovendo a prática da reflexão e discussão </w:t>
      </w:r>
      <w:r w:rsidR="00F25C6A" w:rsidRPr="00B91BC5">
        <w:rPr>
          <w:rFonts w:ascii="Times New Roman" w:hAnsi="Times New Roman" w:cs="Times New Roman"/>
        </w:rPr>
        <w:t>com os preceptores/supervisores</w:t>
      </w:r>
      <w:r w:rsidR="00F25C6A">
        <w:rPr>
          <w:rFonts w:ascii="Times New Roman" w:hAnsi="Times New Roman" w:cs="Times New Roman"/>
        </w:rPr>
        <w:t xml:space="preserve"> e, futuramente em apresentações aos alunos da rede de ensino público</w:t>
      </w:r>
      <w:r w:rsidR="00F25C6A" w:rsidRPr="00B91BC5">
        <w:rPr>
          <w:rFonts w:ascii="Times New Roman" w:hAnsi="Times New Roman" w:cs="Times New Roman"/>
        </w:rPr>
        <w:t>.</w:t>
      </w:r>
    </w:p>
    <w:p w14:paraId="13A6B0B8" w14:textId="77777777" w:rsidR="00672709" w:rsidRPr="00B91BC5" w:rsidRDefault="00672709" w:rsidP="00B91BC5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7CD63B56" w14:textId="66B0D764" w:rsidR="00672709" w:rsidRPr="00B91BC5" w:rsidRDefault="00951968" w:rsidP="00B91BC5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B91BC5">
        <w:rPr>
          <w:rFonts w:ascii="Times New Roman" w:hAnsi="Times New Roman" w:cs="Times New Roman"/>
          <w:b/>
          <w:bCs/>
        </w:rPr>
        <w:t>Palavras-chave</w:t>
      </w:r>
      <w:r w:rsidRPr="00B91BC5">
        <w:rPr>
          <w:rFonts w:ascii="Times New Roman" w:hAnsi="Times New Roman" w:cs="Times New Roman"/>
        </w:rPr>
        <w:t xml:space="preserve">: </w:t>
      </w:r>
      <w:r w:rsidR="00971D57" w:rsidRPr="00B91BC5">
        <w:rPr>
          <w:rFonts w:ascii="Times New Roman" w:hAnsi="Times New Roman" w:cs="Times New Roman"/>
        </w:rPr>
        <w:t>HQs</w:t>
      </w:r>
      <w:r w:rsidRPr="00B91BC5">
        <w:rPr>
          <w:rFonts w:ascii="Times New Roman" w:hAnsi="Times New Roman" w:cs="Times New Roman"/>
        </w:rPr>
        <w:t xml:space="preserve">. </w:t>
      </w:r>
      <w:r w:rsidR="00DE28B7">
        <w:rPr>
          <w:rFonts w:ascii="Times New Roman" w:hAnsi="Times New Roman" w:cs="Times New Roman"/>
        </w:rPr>
        <w:t xml:space="preserve">Estereótipo. </w:t>
      </w:r>
      <w:r w:rsidR="00EA0001" w:rsidRPr="00B91BC5">
        <w:rPr>
          <w:rFonts w:ascii="Times New Roman" w:hAnsi="Times New Roman" w:cs="Times New Roman"/>
        </w:rPr>
        <w:t>Gênero</w:t>
      </w:r>
      <w:r w:rsidRPr="00B91BC5">
        <w:rPr>
          <w:rFonts w:ascii="Times New Roman" w:hAnsi="Times New Roman" w:cs="Times New Roman"/>
        </w:rPr>
        <w:t xml:space="preserve">. </w:t>
      </w:r>
      <w:r w:rsidR="00DE28B7">
        <w:rPr>
          <w:rFonts w:ascii="Times New Roman" w:hAnsi="Times New Roman" w:cs="Times New Roman"/>
        </w:rPr>
        <w:t>Raça.</w:t>
      </w:r>
    </w:p>
    <w:p w14:paraId="04BDE7BB" w14:textId="77777777" w:rsidR="00B91BC5" w:rsidRPr="00B91BC5" w:rsidRDefault="00B91BC5" w:rsidP="00B91BC5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2B63430E" w14:textId="77777777" w:rsidR="00B91BC5" w:rsidRDefault="00B91BC5" w:rsidP="00B91BC5">
      <w:pPr>
        <w:pStyle w:val="Corpodetexto"/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22AF9214" w14:textId="77777777" w:rsidR="00626577" w:rsidRPr="00B91BC5" w:rsidRDefault="00626577" w:rsidP="00B91BC5">
      <w:pPr>
        <w:pStyle w:val="Corpodetexto"/>
        <w:spacing w:after="0" w:line="360" w:lineRule="auto"/>
        <w:jc w:val="center"/>
        <w:rPr>
          <w:rFonts w:ascii="Times New Roman" w:hAnsi="Times New Roman" w:cs="Times New Roman"/>
          <w:b/>
        </w:rPr>
      </w:pPr>
    </w:p>
    <w:sectPr w:rsidR="00626577" w:rsidRPr="00B91BC5">
      <w:headerReference w:type="default" r:id="rId6"/>
      <w:footerReference w:type="default" r:id="rId7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2C234" w14:textId="77777777" w:rsidR="00C86E77" w:rsidRDefault="00C86E77">
      <w:r>
        <w:separator/>
      </w:r>
    </w:p>
  </w:endnote>
  <w:endnote w:type="continuationSeparator" w:id="0">
    <w:p w14:paraId="1619FCB8" w14:textId="77777777" w:rsidR="00C86E77" w:rsidRDefault="00C8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0000000000000000000"/>
    <w:charset w:val="00"/>
    <w:family w:val="roman"/>
    <w:notTrueType/>
    <w:pitch w:val="default"/>
  </w:font>
  <w:font w:name="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5BCF6" w14:textId="08712A9A" w:rsidR="00364836" w:rsidRDefault="00364836" w:rsidP="00364836">
    <w:pPr>
      <w:pStyle w:val="Rodap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5A7DB4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</w:pPr>
    <w:r>
      <w:rPr>
        <w:noProof/>
        <w:sz w:val="20"/>
        <w:szCs w:val="20"/>
        <w:lang w:eastAsia="pt-BR" w:bidi="ar-SA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97625" w14:textId="77777777" w:rsidR="00C86E77" w:rsidRDefault="00C86E77">
      <w:pPr>
        <w:rPr>
          <w:sz w:val="12"/>
        </w:rPr>
      </w:pPr>
      <w:r>
        <w:separator/>
      </w:r>
    </w:p>
  </w:footnote>
  <w:footnote w:type="continuationSeparator" w:id="0">
    <w:p w14:paraId="0F39A1E8" w14:textId="77777777" w:rsidR="00C86E77" w:rsidRDefault="00C86E77">
      <w:pPr>
        <w:rPr>
          <w:sz w:val="12"/>
        </w:rPr>
      </w:pPr>
      <w:r>
        <w:continuationSeparator/>
      </w:r>
    </w:p>
  </w:footnote>
  <w:footnote w:id="1">
    <w:p w14:paraId="2F17ABB3" w14:textId="5EF8C01B" w:rsidR="00672709" w:rsidRPr="00B91BC5" w:rsidRDefault="00951968">
      <w:pPr>
        <w:pStyle w:val="Textodenotaderodap"/>
        <w:rPr>
          <w:rFonts w:ascii="Times New Roman" w:hAnsi="Times New Roman" w:cs="Times New Roman"/>
        </w:rPr>
      </w:pPr>
      <w:r w:rsidRPr="00B91BC5">
        <w:rPr>
          <w:rStyle w:val="Caracteresdenotaderodap"/>
          <w:rFonts w:ascii="Times New Roman" w:hAnsi="Times New Roman" w:cs="Times New Roman"/>
        </w:rPr>
        <w:footnoteRef/>
      </w:r>
      <w:r w:rsidRPr="00B91BC5">
        <w:rPr>
          <w:rFonts w:ascii="Times New Roman" w:hAnsi="Times New Roman" w:cs="Times New Roman"/>
        </w:rPr>
        <w:tab/>
        <w:t>Este trabalho é fruto das experiências vivenciadas no(s) Program</w:t>
      </w:r>
      <w:r w:rsidR="009B5EC9" w:rsidRPr="00B91BC5">
        <w:rPr>
          <w:rFonts w:ascii="Times New Roman" w:hAnsi="Times New Roman" w:cs="Times New Roman"/>
        </w:rPr>
        <w:t>a</w:t>
      </w:r>
      <w:r w:rsidRPr="00B91BC5">
        <w:rPr>
          <w:rFonts w:ascii="Times New Roman" w:hAnsi="Times New Roman" w:cs="Times New Roman"/>
        </w:rPr>
        <w:t>(s) PIBID/Residência Pedagógica da Universidade Federal do Maranhão (UFMA), na área de</w:t>
      </w:r>
      <w:r w:rsidR="009B5EC9" w:rsidRPr="00B91BC5">
        <w:rPr>
          <w:rFonts w:ascii="Times New Roman" w:hAnsi="Times New Roman" w:cs="Times New Roman"/>
        </w:rPr>
        <w:t xml:space="preserve"> História</w:t>
      </w:r>
      <w:r w:rsidRPr="00B91BC5">
        <w:rPr>
          <w:rFonts w:ascii="Times New Roman" w:hAnsi="Times New Roman" w:cs="Times New Roman"/>
        </w:rPr>
        <w:t xml:space="preserve"> no Centro </w:t>
      </w:r>
      <w:r w:rsidR="009B5EC9" w:rsidRPr="00B91BC5">
        <w:rPr>
          <w:rFonts w:ascii="Times New Roman" w:hAnsi="Times New Roman" w:cs="Times New Roman"/>
        </w:rPr>
        <w:t>de Ciências Humanas</w:t>
      </w:r>
      <w:r w:rsidRPr="00B91BC5">
        <w:rPr>
          <w:rFonts w:ascii="Times New Roman" w:hAnsi="Times New Roman" w:cs="Times New Roman"/>
        </w:rPr>
        <w:t>, com apoio da CAPES.</w:t>
      </w:r>
    </w:p>
  </w:footnote>
  <w:footnote w:id="2">
    <w:p w14:paraId="3A22C6D9" w14:textId="6D53F203" w:rsidR="00672709" w:rsidRPr="00B91BC5" w:rsidRDefault="00951968">
      <w:pPr>
        <w:pStyle w:val="Textodenotaderodap"/>
        <w:rPr>
          <w:rFonts w:ascii="Times New Roman" w:hAnsi="Times New Roman" w:cs="Times New Roman"/>
        </w:rPr>
      </w:pPr>
      <w:r w:rsidRPr="00B91BC5">
        <w:rPr>
          <w:rStyle w:val="Caracteresdenotaderodap"/>
          <w:rFonts w:ascii="Times New Roman" w:hAnsi="Times New Roman" w:cs="Times New Roman"/>
        </w:rPr>
        <w:footnoteRef/>
      </w:r>
      <w:r w:rsidRPr="00B91BC5">
        <w:rPr>
          <w:rFonts w:ascii="Times New Roman" w:hAnsi="Times New Roman" w:cs="Times New Roman"/>
        </w:rPr>
        <w:tab/>
        <w:t xml:space="preserve">Licenciando em </w:t>
      </w:r>
      <w:r w:rsidR="009B5EC9" w:rsidRPr="00B91BC5">
        <w:rPr>
          <w:rFonts w:ascii="Times New Roman" w:hAnsi="Times New Roman" w:cs="Times New Roman"/>
        </w:rPr>
        <w:t>História</w:t>
      </w:r>
      <w:r w:rsidRPr="00B91BC5">
        <w:rPr>
          <w:rFonts w:ascii="Times New Roman" w:hAnsi="Times New Roman" w:cs="Times New Roman"/>
        </w:rPr>
        <w:t xml:space="preserve"> pela Universidade Federal do Maranhão (UFMA), sob o subprojeto de </w:t>
      </w:r>
      <w:r w:rsidR="00971D57" w:rsidRPr="00B91BC5">
        <w:rPr>
          <w:rFonts w:ascii="Times New Roman" w:hAnsi="Times New Roman" w:cs="Times New Roman"/>
        </w:rPr>
        <w:t>História</w:t>
      </w:r>
      <w:r w:rsidRPr="00B91BC5">
        <w:rPr>
          <w:rFonts w:ascii="Times New Roman" w:hAnsi="Times New Roman" w:cs="Times New Roman"/>
        </w:rPr>
        <w:t xml:space="preserve"> no Centro </w:t>
      </w:r>
      <w:r w:rsidR="00971D57" w:rsidRPr="00B91BC5">
        <w:rPr>
          <w:rFonts w:ascii="Times New Roman" w:hAnsi="Times New Roman" w:cs="Times New Roman"/>
        </w:rPr>
        <w:t>de Ciências Humanas</w:t>
      </w:r>
      <w:r w:rsidRPr="00B91BC5">
        <w:rPr>
          <w:rFonts w:ascii="Times New Roman" w:hAnsi="Times New Roman" w:cs="Times New Roman"/>
        </w:rPr>
        <w:t xml:space="preserve">; E-mail: </w:t>
      </w:r>
      <w:r w:rsidR="00971D57" w:rsidRPr="00B91BC5">
        <w:rPr>
          <w:rFonts w:ascii="Times New Roman" w:hAnsi="Times New Roman" w:cs="Times New Roman"/>
        </w:rPr>
        <w:t>julia.sm</w:t>
      </w:r>
      <w:r w:rsidRPr="00B91BC5">
        <w:rPr>
          <w:rFonts w:ascii="Times New Roman" w:hAnsi="Times New Roman" w:cs="Times New Roman"/>
        </w:rPr>
        <w:t>@</w:t>
      </w:r>
      <w:r w:rsidR="00971D57" w:rsidRPr="00B91BC5">
        <w:rPr>
          <w:rFonts w:ascii="Times New Roman" w:hAnsi="Times New Roman" w:cs="Times New Roman"/>
        </w:rPr>
        <w:t>discente.</w:t>
      </w:r>
      <w:r w:rsidRPr="00B91BC5">
        <w:rPr>
          <w:rFonts w:ascii="Times New Roman" w:hAnsi="Times New Roman" w:cs="Times New Roman"/>
        </w:rPr>
        <w:t>ufma.br.</w:t>
      </w:r>
    </w:p>
  </w:footnote>
  <w:footnote w:id="3">
    <w:p w14:paraId="019A1100" w14:textId="21ADA188" w:rsidR="00971D57" w:rsidRPr="00B91BC5" w:rsidRDefault="00971D57" w:rsidP="00971D57">
      <w:pPr>
        <w:pStyle w:val="Textodenotaderodap"/>
        <w:rPr>
          <w:rFonts w:ascii="Times New Roman" w:hAnsi="Times New Roman" w:cs="Times New Roman"/>
        </w:rPr>
      </w:pPr>
      <w:r w:rsidRPr="00B91BC5">
        <w:rPr>
          <w:rStyle w:val="Caracteresdenotaderodap"/>
          <w:rFonts w:ascii="Times New Roman" w:hAnsi="Times New Roman" w:cs="Times New Roman"/>
        </w:rPr>
        <w:footnoteRef/>
      </w:r>
      <w:r w:rsidRPr="00B91BC5">
        <w:rPr>
          <w:rFonts w:ascii="Times New Roman" w:hAnsi="Times New Roman" w:cs="Times New Roman"/>
        </w:rPr>
        <w:tab/>
        <w:t xml:space="preserve">Licenciando em História pela Universidade Federal do Maranhão (UFMA), sob o subprojeto de História no Centro </w:t>
      </w:r>
      <w:r w:rsidR="00D77321">
        <w:rPr>
          <w:rFonts w:ascii="Times New Roman" w:hAnsi="Times New Roman" w:cs="Times New Roman"/>
        </w:rPr>
        <w:t>de Ciências Humanas;</w:t>
      </w:r>
      <w:r w:rsidRPr="00B91BC5">
        <w:rPr>
          <w:rFonts w:ascii="Times New Roman" w:hAnsi="Times New Roman" w:cs="Times New Roman"/>
        </w:rPr>
        <w:t xml:space="preserve"> E-mail: </w:t>
      </w:r>
      <w:r w:rsidR="00D77321">
        <w:rPr>
          <w:rFonts w:ascii="Times New Roman" w:hAnsi="Times New Roman" w:cs="Times New Roman"/>
        </w:rPr>
        <w:t>moraes.james</w:t>
      </w:r>
      <w:r w:rsidRPr="00B91BC5">
        <w:rPr>
          <w:rFonts w:ascii="Times New Roman" w:hAnsi="Times New Roman" w:cs="Times New Roman"/>
        </w:rPr>
        <w:t>@</w:t>
      </w:r>
      <w:r w:rsidR="00D77321">
        <w:rPr>
          <w:rFonts w:ascii="Times New Roman" w:hAnsi="Times New Roman" w:cs="Times New Roman"/>
        </w:rPr>
        <w:t>discente.ufma.br.</w:t>
      </w:r>
    </w:p>
  </w:footnote>
  <w:footnote w:id="4">
    <w:p w14:paraId="63333DFC" w14:textId="77DC8116" w:rsidR="00672709" w:rsidRDefault="00951968">
      <w:pPr>
        <w:pStyle w:val="Textodenotaderodap"/>
      </w:pPr>
      <w:r w:rsidRPr="00B91BC5">
        <w:rPr>
          <w:rStyle w:val="Caracteresdenotaderodap"/>
          <w:rFonts w:ascii="Times New Roman" w:hAnsi="Times New Roman" w:cs="Times New Roman"/>
        </w:rPr>
        <w:footnoteRef/>
      </w:r>
      <w:r w:rsidRPr="00B91BC5">
        <w:rPr>
          <w:rFonts w:ascii="Times New Roman" w:hAnsi="Times New Roman" w:cs="Times New Roman"/>
        </w:rPr>
        <w:tab/>
        <w:t xml:space="preserve">Professor/a Dr./Dra. que atua como Docente Orientador/Supervisor de área no subprojeto de </w:t>
      </w:r>
      <w:r w:rsidR="00971D57" w:rsidRPr="00B91BC5">
        <w:rPr>
          <w:rFonts w:ascii="Times New Roman" w:hAnsi="Times New Roman" w:cs="Times New Roman"/>
        </w:rPr>
        <w:t>História</w:t>
      </w:r>
      <w:r w:rsidRPr="00B91BC5">
        <w:rPr>
          <w:rFonts w:ascii="Times New Roman" w:hAnsi="Times New Roman" w:cs="Times New Roman"/>
        </w:rPr>
        <w:t xml:space="preserve"> da Universidade Federal do Maranhão (UFMA), campus </w:t>
      </w:r>
      <w:r w:rsidR="00971D57" w:rsidRPr="00B91BC5">
        <w:rPr>
          <w:rFonts w:ascii="Times New Roman" w:hAnsi="Times New Roman" w:cs="Times New Roman"/>
        </w:rPr>
        <w:t>Cidade Universitária – São Luís</w:t>
      </w:r>
      <w:r w:rsidRPr="00B91BC5">
        <w:rPr>
          <w:rFonts w:ascii="Times New Roman" w:hAnsi="Times New Roman" w:cs="Times New Roman"/>
        </w:rPr>
        <w:t xml:space="preserve">; E-mail: </w:t>
      </w:r>
      <w:r w:rsidR="00971D57" w:rsidRPr="00B91BC5">
        <w:rPr>
          <w:rFonts w:ascii="Times New Roman" w:hAnsi="Times New Roman" w:cs="Times New Roman"/>
        </w:rPr>
        <w:t>iza.barboza@outlook.com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14F4D" w14:textId="51F7283E" w:rsidR="00672709" w:rsidRPr="00364836" w:rsidRDefault="00364836" w:rsidP="00364836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709"/>
    <w:rsid w:val="00007EC2"/>
    <w:rsid w:val="00050577"/>
    <w:rsid w:val="000E5870"/>
    <w:rsid w:val="00182C45"/>
    <w:rsid w:val="0024039C"/>
    <w:rsid w:val="002D1C57"/>
    <w:rsid w:val="002F47AE"/>
    <w:rsid w:val="00364836"/>
    <w:rsid w:val="004A259F"/>
    <w:rsid w:val="0053207E"/>
    <w:rsid w:val="005A7DB4"/>
    <w:rsid w:val="00626577"/>
    <w:rsid w:val="00672709"/>
    <w:rsid w:val="0067740B"/>
    <w:rsid w:val="006E58BD"/>
    <w:rsid w:val="00951968"/>
    <w:rsid w:val="0096560A"/>
    <w:rsid w:val="00971D57"/>
    <w:rsid w:val="009B5EC9"/>
    <w:rsid w:val="00A628CC"/>
    <w:rsid w:val="00AA1D53"/>
    <w:rsid w:val="00B055DA"/>
    <w:rsid w:val="00B16EF7"/>
    <w:rsid w:val="00B91BC5"/>
    <w:rsid w:val="00BB5DF3"/>
    <w:rsid w:val="00BE3253"/>
    <w:rsid w:val="00C86E77"/>
    <w:rsid w:val="00D3581A"/>
    <w:rsid w:val="00D46012"/>
    <w:rsid w:val="00D77321"/>
    <w:rsid w:val="00DB3AA1"/>
    <w:rsid w:val="00DE28B7"/>
    <w:rsid w:val="00EA0001"/>
    <w:rsid w:val="00EE6D32"/>
    <w:rsid w:val="00F25C6A"/>
    <w:rsid w:val="00F64601"/>
    <w:rsid w:val="00F77F8F"/>
    <w:rsid w:val="00FD68A8"/>
    <w:rsid w:val="00FE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character" w:customStyle="1" w:styleId="selectable-text">
    <w:name w:val="selectable-text"/>
    <w:basedOn w:val="Fontepargpadro"/>
    <w:rsid w:val="00B05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495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Usuário do Windows</cp:lastModifiedBy>
  <cp:revision>9</cp:revision>
  <dcterms:created xsi:type="dcterms:W3CDTF">2024-05-08T19:58:00Z</dcterms:created>
  <dcterms:modified xsi:type="dcterms:W3CDTF">2024-05-10T00:36:00Z</dcterms:modified>
  <dc:language>pt-BR</dc:language>
</cp:coreProperties>
</file>