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F16" w:rsidRDefault="00FA3F16" w:rsidP="00E71091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:rsidR="00FA3F16" w:rsidRDefault="00FA3F16" w:rsidP="00E71091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8AF" w:rsidRDefault="00E71091" w:rsidP="00E71091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DESAFIO DO ENFERMEIRO NA ASSISTÊNCIA À PESSOAS EM SITUAÇÃO DE RUA COM TUBERCULOSE</w:t>
      </w:r>
    </w:p>
    <w:p w:rsidR="00FA3F16" w:rsidRDefault="00FA3F16" w:rsidP="00E71091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E11" w:rsidRPr="00DA72A8" w:rsidRDefault="003C12A3" w:rsidP="00FA3F16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8B74FC">
        <w:rPr>
          <w:rFonts w:ascii="Times New Roman" w:hAnsi="Times New Roman" w:cs="Times New Roman"/>
        </w:rPr>
        <w:t>CAVALCANTE</w:t>
      </w:r>
      <w:r w:rsidR="00FA3F16">
        <w:rPr>
          <w:rFonts w:ascii="Times New Roman" w:hAnsi="Times New Roman" w:cs="Times New Roman"/>
        </w:rPr>
        <w:t>,</w:t>
      </w:r>
      <w:r w:rsidR="004B2E19">
        <w:rPr>
          <w:rFonts w:ascii="Times New Roman" w:hAnsi="Times New Roman" w:cs="Times New Roman"/>
        </w:rPr>
        <w:t xml:space="preserve"> </w:t>
      </w:r>
      <w:r w:rsidR="00E71091">
        <w:rPr>
          <w:rFonts w:ascii="Times New Roman" w:hAnsi="Times New Roman" w:cs="Times New Roman"/>
        </w:rPr>
        <w:t>Joseline</w:t>
      </w:r>
      <w:r w:rsidR="00E71091" w:rsidRPr="008C3DD4">
        <w:rPr>
          <w:rFonts w:ascii="Times New Roman" w:hAnsi="Times New Roman" w:cs="Times New Roman"/>
        </w:rPr>
        <w:t xml:space="preserve"> </w:t>
      </w:r>
      <w:r w:rsidR="00E71091" w:rsidRPr="008B74FC">
        <w:rPr>
          <w:rFonts w:ascii="Times New Roman" w:hAnsi="Times New Roman" w:cs="Times New Roman"/>
        </w:rPr>
        <w:t xml:space="preserve">de Cássia Gonçalves </w:t>
      </w:r>
      <w:r w:rsidR="00DA72A8">
        <w:rPr>
          <w:rFonts w:ascii="Times New Roman" w:hAnsi="Times New Roman" w:cs="Times New Roman"/>
          <w:vertAlign w:val="superscript"/>
        </w:rPr>
        <w:t>1</w:t>
      </w:r>
    </w:p>
    <w:p w:rsidR="003C12A3" w:rsidRPr="00483042" w:rsidRDefault="003C12A3" w:rsidP="00D44A90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ROCHA, Camila de Paula Sousa</w:t>
      </w:r>
      <w:r w:rsidR="00483042">
        <w:rPr>
          <w:rFonts w:ascii="Times New Roman" w:hAnsi="Times New Roman" w:cs="Times New Roman"/>
          <w:vertAlign w:val="superscript"/>
        </w:rPr>
        <w:t>2</w:t>
      </w:r>
    </w:p>
    <w:p w:rsidR="008A07F9" w:rsidRPr="00483042" w:rsidRDefault="003C12A3" w:rsidP="008A07F9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S</w:t>
      </w:r>
      <w:r w:rsidR="008A07F9">
        <w:rPr>
          <w:rFonts w:ascii="Times New Roman" w:hAnsi="Times New Roman" w:cs="Times New Roman"/>
        </w:rPr>
        <w:t xml:space="preserve">OUSA, Cassia Freitas </w:t>
      </w:r>
      <w:r w:rsidR="00483042">
        <w:rPr>
          <w:rFonts w:ascii="Times New Roman" w:hAnsi="Times New Roman" w:cs="Times New Roman"/>
          <w:vertAlign w:val="superscript"/>
        </w:rPr>
        <w:t>2</w:t>
      </w:r>
    </w:p>
    <w:p w:rsidR="00DA72A8" w:rsidRPr="00483042" w:rsidRDefault="003C12A3" w:rsidP="00DA72A8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COSTA, Kelly Barreto </w:t>
      </w:r>
      <w:r w:rsidR="00483042">
        <w:rPr>
          <w:rFonts w:ascii="Times New Roman" w:hAnsi="Times New Roman" w:cs="Times New Roman"/>
          <w:vertAlign w:val="superscript"/>
        </w:rPr>
        <w:t>2</w:t>
      </w:r>
    </w:p>
    <w:p w:rsidR="00EE293B" w:rsidRDefault="00DA72A8" w:rsidP="008A07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SILVA, Nathanael Abdala Martins</w:t>
      </w:r>
      <w:r w:rsidR="00483042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</w:p>
    <w:p w:rsidR="00EE293B" w:rsidRPr="00483042" w:rsidRDefault="00EE293B" w:rsidP="008A07F9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 w:rsidRPr="00EE293B">
        <w:rPr>
          <w:rFonts w:ascii="Times New Roman" w:hAnsi="Times New Roman" w:cs="Times New Roman"/>
          <w:color w:val="0F1631"/>
          <w:szCs w:val="21"/>
          <w:shd w:val="clear" w:color="auto" w:fill="FFFFFF"/>
        </w:rPr>
        <w:t xml:space="preserve">VALENTIM, Cintia Yolette Urbano Pauxis Aben Athar </w:t>
      </w:r>
      <w:r w:rsidR="00DA72A8">
        <w:rPr>
          <w:rFonts w:ascii="Times New Roman" w:hAnsi="Times New Roman" w:cs="Times New Roman"/>
          <w:color w:val="0F1631"/>
          <w:szCs w:val="21"/>
          <w:shd w:val="clear" w:color="auto" w:fill="FFFFFF"/>
        </w:rPr>
        <w:t>(ORIENTADORA)</w:t>
      </w:r>
      <w:r w:rsidR="00483042">
        <w:rPr>
          <w:rFonts w:ascii="Times New Roman" w:hAnsi="Times New Roman" w:cs="Times New Roman"/>
          <w:color w:val="0F1631"/>
          <w:szCs w:val="21"/>
          <w:shd w:val="clear" w:color="auto" w:fill="FFFFFF"/>
          <w:vertAlign w:val="superscript"/>
        </w:rPr>
        <w:t>4</w:t>
      </w:r>
    </w:p>
    <w:p w:rsidR="003C12A3" w:rsidRPr="00DA72A8" w:rsidRDefault="003C12A3" w:rsidP="003C12A3">
      <w:pPr>
        <w:spacing w:before="240" w:after="0" w:line="240" w:lineRule="auto"/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</w:rPr>
        <w:t xml:space="preserve">Discente de Enfermagem. </w:t>
      </w:r>
      <w:r w:rsidRPr="00D978A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niversidade da Amazônia (UNAMA). Cavalcantejoseline25@gmail.com</w:t>
      </w:r>
      <w:r w:rsidR="00DA72A8">
        <w:rPr>
          <w:rFonts w:ascii="Times New Roman" w:hAnsi="Times New Roman" w:cs="Times New Roman"/>
          <w:sz w:val="20"/>
          <w:vertAlign w:val="superscript"/>
        </w:rPr>
        <w:t>1</w:t>
      </w:r>
    </w:p>
    <w:p w:rsidR="00DA72A8" w:rsidRPr="00DA72A8" w:rsidRDefault="003C12A3" w:rsidP="00DA72A8">
      <w:pPr>
        <w:spacing w:after="0" w:line="240" w:lineRule="auto"/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</w:rPr>
        <w:t xml:space="preserve">Discente de Enfermagem. </w:t>
      </w:r>
      <w:r w:rsidRPr="00D978A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niversidade da Amazônia (UNAMA)</w:t>
      </w:r>
      <w:r w:rsidR="00DA72A8">
        <w:rPr>
          <w:rFonts w:ascii="Times New Roman" w:hAnsi="Times New Roman" w:cs="Times New Roman"/>
          <w:sz w:val="20"/>
          <w:vertAlign w:val="superscript"/>
        </w:rPr>
        <w:t>2</w:t>
      </w:r>
    </w:p>
    <w:p w:rsidR="00DA72A8" w:rsidRDefault="00DA72A8" w:rsidP="00DA72A8">
      <w:pPr>
        <w:spacing w:after="0" w:line="240" w:lineRule="auto"/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</w:rPr>
        <w:t xml:space="preserve">Discente de Biomedicina. </w:t>
      </w:r>
      <w:r w:rsidRPr="00D978A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niversidade da Amazônia (UNAMA)</w:t>
      </w:r>
      <w:r w:rsidR="00483042">
        <w:rPr>
          <w:rFonts w:ascii="Times New Roman" w:hAnsi="Times New Roman" w:cs="Times New Roman"/>
          <w:sz w:val="20"/>
          <w:vertAlign w:val="superscript"/>
        </w:rPr>
        <w:t>3</w:t>
      </w:r>
    </w:p>
    <w:p w:rsidR="00F9078F" w:rsidRPr="00483042" w:rsidRDefault="008C3DD4" w:rsidP="00DA72A8">
      <w:pPr>
        <w:spacing w:after="0" w:line="240" w:lineRule="auto"/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</w:rPr>
        <w:t>Docente Universidade da Amazônia (UNA</w:t>
      </w:r>
      <w:bookmarkStart w:id="0" w:name="_GoBack"/>
      <w:bookmarkEnd w:id="0"/>
      <w:r>
        <w:rPr>
          <w:rFonts w:ascii="Times New Roman" w:hAnsi="Times New Roman" w:cs="Times New Roman"/>
        </w:rPr>
        <w:t>MA)</w:t>
      </w:r>
      <w:r w:rsidR="00483042">
        <w:rPr>
          <w:rFonts w:ascii="Times New Roman" w:hAnsi="Times New Roman" w:cs="Times New Roman"/>
          <w:vertAlign w:val="superscript"/>
        </w:rPr>
        <w:t>4</w:t>
      </w:r>
    </w:p>
    <w:p w:rsidR="00152916" w:rsidRDefault="00152916" w:rsidP="00152916">
      <w:pPr>
        <w:spacing w:before="240" w:after="0" w:line="240" w:lineRule="auto"/>
        <w:rPr>
          <w:rFonts w:ascii="Times New Roman" w:hAnsi="Times New Roman" w:cs="Times New Roman"/>
        </w:rPr>
      </w:pPr>
    </w:p>
    <w:p w:rsidR="00167256" w:rsidRPr="004B2E19" w:rsidRDefault="00F9078F" w:rsidP="00430E11">
      <w:pPr>
        <w:pStyle w:val="Default"/>
        <w:spacing w:before="240" w:line="360" w:lineRule="auto"/>
        <w:jc w:val="both"/>
      </w:pPr>
      <w:r w:rsidRPr="00BE1715">
        <w:rPr>
          <w:b/>
        </w:rPr>
        <w:t>Introdução:</w:t>
      </w:r>
      <w:r w:rsidR="00B62674">
        <w:rPr>
          <w:b/>
        </w:rPr>
        <w:t xml:space="preserve"> </w:t>
      </w:r>
      <w:r w:rsidR="004B2E19">
        <w:t>A pessoa em situação de rua vive envolto em incertezas e privações de recursos e direitos básicos, sem vínculo f</w:t>
      </w:r>
      <w:r w:rsidR="00DA72A8">
        <w:t>amiliar ou empregatício</w:t>
      </w:r>
      <w:r w:rsidR="004B2E19">
        <w:t xml:space="preserve">. A </w:t>
      </w:r>
      <w:r w:rsidR="00A80CA9">
        <w:t xml:space="preserve">exposição excessiva </w:t>
      </w:r>
      <w:r w:rsidR="00DA72A8">
        <w:t xml:space="preserve">traz </w:t>
      </w:r>
      <w:r w:rsidR="004B2E19">
        <w:t>uma gama de doenças como a t</w:t>
      </w:r>
      <w:r w:rsidR="00A80CA9">
        <w:t>uberculose que</w:t>
      </w:r>
      <w:r w:rsidR="004B2E19">
        <w:t xml:space="preserve"> </w:t>
      </w:r>
      <w:r w:rsidR="00DA72A8">
        <w:t>é um problema de saúde prioritário no Brasil</w:t>
      </w:r>
      <w:r w:rsidR="006625E0">
        <w:t>.</w:t>
      </w:r>
      <w:r w:rsidR="00A80CA9">
        <w:t xml:space="preserve"> </w:t>
      </w:r>
      <w:r w:rsidR="00B62674">
        <w:t xml:space="preserve">A tuberculose </w:t>
      </w:r>
      <w:r w:rsidR="004D708C">
        <w:t>é de fácil disseminação,</w:t>
      </w:r>
      <w:r w:rsidR="00B62674">
        <w:t xml:space="preserve"> transmitida </w:t>
      </w:r>
      <w:r w:rsidR="003D6499">
        <w:t>de pessoa a pessoa</w:t>
      </w:r>
      <w:r w:rsidR="00FA3F16">
        <w:t xml:space="preserve"> através do ar,</w:t>
      </w:r>
      <w:r w:rsidR="003D6499">
        <w:t xml:space="preserve"> </w:t>
      </w:r>
      <w:r w:rsidR="007B129E">
        <w:t>no entanto, ess</w:t>
      </w:r>
      <w:r w:rsidR="004D708C">
        <w:t>a doença ainda é estigmatizada, envolta em</w:t>
      </w:r>
      <w:r w:rsidR="007B129E">
        <w:t xml:space="preserve"> preconceito por ser associada a</w:t>
      </w:r>
      <w:r w:rsidR="00FA3F16">
        <w:t xml:space="preserve"> </w:t>
      </w:r>
      <w:r w:rsidR="007B129E">
        <w:t xml:space="preserve">pessoas de </w:t>
      </w:r>
      <w:r w:rsidR="00FA3F16">
        <w:t>classe mais baixas e por ser contagiosa q</w:t>
      </w:r>
      <w:r w:rsidR="007B129E">
        <w:t>uando bacilí</w:t>
      </w:r>
      <w:r w:rsidR="00A80CA9">
        <w:t>fera e sem o devido</w:t>
      </w:r>
      <w:r w:rsidR="00FA3F16">
        <w:t xml:space="preserve"> tratamento.  </w:t>
      </w:r>
      <w:r w:rsidRPr="00BE1715">
        <w:rPr>
          <w:b/>
        </w:rPr>
        <w:t>Objetivo:</w:t>
      </w:r>
      <w:r w:rsidR="00483042">
        <w:rPr>
          <w:b/>
        </w:rPr>
        <w:t xml:space="preserve"> </w:t>
      </w:r>
      <w:r w:rsidR="00613764" w:rsidRPr="00BE1715">
        <w:t>Descrever po</w:t>
      </w:r>
      <w:r w:rsidR="00BE1AD2" w:rsidRPr="00BE1715">
        <w:t xml:space="preserve">r </w:t>
      </w:r>
      <w:r w:rsidR="00210BB1">
        <w:t>meio de revisão de literatura</w:t>
      </w:r>
      <w:r w:rsidR="004D708C">
        <w:t xml:space="preserve"> os desafios que o enfermeiro enfrenta na assistência à pessoas em situação de rua com tuberculose</w:t>
      </w:r>
      <w:r w:rsidR="007F1114">
        <w:t xml:space="preserve">. </w:t>
      </w:r>
      <w:r w:rsidRPr="00BE1715">
        <w:rPr>
          <w:b/>
        </w:rPr>
        <w:t xml:space="preserve">Metodologia: </w:t>
      </w:r>
      <w:r w:rsidR="00613764" w:rsidRPr="00BE1715">
        <w:t>Trata-se de uma pesquisa descritiva, qualitativa do tipo revisão de literatura</w:t>
      </w:r>
      <w:r w:rsidR="00BE1AD2" w:rsidRPr="00BE1715">
        <w:t xml:space="preserve"> com</w:t>
      </w:r>
      <w:r w:rsidR="00613764" w:rsidRPr="00BE1715">
        <w:t xml:space="preserve"> embasamento teórico artigos por meio digital, retirados das bases de dados SciElo, Pub</w:t>
      </w:r>
      <w:r w:rsidR="00B0279D" w:rsidRPr="00BE1715">
        <w:t xml:space="preserve">Med, Lilacs e Google Acadêmico. </w:t>
      </w:r>
      <w:r w:rsidR="00613764" w:rsidRPr="00BE1715">
        <w:t>O</w:t>
      </w:r>
      <w:r w:rsidR="007B129E">
        <w:t xml:space="preserve"> período da pesquisa foi de 201</w:t>
      </w:r>
      <w:r w:rsidR="00483042">
        <w:t>7</w:t>
      </w:r>
      <w:r w:rsidR="00613764" w:rsidRPr="00BE1715">
        <w:t xml:space="preserve"> a 2019. </w:t>
      </w:r>
      <w:r w:rsidRPr="00BE1715">
        <w:rPr>
          <w:b/>
        </w:rPr>
        <w:t>Resultados e Discussão:</w:t>
      </w:r>
      <w:r w:rsidR="00FA3F16">
        <w:rPr>
          <w:b/>
        </w:rPr>
        <w:t xml:space="preserve"> </w:t>
      </w:r>
      <w:r w:rsidR="00FA3F16">
        <w:t>Tra</w:t>
      </w:r>
      <w:r w:rsidR="007B129E">
        <w:t>ta-se de uma doença que exige investigação ativa por partes dos profissionais de saúde que devem estar atentos aos sintomáticos, que por vezes são diagnosticados mas não conseguem terminar o tratamento, trazendo recidiva e disseminando o bacilo.</w:t>
      </w:r>
      <w:r w:rsidRPr="00BE1715">
        <w:rPr>
          <w:b/>
        </w:rPr>
        <w:t xml:space="preserve"> Conclusão:</w:t>
      </w:r>
      <w:r w:rsidR="00D67F12" w:rsidRPr="00BE1715">
        <w:rPr>
          <w:shd w:val="clear" w:color="auto" w:fill="FFFFFF"/>
        </w:rPr>
        <w:t xml:space="preserve"> </w:t>
      </w:r>
      <w:r w:rsidR="007B129E">
        <w:rPr>
          <w:shd w:val="clear" w:color="auto" w:fill="FFFFFF"/>
        </w:rPr>
        <w:t>A dificuldade em obter um endereço fixo e a incerteza de uma refeição no dia, torna o tratamento da tuberculose ainda mais difícil para as pessoas que se encontram em situações de ruas, tornando o trabalho dos profissionais de saúde ainda mais difícil, pois o tratamento requer doses monitoradas e pró-</w:t>
      </w:r>
      <w:r w:rsidR="0070740C">
        <w:rPr>
          <w:shd w:val="clear" w:color="auto" w:fill="FFFFFF"/>
        </w:rPr>
        <w:t xml:space="preserve">atividade do </w:t>
      </w:r>
      <w:r w:rsidR="007B129E">
        <w:rPr>
          <w:shd w:val="clear" w:color="auto" w:fill="FFFFFF"/>
        </w:rPr>
        <w:t>paciente que por vezes mesmo tendo endereço fixo e alimentação de qualidade, não consegue</w:t>
      </w:r>
      <w:r w:rsidR="0070740C">
        <w:rPr>
          <w:shd w:val="clear" w:color="auto" w:fill="FFFFFF"/>
        </w:rPr>
        <w:t xml:space="preserve"> finalizar o tratamento. Portanto o enfermeiro tem que encontrar métodos articulados como a oferta de alimentos e a </w:t>
      </w:r>
      <w:r w:rsidR="0070740C">
        <w:rPr>
          <w:shd w:val="clear" w:color="auto" w:fill="FFFFFF"/>
        </w:rPr>
        <w:lastRenderedPageBreak/>
        <w:t>parceria com os consultórios de rua para uma assistência voltada a universalidade e a equidade à esses cidadãos</w:t>
      </w:r>
      <w:r w:rsidR="00483042">
        <w:rPr>
          <w:shd w:val="clear" w:color="auto" w:fill="FFFFFF"/>
        </w:rPr>
        <w:t xml:space="preserve"> que não </w:t>
      </w:r>
      <w:r w:rsidR="0070740C">
        <w:rPr>
          <w:shd w:val="clear" w:color="auto" w:fill="FFFFFF"/>
        </w:rPr>
        <w:t>procuram um serviço de saúde por</w:t>
      </w:r>
      <w:r w:rsidR="00483042">
        <w:rPr>
          <w:shd w:val="clear" w:color="auto" w:fill="FFFFFF"/>
        </w:rPr>
        <w:t xml:space="preserve"> se acharem indignos de</w:t>
      </w:r>
      <w:r w:rsidR="0070740C">
        <w:rPr>
          <w:shd w:val="clear" w:color="auto" w:fill="FFFFFF"/>
        </w:rPr>
        <w:t xml:space="preserve"> direitos</w:t>
      </w:r>
      <w:r w:rsidR="00483042">
        <w:rPr>
          <w:shd w:val="clear" w:color="auto" w:fill="FFFFFF"/>
        </w:rPr>
        <w:t xml:space="preserve"> e </w:t>
      </w:r>
      <w:r w:rsidR="0070740C">
        <w:rPr>
          <w:shd w:val="clear" w:color="auto" w:fill="FFFFFF"/>
        </w:rPr>
        <w:t>se consideram a margem da sociedade</w:t>
      </w:r>
      <w:r w:rsidR="00483042">
        <w:rPr>
          <w:shd w:val="clear" w:color="auto" w:fill="FFFFFF"/>
        </w:rPr>
        <w:t>.</w:t>
      </w:r>
    </w:p>
    <w:p w:rsidR="00F9078F" w:rsidRPr="00BE1715" w:rsidRDefault="00F9078F" w:rsidP="00BE1715">
      <w:pPr>
        <w:tabs>
          <w:tab w:val="left" w:pos="721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2B6" w:rsidRPr="00BE1715" w:rsidRDefault="00A80CA9" w:rsidP="00BE1715">
      <w:pPr>
        <w:spacing w:line="36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DESCRITORES</w:t>
      </w:r>
      <w:r w:rsidR="00F9078F" w:rsidRPr="00BE1715">
        <w:rPr>
          <w:rFonts w:ascii="Times New Roman" w:hAnsi="Times New Roman" w:cs="Times New Roman"/>
          <w:b/>
          <w:sz w:val="24"/>
          <w:szCs w:val="24"/>
        </w:rPr>
        <w:t>:</w:t>
      </w:r>
      <w:r w:rsidR="00BE17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Enfermagem</w:t>
      </w:r>
      <w:r w:rsidR="002F73F1">
        <w:rPr>
          <w:rFonts w:ascii="Times New Roman" w:hAnsi="Times New Roman" w:cs="Times New Roman"/>
          <w:sz w:val="24"/>
          <w:szCs w:val="24"/>
        </w:rPr>
        <w:t>,</w:t>
      </w:r>
      <w:r w:rsidR="00F46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Tuberculose</w:t>
      </w:r>
      <w:r w:rsidR="002F73F1">
        <w:rPr>
          <w:rFonts w:ascii="Times New Roman" w:hAnsi="Times New Roman" w:cs="Times New Roman"/>
          <w:sz w:val="24"/>
          <w:szCs w:val="24"/>
        </w:rPr>
        <w:t>,</w:t>
      </w:r>
      <w:r w:rsidR="00F46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Pessoa em situação de rua.</w:t>
      </w:r>
    </w:p>
    <w:p w:rsidR="007952B6" w:rsidRDefault="007952B6" w:rsidP="00BE1715">
      <w:pPr>
        <w:spacing w:line="360" w:lineRule="auto"/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715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483042" w:rsidRPr="00483042" w:rsidRDefault="00483042" w:rsidP="00BE1715">
      <w:pPr>
        <w:spacing w:line="360" w:lineRule="auto"/>
        <w:ind w:right="1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Silva, Paula Roseli; Leão, Viviane Aparecida Silva; Santos, Erivania Silva Ventura; et al. </w:t>
      </w:r>
      <w:r>
        <w:rPr>
          <w:rFonts w:ascii="Times New Roman" w:hAnsi="Times New Roman" w:cs="Times New Roman"/>
          <w:b/>
          <w:sz w:val="24"/>
          <w:szCs w:val="24"/>
        </w:rPr>
        <w:t xml:space="preserve">Assistencia de Enfermagem á pessoas em Situação de Rua. </w:t>
      </w:r>
      <w:r>
        <w:rPr>
          <w:rFonts w:ascii="Times New Roman" w:hAnsi="Times New Roman" w:cs="Times New Roman"/>
          <w:bCs/>
          <w:sz w:val="24"/>
          <w:szCs w:val="24"/>
        </w:rPr>
        <w:t>Revista Cientifica de Enfermagem. São Paulo, v7, p 31-39, 2017</w:t>
      </w:r>
    </w:p>
    <w:p w:rsidR="00BE1AD2" w:rsidRPr="00483042" w:rsidRDefault="00483042" w:rsidP="00BE1715">
      <w:pPr>
        <w:spacing w:line="360" w:lineRule="auto"/>
        <w:ind w:right="1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42">
        <w:rPr>
          <w:rFonts w:ascii="Times New Roman" w:hAnsi="Times New Roman" w:cs="Times New Roman"/>
          <w:sz w:val="24"/>
          <w:szCs w:val="24"/>
        </w:rPr>
        <w:t>Orlandi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3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Mariah Giovana;</w:t>
      </w:r>
      <w:r w:rsidRPr="00483042">
        <w:rPr>
          <w:rFonts w:ascii="Times New Roman" w:hAnsi="Times New Roman" w:cs="Times New Roman"/>
          <w:sz w:val="24"/>
          <w:szCs w:val="24"/>
        </w:rPr>
        <w:t xml:space="preserve"> Pereira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304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rica </w:t>
      </w:r>
      <w:r w:rsidRPr="0048304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omes;</w:t>
      </w:r>
      <w:r w:rsidRPr="00483042">
        <w:rPr>
          <w:rFonts w:ascii="Times New Roman" w:hAnsi="Times New Roman" w:cs="Times New Roman"/>
          <w:sz w:val="24"/>
          <w:szCs w:val="24"/>
        </w:rPr>
        <w:t xml:space="preserve"> Biagolin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83042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osangela </w:t>
      </w:r>
      <w:r w:rsidRPr="0048304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line </w:t>
      </w:r>
      <w:r w:rsidRPr="0048304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inéo;</w:t>
      </w:r>
      <w:r w:rsidRPr="00483042">
        <w:rPr>
          <w:rFonts w:ascii="Times New Roman" w:hAnsi="Times New Roman" w:cs="Times New Roman"/>
          <w:sz w:val="24"/>
          <w:szCs w:val="24"/>
        </w:rPr>
        <w:t xml:space="preserve"> França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304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rancisco </w:t>
      </w:r>
      <w:r w:rsidRPr="0048304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scar de </w:t>
      </w:r>
      <w:r w:rsidRPr="004830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iqueira;</w:t>
      </w:r>
      <w:r w:rsidRPr="00483042">
        <w:rPr>
          <w:rFonts w:ascii="Times New Roman" w:hAnsi="Times New Roman" w:cs="Times New Roman"/>
          <w:sz w:val="24"/>
          <w:szCs w:val="24"/>
        </w:rPr>
        <w:t xml:space="preserve"> Bertolozzi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304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aria </w:t>
      </w:r>
      <w:r w:rsidRPr="0048304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ita</w:t>
      </w:r>
      <w:r w:rsidRPr="00483042">
        <w:rPr>
          <w:rFonts w:ascii="Times New Roman" w:hAnsi="Times New Roman" w:cs="Times New Roman"/>
          <w:b/>
          <w:bCs/>
          <w:sz w:val="24"/>
          <w:szCs w:val="24"/>
        </w:rPr>
        <w:t>. Social incentives for adherence to tuberculosis treatment</w:t>
      </w:r>
      <w:r w:rsidRPr="004830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042">
        <w:rPr>
          <w:rFonts w:ascii="Times New Roman" w:hAnsi="Times New Roman" w:cs="Times New Roman"/>
          <w:sz w:val="24"/>
          <w:szCs w:val="24"/>
        </w:rPr>
        <w:t>Rev</w:t>
      </w:r>
      <w:r>
        <w:rPr>
          <w:rFonts w:ascii="Times New Roman" w:hAnsi="Times New Roman" w:cs="Times New Roman"/>
          <w:sz w:val="24"/>
          <w:szCs w:val="24"/>
        </w:rPr>
        <w:t>ista</w:t>
      </w:r>
      <w:r w:rsidRPr="00483042">
        <w:rPr>
          <w:rFonts w:ascii="Times New Roman" w:hAnsi="Times New Roman" w:cs="Times New Roman"/>
          <w:sz w:val="24"/>
          <w:szCs w:val="24"/>
        </w:rPr>
        <w:t xml:space="preserve"> Bras</w:t>
      </w:r>
      <w:r>
        <w:rPr>
          <w:rFonts w:ascii="Times New Roman" w:hAnsi="Times New Roman" w:cs="Times New Roman"/>
          <w:sz w:val="24"/>
          <w:szCs w:val="24"/>
        </w:rPr>
        <w:t>ileira de</w:t>
      </w:r>
      <w:r w:rsidRPr="00483042">
        <w:rPr>
          <w:rFonts w:ascii="Times New Roman" w:hAnsi="Times New Roman" w:cs="Times New Roman"/>
          <w:sz w:val="24"/>
          <w:szCs w:val="24"/>
        </w:rPr>
        <w:t xml:space="preserve"> Enferm</w:t>
      </w:r>
      <w:r>
        <w:rPr>
          <w:rFonts w:ascii="Times New Roman" w:hAnsi="Times New Roman" w:cs="Times New Roman"/>
          <w:sz w:val="24"/>
          <w:szCs w:val="24"/>
        </w:rPr>
        <w:t>agem</w:t>
      </w:r>
      <w:r w:rsidRPr="004830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São Paulo</w:t>
      </w:r>
      <w:r w:rsidRPr="0048304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p1247-1253, </w:t>
      </w:r>
      <w:r w:rsidRPr="00483042">
        <w:rPr>
          <w:rFonts w:ascii="Times New Roman" w:hAnsi="Times New Roman" w:cs="Times New Roman"/>
          <w:sz w:val="24"/>
          <w:szCs w:val="24"/>
        </w:rPr>
        <w:t>2018</w:t>
      </w:r>
    </w:p>
    <w:p w:rsidR="00483042" w:rsidRPr="00BE1715" w:rsidRDefault="00483042" w:rsidP="00BE1715">
      <w:pPr>
        <w:spacing w:line="360" w:lineRule="auto"/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Hino, Paula; Monroe, Aline Aparecida; Takahashi, Renata Teixeira.</w:t>
      </w:r>
      <w:r w:rsidRPr="004830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 Controle da Tuberculose na Ótica de Profissionais do Consultório de Rua</w:t>
      </w:r>
      <w:r>
        <w:rPr>
          <w:rFonts w:ascii="Times New Roman" w:hAnsi="Times New Roman" w:cs="Times New Roman"/>
          <w:bCs/>
          <w:sz w:val="24"/>
          <w:szCs w:val="24"/>
        </w:rPr>
        <w:t xml:space="preserve"> Revista Latino-Anmericana de Enfermagem.São Paulo, v3095, 2018</w:t>
      </w:r>
    </w:p>
    <w:sectPr w:rsidR="00483042" w:rsidRPr="00BE1715" w:rsidSect="00D978A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8AF"/>
    <w:rsid w:val="0009367E"/>
    <w:rsid w:val="000978E1"/>
    <w:rsid w:val="00104886"/>
    <w:rsid w:val="00152916"/>
    <w:rsid w:val="00167256"/>
    <w:rsid w:val="001721BC"/>
    <w:rsid w:val="00204F63"/>
    <w:rsid w:val="00210BB1"/>
    <w:rsid w:val="00226539"/>
    <w:rsid w:val="002531ED"/>
    <w:rsid w:val="00262AE5"/>
    <w:rsid w:val="00291C6A"/>
    <w:rsid w:val="002F73F1"/>
    <w:rsid w:val="00350F4B"/>
    <w:rsid w:val="003C12A3"/>
    <w:rsid w:val="003D6499"/>
    <w:rsid w:val="00430E11"/>
    <w:rsid w:val="00483042"/>
    <w:rsid w:val="004B2E19"/>
    <w:rsid w:val="004D708C"/>
    <w:rsid w:val="00561CF6"/>
    <w:rsid w:val="00592ECD"/>
    <w:rsid w:val="00612117"/>
    <w:rsid w:val="00613764"/>
    <w:rsid w:val="006625E0"/>
    <w:rsid w:val="006F2D90"/>
    <w:rsid w:val="0070740C"/>
    <w:rsid w:val="0071787E"/>
    <w:rsid w:val="007764E6"/>
    <w:rsid w:val="007952B6"/>
    <w:rsid w:val="007B129E"/>
    <w:rsid w:val="007F1114"/>
    <w:rsid w:val="008A07F9"/>
    <w:rsid w:val="008C3DD4"/>
    <w:rsid w:val="008E5F2A"/>
    <w:rsid w:val="0092605E"/>
    <w:rsid w:val="009557D1"/>
    <w:rsid w:val="009617E4"/>
    <w:rsid w:val="009B1C26"/>
    <w:rsid w:val="009B7625"/>
    <w:rsid w:val="00A530ED"/>
    <w:rsid w:val="00A5699B"/>
    <w:rsid w:val="00A80CA9"/>
    <w:rsid w:val="00B0279D"/>
    <w:rsid w:val="00B62674"/>
    <w:rsid w:val="00BE1715"/>
    <w:rsid w:val="00BE1AD2"/>
    <w:rsid w:val="00BE7821"/>
    <w:rsid w:val="00C22896"/>
    <w:rsid w:val="00D44A90"/>
    <w:rsid w:val="00D67F12"/>
    <w:rsid w:val="00D7530B"/>
    <w:rsid w:val="00D978AF"/>
    <w:rsid w:val="00DA72A8"/>
    <w:rsid w:val="00E10625"/>
    <w:rsid w:val="00E71091"/>
    <w:rsid w:val="00EB707E"/>
    <w:rsid w:val="00EE293B"/>
    <w:rsid w:val="00F12169"/>
    <w:rsid w:val="00F40B12"/>
    <w:rsid w:val="00F4646F"/>
    <w:rsid w:val="00F9078F"/>
    <w:rsid w:val="00FA3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66EA6"/>
  <w15:docId w15:val="{0737BAF3-B666-4666-9F46-3A0F80F1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78F"/>
    <w:rPr>
      <w:color w:val="0563C1" w:themeColor="hyperlink"/>
      <w:u w:val="single"/>
    </w:rPr>
  </w:style>
  <w:style w:type="paragraph" w:customStyle="1" w:styleId="Default">
    <w:name w:val="Default"/>
    <w:rsid w:val="00C22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Pedro Cabral</cp:lastModifiedBy>
  <cp:revision>3</cp:revision>
  <dcterms:created xsi:type="dcterms:W3CDTF">2019-11-15T17:40:00Z</dcterms:created>
  <dcterms:modified xsi:type="dcterms:W3CDTF">2019-11-15T18:19:00Z</dcterms:modified>
</cp:coreProperties>
</file>