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8E0F0DC" w14:textId="77777777" w:rsidR="00416EAE" w:rsidRDefault="00416EAE" w:rsidP="00416EAE">
      <w:pPr>
        <w:pStyle w:val="ABNT"/>
        <w:jc w:val="center"/>
        <w:rPr>
          <w:b/>
        </w:rPr>
      </w:pPr>
      <w:r w:rsidRPr="00416EAE">
        <w:rPr>
          <w:b/>
        </w:rPr>
        <w:t>A ESCOLHA DA VIA DE PARTO E A AUTONOMIA DAS MULHERES NO BRASIL</w:t>
      </w:r>
    </w:p>
    <w:p w14:paraId="35852E20" w14:textId="213A6928" w:rsidR="003B3878" w:rsidRDefault="006C085B" w:rsidP="002E6040">
      <w:pPr>
        <w:pStyle w:val="ABNT"/>
        <w:jc w:val="right"/>
        <w:rPr>
          <w:sz w:val="20"/>
          <w:szCs w:val="20"/>
        </w:rPr>
      </w:pPr>
      <w:r w:rsidRPr="000E0CF8">
        <w:rPr>
          <w:sz w:val="20"/>
          <w:szCs w:val="20"/>
        </w:rPr>
        <w:t>Edinho Pereira Pardin</w:t>
      </w:r>
      <w:r w:rsidR="003B3878" w:rsidRPr="0037124A">
        <w:rPr>
          <w:sz w:val="20"/>
          <w:szCs w:val="20"/>
          <w:vertAlign w:val="superscript"/>
        </w:rPr>
        <w:t>1</w:t>
      </w:r>
    </w:p>
    <w:p w14:paraId="19029FEB" w14:textId="317D1754" w:rsidR="002E6040" w:rsidRPr="00E25E3F" w:rsidRDefault="00683390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Camila de </w:t>
      </w:r>
      <w:r w:rsidR="00C42B8F">
        <w:rPr>
          <w:sz w:val="20"/>
          <w:szCs w:val="20"/>
        </w:rPr>
        <w:t>Moura</w:t>
      </w:r>
      <w:r>
        <w:rPr>
          <w:sz w:val="20"/>
          <w:szCs w:val="20"/>
        </w:rPr>
        <w:t xml:space="preserve"> Pancoti</w:t>
      </w:r>
      <w:r w:rsidR="002E6040" w:rsidRPr="00E25E3F">
        <w:rPr>
          <w:sz w:val="20"/>
          <w:szCs w:val="20"/>
          <w:vertAlign w:val="superscript"/>
        </w:rPr>
        <w:t>2</w:t>
      </w:r>
    </w:p>
    <w:p w14:paraId="6154A658" w14:textId="5E3CE3A4" w:rsidR="00CA1ED5" w:rsidRDefault="00B31FA7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Guilherme </w:t>
      </w:r>
      <w:proofErr w:type="spellStart"/>
      <w:r w:rsidR="00ED1BBE">
        <w:rPr>
          <w:sz w:val="20"/>
          <w:szCs w:val="20"/>
        </w:rPr>
        <w:t>Sell</w:t>
      </w:r>
      <w:proofErr w:type="spellEnd"/>
      <w:r w:rsidR="00ED1BBE">
        <w:rPr>
          <w:sz w:val="20"/>
          <w:szCs w:val="20"/>
        </w:rPr>
        <w:t xml:space="preserve"> de </w:t>
      </w:r>
      <w:r w:rsidR="00CA1ED5">
        <w:rPr>
          <w:sz w:val="20"/>
          <w:szCs w:val="20"/>
        </w:rPr>
        <w:t>Mendonça e Silva</w:t>
      </w:r>
      <w:r w:rsidR="00CA1ED5" w:rsidRPr="0037124A">
        <w:rPr>
          <w:sz w:val="20"/>
          <w:szCs w:val="20"/>
          <w:vertAlign w:val="superscript"/>
        </w:rPr>
        <w:t>3</w:t>
      </w:r>
    </w:p>
    <w:p w14:paraId="58B3B579" w14:textId="60F5F580" w:rsidR="002A3802" w:rsidRDefault="0037124A" w:rsidP="002A3802">
      <w:pPr>
        <w:pStyle w:val="ABNT"/>
        <w:jc w:val="right"/>
        <w:rPr>
          <w:sz w:val="20"/>
          <w:szCs w:val="20"/>
        </w:rPr>
      </w:pPr>
      <w:r w:rsidRPr="002A3802">
        <w:rPr>
          <w:sz w:val="20"/>
          <w:szCs w:val="20"/>
        </w:rPr>
        <w:t>Letícia Fernanda Gontarz</w:t>
      </w:r>
      <w:r w:rsidRPr="0037124A">
        <w:rPr>
          <w:sz w:val="20"/>
          <w:szCs w:val="20"/>
          <w:vertAlign w:val="superscript"/>
        </w:rPr>
        <w:t>4</w:t>
      </w:r>
    </w:p>
    <w:p w14:paraId="230DBC23" w14:textId="56D8110E" w:rsidR="002A3802" w:rsidRDefault="0037124A" w:rsidP="002A3802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Fábio </w:t>
      </w:r>
      <w:proofErr w:type="spellStart"/>
      <w:r>
        <w:rPr>
          <w:sz w:val="20"/>
          <w:szCs w:val="20"/>
        </w:rPr>
        <w:t>Felber</w:t>
      </w:r>
      <w:proofErr w:type="spellEnd"/>
      <w:r>
        <w:rPr>
          <w:sz w:val="20"/>
          <w:szCs w:val="20"/>
        </w:rPr>
        <w:t xml:space="preserve"> Retroz</w:t>
      </w:r>
      <w:r w:rsidRPr="0037124A">
        <w:rPr>
          <w:sz w:val="20"/>
          <w:szCs w:val="20"/>
          <w:vertAlign w:val="superscript"/>
        </w:rPr>
        <w:t>5</w:t>
      </w:r>
    </w:p>
    <w:p w14:paraId="5DD86AC6" w14:textId="3A1332F5" w:rsidR="00A55F6B" w:rsidRPr="0037124A" w:rsidRDefault="0037124A" w:rsidP="002A3802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Maiara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Radunz</w:t>
      </w:r>
      <w:proofErr w:type="spellEnd"/>
      <w:r>
        <w:rPr>
          <w:sz w:val="20"/>
          <w:szCs w:val="20"/>
        </w:rPr>
        <w:t xml:space="preserve"> De Oliveira</w:t>
      </w:r>
      <w:r w:rsidRPr="0037124A">
        <w:rPr>
          <w:sz w:val="20"/>
          <w:szCs w:val="20"/>
          <w:vertAlign w:val="superscript"/>
        </w:rPr>
        <w:t>6</w:t>
      </w:r>
    </w:p>
    <w:p w14:paraId="315AE150" w14:textId="0D96B7ED" w:rsidR="00DB664C" w:rsidRDefault="0037124A" w:rsidP="002A3802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Raissa </w:t>
      </w:r>
      <w:proofErr w:type="spellStart"/>
      <w:r>
        <w:rPr>
          <w:sz w:val="20"/>
          <w:szCs w:val="20"/>
        </w:rPr>
        <w:t>Radunz</w:t>
      </w:r>
      <w:proofErr w:type="spellEnd"/>
      <w:r>
        <w:rPr>
          <w:sz w:val="20"/>
          <w:szCs w:val="20"/>
        </w:rPr>
        <w:t xml:space="preserve"> De Oliveira</w:t>
      </w:r>
      <w:r w:rsidRPr="0037124A">
        <w:rPr>
          <w:sz w:val="20"/>
          <w:szCs w:val="20"/>
          <w:vertAlign w:val="superscript"/>
        </w:rPr>
        <w:t>7</w:t>
      </w:r>
    </w:p>
    <w:p w14:paraId="739F4868" w14:textId="3C2D8FF7" w:rsidR="00D0074F" w:rsidRPr="004B6C56" w:rsidRDefault="00492AFC" w:rsidP="002A3802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Tatiane Vilela </w:t>
      </w:r>
      <w:r w:rsidR="004B6C56">
        <w:rPr>
          <w:sz w:val="20"/>
          <w:szCs w:val="20"/>
        </w:rPr>
        <w:t>de Oliveira Alves</w:t>
      </w:r>
      <w:r w:rsidR="004B6C56" w:rsidRPr="004B6C56">
        <w:rPr>
          <w:sz w:val="20"/>
          <w:szCs w:val="20"/>
          <w:vertAlign w:val="superscript"/>
        </w:rPr>
        <w:t>8</w:t>
      </w:r>
    </w:p>
    <w:p w14:paraId="181B5D31" w14:textId="77777777" w:rsidR="002E6040" w:rsidRPr="00E25E3F" w:rsidRDefault="002E6040" w:rsidP="00637D0F">
      <w:pPr>
        <w:pStyle w:val="ABNT"/>
        <w:ind w:firstLine="0"/>
        <w:rPr>
          <w:b/>
          <w:sz w:val="20"/>
        </w:rPr>
      </w:pPr>
    </w:p>
    <w:p w14:paraId="71A85363" w14:textId="065F9A74" w:rsidR="008E2545" w:rsidRPr="008E2545" w:rsidRDefault="00A726AD" w:rsidP="002E6040">
      <w:pPr>
        <w:pStyle w:val="ABNT"/>
        <w:spacing w:after="0" w:line="240" w:lineRule="auto"/>
        <w:ind w:firstLine="0"/>
        <w:rPr>
          <w:bCs/>
          <w:sz w:val="20"/>
        </w:rPr>
      </w:pPr>
      <w:r w:rsidRPr="00A726AD">
        <w:rPr>
          <w:b/>
          <w:sz w:val="20"/>
        </w:rPr>
        <w:t xml:space="preserve">INTRODUÇÃO: </w:t>
      </w:r>
      <w:r w:rsidRPr="00184D00">
        <w:rPr>
          <w:bCs/>
          <w:sz w:val="20"/>
        </w:rPr>
        <w:t xml:space="preserve">A Paralisia Cerebral (PC) ou também conhecida como encefalopatia crônica não progressiva na infância é caracterizada em decorrência de sua longa duração referindo-se às condições constituídas de sequelas de agressão encefálica.  Com isso, ela provoca diversas mudanças no cotidiano, perda de capacidade física, dores e sequelas que impõem limitações às funções. Para que a assistência à saúde dessas crianças possam ser efetivas e acompanhadas a fim de reduzir índices de mortalidade se faz necessário que a equipe de enfermagem integre a criança com deficiência a uma realidade mais formal. </w:t>
      </w:r>
      <w:r w:rsidRPr="00A726AD">
        <w:rPr>
          <w:b/>
          <w:sz w:val="20"/>
        </w:rPr>
        <w:t xml:space="preserve">OBJETIVO: </w:t>
      </w:r>
      <w:r w:rsidRPr="00184D00">
        <w:rPr>
          <w:bCs/>
          <w:sz w:val="20"/>
        </w:rPr>
        <w:t xml:space="preserve">Identificar, através da literatura, as principais condutas de enfermagem à crianças com paralisia cerebral. </w:t>
      </w:r>
      <w:r w:rsidRPr="00A726AD">
        <w:rPr>
          <w:b/>
          <w:sz w:val="20"/>
        </w:rPr>
        <w:t xml:space="preserve">METODOLOGIA: </w:t>
      </w:r>
      <w:r w:rsidRPr="00991218">
        <w:rPr>
          <w:bCs/>
          <w:sz w:val="20"/>
        </w:rPr>
        <w:t>Revisão integrativa da literatura realizada através das bases de dados MEDLINE, IBECS, BDENF, LILACS, através dos seguintes Descritores em Ciências da Saúde (</w:t>
      </w:r>
      <w:proofErr w:type="spellStart"/>
      <w:r w:rsidRPr="00991218">
        <w:rPr>
          <w:bCs/>
          <w:sz w:val="20"/>
        </w:rPr>
        <w:t>DeCS</w:t>
      </w:r>
      <w:proofErr w:type="spellEnd"/>
      <w:r w:rsidRPr="00991218">
        <w:rPr>
          <w:bCs/>
          <w:sz w:val="20"/>
        </w:rPr>
        <w:t xml:space="preserve">): "Cuidados de Enfermagem", "Paralisia Cerebral" e "Criança"; combinados entre si pelo operador booleano AND. A busca ocorreu no mês de </w:t>
      </w:r>
      <w:r w:rsidR="00991218">
        <w:rPr>
          <w:bCs/>
          <w:sz w:val="20"/>
        </w:rPr>
        <w:t>Setembro</w:t>
      </w:r>
      <w:r w:rsidRPr="00991218">
        <w:rPr>
          <w:bCs/>
          <w:sz w:val="20"/>
        </w:rPr>
        <w:t xml:space="preserve"> de 202</w:t>
      </w:r>
      <w:r w:rsidR="00991218">
        <w:rPr>
          <w:bCs/>
          <w:sz w:val="20"/>
        </w:rPr>
        <w:t>3</w:t>
      </w:r>
      <w:r w:rsidRPr="00991218">
        <w:rPr>
          <w:bCs/>
          <w:sz w:val="20"/>
        </w:rPr>
        <w:t xml:space="preserve">, adotaram-se como métodos de inclusão: artigos disponíveis na íntegra, nos idiomas português e inglês, que abordassem a temática,  nos últimos cinco anos. Como critérios de exclusão, adotaram-se: monografias, dissertações, revisões de literatura, teses, artigos repetidos nas bases de dados e estudos que não contemplavam o tema. Após aplicar os critérios de inclusão e exclusão, foram selecionados 39 estudos para compor a revisão. </w:t>
      </w:r>
      <w:r w:rsidRPr="00A726AD">
        <w:rPr>
          <w:b/>
          <w:sz w:val="20"/>
        </w:rPr>
        <w:t xml:space="preserve">RESULTADOS: </w:t>
      </w:r>
      <w:r w:rsidRPr="008E2545">
        <w:rPr>
          <w:bCs/>
          <w:sz w:val="20"/>
        </w:rPr>
        <w:t xml:space="preserve">Os cuidados ofertados pelos profissionais </w:t>
      </w:r>
      <w:r w:rsidR="007E2831">
        <w:rPr>
          <w:bCs/>
          <w:sz w:val="20"/>
        </w:rPr>
        <w:t xml:space="preserve">da saúde </w:t>
      </w:r>
      <w:r w:rsidRPr="008E2545">
        <w:rPr>
          <w:bCs/>
          <w:sz w:val="20"/>
        </w:rPr>
        <w:t>às crianças com paralisia cerebral devem transmitir aceitação, amizade, acolhimento e estabelecer para a criança o sentimento de confiança. Por meio das análises das pesquisas, evidenciou-se que a enfermagem deve realizar avaliações contínuas, com o intuito de implementar estratégias para atender as necessidades e auxiliar na reeducação da sociedade, adotando desse modo práticas inclusivas e eventualmente possibilitando melhor qualidade de vida para as crianças com paralisia cerebral. Salienta-se que a preparação e capacitação d</w:t>
      </w:r>
      <w:r w:rsidR="004D3099">
        <w:rPr>
          <w:bCs/>
          <w:sz w:val="20"/>
        </w:rPr>
        <w:t>a equipe multiprofissional</w:t>
      </w:r>
      <w:r w:rsidRPr="008E2545">
        <w:rPr>
          <w:bCs/>
          <w:sz w:val="20"/>
        </w:rPr>
        <w:t xml:space="preserve"> é de suma importância para atuação nas demandas de cuidado à criança e à família, oferecendo deste modo um cuidado em sua totalidade e humanizado.</w:t>
      </w:r>
      <w:r w:rsidRPr="00A726AD">
        <w:rPr>
          <w:b/>
          <w:sz w:val="20"/>
        </w:rPr>
        <w:t xml:space="preserve"> CONSIDERAÇÕES FINAIS: </w:t>
      </w:r>
      <w:r w:rsidRPr="008E2545">
        <w:rPr>
          <w:bCs/>
          <w:sz w:val="20"/>
        </w:rPr>
        <w:t>Os resultados dessa pesquisa possibilitaram uma reflexão acerca da relevância dos cuidados de enfermagem frente à uma criança com paralisia cerebral, faz-se necessário acolher e prestar uma assistência humanizada. Torna-se indispensável um olhar holístico para que possam atender todas as necessidades do paciente e que haja a inclusão dos familiares durante os cuidados.</w:t>
      </w:r>
    </w:p>
    <w:p w14:paraId="015F1AAC" w14:textId="77777777" w:rsidR="008E2545" w:rsidRDefault="008E2545" w:rsidP="002E6040">
      <w:pPr>
        <w:pStyle w:val="ABNT"/>
        <w:spacing w:after="0" w:line="240" w:lineRule="auto"/>
        <w:ind w:firstLine="0"/>
        <w:rPr>
          <w:b/>
          <w:sz w:val="20"/>
        </w:rPr>
      </w:pPr>
    </w:p>
    <w:p w14:paraId="0478EFD9" w14:textId="42AF0337" w:rsidR="00971163" w:rsidRDefault="002E6040" w:rsidP="001A6375">
      <w:pPr>
        <w:pStyle w:val="ABNT"/>
        <w:spacing w:after="0" w:line="240" w:lineRule="auto"/>
        <w:ind w:firstLine="0"/>
        <w:rPr>
          <w:b/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E805DB">
        <w:rPr>
          <w:szCs w:val="24"/>
        </w:rPr>
        <w:t>Parto</w:t>
      </w:r>
      <w:r w:rsidR="00971163" w:rsidRPr="00971163">
        <w:rPr>
          <w:szCs w:val="24"/>
        </w:rPr>
        <w:t xml:space="preserve">; Saúde da mulher; </w:t>
      </w:r>
      <w:r w:rsidR="002E705E">
        <w:rPr>
          <w:szCs w:val="24"/>
        </w:rPr>
        <w:t>Autonomia</w:t>
      </w:r>
      <w:r w:rsidR="00971163" w:rsidRPr="00971163">
        <w:rPr>
          <w:szCs w:val="24"/>
        </w:rPr>
        <w:t>.</w:t>
      </w:r>
    </w:p>
    <w:p w14:paraId="59BE62AE" w14:textId="2E96058A" w:rsidR="001A6375" w:rsidRDefault="00971163" w:rsidP="001A6375">
      <w:pPr>
        <w:pStyle w:val="ABNT"/>
        <w:spacing w:after="0" w:line="240" w:lineRule="auto"/>
        <w:ind w:firstLine="0"/>
        <w:rPr>
          <w:szCs w:val="24"/>
        </w:rPr>
      </w:pPr>
      <w:r>
        <w:rPr>
          <w:b/>
          <w:szCs w:val="24"/>
        </w:rPr>
        <w:t>E</w:t>
      </w:r>
      <w:r w:rsidR="002E6040" w:rsidRPr="00E25E3F">
        <w:rPr>
          <w:b/>
          <w:szCs w:val="24"/>
        </w:rPr>
        <w:t xml:space="preserve">-mail do autor principal: </w:t>
      </w:r>
      <w:hyperlink r:id="rId7" w:history="1">
        <w:r w:rsidR="00141482" w:rsidRPr="008B148A">
          <w:rPr>
            <w:rStyle w:val="Hyperlink"/>
            <w:szCs w:val="24"/>
          </w:rPr>
          <w:t>edinhopardin@gmail.com</w:t>
        </w:r>
      </w:hyperlink>
    </w:p>
    <w:p w14:paraId="3050F64C" w14:textId="77777777" w:rsidR="00141482" w:rsidRDefault="00141482" w:rsidP="001A6375">
      <w:pPr>
        <w:pStyle w:val="ABNT"/>
        <w:spacing w:after="0" w:line="240" w:lineRule="auto"/>
        <w:ind w:firstLine="0"/>
        <w:rPr>
          <w:szCs w:val="24"/>
        </w:rPr>
      </w:pPr>
    </w:p>
    <w:p w14:paraId="474EF072" w14:textId="77777777" w:rsidR="00141482" w:rsidRDefault="00141482" w:rsidP="001A6375">
      <w:pPr>
        <w:pStyle w:val="ABNT"/>
        <w:spacing w:after="0" w:line="240" w:lineRule="auto"/>
        <w:ind w:firstLine="0"/>
        <w:rPr>
          <w:szCs w:val="24"/>
        </w:rPr>
      </w:pPr>
    </w:p>
    <w:p w14:paraId="38EBA5AF" w14:textId="77777777" w:rsidR="00141482" w:rsidRDefault="00141482" w:rsidP="001A6375">
      <w:pPr>
        <w:pStyle w:val="ABNT"/>
        <w:spacing w:after="0" w:line="240" w:lineRule="auto"/>
        <w:ind w:firstLine="0"/>
        <w:rPr>
          <w:szCs w:val="24"/>
        </w:rPr>
      </w:pPr>
    </w:p>
    <w:p w14:paraId="66C4DAE3" w14:textId="77777777" w:rsidR="001A6375" w:rsidRDefault="001A6375" w:rsidP="001A6375">
      <w:pPr>
        <w:pStyle w:val="ABNT"/>
        <w:spacing w:after="0" w:line="240" w:lineRule="auto"/>
        <w:ind w:firstLine="0"/>
        <w:rPr>
          <w:szCs w:val="24"/>
        </w:rPr>
      </w:pPr>
    </w:p>
    <w:p w14:paraId="1DBC392E" w14:textId="77777777" w:rsidR="001A6375" w:rsidRDefault="001A6375" w:rsidP="001A6375">
      <w:pPr>
        <w:pStyle w:val="ABNT"/>
        <w:spacing w:after="0" w:line="240" w:lineRule="auto"/>
        <w:ind w:firstLine="0"/>
        <w:rPr>
          <w:szCs w:val="24"/>
        </w:rPr>
      </w:pPr>
    </w:p>
    <w:p w14:paraId="4BC3E856" w14:textId="290E1EB1" w:rsidR="001A6375" w:rsidRPr="001A6375" w:rsidRDefault="002E6040" w:rsidP="001A6375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 w:val="23"/>
          <w:szCs w:val="23"/>
        </w:rPr>
        <w:lastRenderedPageBreak/>
        <w:t xml:space="preserve">REFERÊNCIAS: </w:t>
      </w:r>
    </w:p>
    <w:p w14:paraId="63108340" w14:textId="77777777" w:rsidR="001A6375" w:rsidRDefault="001A6375" w:rsidP="001A6375">
      <w:pPr>
        <w:pStyle w:val="ABNT"/>
        <w:ind w:firstLine="0"/>
      </w:pPr>
    </w:p>
    <w:p w14:paraId="29242BCD" w14:textId="77777777" w:rsidR="004D195E" w:rsidRDefault="004D195E" w:rsidP="002E6040">
      <w:pPr>
        <w:pStyle w:val="ABNT"/>
        <w:ind w:firstLine="0"/>
      </w:pPr>
      <w:r>
        <w:t xml:space="preserve">JORDÃO, Carolina </w:t>
      </w:r>
      <w:proofErr w:type="spellStart"/>
      <w:r>
        <w:t>Ducarmo</w:t>
      </w:r>
      <w:proofErr w:type="spellEnd"/>
      <w:r>
        <w:t xml:space="preserve"> et al. Escolha da via de parto: fatores que influenciam na decisão final da gestante. CIPEEX, v. 2, p. 1138-1148, 2018.</w:t>
      </w:r>
    </w:p>
    <w:p w14:paraId="6BB1106A" w14:textId="77777777" w:rsidR="004D195E" w:rsidRDefault="004D195E" w:rsidP="002E6040">
      <w:pPr>
        <w:pStyle w:val="ABNT"/>
        <w:ind w:firstLine="0"/>
      </w:pPr>
      <w:r>
        <w:t>LIMA, Bruna; DE FREITAS, Efigênia Aparecida Maciel. A escolha da via de parto: uma revisão integrativa. Revista Família, Ciclos de Vida e Saúde no Contexto Social, v. 8, n. 1, p. 114-125, 2020.</w:t>
      </w:r>
    </w:p>
    <w:p w14:paraId="02CFB483" w14:textId="77777777" w:rsidR="004D195E" w:rsidRDefault="004D195E" w:rsidP="002E6040">
      <w:pPr>
        <w:pStyle w:val="ABNT"/>
        <w:ind w:firstLine="0"/>
      </w:pPr>
      <w:r>
        <w:t>ROCHA, Nathalia Fernanda Fernandes da; FERREIRA, Jaqueline. A escolha da via de parto e a autonomia das mulheres no Brasil: uma revisão integrativa. Saúde em Debate, v. 44, p. 556-568, 2020.</w:t>
      </w:r>
    </w:p>
    <w:p w14:paraId="754CBEC2" w14:textId="77777777" w:rsidR="004D195E" w:rsidRPr="00E25E3F" w:rsidRDefault="004D195E" w:rsidP="002E6040">
      <w:pPr>
        <w:pStyle w:val="ABNT"/>
        <w:ind w:firstLine="0"/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10367D66" w14:textId="24309BE1" w:rsidR="003A46A8" w:rsidRPr="003A46A8" w:rsidRDefault="003A46A8" w:rsidP="005501B9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A46A8">
        <w:rPr>
          <w:sz w:val="20"/>
          <w:szCs w:val="20"/>
        </w:rPr>
        <w:t xml:space="preserve">¹Medicina, Universidade do Contestado, Mafra, Santa Catarina, </w:t>
      </w:r>
      <w:hyperlink r:id="rId8" w:history="1">
        <w:r w:rsidRPr="0082374D">
          <w:rPr>
            <w:rStyle w:val="Hyperlink"/>
            <w:sz w:val="20"/>
            <w:szCs w:val="20"/>
          </w:rPr>
          <w:t>edinhopardin@gmail.com</w:t>
        </w:r>
      </w:hyperlink>
      <w:r>
        <w:rPr>
          <w:sz w:val="20"/>
          <w:szCs w:val="20"/>
        </w:rPr>
        <w:t xml:space="preserve"> </w:t>
      </w:r>
    </w:p>
    <w:p w14:paraId="15755F04" w14:textId="778C9FA8" w:rsidR="003A46A8" w:rsidRPr="003A46A8" w:rsidRDefault="003A46A8" w:rsidP="005501B9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A46A8">
        <w:rPr>
          <w:sz w:val="20"/>
          <w:szCs w:val="20"/>
        </w:rPr>
        <w:t xml:space="preserve">²Medicina, Universidade do Contestado, Mafra, Santa Catarina, </w:t>
      </w:r>
      <w:hyperlink r:id="rId9" w:history="1">
        <w:r w:rsidRPr="0082374D">
          <w:rPr>
            <w:rStyle w:val="Hyperlink"/>
            <w:sz w:val="20"/>
            <w:szCs w:val="20"/>
          </w:rPr>
          <w:t>dmpancoti@hotmail.com</w:t>
        </w:r>
      </w:hyperlink>
      <w:r>
        <w:rPr>
          <w:sz w:val="20"/>
          <w:szCs w:val="20"/>
        </w:rPr>
        <w:t xml:space="preserve"> </w:t>
      </w:r>
    </w:p>
    <w:p w14:paraId="52CACF54" w14:textId="3A9B70E3" w:rsidR="003A46A8" w:rsidRPr="003A46A8" w:rsidRDefault="003A46A8" w:rsidP="00336D47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36D47">
        <w:rPr>
          <w:sz w:val="20"/>
          <w:szCs w:val="20"/>
          <w:vertAlign w:val="superscript"/>
        </w:rPr>
        <w:t>3</w:t>
      </w:r>
      <w:r w:rsidRPr="003A46A8">
        <w:rPr>
          <w:sz w:val="20"/>
          <w:szCs w:val="20"/>
        </w:rPr>
        <w:t xml:space="preserve">Medicina, Universidade do Contestado, Mafra, Santa Catarina, </w:t>
      </w:r>
      <w:hyperlink r:id="rId10" w:history="1">
        <w:r w:rsidR="005501B9" w:rsidRPr="0082374D">
          <w:rPr>
            <w:rStyle w:val="Hyperlink"/>
            <w:sz w:val="20"/>
            <w:szCs w:val="20"/>
          </w:rPr>
          <w:t>guilhermesellm@hotmail.com</w:t>
        </w:r>
      </w:hyperlink>
      <w:r w:rsidR="005501B9">
        <w:rPr>
          <w:sz w:val="20"/>
          <w:szCs w:val="20"/>
        </w:rPr>
        <w:t xml:space="preserve"> </w:t>
      </w:r>
      <w:r w:rsidRPr="003A46A8">
        <w:rPr>
          <w:sz w:val="20"/>
          <w:szCs w:val="20"/>
        </w:rPr>
        <w:t xml:space="preserve"> </w:t>
      </w:r>
    </w:p>
    <w:p w14:paraId="4980B02B" w14:textId="70B39929" w:rsidR="003A46A8" w:rsidRPr="003A46A8" w:rsidRDefault="003A46A8" w:rsidP="00336D47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36D47">
        <w:rPr>
          <w:sz w:val="20"/>
          <w:szCs w:val="20"/>
          <w:vertAlign w:val="superscript"/>
        </w:rPr>
        <w:t>4</w:t>
      </w:r>
      <w:r w:rsidRPr="003A46A8">
        <w:rPr>
          <w:sz w:val="20"/>
          <w:szCs w:val="20"/>
        </w:rPr>
        <w:t xml:space="preserve">Medicina, Universidade do Contestado, Mafra, Santa Catarina, </w:t>
      </w:r>
      <w:hyperlink r:id="rId11" w:history="1">
        <w:r w:rsidR="005501B9" w:rsidRPr="0082374D">
          <w:rPr>
            <w:rStyle w:val="Hyperlink"/>
            <w:sz w:val="20"/>
            <w:szCs w:val="20"/>
          </w:rPr>
          <w:t>leticia_gontarz@hotmail.com</w:t>
        </w:r>
      </w:hyperlink>
      <w:r w:rsidR="005501B9">
        <w:rPr>
          <w:sz w:val="20"/>
          <w:szCs w:val="20"/>
        </w:rPr>
        <w:t xml:space="preserve"> </w:t>
      </w:r>
      <w:r w:rsidRPr="003A46A8">
        <w:rPr>
          <w:sz w:val="20"/>
          <w:szCs w:val="20"/>
        </w:rPr>
        <w:t xml:space="preserve"> </w:t>
      </w:r>
    </w:p>
    <w:p w14:paraId="68F3359D" w14:textId="5F0D3387" w:rsidR="003A46A8" w:rsidRPr="003A46A8" w:rsidRDefault="003A46A8" w:rsidP="00336D47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36D47">
        <w:rPr>
          <w:sz w:val="20"/>
          <w:szCs w:val="20"/>
          <w:vertAlign w:val="superscript"/>
        </w:rPr>
        <w:t>5</w:t>
      </w:r>
      <w:r w:rsidRPr="003A46A8">
        <w:rPr>
          <w:sz w:val="20"/>
          <w:szCs w:val="20"/>
        </w:rPr>
        <w:t xml:space="preserve">Medicina, Universidade de Brasília, Brasília, Distrito Federal, </w:t>
      </w:r>
      <w:hyperlink r:id="rId12" w:history="1">
        <w:r w:rsidR="005501B9" w:rsidRPr="0082374D">
          <w:rPr>
            <w:rStyle w:val="Hyperlink"/>
            <w:sz w:val="20"/>
            <w:szCs w:val="20"/>
          </w:rPr>
          <w:t>fabiofelber@hotmail.com</w:t>
        </w:r>
      </w:hyperlink>
      <w:r w:rsidR="005501B9">
        <w:rPr>
          <w:sz w:val="20"/>
          <w:szCs w:val="20"/>
        </w:rPr>
        <w:t xml:space="preserve"> </w:t>
      </w:r>
    </w:p>
    <w:p w14:paraId="555CB9A0" w14:textId="1402240D" w:rsidR="003A46A8" w:rsidRPr="003A46A8" w:rsidRDefault="003A46A8" w:rsidP="00336D47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36D47">
        <w:rPr>
          <w:sz w:val="20"/>
          <w:szCs w:val="20"/>
          <w:vertAlign w:val="superscript"/>
        </w:rPr>
        <w:t>6</w:t>
      </w:r>
      <w:r w:rsidRPr="003A46A8">
        <w:rPr>
          <w:sz w:val="20"/>
          <w:szCs w:val="20"/>
        </w:rPr>
        <w:t xml:space="preserve"> Medicina, Unisul Tubarão, Tubarão, Santa Catarina, </w:t>
      </w:r>
      <w:hyperlink r:id="rId13" w:history="1">
        <w:r w:rsidR="005501B9" w:rsidRPr="0082374D">
          <w:rPr>
            <w:rStyle w:val="Hyperlink"/>
            <w:sz w:val="20"/>
            <w:szCs w:val="20"/>
          </w:rPr>
          <w:t>oliveiramaiara1400@gmail.com</w:t>
        </w:r>
      </w:hyperlink>
      <w:r w:rsidR="005501B9">
        <w:rPr>
          <w:sz w:val="20"/>
          <w:szCs w:val="20"/>
        </w:rPr>
        <w:t xml:space="preserve"> </w:t>
      </w:r>
    </w:p>
    <w:p w14:paraId="614A170D" w14:textId="5F521678" w:rsidR="003A46A8" w:rsidRPr="003A46A8" w:rsidRDefault="00336D47" w:rsidP="00336D47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36D47">
        <w:rPr>
          <w:sz w:val="20"/>
          <w:szCs w:val="20"/>
          <w:vertAlign w:val="superscript"/>
        </w:rPr>
        <w:t>7</w:t>
      </w:r>
      <w:r w:rsidR="003A46A8" w:rsidRPr="003A46A8">
        <w:rPr>
          <w:sz w:val="20"/>
          <w:szCs w:val="20"/>
        </w:rPr>
        <w:t xml:space="preserve"> Medicina, </w:t>
      </w:r>
      <w:proofErr w:type="spellStart"/>
      <w:r w:rsidR="003A46A8" w:rsidRPr="003A46A8">
        <w:rPr>
          <w:sz w:val="20"/>
          <w:szCs w:val="20"/>
        </w:rPr>
        <w:t>UnC</w:t>
      </w:r>
      <w:proofErr w:type="spellEnd"/>
      <w:r w:rsidR="003A46A8" w:rsidRPr="003A46A8">
        <w:rPr>
          <w:sz w:val="20"/>
          <w:szCs w:val="20"/>
        </w:rPr>
        <w:t xml:space="preserve">, Mafra, Santa Catarina, </w:t>
      </w:r>
      <w:hyperlink r:id="rId14" w:history="1">
        <w:r w:rsidR="005501B9" w:rsidRPr="0082374D">
          <w:rPr>
            <w:rStyle w:val="Hyperlink"/>
            <w:sz w:val="20"/>
            <w:szCs w:val="20"/>
          </w:rPr>
          <w:t>raissaradunzoliveira@gmail.com</w:t>
        </w:r>
      </w:hyperlink>
      <w:r w:rsidR="005501B9">
        <w:rPr>
          <w:sz w:val="20"/>
          <w:szCs w:val="20"/>
        </w:rPr>
        <w:t xml:space="preserve"> </w:t>
      </w:r>
    </w:p>
    <w:p w14:paraId="44D9EB0B" w14:textId="1EFC3012" w:rsidR="00290C03" w:rsidRPr="00E25E3F" w:rsidRDefault="003A46A8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111B67">
        <w:rPr>
          <w:sz w:val="20"/>
          <w:szCs w:val="20"/>
          <w:vertAlign w:val="superscript"/>
        </w:rPr>
        <w:t>8</w:t>
      </w:r>
      <w:r w:rsidRPr="003A46A8">
        <w:rPr>
          <w:sz w:val="20"/>
          <w:szCs w:val="20"/>
        </w:rPr>
        <w:t xml:space="preserve">Enfermagem, Graduada pela Universidade Nove de Julho, São Paulo- São Paulo, </w:t>
      </w:r>
      <w:hyperlink r:id="rId15" w:history="1">
        <w:r w:rsidR="005501B9" w:rsidRPr="0082374D">
          <w:rPr>
            <w:rStyle w:val="Hyperlink"/>
            <w:sz w:val="20"/>
            <w:szCs w:val="20"/>
          </w:rPr>
          <w:t>enfa.tatyvilela@outlook.com</w:t>
        </w:r>
      </w:hyperlink>
      <w:r w:rsidR="005501B9">
        <w:rPr>
          <w:sz w:val="20"/>
          <w:szCs w:val="20"/>
        </w:rPr>
        <w:t xml:space="preserve"> </w:t>
      </w:r>
      <w:r w:rsidR="00737B1D">
        <w:rPr>
          <w:sz w:val="20"/>
          <w:szCs w:val="20"/>
        </w:rPr>
        <w:t xml:space="preserve">  </w:t>
      </w:r>
    </w:p>
    <w:sectPr w:rsidR="00290C03" w:rsidRPr="00E25E3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6FD7" w14:textId="77777777" w:rsidR="00E755CF" w:rsidRDefault="00E755CF">
      <w:pPr>
        <w:spacing w:after="0" w:line="240" w:lineRule="auto"/>
      </w:pPr>
      <w:r>
        <w:separator/>
      </w:r>
    </w:p>
  </w:endnote>
  <w:endnote w:type="continuationSeparator" w:id="0">
    <w:p w14:paraId="0E43B549" w14:textId="77777777" w:rsidR="00E755CF" w:rsidRDefault="00E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59B6" w14:textId="77777777" w:rsidR="003A46A8" w:rsidRDefault="003A46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4834" w14:textId="77777777" w:rsidR="003A46A8" w:rsidRDefault="003A46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4591" w14:textId="77777777" w:rsidR="003A46A8" w:rsidRDefault="003A46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F320" w14:textId="77777777" w:rsidR="00E755CF" w:rsidRDefault="00E755CF">
      <w:pPr>
        <w:spacing w:after="0" w:line="240" w:lineRule="auto"/>
      </w:pPr>
      <w:r>
        <w:separator/>
      </w:r>
    </w:p>
  </w:footnote>
  <w:footnote w:type="continuationSeparator" w:id="0">
    <w:p w14:paraId="2F8462D9" w14:textId="77777777" w:rsidR="00E755CF" w:rsidRDefault="00E7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E805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E805DB"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E805DB">
    <w:pPr>
      <w:pStyle w:val="Cabealho"/>
    </w:pPr>
    <w:r>
      <w:rPr>
        <w:noProof/>
      </w:rPr>
    </w:r>
    <w:r w:rsidR="00E805DB"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2"/>
  </w:num>
  <w:num w:numId="3" w16cid:durableId="1215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displayBackgroundShape/>
  <w:proofState w:spelling="clean"/>
  <w:defaultTabStop w:val="720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87EFC"/>
    <w:rsid w:val="0009512C"/>
    <w:rsid w:val="000E0CF8"/>
    <w:rsid w:val="00111B67"/>
    <w:rsid w:val="00141482"/>
    <w:rsid w:val="00175816"/>
    <w:rsid w:val="00184D00"/>
    <w:rsid w:val="001A6375"/>
    <w:rsid w:val="001B3DAE"/>
    <w:rsid w:val="001B5E9D"/>
    <w:rsid w:val="001D0113"/>
    <w:rsid w:val="002523D2"/>
    <w:rsid w:val="002674D1"/>
    <w:rsid w:val="00290C03"/>
    <w:rsid w:val="002A3802"/>
    <w:rsid w:val="002A5BA9"/>
    <w:rsid w:val="002E6040"/>
    <w:rsid w:val="002E705E"/>
    <w:rsid w:val="003265EE"/>
    <w:rsid w:val="00336D47"/>
    <w:rsid w:val="003370D4"/>
    <w:rsid w:val="00341FB4"/>
    <w:rsid w:val="003644A0"/>
    <w:rsid w:val="0037124A"/>
    <w:rsid w:val="0037285A"/>
    <w:rsid w:val="003A46A8"/>
    <w:rsid w:val="003B3878"/>
    <w:rsid w:val="003B6E84"/>
    <w:rsid w:val="003F7CB6"/>
    <w:rsid w:val="00416EAE"/>
    <w:rsid w:val="00450E82"/>
    <w:rsid w:val="004673B9"/>
    <w:rsid w:val="00482F97"/>
    <w:rsid w:val="00492AFC"/>
    <w:rsid w:val="004B6C56"/>
    <w:rsid w:val="004D195E"/>
    <w:rsid w:val="004D3099"/>
    <w:rsid w:val="004E5A97"/>
    <w:rsid w:val="0050590D"/>
    <w:rsid w:val="005328C0"/>
    <w:rsid w:val="0054311C"/>
    <w:rsid w:val="005501B9"/>
    <w:rsid w:val="005B13FB"/>
    <w:rsid w:val="005B508A"/>
    <w:rsid w:val="00612D64"/>
    <w:rsid w:val="00637D0F"/>
    <w:rsid w:val="0066768B"/>
    <w:rsid w:val="00682BA3"/>
    <w:rsid w:val="00683390"/>
    <w:rsid w:val="006A57BD"/>
    <w:rsid w:val="006B4EEB"/>
    <w:rsid w:val="006C085B"/>
    <w:rsid w:val="006C2AE8"/>
    <w:rsid w:val="006E0623"/>
    <w:rsid w:val="0070412E"/>
    <w:rsid w:val="007103DB"/>
    <w:rsid w:val="00721B3B"/>
    <w:rsid w:val="0072640D"/>
    <w:rsid w:val="00737B1D"/>
    <w:rsid w:val="00750B4A"/>
    <w:rsid w:val="00764CD9"/>
    <w:rsid w:val="007D1AC6"/>
    <w:rsid w:val="007E11BC"/>
    <w:rsid w:val="007E2831"/>
    <w:rsid w:val="0080069A"/>
    <w:rsid w:val="008328E5"/>
    <w:rsid w:val="0083778C"/>
    <w:rsid w:val="00853C4B"/>
    <w:rsid w:val="008B4ABD"/>
    <w:rsid w:val="008E2545"/>
    <w:rsid w:val="0091445F"/>
    <w:rsid w:val="00962440"/>
    <w:rsid w:val="00971163"/>
    <w:rsid w:val="00991218"/>
    <w:rsid w:val="009D22CC"/>
    <w:rsid w:val="009E4329"/>
    <w:rsid w:val="009E5368"/>
    <w:rsid w:val="009E7B88"/>
    <w:rsid w:val="00A05851"/>
    <w:rsid w:val="00A17922"/>
    <w:rsid w:val="00A55F6B"/>
    <w:rsid w:val="00A64FB7"/>
    <w:rsid w:val="00A726AD"/>
    <w:rsid w:val="00AA333B"/>
    <w:rsid w:val="00AB1FC3"/>
    <w:rsid w:val="00AD6DDD"/>
    <w:rsid w:val="00B268E2"/>
    <w:rsid w:val="00B31FA7"/>
    <w:rsid w:val="00B97AB0"/>
    <w:rsid w:val="00BA454C"/>
    <w:rsid w:val="00BA5ADA"/>
    <w:rsid w:val="00BB1CAA"/>
    <w:rsid w:val="00C143F6"/>
    <w:rsid w:val="00C42B8F"/>
    <w:rsid w:val="00C54D28"/>
    <w:rsid w:val="00C66A54"/>
    <w:rsid w:val="00C876C4"/>
    <w:rsid w:val="00C973E9"/>
    <w:rsid w:val="00CA1ED5"/>
    <w:rsid w:val="00CB521F"/>
    <w:rsid w:val="00CB545C"/>
    <w:rsid w:val="00CC65FC"/>
    <w:rsid w:val="00CD54F8"/>
    <w:rsid w:val="00CE28F8"/>
    <w:rsid w:val="00CF498B"/>
    <w:rsid w:val="00D0074F"/>
    <w:rsid w:val="00D048FA"/>
    <w:rsid w:val="00D12C74"/>
    <w:rsid w:val="00D23D91"/>
    <w:rsid w:val="00D877CE"/>
    <w:rsid w:val="00DB664C"/>
    <w:rsid w:val="00DB7084"/>
    <w:rsid w:val="00E13BA5"/>
    <w:rsid w:val="00E25E3F"/>
    <w:rsid w:val="00E44025"/>
    <w:rsid w:val="00E74151"/>
    <w:rsid w:val="00E755CF"/>
    <w:rsid w:val="00E805DB"/>
    <w:rsid w:val="00EA272C"/>
    <w:rsid w:val="00ED1BBE"/>
    <w:rsid w:val="00EF05D9"/>
    <w:rsid w:val="00F2280C"/>
    <w:rsid w:val="00F45DAA"/>
    <w:rsid w:val="00F47F00"/>
    <w:rsid w:val="00F531E9"/>
    <w:rsid w:val="00F9233F"/>
    <w:rsid w:val="00FA0DB5"/>
    <w:rsid w:val="00FB6454"/>
    <w:rsid w:val="00FC039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nhopardin@gmail.com" TargetMode="External" /><Relationship Id="rId13" Type="http://schemas.openxmlformats.org/officeDocument/2006/relationships/hyperlink" Target="mailto:oliveiramaiara1400@gmail.com" TargetMode="External" /><Relationship Id="rId18" Type="http://schemas.openxmlformats.org/officeDocument/2006/relationships/footer" Target="footer1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hyperlink" Target="mailto:edinhopardin@gmail.com" TargetMode="External" /><Relationship Id="rId12" Type="http://schemas.openxmlformats.org/officeDocument/2006/relationships/hyperlink" Target="mailto:fabiofelber@hotmail.com" TargetMode="External" /><Relationship Id="rId17" Type="http://schemas.openxmlformats.org/officeDocument/2006/relationships/header" Target="header2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leticia_gontarz@hotmail.com" TargetMode="External" /><Relationship Id="rId5" Type="http://schemas.openxmlformats.org/officeDocument/2006/relationships/footnotes" Target="footnotes.xml" /><Relationship Id="rId15" Type="http://schemas.openxmlformats.org/officeDocument/2006/relationships/hyperlink" Target="mailto:enfa.tatyvilela@outlook.com" TargetMode="External" /><Relationship Id="rId23" Type="http://schemas.openxmlformats.org/officeDocument/2006/relationships/theme" Target="theme/theme1.xml" /><Relationship Id="rId10" Type="http://schemas.openxmlformats.org/officeDocument/2006/relationships/hyperlink" Target="mailto:guilhermesellm@hotmail.com" TargetMode="External" /><Relationship Id="rId19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yperlink" Target="mailto:dmpancoti@hotmail.com" TargetMode="External" /><Relationship Id="rId14" Type="http://schemas.openxmlformats.org/officeDocument/2006/relationships/hyperlink" Target="mailto:raissaradunzoliveira@gmail.com" TargetMode="External" /><Relationship Id="rId22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tmp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arianny luiza</cp:lastModifiedBy>
  <cp:revision>2</cp:revision>
  <cp:lastPrinted>2022-08-12T03:27:00Z</cp:lastPrinted>
  <dcterms:created xsi:type="dcterms:W3CDTF">2023-09-28T12:36:00Z</dcterms:created>
  <dcterms:modified xsi:type="dcterms:W3CDTF">2023-09-28T12:36:00Z</dcterms:modified>
</cp:coreProperties>
</file>