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2332" w14:textId="77777777" w:rsidR="003A5F42" w:rsidRDefault="003A5F42" w:rsidP="008A4E47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932">
        <w:rPr>
          <w:rFonts w:ascii="Times New Roman" w:hAnsi="Times New Roman" w:cs="Times New Roman"/>
          <w:b/>
          <w:sz w:val="24"/>
          <w:szCs w:val="24"/>
        </w:rPr>
        <w:t xml:space="preserve">MASTECTOMIA UNILATERAL ASSOCIADA </w:t>
      </w:r>
      <w:r>
        <w:rPr>
          <w:rFonts w:ascii="Times New Roman" w:hAnsi="Times New Roman" w:cs="Times New Roman"/>
          <w:b/>
          <w:sz w:val="24"/>
          <w:szCs w:val="24"/>
        </w:rPr>
        <w:t>À</w:t>
      </w:r>
      <w:r w:rsidRPr="00255932">
        <w:rPr>
          <w:rFonts w:ascii="Times New Roman" w:hAnsi="Times New Roman" w:cs="Times New Roman"/>
          <w:b/>
          <w:sz w:val="24"/>
          <w:szCs w:val="24"/>
        </w:rPr>
        <w:t xml:space="preserve"> ESPLENECTOMIA EM CADELA– RELATO DE CASO</w:t>
      </w:r>
    </w:p>
    <w:p w14:paraId="01162F00" w14:textId="77777777" w:rsidR="003A5F42" w:rsidRDefault="003A5F42" w:rsidP="008A4E47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5D3F6" w14:textId="77777777" w:rsidR="003A5F42" w:rsidRPr="00D751ED" w:rsidRDefault="003A5F42" w:rsidP="008A4E47">
      <w:pPr>
        <w:spacing w:before="20" w:after="20"/>
        <w:jc w:val="center"/>
        <w:rPr>
          <w:rFonts w:ascii="Times New Roman" w:hAnsi="Times New Roman" w:cs="Times New Roman"/>
          <w:sz w:val="20"/>
          <w:szCs w:val="20"/>
        </w:rPr>
      </w:pPr>
      <w:r w:rsidRPr="00D751ED">
        <w:rPr>
          <w:rFonts w:ascii="Times New Roman" w:hAnsi="Times New Roman" w:cs="Times New Roman"/>
          <w:sz w:val="20"/>
          <w:szCs w:val="20"/>
        </w:rPr>
        <w:t>RIBEIRO, Kilmary Tavares¹*; FLORENTINO, Regina Célia Leal¹; GONÇALVES Tiago de Paula¹; CHAGAS, Camila Fernanda²; DIAS, Romim Gilberto²; SANTOS Leticia Calovi de Carvalho²; TURQUETE, Paula Baeta da Silva Rios²;</w:t>
      </w:r>
    </w:p>
    <w:p w14:paraId="1F7170B8" w14:textId="77777777" w:rsidR="003A5F42" w:rsidRPr="00D751ED" w:rsidRDefault="003A5F42" w:rsidP="008A4E47">
      <w:pPr>
        <w:spacing w:before="20" w:after="20"/>
        <w:jc w:val="both"/>
        <w:rPr>
          <w:rFonts w:ascii="Times New Roman" w:hAnsi="Times New Roman" w:cs="Times New Roman"/>
          <w:sz w:val="20"/>
          <w:szCs w:val="20"/>
        </w:rPr>
      </w:pPr>
    </w:p>
    <w:p w14:paraId="5DFDF472" w14:textId="77777777" w:rsidR="003A5F42" w:rsidRPr="00D751ED" w:rsidRDefault="003A5F42" w:rsidP="008A4E47">
      <w:pPr>
        <w:spacing w:before="20" w:after="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51ED">
        <w:rPr>
          <w:rFonts w:ascii="Times New Roman" w:hAnsi="Times New Roman" w:cs="Times New Roman"/>
          <w:i/>
          <w:sz w:val="20"/>
          <w:szCs w:val="20"/>
        </w:rPr>
        <w:t>¹ Graduando em Medicina Veterinária, Unipac - Lafaiete, MG,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751ED">
        <w:rPr>
          <w:rFonts w:ascii="Times New Roman" w:hAnsi="Times New Roman" w:cs="Times New Roman"/>
          <w:i/>
          <w:sz w:val="20"/>
          <w:szCs w:val="20"/>
        </w:rPr>
        <w:t>² Professor(a) de Medicina Veterinária, Unipac - Lafaiete, Conselheiro Lafaiete, MG. *kilmaryvet@hotmail.com</w:t>
      </w:r>
    </w:p>
    <w:p w14:paraId="72979CB1" w14:textId="77777777" w:rsidR="000D5098" w:rsidRDefault="000D5098" w:rsidP="008A4E47">
      <w:pPr>
        <w:spacing w:before="20" w:after="20"/>
      </w:pPr>
    </w:p>
    <w:p w14:paraId="3D6325FE" w14:textId="5BF89A93" w:rsidR="00087A59" w:rsidRPr="00210011" w:rsidRDefault="003A5F42" w:rsidP="008A4E47">
      <w:pPr>
        <w:spacing w:before="20" w:after="20"/>
        <w:jc w:val="both"/>
        <w:rPr>
          <w:rFonts w:ascii="Times" w:hAnsi="Times" w:cs="Times New Roman"/>
          <w:sz w:val="24"/>
          <w:szCs w:val="24"/>
        </w:rPr>
      </w:pPr>
      <w:r w:rsidRPr="00210011">
        <w:rPr>
          <w:rFonts w:ascii="Times" w:hAnsi="Times" w:cs="Times New Roman"/>
          <w:sz w:val="24"/>
          <w:szCs w:val="24"/>
        </w:rPr>
        <w:t>As neoplasias mamárias são caracterizadas pelo crescimento desordenado de células que podem se espalhar para outras regiões do organismo, conhecido como metást</w:t>
      </w:r>
      <w:r w:rsidR="00087A59" w:rsidRPr="00210011">
        <w:rPr>
          <w:rFonts w:ascii="Times" w:hAnsi="Times" w:cs="Times New Roman"/>
          <w:sz w:val="24"/>
          <w:szCs w:val="24"/>
        </w:rPr>
        <w:t>ase. O presente trabalho com</w:t>
      </w:r>
      <w:r w:rsidRPr="00210011">
        <w:rPr>
          <w:rFonts w:ascii="Times" w:hAnsi="Times" w:cs="Times New Roman"/>
          <w:sz w:val="24"/>
          <w:szCs w:val="24"/>
        </w:rPr>
        <w:t xml:space="preserve">o objetivo </w:t>
      </w:r>
      <w:r w:rsidR="00087A59" w:rsidRPr="00210011">
        <w:rPr>
          <w:rFonts w:ascii="Times" w:hAnsi="Times" w:cs="Times New Roman"/>
          <w:sz w:val="24"/>
          <w:szCs w:val="24"/>
        </w:rPr>
        <w:t>demonstrar</w:t>
      </w:r>
      <w:r w:rsidRPr="00210011">
        <w:rPr>
          <w:rFonts w:ascii="Times" w:hAnsi="Times" w:cs="Times New Roman"/>
          <w:sz w:val="24"/>
          <w:szCs w:val="24"/>
        </w:rPr>
        <w:t xml:space="preserve"> </w:t>
      </w:r>
      <w:r w:rsidR="00A53507" w:rsidRPr="00210011">
        <w:rPr>
          <w:rFonts w:ascii="Times" w:hAnsi="Times" w:cs="Times New Roman"/>
          <w:sz w:val="24"/>
          <w:szCs w:val="24"/>
        </w:rPr>
        <w:t xml:space="preserve">um caso de </w:t>
      </w:r>
      <w:r w:rsidRPr="00210011">
        <w:rPr>
          <w:rFonts w:ascii="Times" w:hAnsi="Times" w:cs="Times New Roman"/>
          <w:sz w:val="24"/>
          <w:szCs w:val="24"/>
        </w:rPr>
        <w:t xml:space="preserve">neoplasia mamaria </w:t>
      </w:r>
      <w:r w:rsidR="00087A59" w:rsidRPr="00210011">
        <w:rPr>
          <w:rFonts w:ascii="Times" w:hAnsi="Times" w:cs="Times New Roman"/>
          <w:sz w:val="24"/>
          <w:szCs w:val="24"/>
        </w:rPr>
        <w:t>em cadela</w:t>
      </w:r>
      <w:r w:rsidRPr="00210011">
        <w:rPr>
          <w:rFonts w:ascii="Times" w:hAnsi="Times" w:cs="Times New Roman"/>
          <w:sz w:val="24"/>
          <w:szCs w:val="24"/>
        </w:rPr>
        <w:t xml:space="preserve"> e </w:t>
      </w:r>
      <w:r w:rsidR="00A53507" w:rsidRPr="00210011">
        <w:rPr>
          <w:rFonts w:ascii="Times" w:hAnsi="Times" w:cs="Times New Roman"/>
          <w:sz w:val="24"/>
          <w:szCs w:val="24"/>
        </w:rPr>
        <w:t xml:space="preserve">com ocorrência de </w:t>
      </w:r>
      <w:r w:rsidR="00087A59" w:rsidRPr="00210011">
        <w:rPr>
          <w:rFonts w:ascii="Times" w:hAnsi="Times" w:cs="Times New Roman"/>
          <w:sz w:val="24"/>
          <w:szCs w:val="24"/>
        </w:rPr>
        <w:t>metástase</w:t>
      </w:r>
      <w:r w:rsidR="00A53507" w:rsidRPr="00210011">
        <w:rPr>
          <w:rFonts w:ascii="Times" w:hAnsi="Times" w:cs="Times New Roman"/>
          <w:sz w:val="24"/>
          <w:szCs w:val="24"/>
        </w:rPr>
        <w:t>s</w:t>
      </w:r>
      <w:r w:rsidRPr="00210011">
        <w:rPr>
          <w:rFonts w:ascii="Times" w:hAnsi="Times"/>
          <w:sz w:val="24"/>
          <w:szCs w:val="24"/>
        </w:rPr>
        <w:t xml:space="preserve">. Uma </w:t>
      </w:r>
      <w:r w:rsidRPr="00210011">
        <w:rPr>
          <w:rFonts w:ascii="Times" w:hAnsi="Times" w:cs="Times New Roman"/>
          <w:sz w:val="24"/>
          <w:szCs w:val="24"/>
        </w:rPr>
        <w:t xml:space="preserve">cadela, </w:t>
      </w:r>
      <w:proofErr w:type="spellStart"/>
      <w:r w:rsidRPr="00210011">
        <w:rPr>
          <w:rFonts w:ascii="Times" w:hAnsi="Times" w:cs="Times New Roman"/>
          <w:sz w:val="24"/>
          <w:szCs w:val="24"/>
        </w:rPr>
        <w:t>YorkShire</w:t>
      </w:r>
      <w:proofErr w:type="spellEnd"/>
      <w:r w:rsidRPr="00210011">
        <w:rPr>
          <w:rFonts w:ascii="Times" w:hAnsi="Times" w:cs="Times New Roman"/>
          <w:sz w:val="24"/>
          <w:szCs w:val="24"/>
        </w:rPr>
        <w:t xml:space="preserve"> Terrier, de 14,8 anos, pesando 6,25kg, foi atendida na Policlínica Veterinária da Unipac Lafaiete – MG</w:t>
      </w:r>
      <w:r w:rsidR="00087A59" w:rsidRPr="00210011">
        <w:rPr>
          <w:rFonts w:ascii="Times" w:hAnsi="Times" w:cs="Times New Roman"/>
          <w:sz w:val="24"/>
          <w:szCs w:val="24"/>
        </w:rPr>
        <w:t xml:space="preserve">, tutora queixava que nódulos haviam crescido, ao exame físico observou-se pequenos nódulos na mama próximo a região dorsal, aumento na região lateral esquerda do abdome, tutora relatou que há 3 anos o animal foi submetido a uma mastectomia unilateral direita </w:t>
      </w:r>
      <w:proofErr w:type="gramStart"/>
      <w:r w:rsidR="00087A59" w:rsidRPr="00210011">
        <w:rPr>
          <w:rFonts w:ascii="Times" w:hAnsi="Times" w:cs="Times New Roman"/>
          <w:sz w:val="24"/>
          <w:szCs w:val="24"/>
        </w:rPr>
        <w:t>e também</w:t>
      </w:r>
      <w:proofErr w:type="gramEnd"/>
      <w:r w:rsidR="00087A59" w:rsidRPr="00210011">
        <w:rPr>
          <w:rFonts w:ascii="Times" w:hAnsi="Times" w:cs="Times New Roman"/>
          <w:sz w:val="24"/>
          <w:szCs w:val="24"/>
        </w:rPr>
        <w:t xml:space="preserve"> que não era castrada. Após o exame físico foi indicado a realização de mastectomia unilateral esquerda e castração. Foram realizados exames pré-cirúrgicos como radiografia para pesquisa de metástase, hemograma e eletrocardiograma, </w:t>
      </w:r>
      <w:r w:rsidR="00A53507" w:rsidRPr="00210011">
        <w:rPr>
          <w:rFonts w:ascii="Times" w:hAnsi="Times" w:cs="Times New Roman"/>
          <w:sz w:val="24"/>
          <w:szCs w:val="24"/>
        </w:rPr>
        <w:t xml:space="preserve">estando todos </w:t>
      </w:r>
      <w:r w:rsidR="00087A59" w:rsidRPr="00210011">
        <w:rPr>
          <w:rFonts w:ascii="Times" w:hAnsi="Times" w:cs="Times New Roman"/>
          <w:sz w:val="24"/>
          <w:szCs w:val="24"/>
        </w:rPr>
        <w:t xml:space="preserve">dentro da normalidade. O animal foi então encaminhado para a realização do procedimento cirúrgico. Iniciou-se a cirurgia pela </w:t>
      </w:r>
      <w:proofErr w:type="spellStart"/>
      <w:r w:rsidR="00087A59" w:rsidRPr="00210011">
        <w:rPr>
          <w:rFonts w:ascii="Times" w:hAnsi="Times" w:cs="Times New Roman"/>
          <w:sz w:val="24"/>
          <w:szCs w:val="24"/>
        </w:rPr>
        <w:t>celiotomia</w:t>
      </w:r>
      <w:proofErr w:type="spellEnd"/>
      <w:r w:rsidR="00087A59" w:rsidRPr="00210011">
        <w:rPr>
          <w:rFonts w:ascii="Times" w:hAnsi="Times" w:cs="Times New Roman"/>
          <w:sz w:val="24"/>
          <w:szCs w:val="24"/>
        </w:rPr>
        <w:t xml:space="preserve">, onde notou-se presença de tumor no baço com aderência de omento, optando então pela esplenectomia total, após a retirada do órgão, notou-se que o fígado também apresentava uma área esbranquiçada com aparência neoplásica, optou-se então pela realização de biopsia hepática. Foi identificado também que o animal já havia sido </w:t>
      </w:r>
      <w:proofErr w:type="gramStart"/>
      <w:r w:rsidR="00087A59" w:rsidRPr="00210011">
        <w:rPr>
          <w:rFonts w:ascii="Times" w:hAnsi="Times" w:cs="Times New Roman"/>
          <w:sz w:val="24"/>
          <w:szCs w:val="24"/>
        </w:rPr>
        <w:t>castrada</w:t>
      </w:r>
      <w:proofErr w:type="gramEnd"/>
      <w:r w:rsidR="00087A59" w:rsidRPr="00210011">
        <w:rPr>
          <w:rFonts w:ascii="Times" w:hAnsi="Times" w:cs="Times New Roman"/>
          <w:sz w:val="24"/>
          <w:szCs w:val="24"/>
        </w:rPr>
        <w:t xml:space="preserve">, procedeu-se então com a </w:t>
      </w:r>
      <w:r w:rsidR="00A53507" w:rsidRPr="00210011">
        <w:rPr>
          <w:rFonts w:ascii="Times" w:hAnsi="Times" w:cs="Times New Roman"/>
          <w:sz w:val="24"/>
          <w:szCs w:val="24"/>
        </w:rPr>
        <w:t>síntese</w:t>
      </w:r>
      <w:r w:rsidR="00087A59" w:rsidRPr="00210011">
        <w:rPr>
          <w:rFonts w:ascii="Times" w:hAnsi="Times" w:cs="Times New Roman"/>
          <w:sz w:val="24"/>
          <w:szCs w:val="24"/>
        </w:rPr>
        <w:t xml:space="preserve"> da cavidade abdominal utilizando-se a sutura de </w:t>
      </w:r>
      <w:proofErr w:type="spellStart"/>
      <w:r w:rsidR="00087A59" w:rsidRPr="00210011">
        <w:rPr>
          <w:rFonts w:ascii="Times" w:hAnsi="Times" w:cs="Times New Roman"/>
          <w:sz w:val="24"/>
          <w:szCs w:val="24"/>
        </w:rPr>
        <w:t>reverdin</w:t>
      </w:r>
      <w:proofErr w:type="spellEnd"/>
      <w:r w:rsidR="00087A59" w:rsidRPr="00210011">
        <w:rPr>
          <w:rFonts w:ascii="Times" w:hAnsi="Times" w:cs="Times New Roman"/>
          <w:sz w:val="24"/>
          <w:szCs w:val="24"/>
        </w:rPr>
        <w:t xml:space="preserve"> com fio </w:t>
      </w:r>
      <w:proofErr w:type="spellStart"/>
      <w:r w:rsidR="00087A59" w:rsidRPr="00210011">
        <w:rPr>
          <w:rFonts w:ascii="Times" w:hAnsi="Times" w:cs="Times New Roman"/>
          <w:sz w:val="24"/>
          <w:szCs w:val="24"/>
        </w:rPr>
        <w:t>poligrecapone</w:t>
      </w:r>
      <w:proofErr w:type="spellEnd"/>
      <w:r w:rsidR="00087A59" w:rsidRPr="00210011">
        <w:rPr>
          <w:rFonts w:ascii="Times" w:hAnsi="Times" w:cs="Times New Roman"/>
          <w:sz w:val="24"/>
          <w:szCs w:val="24"/>
        </w:rPr>
        <w:t xml:space="preserve"> 2-0, </w:t>
      </w:r>
      <w:r w:rsidR="00087A59" w:rsidRPr="00210011">
        <w:rPr>
          <w:rFonts w:ascii="Times" w:hAnsi="Times" w:cs="Times New Roman"/>
          <w:sz w:val="24"/>
          <w:szCs w:val="24"/>
          <w:shd w:val="clear" w:color="auto" w:fill="FFFFFF"/>
        </w:rPr>
        <w:t xml:space="preserve">aproximação do subcutâneo com </w:t>
      </w:r>
      <w:proofErr w:type="spellStart"/>
      <w:r w:rsidR="00087A59" w:rsidRPr="00210011">
        <w:rPr>
          <w:rFonts w:ascii="Times" w:hAnsi="Times" w:cs="Times New Roman"/>
          <w:sz w:val="24"/>
          <w:szCs w:val="24"/>
          <w:shd w:val="clear" w:color="auto" w:fill="FFFFFF"/>
        </w:rPr>
        <w:t>zig-zag</w:t>
      </w:r>
      <w:proofErr w:type="spellEnd"/>
      <w:r w:rsidR="00087A59" w:rsidRPr="00210011">
        <w:rPr>
          <w:rFonts w:ascii="Times" w:hAnsi="Times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087A59" w:rsidRPr="00210011">
        <w:rPr>
          <w:rFonts w:ascii="Times" w:hAnsi="Times" w:cs="Times New Roman"/>
          <w:sz w:val="24"/>
          <w:szCs w:val="24"/>
          <w:shd w:val="clear" w:color="auto" w:fill="FFFFFF"/>
        </w:rPr>
        <w:t>poligrecapone</w:t>
      </w:r>
      <w:proofErr w:type="spellEnd"/>
      <w:r w:rsidR="00087A59" w:rsidRPr="00210011">
        <w:rPr>
          <w:rFonts w:ascii="Times" w:hAnsi="Times" w:cs="Times New Roman"/>
          <w:sz w:val="24"/>
          <w:szCs w:val="24"/>
          <w:shd w:val="clear" w:color="auto" w:fill="FFFFFF"/>
        </w:rPr>
        <w:t xml:space="preserve"> 2-0</w:t>
      </w:r>
      <w:r w:rsidR="00087A59" w:rsidRPr="00210011">
        <w:rPr>
          <w:rFonts w:ascii="Times" w:hAnsi="Times" w:cs="Times New Roman"/>
          <w:sz w:val="24"/>
          <w:szCs w:val="24"/>
        </w:rPr>
        <w:t xml:space="preserve">, e para o fechamento de pele utilizou-se sutura de </w:t>
      </w:r>
      <w:proofErr w:type="spellStart"/>
      <w:r w:rsidR="00087A59" w:rsidRPr="00210011">
        <w:rPr>
          <w:rFonts w:ascii="Times" w:hAnsi="Times" w:cs="Times New Roman"/>
          <w:sz w:val="24"/>
          <w:szCs w:val="24"/>
        </w:rPr>
        <w:t>wolff</w:t>
      </w:r>
      <w:proofErr w:type="spellEnd"/>
      <w:r w:rsidR="00087A59" w:rsidRPr="00210011">
        <w:rPr>
          <w:rFonts w:ascii="Times" w:hAnsi="Times" w:cs="Times New Roman"/>
          <w:sz w:val="24"/>
          <w:szCs w:val="24"/>
        </w:rPr>
        <w:t xml:space="preserve"> – fio náilon 2.0. Sendo continuado com a realização da mastectomia unilateral esquerda e retirada do linfonodo inguinal, com incisão elíptica ao redor das glândulas mamárias com bisturi, </w:t>
      </w:r>
      <w:proofErr w:type="spellStart"/>
      <w:r w:rsidR="00087A59" w:rsidRPr="00210011">
        <w:rPr>
          <w:rFonts w:ascii="Times" w:hAnsi="Times" w:cs="Times New Roman"/>
          <w:sz w:val="24"/>
          <w:szCs w:val="24"/>
        </w:rPr>
        <w:t>divulsão</w:t>
      </w:r>
      <w:proofErr w:type="spellEnd"/>
      <w:r w:rsidR="00087A59" w:rsidRPr="00210011">
        <w:rPr>
          <w:rFonts w:ascii="Times" w:hAnsi="Times" w:cs="Times New Roman"/>
          <w:sz w:val="24"/>
          <w:szCs w:val="24"/>
        </w:rPr>
        <w:t xml:space="preserve"> de subcutâneo</w:t>
      </w:r>
      <w:r w:rsidR="00087A59" w:rsidRPr="00210011">
        <w:rPr>
          <w:rFonts w:ascii="Times" w:hAnsi="Times" w:cs="Times New Roman"/>
          <w:sz w:val="24"/>
          <w:szCs w:val="24"/>
          <w:shd w:val="clear" w:color="auto" w:fill="FFFFFF"/>
        </w:rPr>
        <w:t xml:space="preserve"> com tesoura até a fáscia muscular, removendo toda a cadeia mamaria e juntamente </w:t>
      </w:r>
      <w:r w:rsidR="00A53507" w:rsidRPr="00210011">
        <w:rPr>
          <w:rFonts w:ascii="Times" w:hAnsi="Times" w:cs="Times New Roman"/>
          <w:sz w:val="24"/>
          <w:szCs w:val="24"/>
          <w:shd w:val="clear" w:color="auto" w:fill="FFFFFF"/>
        </w:rPr>
        <w:t>com</w:t>
      </w:r>
      <w:r w:rsidR="00087A59" w:rsidRPr="00210011">
        <w:rPr>
          <w:rFonts w:ascii="Times" w:hAnsi="Times" w:cs="Times New Roman"/>
          <w:sz w:val="24"/>
          <w:szCs w:val="24"/>
          <w:shd w:val="clear" w:color="auto" w:fill="FFFFFF"/>
        </w:rPr>
        <w:t xml:space="preserve"> linfonodo inguinal, iniciou-se o fechamento da ferida cirúrgica com aproximação do subcutâneo com </w:t>
      </w:r>
      <w:proofErr w:type="spellStart"/>
      <w:r w:rsidR="00087A59" w:rsidRPr="00210011">
        <w:rPr>
          <w:rFonts w:ascii="Times" w:hAnsi="Times" w:cs="Times New Roman"/>
          <w:sz w:val="24"/>
          <w:szCs w:val="24"/>
          <w:shd w:val="clear" w:color="auto" w:fill="FFFFFF"/>
        </w:rPr>
        <w:t>zig-zag</w:t>
      </w:r>
      <w:proofErr w:type="spellEnd"/>
      <w:r w:rsidR="00087A59" w:rsidRPr="00210011">
        <w:rPr>
          <w:rFonts w:ascii="Times" w:hAnsi="Times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087A59" w:rsidRPr="00210011">
        <w:rPr>
          <w:rFonts w:ascii="Times" w:hAnsi="Times" w:cs="Times New Roman"/>
          <w:sz w:val="24"/>
          <w:szCs w:val="24"/>
          <w:shd w:val="clear" w:color="auto" w:fill="FFFFFF"/>
        </w:rPr>
        <w:t>poligrecapone</w:t>
      </w:r>
      <w:proofErr w:type="spellEnd"/>
      <w:r w:rsidR="00087A59" w:rsidRPr="00210011">
        <w:rPr>
          <w:rFonts w:ascii="Times" w:hAnsi="Times" w:cs="Times New Roman"/>
          <w:sz w:val="24"/>
          <w:szCs w:val="24"/>
          <w:shd w:val="clear" w:color="auto" w:fill="FFFFFF"/>
        </w:rPr>
        <w:t xml:space="preserve"> 2-0, realizou-se sutura de </w:t>
      </w:r>
      <w:proofErr w:type="spellStart"/>
      <w:r w:rsidR="00087A59" w:rsidRPr="00210011">
        <w:rPr>
          <w:rFonts w:ascii="Times" w:hAnsi="Times" w:cs="Times New Roman"/>
          <w:sz w:val="24"/>
          <w:szCs w:val="24"/>
          <w:shd w:val="clear" w:color="auto" w:fill="FFFFFF"/>
        </w:rPr>
        <w:t>wolff</w:t>
      </w:r>
      <w:proofErr w:type="spellEnd"/>
      <w:r w:rsidR="00087A59" w:rsidRPr="00210011">
        <w:rPr>
          <w:rFonts w:ascii="Times" w:hAnsi="Times" w:cs="Times New Roman"/>
          <w:sz w:val="24"/>
          <w:szCs w:val="24"/>
          <w:shd w:val="clear" w:color="auto" w:fill="FFFFFF"/>
        </w:rPr>
        <w:t xml:space="preserve"> para fechamento de pele com fio náilon 2-0.</w:t>
      </w:r>
      <w:r w:rsidR="00087A59" w:rsidRPr="00210011">
        <w:rPr>
          <w:rFonts w:ascii="Times" w:hAnsi="Times" w:cs="Times New Roman"/>
          <w:sz w:val="24"/>
          <w:szCs w:val="24"/>
        </w:rPr>
        <w:t xml:space="preserve"> O baço, cadeia mamária removida e fragmento do fígado foram enviados ao laboratório para realização de exame histopatológico. O exame histopatológico do fígado constou neoplasia maligna pouco diferenciada, morfologicamente sugestiva de </w:t>
      </w:r>
      <w:proofErr w:type="spellStart"/>
      <w:r w:rsidR="00087A59" w:rsidRPr="00210011">
        <w:rPr>
          <w:rFonts w:ascii="Times" w:hAnsi="Times" w:cs="Times New Roman"/>
          <w:sz w:val="24"/>
          <w:szCs w:val="24"/>
        </w:rPr>
        <w:t>colangiocarcinoma</w:t>
      </w:r>
      <w:proofErr w:type="spellEnd"/>
      <w:r w:rsidR="00087A59" w:rsidRPr="00210011">
        <w:rPr>
          <w:rFonts w:ascii="Times" w:hAnsi="Times" w:cs="Times New Roman"/>
          <w:sz w:val="24"/>
          <w:szCs w:val="24"/>
        </w:rPr>
        <w:t xml:space="preserve"> ou metástase de carcinoma mamário. Os nódulos mamários: M3- hiperplasia ducal atípica; M4- carcinoma mamário papilífero Grau III, Presença de extensa invasão linfática; M5- tumor mamário misto benigno, metástase em linfonodo adjacente. Já o baço foi dado o diagnostico compatível com carcinoma</w:t>
      </w:r>
      <w:r w:rsidR="00087A59" w:rsidRPr="00210011">
        <w:rPr>
          <w:rFonts w:ascii="Times" w:hAnsi="Times" w:cs="Times New Roman"/>
          <w:iCs/>
          <w:sz w:val="24"/>
          <w:szCs w:val="24"/>
        </w:rPr>
        <w:t>.</w:t>
      </w:r>
      <w:r w:rsidR="00087A59" w:rsidRPr="00210011">
        <w:rPr>
          <w:rFonts w:ascii="Times" w:hAnsi="Times" w:cs="Times New Roman"/>
          <w:sz w:val="24"/>
          <w:szCs w:val="24"/>
        </w:rPr>
        <w:t xml:space="preserve"> Alguns casos de neoplasias, por serem doenças agressivas, apresentam prognósticos desfavoráveis levando em consideração que metástases por carcinoma mamário são raras em cadelas.</w:t>
      </w:r>
    </w:p>
    <w:p w14:paraId="1FB54623" w14:textId="41A51A08" w:rsidR="00087A59" w:rsidRPr="003909C8" w:rsidRDefault="008A4E47" w:rsidP="008A4E47">
      <w:pPr>
        <w:tabs>
          <w:tab w:val="left" w:pos="6660"/>
        </w:tabs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8505D6C" w14:textId="77777777" w:rsidR="003A5F42" w:rsidRPr="003A5F42" w:rsidRDefault="00087A59" w:rsidP="008A4E4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3909C8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722D86">
        <w:rPr>
          <w:rFonts w:ascii="Times New Roman" w:hAnsi="Times New Roman" w:cs="Times New Roman"/>
          <w:bCs/>
          <w:sz w:val="24"/>
          <w:szCs w:val="24"/>
        </w:rPr>
        <w:t xml:space="preserve">Tumor, </w:t>
      </w:r>
      <w:r w:rsidRPr="003909C8">
        <w:rPr>
          <w:rFonts w:ascii="Times New Roman" w:hAnsi="Times New Roman" w:cs="Times New Roman"/>
          <w:sz w:val="24"/>
          <w:szCs w:val="24"/>
        </w:rPr>
        <w:t xml:space="preserve">Biopsia, Metástase, </w:t>
      </w:r>
      <w:r>
        <w:rPr>
          <w:rFonts w:ascii="Times New Roman" w:hAnsi="Times New Roman" w:cs="Times New Roman"/>
          <w:sz w:val="24"/>
          <w:szCs w:val="24"/>
        </w:rPr>
        <w:t>Laparotomia, Histopatologia</w:t>
      </w:r>
    </w:p>
    <w:sectPr w:rsidR="003A5F42" w:rsidRPr="003A5F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42"/>
    <w:rsid w:val="00087A59"/>
    <w:rsid w:val="000D5098"/>
    <w:rsid w:val="00210011"/>
    <w:rsid w:val="003A5F42"/>
    <w:rsid w:val="006620A5"/>
    <w:rsid w:val="00792474"/>
    <w:rsid w:val="008A4E47"/>
    <w:rsid w:val="00A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F263"/>
  <w15:chartTrackingRefBased/>
  <w15:docId w15:val="{9C4455AE-8C07-40BD-A3DA-532C7678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F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Avaliador</cp:lastModifiedBy>
  <cp:revision>2</cp:revision>
  <dcterms:created xsi:type="dcterms:W3CDTF">2022-10-01T01:45:00Z</dcterms:created>
  <dcterms:modified xsi:type="dcterms:W3CDTF">2022-10-01T01:45:00Z</dcterms:modified>
</cp:coreProperties>
</file>