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6F" w:rsidRDefault="0071166F">
      <w:pPr>
        <w:jc w:val="center"/>
        <w:rPr>
          <w:rFonts w:ascii="Times New Roman" w:eastAsia="Times New Roman" w:hAnsi="Times New Roman" w:cs="Times New Roman"/>
          <w:b/>
        </w:rPr>
      </w:pPr>
    </w:p>
    <w:p w:rsidR="0071166F" w:rsidRDefault="0071166F">
      <w:pPr>
        <w:jc w:val="center"/>
        <w:rPr>
          <w:rFonts w:ascii="Times New Roman" w:eastAsia="Times New Roman" w:hAnsi="Times New Roman" w:cs="Times New Roman"/>
          <w:b/>
        </w:rPr>
      </w:pPr>
    </w:p>
    <w:p w:rsidR="0071166F" w:rsidRDefault="0071166F">
      <w:pPr>
        <w:jc w:val="center"/>
        <w:rPr>
          <w:rFonts w:ascii="Times New Roman" w:eastAsia="Times New Roman" w:hAnsi="Times New Roman" w:cs="Times New Roman"/>
          <w:b/>
        </w:rPr>
      </w:pPr>
    </w:p>
    <w:p w:rsidR="00B019F3" w:rsidRDefault="00602F1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ESCUTAR, LER E </w:t>
      </w:r>
      <w:r w:rsidR="000360AF">
        <w:rPr>
          <w:rFonts w:ascii="Times New Roman" w:eastAsia="Times New Roman" w:hAnsi="Times New Roman" w:cs="Times New Roman"/>
          <w:b/>
        </w:rPr>
        <w:t>COM</w:t>
      </w:r>
      <w:r>
        <w:rPr>
          <w:rFonts w:ascii="Times New Roman" w:eastAsia="Times New Roman" w:hAnsi="Times New Roman" w:cs="Times New Roman"/>
          <w:b/>
        </w:rPr>
        <w:t>PARTILHAR: PERCURSOS ENTRAMADOS NA FORMAÇÃO DE PROFESSORES-LEITORES</w:t>
      </w:r>
    </w:p>
    <w:p w:rsidR="00610308" w:rsidRDefault="00610308">
      <w:pPr>
        <w:jc w:val="center"/>
        <w:rPr>
          <w:rFonts w:ascii="Times New Roman" w:eastAsia="Times New Roman" w:hAnsi="Times New Roman" w:cs="Times New Roman"/>
          <w:b/>
        </w:rPr>
      </w:pPr>
    </w:p>
    <w:p w:rsidR="00610308" w:rsidRDefault="00610308">
      <w:pPr>
        <w:jc w:val="center"/>
        <w:rPr>
          <w:rFonts w:ascii="Times New Roman" w:eastAsia="Times New Roman" w:hAnsi="Times New Roman" w:cs="Times New Roman"/>
          <w:b/>
        </w:rPr>
      </w:pPr>
    </w:p>
    <w:p w:rsidR="00B019F3" w:rsidRDefault="00B019F3">
      <w:pPr>
        <w:jc w:val="center"/>
        <w:rPr>
          <w:rFonts w:ascii="Times New Roman" w:eastAsia="Times New Roman" w:hAnsi="Times New Roman" w:cs="Times New Roman"/>
          <w:b/>
        </w:rPr>
      </w:pPr>
    </w:p>
    <w:p w:rsidR="00940A4B" w:rsidRPr="00940A4B" w:rsidRDefault="00940A4B">
      <w:pPr>
        <w:jc w:val="right"/>
        <w:rPr>
          <w:rFonts w:ascii="Times New Roman" w:eastAsia="Times New Roman" w:hAnsi="Times New Roman" w:cs="Times New Roman"/>
          <w:b/>
        </w:rPr>
      </w:pPr>
      <w:r w:rsidRPr="00940A4B">
        <w:rPr>
          <w:rFonts w:ascii="Times New Roman" w:eastAsia="Times New Roman" w:hAnsi="Times New Roman" w:cs="Times New Roman"/>
          <w:b/>
        </w:rPr>
        <w:t>Marcela Afonso Fernandez</w:t>
      </w:r>
    </w:p>
    <w:p w:rsidR="00B019F3" w:rsidRPr="00940A4B" w:rsidRDefault="00610308">
      <w:pPr>
        <w:jc w:val="right"/>
        <w:rPr>
          <w:rFonts w:ascii="Times New Roman" w:eastAsia="Times New Roman" w:hAnsi="Times New Roman" w:cs="Times New Roman"/>
          <w:b/>
        </w:rPr>
      </w:pPr>
      <w:r w:rsidRPr="00940A4B">
        <w:rPr>
          <w:rFonts w:ascii="Times New Roman" w:eastAsia="Times New Roman" w:hAnsi="Times New Roman" w:cs="Times New Roman"/>
          <w:b/>
        </w:rPr>
        <w:t xml:space="preserve"> Universidade Federal do Estado do Rio de Janeiro</w:t>
      </w:r>
    </w:p>
    <w:p w:rsidR="00B019F3" w:rsidRDefault="00B019F3">
      <w:pPr>
        <w:jc w:val="right"/>
        <w:rPr>
          <w:rFonts w:ascii="Times New Roman" w:eastAsia="Times New Roman" w:hAnsi="Times New Roman" w:cs="Times New Roman"/>
        </w:rPr>
      </w:pPr>
    </w:p>
    <w:p w:rsidR="00B019F3" w:rsidRDefault="00B019F3">
      <w:pPr>
        <w:rPr>
          <w:rFonts w:ascii="Times New Roman" w:eastAsia="Times New Roman" w:hAnsi="Times New Roman" w:cs="Times New Roman"/>
        </w:rPr>
      </w:pPr>
    </w:p>
    <w:p w:rsidR="00B019F3" w:rsidRDefault="00B019F3">
      <w:pPr>
        <w:rPr>
          <w:rFonts w:ascii="Times New Roman" w:eastAsia="Times New Roman" w:hAnsi="Times New Roman" w:cs="Times New Roman"/>
        </w:rPr>
      </w:pPr>
    </w:p>
    <w:p w:rsidR="00830FA2" w:rsidRDefault="00830FA2" w:rsidP="00610308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830FA2" w:rsidRDefault="00805F1A" w:rsidP="005120D7">
      <w:pPr>
        <w:pStyle w:val="PargrafodaLista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805F1A">
        <w:rPr>
          <w:rFonts w:ascii="Times New Roman" w:eastAsia="Times New Roman" w:hAnsi="Times New Roman" w:cs="Times New Roman"/>
          <w:b/>
        </w:rPr>
        <w:t>Escuta: antessala das leitura</w:t>
      </w:r>
      <w:r w:rsidR="00BD702B">
        <w:rPr>
          <w:rFonts w:ascii="Times New Roman" w:eastAsia="Times New Roman" w:hAnsi="Times New Roman" w:cs="Times New Roman"/>
          <w:b/>
        </w:rPr>
        <w:t>s</w:t>
      </w:r>
      <w:r w:rsidRPr="00805F1A">
        <w:rPr>
          <w:rFonts w:ascii="Times New Roman" w:eastAsia="Times New Roman" w:hAnsi="Times New Roman" w:cs="Times New Roman"/>
          <w:b/>
        </w:rPr>
        <w:t xml:space="preserve"> compartilhadas</w:t>
      </w:r>
    </w:p>
    <w:p w:rsidR="008C3F06" w:rsidRPr="00805F1A" w:rsidRDefault="008C3F06" w:rsidP="008C3F06">
      <w:pPr>
        <w:pStyle w:val="PargrafodaLista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830FA2" w:rsidRDefault="00830FA2" w:rsidP="00610308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805F1A" w:rsidRDefault="00805F1A" w:rsidP="00830FA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0FA2" w:rsidRPr="00830FA2" w:rsidRDefault="00830FA2" w:rsidP="00830FA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30FA2">
        <w:rPr>
          <w:rFonts w:ascii="Times New Roman" w:hAnsi="Times New Roman" w:cs="Times New Roman"/>
        </w:rPr>
        <w:t>Para entender,</w:t>
      </w:r>
    </w:p>
    <w:p w:rsidR="00830FA2" w:rsidRPr="00830FA2" w:rsidRDefault="00830FA2" w:rsidP="00830FA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30FA2">
        <w:rPr>
          <w:rFonts w:ascii="Times New Roman" w:hAnsi="Times New Roman" w:cs="Times New Roman"/>
        </w:rPr>
        <w:t xml:space="preserve">palavra por palavra, </w:t>
      </w:r>
    </w:p>
    <w:p w:rsidR="00830FA2" w:rsidRPr="00830FA2" w:rsidRDefault="00830FA2" w:rsidP="00830FA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30FA2">
        <w:rPr>
          <w:rFonts w:ascii="Times New Roman" w:hAnsi="Times New Roman" w:cs="Times New Roman"/>
        </w:rPr>
        <w:t>a voz que vem do coração,</w:t>
      </w:r>
    </w:p>
    <w:p w:rsidR="00830FA2" w:rsidRPr="00830FA2" w:rsidRDefault="00830FA2" w:rsidP="00830FA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30FA2">
        <w:rPr>
          <w:rFonts w:ascii="Times New Roman" w:hAnsi="Times New Roman" w:cs="Times New Roman"/>
        </w:rPr>
        <w:t xml:space="preserve">todo o silêncio. </w:t>
      </w:r>
    </w:p>
    <w:p w:rsidR="00274DEF" w:rsidRDefault="00274DEF" w:rsidP="00830FA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30FA2" w:rsidRPr="00830FA2" w:rsidRDefault="00830FA2" w:rsidP="00830FA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30FA2">
        <w:rPr>
          <w:rFonts w:ascii="Times New Roman" w:hAnsi="Times New Roman" w:cs="Times New Roman"/>
        </w:rPr>
        <w:t>Roseana Murray</w:t>
      </w:r>
      <w:r w:rsidR="00274DEF">
        <w:rPr>
          <w:rFonts w:ascii="Times New Roman" w:hAnsi="Times New Roman" w:cs="Times New Roman"/>
        </w:rPr>
        <w:t xml:space="preserve"> (2001, p.23)</w:t>
      </w:r>
    </w:p>
    <w:p w:rsidR="00830FA2" w:rsidRPr="003676A0" w:rsidRDefault="00830FA2" w:rsidP="00610308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B019F3" w:rsidRDefault="00B019F3">
      <w:pPr>
        <w:jc w:val="both"/>
        <w:rPr>
          <w:rFonts w:ascii="Times New Roman" w:eastAsia="Times New Roman" w:hAnsi="Times New Roman" w:cs="Times New Roman"/>
        </w:rPr>
      </w:pPr>
    </w:p>
    <w:p w:rsidR="00B019F3" w:rsidRDefault="008675FE" w:rsidP="00D7073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7023D">
        <w:rPr>
          <w:rFonts w:ascii="Times New Roman" w:eastAsia="Times New Roman" w:hAnsi="Times New Roman" w:cs="Times New Roman"/>
        </w:rPr>
        <w:t>C</w:t>
      </w:r>
      <w:r w:rsidR="002F4AFD">
        <w:rPr>
          <w:rFonts w:ascii="Times New Roman" w:eastAsia="Times New Roman" w:hAnsi="Times New Roman" w:cs="Times New Roman"/>
        </w:rPr>
        <w:t>om base na</w:t>
      </w:r>
      <w:r w:rsidR="00B45DB6">
        <w:rPr>
          <w:rFonts w:ascii="Times New Roman" w:eastAsia="Times New Roman" w:hAnsi="Times New Roman" w:cs="Times New Roman"/>
        </w:rPr>
        <w:t xml:space="preserve"> prática de formação de leitores realizada </w:t>
      </w:r>
      <w:r w:rsidR="00940A4B" w:rsidRPr="008675FE">
        <w:rPr>
          <w:rFonts w:ascii="Times New Roman" w:eastAsia="Times New Roman" w:hAnsi="Times New Roman" w:cs="Times New Roman"/>
        </w:rPr>
        <w:t>com</w:t>
      </w:r>
      <w:r w:rsidR="0067023D">
        <w:rPr>
          <w:rFonts w:ascii="Times New Roman" w:eastAsia="Times New Roman" w:hAnsi="Times New Roman" w:cs="Times New Roman"/>
        </w:rPr>
        <w:t xml:space="preserve"> as(os)</w:t>
      </w:r>
      <w:r w:rsidR="00940A4B" w:rsidRPr="008675FE">
        <w:rPr>
          <w:rFonts w:ascii="Times New Roman" w:eastAsia="Times New Roman" w:hAnsi="Times New Roman" w:cs="Times New Roman"/>
        </w:rPr>
        <w:t xml:space="preserve"> estudantes dos componentes curriculares Literatura na Formação do Leitor e Literatura na Escola</w:t>
      </w:r>
      <w:r w:rsidRPr="008675FE">
        <w:rPr>
          <w:rFonts w:ascii="Times New Roman" w:eastAsia="Times New Roman" w:hAnsi="Times New Roman" w:cs="Times New Roman"/>
        </w:rPr>
        <w:t xml:space="preserve"> </w:t>
      </w:r>
      <w:r w:rsidRPr="008675FE">
        <w:rPr>
          <w:rFonts w:ascii="Times New Roman" w:eastAsia="Times New Roman" w:hAnsi="Times New Roman" w:cs="Times New Roman"/>
          <w:i/>
        </w:rPr>
        <w:t>Leituras compartilhadas, ampliando miradas</w:t>
      </w:r>
      <w:r w:rsidR="00DA6ED1">
        <w:rPr>
          <w:rFonts w:ascii="Times New Roman" w:eastAsia="Times New Roman" w:hAnsi="Times New Roman" w:cs="Times New Roman"/>
        </w:rPr>
        <w:t>,</w:t>
      </w:r>
      <w:r w:rsidR="002F4AFD">
        <w:rPr>
          <w:rFonts w:ascii="Times New Roman" w:eastAsia="Times New Roman" w:hAnsi="Times New Roman" w:cs="Times New Roman"/>
        </w:rPr>
        <w:t xml:space="preserve"> que vem promovendo</w:t>
      </w:r>
      <w:r w:rsidR="00602F1C">
        <w:rPr>
          <w:rFonts w:ascii="Times New Roman" w:eastAsia="Times New Roman" w:hAnsi="Times New Roman" w:cs="Times New Roman"/>
        </w:rPr>
        <w:t xml:space="preserve"> o encontro</w:t>
      </w:r>
      <w:r w:rsidR="00595A1D">
        <w:rPr>
          <w:rFonts w:ascii="Times New Roman" w:eastAsia="Times New Roman" w:hAnsi="Times New Roman" w:cs="Times New Roman"/>
        </w:rPr>
        <w:t xml:space="preserve"> </w:t>
      </w:r>
      <w:r w:rsidR="00602F1C">
        <w:rPr>
          <w:rFonts w:ascii="Times New Roman" w:eastAsia="Times New Roman" w:hAnsi="Times New Roman" w:cs="Times New Roman"/>
        </w:rPr>
        <w:t>d</w:t>
      </w:r>
      <w:r w:rsidR="001367F8">
        <w:rPr>
          <w:rFonts w:ascii="Times New Roman" w:eastAsia="Times New Roman" w:hAnsi="Times New Roman" w:cs="Times New Roman"/>
        </w:rPr>
        <w:t>ess</w:t>
      </w:r>
      <w:r w:rsidR="00595A1D">
        <w:rPr>
          <w:rFonts w:ascii="Times New Roman" w:eastAsia="Times New Roman" w:hAnsi="Times New Roman" w:cs="Times New Roman"/>
        </w:rPr>
        <w:t>as turm</w:t>
      </w:r>
      <w:r w:rsidR="00DA6ED1">
        <w:rPr>
          <w:rFonts w:ascii="Times New Roman" w:eastAsia="Times New Roman" w:hAnsi="Times New Roman" w:cs="Times New Roman"/>
        </w:rPr>
        <w:t xml:space="preserve">as </w:t>
      </w:r>
      <w:r w:rsidR="00940A4B">
        <w:rPr>
          <w:rFonts w:ascii="Times New Roman" w:eastAsia="Times New Roman" w:hAnsi="Times New Roman" w:cs="Times New Roman"/>
        </w:rPr>
        <w:t>desde 2022</w:t>
      </w:r>
      <w:r w:rsidR="00DA6ED1">
        <w:rPr>
          <w:rFonts w:ascii="Times New Roman" w:eastAsia="Times New Roman" w:hAnsi="Times New Roman" w:cs="Times New Roman"/>
        </w:rPr>
        <w:t>, nest</w:t>
      </w:r>
      <w:r w:rsidR="000360AF">
        <w:rPr>
          <w:rFonts w:ascii="Times New Roman" w:eastAsia="Times New Roman" w:hAnsi="Times New Roman" w:cs="Times New Roman"/>
        </w:rPr>
        <w:t>e trabalho</w:t>
      </w:r>
      <w:r w:rsidR="00556C1F">
        <w:rPr>
          <w:rFonts w:ascii="Times New Roman" w:eastAsia="Times New Roman" w:hAnsi="Times New Roman" w:cs="Times New Roman"/>
        </w:rPr>
        <w:t xml:space="preserve"> pretendo</w:t>
      </w:r>
      <w:r w:rsidR="00940A4B">
        <w:rPr>
          <w:rFonts w:ascii="Times New Roman" w:eastAsia="Times New Roman" w:hAnsi="Times New Roman" w:cs="Times New Roman"/>
        </w:rPr>
        <w:t xml:space="preserve"> </w:t>
      </w:r>
      <w:r w:rsidR="000360AF">
        <w:rPr>
          <w:rFonts w:ascii="Times New Roman" w:eastAsia="Times New Roman" w:hAnsi="Times New Roman" w:cs="Times New Roman"/>
        </w:rPr>
        <w:t>trazer à tona algumas reflexões acerca d</w:t>
      </w:r>
      <w:r w:rsidR="00DA6ED1">
        <w:rPr>
          <w:rFonts w:ascii="Times New Roman" w:eastAsia="Times New Roman" w:hAnsi="Times New Roman" w:cs="Times New Roman"/>
        </w:rPr>
        <w:t>a</w:t>
      </w:r>
      <w:r w:rsidRPr="008675FE">
        <w:rPr>
          <w:rFonts w:ascii="Times New Roman" w:eastAsia="Times New Roman" w:hAnsi="Times New Roman" w:cs="Times New Roman"/>
        </w:rPr>
        <w:t xml:space="preserve"> escuta da</w:t>
      </w:r>
      <w:r w:rsidR="00701EFF">
        <w:rPr>
          <w:rFonts w:ascii="Times New Roman" w:eastAsia="Times New Roman" w:hAnsi="Times New Roman" w:cs="Times New Roman"/>
        </w:rPr>
        <w:t xml:space="preserve"> p</w:t>
      </w:r>
      <w:r w:rsidR="003E33BC">
        <w:rPr>
          <w:rFonts w:ascii="Times New Roman" w:eastAsia="Times New Roman" w:hAnsi="Times New Roman" w:cs="Times New Roman"/>
        </w:rPr>
        <w:t>resença</w:t>
      </w:r>
      <w:r w:rsidR="00C14EB3">
        <w:rPr>
          <w:rFonts w:ascii="Times New Roman" w:eastAsia="Times New Roman" w:hAnsi="Times New Roman" w:cs="Times New Roman"/>
        </w:rPr>
        <w:t>,</w:t>
      </w:r>
      <w:r w:rsidR="003E33BC">
        <w:rPr>
          <w:rFonts w:ascii="Times New Roman" w:eastAsia="Times New Roman" w:hAnsi="Times New Roman" w:cs="Times New Roman"/>
        </w:rPr>
        <w:t xml:space="preserve"> </w:t>
      </w:r>
      <w:r w:rsidR="00595A1D">
        <w:rPr>
          <w:rFonts w:ascii="Times New Roman" w:eastAsia="Times New Roman" w:hAnsi="Times New Roman" w:cs="Times New Roman"/>
        </w:rPr>
        <w:t>antessala</w:t>
      </w:r>
      <w:r w:rsidR="00AA7CA7">
        <w:rPr>
          <w:rFonts w:ascii="Times New Roman" w:eastAsia="Times New Roman" w:hAnsi="Times New Roman" w:cs="Times New Roman"/>
        </w:rPr>
        <w:t xml:space="preserve"> e cerne</w:t>
      </w:r>
      <w:r w:rsidR="00595A1D">
        <w:rPr>
          <w:rFonts w:ascii="Times New Roman" w:eastAsia="Times New Roman" w:hAnsi="Times New Roman" w:cs="Times New Roman"/>
        </w:rPr>
        <w:t xml:space="preserve"> </w:t>
      </w:r>
      <w:r w:rsidR="00701EFF">
        <w:rPr>
          <w:rFonts w:ascii="Times New Roman" w:eastAsia="Times New Roman" w:hAnsi="Times New Roman" w:cs="Times New Roman"/>
        </w:rPr>
        <w:t>das conversas lit</w:t>
      </w:r>
      <w:r w:rsidR="00556C1F">
        <w:rPr>
          <w:rFonts w:ascii="Times New Roman" w:eastAsia="Times New Roman" w:hAnsi="Times New Roman" w:cs="Times New Roman"/>
        </w:rPr>
        <w:t>erárias</w:t>
      </w:r>
      <w:r w:rsidR="00AA7CA7">
        <w:rPr>
          <w:rFonts w:ascii="Times New Roman" w:eastAsia="Times New Roman" w:hAnsi="Times New Roman" w:cs="Times New Roman"/>
        </w:rPr>
        <w:t xml:space="preserve"> vivenciadas nesse percurso formativo</w:t>
      </w:r>
      <w:r w:rsidRPr="008675FE">
        <w:rPr>
          <w:rFonts w:ascii="Times New Roman" w:eastAsia="Times New Roman" w:hAnsi="Times New Roman" w:cs="Times New Roman"/>
        </w:rPr>
        <w:t>.</w:t>
      </w:r>
    </w:p>
    <w:p w:rsidR="00F04F2E" w:rsidRDefault="009C1DEE" w:rsidP="00D7073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56C1F" w:rsidRPr="008D06B8">
        <w:rPr>
          <w:rFonts w:ascii="Times New Roman" w:eastAsia="Times New Roman" w:hAnsi="Times New Roman" w:cs="Times New Roman"/>
        </w:rPr>
        <w:t>O enc</w:t>
      </w:r>
      <w:r w:rsidR="003E33BC">
        <w:rPr>
          <w:rFonts w:ascii="Times New Roman" w:eastAsia="Times New Roman" w:hAnsi="Times New Roman" w:cs="Times New Roman"/>
        </w:rPr>
        <w:t>ontro-ritual</w:t>
      </w:r>
      <w:r w:rsidR="008E4620">
        <w:rPr>
          <w:rFonts w:ascii="Times New Roman" w:eastAsia="Times New Roman" w:hAnsi="Times New Roman" w:cs="Times New Roman"/>
        </w:rPr>
        <w:t xml:space="preserve"> d</w:t>
      </w:r>
      <w:r w:rsidR="00704073">
        <w:rPr>
          <w:rFonts w:ascii="Times New Roman" w:eastAsia="Times New Roman" w:hAnsi="Times New Roman" w:cs="Times New Roman"/>
        </w:rPr>
        <w:t>as</w:t>
      </w:r>
      <w:r w:rsidRPr="008D06B8">
        <w:rPr>
          <w:rFonts w:ascii="Times New Roman" w:eastAsia="Times New Roman" w:hAnsi="Times New Roman" w:cs="Times New Roman"/>
        </w:rPr>
        <w:t xml:space="preserve"> turmas</w:t>
      </w:r>
      <w:r w:rsidR="008E4620">
        <w:rPr>
          <w:rFonts w:ascii="Times New Roman" w:eastAsia="Times New Roman" w:hAnsi="Times New Roman" w:cs="Times New Roman"/>
        </w:rPr>
        <w:t xml:space="preserve"> de literatura</w:t>
      </w:r>
      <w:r w:rsidR="007B500E" w:rsidRPr="008D06B8">
        <w:rPr>
          <w:rFonts w:ascii="Times New Roman" w:eastAsia="Times New Roman" w:hAnsi="Times New Roman" w:cs="Times New Roman"/>
        </w:rPr>
        <w:t xml:space="preserve"> se dá no</w:t>
      </w:r>
      <w:r w:rsidRPr="008D06B8">
        <w:rPr>
          <w:rFonts w:ascii="Times New Roman" w:eastAsia="Times New Roman" w:hAnsi="Times New Roman" w:cs="Times New Roman"/>
        </w:rPr>
        <w:t xml:space="preserve"> </w:t>
      </w:r>
      <w:r w:rsidRPr="00B45DB6">
        <w:rPr>
          <w:rFonts w:ascii="Times New Roman" w:eastAsia="Times New Roman" w:hAnsi="Times New Roman" w:cs="Times New Roman"/>
          <w:i/>
        </w:rPr>
        <w:t>espaçotempo</w:t>
      </w:r>
      <w:r w:rsidR="00595A1D">
        <w:rPr>
          <w:rFonts w:ascii="Times New Roman" w:eastAsia="Times New Roman" w:hAnsi="Times New Roman" w:cs="Times New Roman"/>
        </w:rPr>
        <w:t xml:space="preserve"> educativo</w:t>
      </w:r>
      <w:r w:rsidRPr="008D06B8">
        <w:rPr>
          <w:rFonts w:ascii="Times New Roman" w:eastAsia="Times New Roman" w:hAnsi="Times New Roman" w:cs="Times New Roman"/>
          <w:i/>
        </w:rPr>
        <w:t xml:space="preserve"> </w:t>
      </w:r>
      <w:r w:rsidR="00B45DB6">
        <w:rPr>
          <w:rFonts w:ascii="Times New Roman" w:eastAsia="Times New Roman" w:hAnsi="Times New Roman" w:cs="Times New Roman"/>
        </w:rPr>
        <w:t>vitalizado</w:t>
      </w:r>
      <w:r w:rsidR="003E33BC">
        <w:rPr>
          <w:rFonts w:ascii="Times New Roman" w:eastAsia="Times New Roman" w:hAnsi="Times New Roman" w:cs="Times New Roman"/>
        </w:rPr>
        <w:t xml:space="preserve"> pela</w:t>
      </w:r>
      <w:r w:rsidR="00DA6ED1">
        <w:rPr>
          <w:rFonts w:ascii="Times New Roman" w:eastAsia="Times New Roman" w:hAnsi="Times New Roman" w:cs="Times New Roman"/>
        </w:rPr>
        <w:t xml:space="preserve"> leitura compartilhada</w:t>
      </w:r>
      <w:r w:rsidR="00AA7CA7">
        <w:rPr>
          <w:rFonts w:ascii="Times New Roman" w:eastAsia="Times New Roman" w:hAnsi="Times New Roman" w:cs="Times New Roman"/>
        </w:rPr>
        <w:t xml:space="preserve"> entre as</w:t>
      </w:r>
      <w:r w:rsidR="00704073">
        <w:rPr>
          <w:rFonts w:ascii="Times New Roman" w:eastAsia="Times New Roman" w:hAnsi="Times New Roman" w:cs="Times New Roman"/>
        </w:rPr>
        <w:t xml:space="preserve"> aulas</w:t>
      </w:r>
      <w:r w:rsidR="008E4620">
        <w:rPr>
          <w:rFonts w:ascii="Times New Roman" w:eastAsia="Times New Roman" w:hAnsi="Times New Roman" w:cs="Times New Roman"/>
        </w:rPr>
        <w:t xml:space="preserve"> presenciais</w:t>
      </w:r>
      <w:r w:rsidR="000360AF">
        <w:rPr>
          <w:rFonts w:ascii="Times New Roman" w:eastAsia="Times New Roman" w:hAnsi="Times New Roman" w:cs="Times New Roman"/>
        </w:rPr>
        <w:t xml:space="preserve">. </w:t>
      </w:r>
      <w:r w:rsidR="00AA7CA7">
        <w:rPr>
          <w:rFonts w:ascii="Times New Roman" w:eastAsia="Times New Roman" w:hAnsi="Times New Roman" w:cs="Times New Roman"/>
        </w:rPr>
        <w:t>Intencionalmente, trata-se de</w:t>
      </w:r>
      <w:r w:rsidR="0083355B">
        <w:rPr>
          <w:rFonts w:ascii="Times New Roman" w:eastAsia="Times New Roman" w:hAnsi="Times New Roman" w:cs="Times New Roman"/>
        </w:rPr>
        <w:t xml:space="preserve"> um</w:t>
      </w:r>
      <w:r w:rsidR="00595A1D">
        <w:rPr>
          <w:rFonts w:ascii="Times New Roman" w:eastAsia="Times New Roman" w:hAnsi="Times New Roman" w:cs="Times New Roman"/>
        </w:rPr>
        <w:t xml:space="preserve"> </w:t>
      </w:r>
      <w:r w:rsidR="0083355B">
        <w:rPr>
          <w:rFonts w:ascii="Times New Roman" w:eastAsia="Times New Roman" w:hAnsi="Times New Roman" w:cs="Times New Roman"/>
        </w:rPr>
        <w:t>convite aberto a</w:t>
      </w:r>
      <w:r w:rsidR="008D06B8" w:rsidRPr="008D06B8">
        <w:rPr>
          <w:rFonts w:ascii="Times New Roman" w:eastAsia="Times New Roman" w:hAnsi="Times New Roman" w:cs="Times New Roman"/>
        </w:rPr>
        <w:t xml:space="preserve"> todos</w:t>
      </w:r>
      <w:r w:rsidR="000360AF">
        <w:rPr>
          <w:rFonts w:ascii="Times New Roman" w:eastAsia="Times New Roman" w:hAnsi="Times New Roman" w:cs="Times New Roman"/>
        </w:rPr>
        <w:t xml:space="preserve"> que queiram engajar-se na experiência de estar </w:t>
      </w:r>
      <w:r w:rsidR="007B500E" w:rsidRPr="008D06B8">
        <w:rPr>
          <w:rFonts w:ascii="Times New Roman" w:eastAsia="Times New Roman" w:hAnsi="Times New Roman" w:cs="Times New Roman"/>
        </w:rPr>
        <w:t>juntos</w:t>
      </w:r>
      <w:r w:rsidR="0083355B">
        <w:rPr>
          <w:rFonts w:ascii="Times New Roman" w:eastAsia="Times New Roman" w:hAnsi="Times New Roman" w:cs="Times New Roman"/>
        </w:rPr>
        <w:t xml:space="preserve"> para ler </w:t>
      </w:r>
      <w:r w:rsidR="00556C1F" w:rsidRPr="008D06B8">
        <w:rPr>
          <w:rFonts w:ascii="Times New Roman" w:eastAsia="Times New Roman" w:hAnsi="Times New Roman" w:cs="Times New Roman"/>
        </w:rPr>
        <w:t>textos literários</w:t>
      </w:r>
      <w:r w:rsidR="00AA7CA7">
        <w:rPr>
          <w:rFonts w:ascii="Times New Roman" w:eastAsia="Times New Roman" w:hAnsi="Times New Roman" w:cs="Times New Roman"/>
        </w:rPr>
        <w:t xml:space="preserve"> breves e</w:t>
      </w:r>
      <w:r w:rsidR="00556C1F" w:rsidRPr="008D06B8">
        <w:rPr>
          <w:rFonts w:ascii="Times New Roman" w:eastAsia="Times New Roman" w:hAnsi="Times New Roman" w:cs="Times New Roman"/>
        </w:rPr>
        <w:t xml:space="preserve"> diversos</w:t>
      </w:r>
      <w:r w:rsidR="00AA7CA7">
        <w:rPr>
          <w:rFonts w:ascii="Times New Roman" w:eastAsia="Times New Roman" w:hAnsi="Times New Roman" w:cs="Times New Roman"/>
        </w:rPr>
        <w:t xml:space="preserve"> </w:t>
      </w:r>
      <w:r w:rsidR="00B45DB6">
        <w:rPr>
          <w:rFonts w:ascii="Times New Roman" w:eastAsia="Times New Roman" w:hAnsi="Times New Roman" w:cs="Times New Roman"/>
        </w:rPr>
        <w:t>(conto, poesia, crônica, miniconto</w:t>
      </w:r>
      <w:r w:rsidR="00704073">
        <w:rPr>
          <w:rFonts w:ascii="Times New Roman" w:eastAsia="Times New Roman" w:hAnsi="Times New Roman" w:cs="Times New Roman"/>
        </w:rPr>
        <w:t xml:space="preserve">, etc.), bem </w:t>
      </w:r>
      <w:r w:rsidR="00704073">
        <w:rPr>
          <w:rFonts w:ascii="Times New Roman" w:eastAsia="Times New Roman" w:hAnsi="Times New Roman" w:cs="Times New Roman"/>
        </w:rPr>
        <w:lastRenderedPageBreak/>
        <w:t>como</w:t>
      </w:r>
      <w:r w:rsidR="00595A1D">
        <w:rPr>
          <w:rFonts w:ascii="Times New Roman" w:eastAsia="Times New Roman" w:hAnsi="Times New Roman" w:cs="Times New Roman"/>
        </w:rPr>
        <w:t xml:space="preserve"> </w:t>
      </w:r>
      <w:r w:rsidR="0083355B">
        <w:rPr>
          <w:rFonts w:ascii="Times New Roman" w:eastAsia="Times New Roman" w:hAnsi="Times New Roman" w:cs="Times New Roman"/>
        </w:rPr>
        <w:t>expressar e reconhecer</w:t>
      </w:r>
      <w:r w:rsidRPr="008D06B8">
        <w:rPr>
          <w:rFonts w:ascii="Times New Roman" w:eastAsia="Times New Roman" w:hAnsi="Times New Roman" w:cs="Times New Roman"/>
        </w:rPr>
        <w:t xml:space="preserve"> a si e uns aos outros, uns nos out</w:t>
      </w:r>
      <w:r w:rsidR="00556C1F" w:rsidRPr="008D06B8">
        <w:rPr>
          <w:rFonts w:ascii="Times New Roman" w:eastAsia="Times New Roman" w:hAnsi="Times New Roman" w:cs="Times New Roman"/>
        </w:rPr>
        <w:t>ros, tendo como ponto de partida a</w:t>
      </w:r>
      <w:r w:rsidRPr="008D06B8">
        <w:rPr>
          <w:rFonts w:ascii="Times New Roman" w:eastAsia="Times New Roman" w:hAnsi="Times New Roman" w:cs="Times New Roman"/>
        </w:rPr>
        <w:t xml:space="preserve"> arte da escuta.</w:t>
      </w:r>
      <w:r w:rsidR="00590827">
        <w:rPr>
          <w:rFonts w:ascii="Times New Roman" w:eastAsia="Times New Roman" w:hAnsi="Times New Roman" w:cs="Times New Roman"/>
        </w:rPr>
        <w:t xml:space="preserve"> Para além da criação de um espaço poético no qual o</w:t>
      </w:r>
      <w:r w:rsidR="00A7274E">
        <w:rPr>
          <w:rFonts w:ascii="Times New Roman" w:eastAsia="Times New Roman" w:hAnsi="Times New Roman" w:cs="Times New Roman"/>
        </w:rPr>
        <w:t xml:space="preserve"> direito à literatura</w:t>
      </w:r>
      <w:r w:rsidR="00E36C07" w:rsidRPr="008D06B8">
        <w:rPr>
          <w:rFonts w:ascii="Times New Roman" w:eastAsia="Times New Roman" w:hAnsi="Times New Roman" w:cs="Times New Roman"/>
        </w:rPr>
        <w:t xml:space="preserve"> (CANDIDO, 2011)</w:t>
      </w:r>
      <w:r w:rsidR="00590827">
        <w:rPr>
          <w:rFonts w:ascii="Times New Roman" w:eastAsia="Times New Roman" w:hAnsi="Times New Roman" w:cs="Times New Roman"/>
        </w:rPr>
        <w:t xml:space="preserve"> seja</w:t>
      </w:r>
      <w:r w:rsidR="00A7274E">
        <w:rPr>
          <w:rFonts w:ascii="Times New Roman" w:eastAsia="Times New Roman" w:hAnsi="Times New Roman" w:cs="Times New Roman"/>
        </w:rPr>
        <w:t xml:space="preserve"> </w:t>
      </w:r>
      <w:r w:rsidR="000133F8">
        <w:rPr>
          <w:rFonts w:ascii="Times New Roman" w:eastAsia="Times New Roman" w:hAnsi="Times New Roman" w:cs="Times New Roman"/>
        </w:rPr>
        <w:t>ofertado e garantido para todos</w:t>
      </w:r>
      <w:r w:rsidR="00590827">
        <w:rPr>
          <w:rFonts w:ascii="Times New Roman" w:eastAsia="Times New Roman" w:hAnsi="Times New Roman" w:cs="Times New Roman"/>
        </w:rPr>
        <w:t xml:space="preserve"> dentro da universidade</w:t>
      </w:r>
      <w:r w:rsidR="00A95FA4">
        <w:rPr>
          <w:rFonts w:ascii="Times New Roman" w:eastAsia="Times New Roman" w:hAnsi="Times New Roman" w:cs="Times New Roman"/>
        </w:rPr>
        <w:t>, o</w:t>
      </w:r>
      <w:r w:rsidR="000133F8">
        <w:rPr>
          <w:rFonts w:ascii="Times New Roman" w:eastAsia="Times New Roman" w:hAnsi="Times New Roman" w:cs="Times New Roman"/>
        </w:rPr>
        <w:t xml:space="preserve"> gesto d</w:t>
      </w:r>
      <w:r w:rsidR="00A95FA4">
        <w:rPr>
          <w:rFonts w:ascii="Times New Roman" w:eastAsia="Times New Roman" w:hAnsi="Times New Roman" w:cs="Times New Roman"/>
        </w:rPr>
        <w:t>a escuta amplia as possibilidades de circulação de</w:t>
      </w:r>
      <w:r w:rsidR="009341B5">
        <w:rPr>
          <w:rFonts w:ascii="Times New Roman" w:eastAsia="Times New Roman" w:hAnsi="Times New Roman" w:cs="Times New Roman"/>
        </w:rPr>
        <w:t xml:space="preserve"> afetos</w:t>
      </w:r>
      <w:r w:rsidR="000133F8">
        <w:rPr>
          <w:rFonts w:ascii="Times New Roman" w:eastAsia="Times New Roman" w:hAnsi="Times New Roman" w:cs="Times New Roman"/>
        </w:rPr>
        <w:t xml:space="preserve"> genuínos</w:t>
      </w:r>
      <w:r w:rsidR="009341B5">
        <w:rPr>
          <w:rFonts w:ascii="Times New Roman" w:eastAsia="Times New Roman" w:hAnsi="Times New Roman" w:cs="Times New Roman"/>
        </w:rPr>
        <w:t>,</w:t>
      </w:r>
      <w:r w:rsidR="00A95FA4">
        <w:rPr>
          <w:rFonts w:ascii="Times New Roman" w:eastAsia="Times New Roman" w:hAnsi="Times New Roman" w:cs="Times New Roman"/>
        </w:rPr>
        <w:t xml:space="preserve"> pontos de vista</w:t>
      </w:r>
      <w:r w:rsidR="00942AB3">
        <w:rPr>
          <w:rFonts w:ascii="Times New Roman" w:eastAsia="Times New Roman" w:hAnsi="Times New Roman" w:cs="Times New Roman"/>
        </w:rPr>
        <w:t>,</w:t>
      </w:r>
      <w:r w:rsidR="00AA7CA7">
        <w:rPr>
          <w:rFonts w:ascii="Times New Roman" w:eastAsia="Times New Roman" w:hAnsi="Times New Roman" w:cs="Times New Roman"/>
        </w:rPr>
        <w:t xml:space="preserve"> histórias</w:t>
      </w:r>
      <w:r w:rsidR="00C14EB3">
        <w:rPr>
          <w:rFonts w:ascii="Times New Roman" w:eastAsia="Times New Roman" w:hAnsi="Times New Roman" w:cs="Times New Roman"/>
        </w:rPr>
        <w:t xml:space="preserve"> de vida</w:t>
      </w:r>
      <w:r w:rsidR="00AA7CA7">
        <w:rPr>
          <w:rFonts w:ascii="Times New Roman" w:eastAsia="Times New Roman" w:hAnsi="Times New Roman" w:cs="Times New Roman"/>
        </w:rPr>
        <w:t>,</w:t>
      </w:r>
      <w:r w:rsidR="00A95FA4">
        <w:rPr>
          <w:rFonts w:ascii="Times New Roman" w:eastAsia="Times New Roman" w:hAnsi="Times New Roman" w:cs="Times New Roman"/>
        </w:rPr>
        <w:t xml:space="preserve"> sentimentos</w:t>
      </w:r>
      <w:r w:rsidR="000056A4">
        <w:rPr>
          <w:rFonts w:ascii="Times New Roman" w:eastAsia="Times New Roman" w:hAnsi="Times New Roman" w:cs="Times New Roman"/>
        </w:rPr>
        <w:t>,</w:t>
      </w:r>
      <w:r w:rsidR="001A6AB3">
        <w:rPr>
          <w:rFonts w:ascii="Times New Roman" w:eastAsia="Times New Roman" w:hAnsi="Times New Roman" w:cs="Times New Roman"/>
        </w:rPr>
        <w:t xml:space="preserve"> alargando o mundo</w:t>
      </w:r>
      <w:r w:rsidR="00595A1D">
        <w:rPr>
          <w:rFonts w:ascii="Times New Roman" w:eastAsia="Times New Roman" w:hAnsi="Times New Roman" w:cs="Times New Roman"/>
        </w:rPr>
        <w:t xml:space="preserve"> </w:t>
      </w:r>
      <w:r w:rsidR="00F8324F">
        <w:rPr>
          <w:rFonts w:ascii="Times New Roman" w:eastAsia="Times New Roman" w:hAnsi="Times New Roman" w:cs="Times New Roman"/>
        </w:rPr>
        <w:t>pelos</w:t>
      </w:r>
      <w:r w:rsidR="000056A4">
        <w:rPr>
          <w:rFonts w:ascii="Times New Roman" w:eastAsia="Times New Roman" w:hAnsi="Times New Roman" w:cs="Times New Roman"/>
        </w:rPr>
        <w:t xml:space="preserve"> fios</w:t>
      </w:r>
      <w:r w:rsidR="00C14EB3">
        <w:rPr>
          <w:rFonts w:ascii="Times New Roman" w:eastAsia="Times New Roman" w:hAnsi="Times New Roman" w:cs="Times New Roman"/>
        </w:rPr>
        <w:t xml:space="preserve"> entrelaçados pela</w:t>
      </w:r>
      <w:r w:rsidR="009341B5">
        <w:rPr>
          <w:rFonts w:ascii="Times New Roman" w:eastAsia="Times New Roman" w:hAnsi="Times New Roman" w:cs="Times New Roman"/>
        </w:rPr>
        <w:t xml:space="preserve"> leitura </w:t>
      </w:r>
      <w:r w:rsidR="000133F8">
        <w:rPr>
          <w:rFonts w:ascii="Times New Roman" w:eastAsia="Times New Roman" w:hAnsi="Times New Roman" w:cs="Times New Roman"/>
        </w:rPr>
        <w:t>“</w:t>
      </w:r>
      <w:r w:rsidR="009341B5">
        <w:rPr>
          <w:rFonts w:ascii="Times New Roman" w:eastAsia="Times New Roman" w:hAnsi="Times New Roman" w:cs="Times New Roman"/>
        </w:rPr>
        <w:t>para tudo e para nada</w:t>
      </w:r>
      <w:r w:rsidR="000133F8">
        <w:rPr>
          <w:rFonts w:ascii="Times New Roman" w:eastAsia="Times New Roman" w:hAnsi="Times New Roman" w:cs="Times New Roman"/>
        </w:rPr>
        <w:t>”</w:t>
      </w:r>
      <w:r w:rsidR="009341B5">
        <w:rPr>
          <w:rFonts w:ascii="Times New Roman" w:eastAsia="Times New Roman" w:hAnsi="Times New Roman" w:cs="Times New Roman"/>
        </w:rPr>
        <w:t xml:space="preserve"> (SKLIAR, 2019a, p. 93)</w:t>
      </w:r>
      <w:r w:rsidR="000056A4">
        <w:rPr>
          <w:rFonts w:ascii="Times New Roman" w:eastAsia="Times New Roman" w:hAnsi="Times New Roman" w:cs="Times New Roman"/>
        </w:rPr>
        <w:t xml:space="preserve">. </w:t>
      </w:r>
    </w:p>
    <w:p w:rsidR="00DB4ACC" w:rsidRDefault="00895789" w:rsidP="00D7073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</w:t>
      </w:r>
      <w:r w:rsidR="00744928">
        <w:rPr>
          <w:rFonts w:ascii="Times New Roman" w:eastAsia="Times New Roman" w:hAnsi="Times New Roman" w:cs="Times New Roman"/>
        </w:rPr>
        <w:t>or me</w:t>
      </w:r>
      <w:r w:rsidR="00704073">
        <w:rPr>
          <w:rFonts w:ascii="Times New Roman" w:eastAsia="Times New Roman" w:hAnsi="Times New Roman" w:cs="Times New Roman"/>
        </w:rPr>
        <w:t>io</w:t>
      </w:r>
      <w:r w:rsidR="00A7274E">
        <w:rPr>
          <w:rFonts w:ascii="Times New Roman" w:eastAsia="Times New Roman" w:hAnsi="Times New Roman" w:cs="Times New Roman"/>
        </w:rPr>
        <w:t xml:space="preserve"> da suspensão</w:t>
      </w:r>
      <w:r>
        <w:rPr>
          <w:rFonts w:ascii="Times New Roman" w:eastAsia="Times New Roman" w:hAnsi="Times New Roman" w:cs="Times New Roman"/>
        </w:rPr>
        <w:t xml:space="preserve"> do tempo</w:t>
      </w:r>
      <w:r w:rsidR="00A7274E">
        <w:rPr>
          <w:rFonts w:ascii="Times New Roman" w:eastAsia="Times New Roman" w:hAnsi="Times New Roman" w:cs="Times New Roman"/>
        </w:rPr>
        <w:t xml:space="preserve"> acelerado</w:t>
      </w:r>
      <w:r w:rsidR="009341B5">
        <w:rPr>
          <w:rFonts w:ascii="Times New Roman" w:eastAsia="Times New Roman" w:hAnsi="Times New Roman" w:cs="Times New Roman"/>
        </w:rPr>
        <w:t xml:space="preserve"> que visa</w:t>
      </w:r>
      <w:r w:rsidR="00A7274E">
        <w:rPr>
          <w:rFonts w:ascii="Times New Roman" w:eastAsia="Times New Roman" w:hAnsi="Times New Roman" w:cs="Times New Roman"/>
        </w:rPr>
        <w:t xml:space="preserve"> atender as</w:t>
      </w:r>
      <w:r w:rsidR="00F04F2E">
        <w:rPr>
          <w:rFonts w:ascii="Times New Roman" w:eastAsia="Times New Roman" w:hAnsi="Times New Roman" w:cs="Times New Roman"/>
        </w:rPr>
        <w:t xml:space="preserve"> demandas</w:t>
      </w:r>
      <w:r w:rsidR="00943B5D">
        <w:rPr>
          <w:rFonts w:ascii="Times New Roman" w:eastAsia="Times New Roman" w:hAnsi="Times New Roman" w:cs="Times New Roman"/>
        </w:rPr>
        <w:t xml:space="preserve"> de proveito</w:t>
      </w:r>
      <w:r w:rsidR="00C76C52">
        <w:rPr>
          <w:rFonts w:ascii="Times New Roman" w:eastAsia="Times New Roman" w:hAnsi="Times New Roman" w:cs="Times New Roman"/>
        </w:rPr>
        <w:t xml:space="preserve"> (SKLIAR, 201</w:t>
      </w:r>
      <w:r w:rsidR="00B77970">
        <w:rPr>
          <w:rFonts w:ascii="Times New Roman" w:eastAsia="Times New Roman" w:hAnsi="Times New Roman" w:cs="Times New Roman"/>
        </w:rPr>
        <w:t>9</w:t>
      </w:r>
      <w:r w:rsidR="00C76C52">
        <w:rPr>
          <w:rFonts w:ascii="Times New Roman" w:eastAsia="Times New Roman" w:hAnsi="Times New Roman" w:cs="Times New Roman"/>
        </w:rPr>
        <w:t>a</w:t>
      </w:r>
      <w:r w:rsidR="00744928">
        <w:rPr>
          <w:rFonts w:ascii="Times New Roman" w:eastAsia="Times New Roman" w:hAnsi="Times New Roman" w:cs="Times New Roman"/>
        </w:rPr>
        <w:t>,</w:t>
      </w:r>
      <w:r w:rsidR="00F8324F">
        <w:rPr>
          <w:rFonts w:ascii="Times New Roman" w:eastAsia="Times New Roman" w:hAnsi="Times New Roman" w:cs="Times New Roman"/>
        </w:rPr>
        <w:t xml:space="preserve"> 2019</w:t>
      </w:r>
      <w:r w:rsidR="00C76C52">
        <w:rPr>
          <w:rFonts w:ascii="Times New Roman" w:eastAsia="Times New Roman" w:hAnsi="Times New Roman" w:cs="Times New Roman"/>
        </w:rPr>
        <w:t>b</w:t>
      </w:r>
      <w:r w:rsidR="00B77970">
        <w:rPr>
          <w:rFonts w:ascii="Times New Roman" w:eastAsia="Times New Roman" w:hAnsi="Times New Roman" w:cs="Times New Roman"/>
        </w:rPr>
        <w:t>)</w:t>
      </w:r>
      <w:r w:rsidR="00A7274E">
        <w:rPr>
          <w:rFonts w:ascii="Times New Roman" w:eastAsia="Times New Roman" w:hAnsi="Times New Roman" w:cs="Times New Roman"/>
        </w:rPr>
        <w:t>,</w:t>
      </w:r>
      <w:r w:rsidR="009341B5">
        <w:rPr>
          <w:rFonts w:ascii="Times New Roman" w:eastAsia="Times New Roman" w:hAnsi="Times New Roman" w:cs="Times New Roman"/>
        </w:rPr>
        <w:t xml:space="preserve"> torna-se viável a</w:t>
      </w:r>
      <w:r w:rsidR="00A7274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instauração de um</w:t>
      </w:r>
      <w:r w:rsidR="00227E81">
        <w:rPr>
          <w:rFonts w:ascii="Times New Roman" w:eastAsia="Times New Roman" w:hAnsi="Times New Roman" w:cs="Times New Roman"/>
        </w:rPr>
        <w:t>a ambiência dedicada</w:t>
      </w:r>
      <w:r w:rsidR="00671BBD">
        <w:rPr>
          <w:rFonts w:ascii="Times New Roman" w:eastAsia="Times New Roman" w:hAnsi="Times New Roman" w:cs="Times New Roman"/>
        </w:rPr>
        <w:t xml:space="preserve"> à</w:t>
      </w:r>
      <w:r w:rsidR="00B77970">
        <w:rPr>
          <w:rFonts w:ascii="Times New Roman" w:eastAsia="Times New Roman" w:hAnsi="Times New Roman" w:cs="Times New Roman"/>
        </w:rPr>
        <w:t xml:space="preserve"> qualidade da presença</w:t>
      </w:r>
      <w:r w:rsidR="009A22F2">
        <w:rPr>
          <w:rFonts w:ascii="Times New Roman" w:eastAsia="Times New Roman" w:hAnsi="Times New Roman" w:cs="Times New Roman"/>
        </w:rPr>
        <w:t>,</w:t>
      </w:r>
      <w:r w:rsidR="00744928">
        <w:rPr>
          <w:rFonts w:ascii="Times New Roman" w:eastAsia="Times New Roman" w:hAnsi="Times New Roman" w:cs="Times New Roman"/>
        </w:rPr>
        <w:t xml:space="preserve"> força </w:t>
      </w:r>
      <w:r w:rsidR="00B77970">
        <w:rPr>
          <w:rFonts w:ascii="Times New Roman" w:eastAsia="Times New Roman" w:hAnsi="Times New Roman" w:cs="Times New Roman"/>
        </w:rPr>
        <w:t>matriz</w:t>
      </w:r>
      <w:r w:rsidR="00455CFA">
        <w:rPr>
          <w:rFonts w:ascii="Times New Roman" w:eastAsia="Times New Roman" w:hAnsi="Times New Roman" w:cs="Times New Roman"/>
        </w:rPr>
        <w:t xml:space="preserve"> e</w:t>
      </w:r>
      <w:r w:rsidR="00744928">
        <w:rPr>
          <w:rFonts w:ascii="Times New Roman" w:eastAsia="Times New Roman" w:hAnsi="Times New Roman" w:cs="Times New Roman"/>
        </w:rPr>
        <w:t xml:space="preserve"> </w:t>
      </w:r>
      <w:r w:rsidR="00455CFA">
        <w:rPr>
          <w:rFonts w:ascii="Times New Roman" w:eastAsia="Times New Roman" w:hAnsi="Times New Roman" w:cs="Times New Roman"/>
        </w:rPr>
        <w:t>motriz</w:t>
      </w:r>
      <w:r w:rsidR="00B77970">
        <w:rPr>
          <w:rFonts w:ascii="Times New Roman" w:eastAsia="Times New Roman" w:hAnsi="Times New Roman" w:cs="Times New Roman"/>
        </w:rPr>
        <w:t xml:space="preserve"> do encontro</w:t>
      </w:r>
      <w:r w:rsidR="00F05DF2">
        <w:rPr>
          <w:rFonts w:ascii="Times New Roman" w:eastAsia="Times New Roman" w:hAnsi="Times New Roman" w:cs="Times New Roman"/>
        </w:rPr>
        <w:t xml:space="preserve"> e do</w:t>
      </w:r>
      <w:r w:rsidR="00744928">
        <w:rPr>
          <w:rFonts w:ascii="Times New Roman" w:eastAsia="Times New Roman" w:hAnsi="Times New Roman" w:cs="Times New Roman"/>
        </w:rPr>
        <w:t xml:space="preserve"> env</w:t>
      </w:r>
      <w:r w:rsidR="00F05DF2">
        <w:rPr>
          <w:rFonts w:ascii="Times New Roman" w:eastAsia="Times New Roman" w:hAnsi="Times New Roman" w:cs="Times New Roman"/>
        </w:rPr>
        <w:t>olvimento</w:t>
      </w:r>
      <w:r w:rsidR="000A5D77">
        <w:rPr>
          <w:rFonts w:ascii="Times New Roman" w:eastAsia="Times New Roman" w:hAnsi="Times New Roman" w:cs="Times New Roman"/>
        </w:rPr>
        <w:t xml:space="preserve"> para</w:t>
      </w:r>
      <w:r w:rsidR="00BD109D">
        <w:rPr>
          <w:rFonts w:ascii="Times New Roman" w:eastAsia="Times New Roman" w:hAnsi="Times New Roman" w:cs="Times New Roman"/>
        </w:rPr>
        <w:t xml:space="preserve"> produzir vida</w:t>
      </w:r>
      <w:r w:rsidR="00F05DF2">
        <w:rPr>
          <w:rFonts w:ascii="Times New Roman" w:eastAsia="Times New Roman" w:hAnsi="Times New Roman" w:cs="Times New Roman"/>
        </w:rPr>
        <w:t xml:space="preserve"> (KREN</w:t>
      </w:r>
      <w:r w:rsidR="008E4620">
        <w:rPr>
          <w:rFonts w:ascii="Times New Roman" w:eastAsia="Times New Roman" w:hAnsi="Times New Roman" w:cs="Times New Roman"/>
        </w:rPr>
        <w:t>AK, 2020, 2023). A</w:t>
      </w:r>
      <w:r>
        <w:rPr>
          <w:rFonts w:ascii="Times New Roman" w:eastAsia="Times New Roman" w:hAnsi="Times New Roman" w:cs="Times New Roman"/>
        </w:rPr>
        <w:t xml:space="preserve"> t</w:t>
      </w:r>
      <w:r w:rsidR="00F05DF2">
        <w:rPr>
          <w:rFonts w:ascii="Times New Roman" w:eastAsia="Times New Roman" w:hAnsi="Times New Roman" w:cs="Times New Roman"/>
        </w:rPr>
        <w:t>rilha</w:t>
      </w:r>
      <w:r w:rsidR="009341B5">
        <w:rPr>
          <w:rFonts w:ascii="Times New Roman" w:eastAsia="Times New Roman" w:hAnsi="Times New Roman" w:cs="Times New Roman"/>
        </w:rPr>
        <w:t xml:space="preserve"> percorrida pela prá</w:t>
      </w:r>
      <w:r w:rsidR="00CA3E72">
        <w:rPr>
          <w:rFonts w:ascii="Times New Roman" w:eastAsia="Times New Roman" w:hAnsi="Times New Roman" w:cs="Times New Roman"/>
        </w:rPr>
        <w:t>tica</w:t>
      </w:r>
      <w:r w:rsidR="009341B5">
        <w:rPr>
          <w:rFonts w:ascii="Times New Roman" w:eastAsia="Times New Roman" w:hAnsi="Times New Roman" w:cs="Times New Roman"/>
        </w:rPr>
        <w:t xml:space="preserve"> </w:t>
      </w:r>
      <w:r w:rsidR="009341B5" w:rsidRPr="008675FE">
        <w:rPr>
          <w:rFonts w:ascii="Times New Roman" w:eastAsia="Times New Roman" w:hAnsi="Times New Roman" w:cs="Times New Roman"/>
          <w:i/>
        </w:rPr>
        <w:t>Leituras compartilhadas, ampliando miradas</w:t>
      </w:r>
      <w:r w:rsidR="009341B5">
        <w:rPr>
          <w:rFonts w:ascii="Times New Roman" w:eastAsia="Times New Roman" w:hAnsi="Times New Roman" w:cs="Times New Roman"/>
        </w:rPr>
        <w:t xml:space="preserve"> fomenta a</w:t>
      </w:r>
      <w:r w:rsidR="00455CFA">
        <w:rPr>
          <w:rFonts w:ascii="Times New Roman" w:eastAsia="Times New Roman" w:hAnsi="Times New Roman" w:cs="Times New Roman"/>
        </w:rPr>
        <w:t xml:space="preserve"> construção,</w:t>
      </w:r>
      <w:r w:rsidR="009341B5">
        <w:rPr>
          <w:rFonts w:ascii="Times New Roman" w:eastAsia="Times New Roman" w:hAnsi="Times New Roman" w:cs="Times New Roman"/>
        </w:rPr>
        <w:t xml:space="preserve"> tijolo por </w:t>
      </w:r>
      <w:r w:rsidR="008E4620">
        <w:rPr>
          <w:rFonts w:ascii="Times New Roman" w:eastAsia="Times New Roman" w:hAnsi="Times New Roman" w:cs="Times New Roman"/>
        </w:rPr>
        <w:t xml:space="preserve">tijolo, da </w:t>
      </w:r>
      <w:r w:rsidR="00BD109D">
        <w:rPr>
          <w:rFonts w:ascii="Times New Roman" w:eastAsia="Times New Roman" w:hAnsi="Times New Roman" w:cs="Times New Roman"/>
        </w:rPr>
        <w:t>casa de</w:t>
      </w:r>
      <w:r w:rsidR="00991E3D">
        <w:rPr>
          <w:rFonts w:ascii="Times New Roman" w:eastAsia="Times New Roman" w:hAnsi="Times New Roman" w:cs="Times New Roman"/>
        </w:rPr>
        <w:t xml:space="preserve"> palavras de cada leitor</w:t>
      </w:r>
      <w:r w:rsidR="00DB4ACC">
        <w:rPr>
          <w:rFonts w:ascii="Times New Roman" w:eastAsia="Times New Roman" w:hAnsi="Times New Roman" w:cs="Times New Roman"/>
        </w:rPr>
        <w:t xml:space="preserve"> (REYES, 2021)</w:t>
      </w:r>
      <w:r w:rsidR="00991E3D">
        <w:rPr>
          <w:rFonts w:ascii="Times New Roman" w:eastAsia="Times New Roman" w:hAnsi="Times New Roman" w:cs="Times New Roman"/>
        </w:rPr>
        <w:t>,</w:t>
      </w:r>
      <w:r w:rsidR="00455CFA">
        <w:rPr>
          <w:rFonts w:ascii="Times New Roman" w:eastAsia="Times New Roman" w:hAnsi="Times New Roman" w:cs="Times New Roman"/>
        </w:rPr>
        <w:t xml:space="preserve"> refúgio cujo contorno é</w:t>
      </w:r>
      <w:r w:rsidR="00A7786D">
        <w:rPr>
          <w:rFonts w:ascii="Times New Roman" w:eastAsia="Times New Roman" w:hAnsi="Times New Roman" w:cs="Times New Roman"/>
        </w:rPr>
        <w:t xml:space="preserve"> delineado</w:t>
      </w:r>
      <w:r w:rsidR="002205B5">
        <w:rPr>
          <w:rFonts w:ascii="Times New Roman" w:eastAsia="Times New Roman" w:hAnsi="Times New Roman" w:cs="Times New Roman"/>
        </w:rPr>
        <w:t xml:space="preserve"> pelas</w:t>
      </w:r>
      <w:r w:rsidR="009A22F2">
        <w:rPr>
          <w:rFonts w:ascii="Times New Roman" w:eastAsia="Times New Roman" w:hAnsi="Times New Roman" w:cs="Times New Roman"/>
        </w:rPr>
        <w:t xml:space="preserve"> “conversas de vida. E sobre a vida, por isso é urge</w:t>
      </w:r>
      <w:r w:rsidR="00DB4ACC">
        <w:rPr>
          <w:rFonts w:ascii="Times New Roman" w:eastAsia="Times New Roman" w:hAnsi="Times New Roman" w:cs="Times New Roman"/>
        </w:rPr>
        <w:t>nte aprender a conversar” (IDEM</w:t>
      </w:r>
      <w:r w:rsidR="009A22F2">
        <w:rPr>
          <w:rFonts w:ascii="Times New Roman" w:eastAsia="Times New Roman" w:hAnsi="Times New Roman" w:cs="Times New Roman"/>
        </w:rPr>
        <w:t>, 2021, p.</w:t>
      </w:r>
      <w:r w:rsidR="002205B5">
        <w:rPr>
          <w:rFonts w:ascii="Times New Roman" w:eastAsia="Times New Roman" w:hAnsi="Times New Roman" w:cs="Times New Roman"/>
        </w:rPr>
        <w:t>32).</w:t>
      </w:r>
    </w:p>
    <w:p w:rsidR="00795B35" w:rsidRDefault="00B211F8" w:rsidP="00D7073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E015E">
        <w:rPr>
          <w:rFonts w:ascii="Times New Roman" w:eastAsia="Times New Roman" w:hAnsi="Times New Roman" w:cs="Times New Roman"/>
        </w:rPr>
        <w:t>Variadas</w:t>
      </w:r>
      <w:r w:rsidR="009A10FF" w:rsidRPr="0044166C">
        <w:rPr>
          <w:rFonts w:ascii="Times New Roman" w:eastAsia="Times New Roman" w:hAnsi="Times New Roman" w:cs="Times New Roman"/>
        </w:rPr>
        <w:t xml:space="preserve"> perspectivas</w:t>
      </w:r>
      <w:r w:rsidR="00DE015E">
        <w:rPr>
          <w:rFonts w:ascii="Times New Roman" w:eastAsia="Times New Roman" w:hAnsi="Times New Roman" w:cs="Times New Roman"/>
        </w:rPr>
        <w:t xml:space="preserve"> podem inspirar o</w:t>
      </w:r>
      <w:r w:rsidR="00875631">
        <w:rPr>
          <w:rFonts w:ascii="Times New Roman" w:eastAsia="Times New Roman" w:hAnsi="Times New Roman" w:cs="Times New Roman"/>
        </w:rPr>
        <w:t xml:space="preserve"> gesto-ato da e</w:t>
      </w:r>
      <w:r w:rsidR="00875631" w:rsidRPr="0044166C">
        <w:rPr>
          <w:rFonts w:ascii="Times New Roman" w:eastAsia="Times New Roman" w:hAnsi="Times New Roman" w:cs="Times New Roman"/>
        </w:rPr>
        <w:t>scuta</w:t>
      </w:r>
      <w:r w:rsidR="00DE015E">
        <w:rPr>
          <w:rFonts w:ascii="Times New Roman" w:eastAsia="Times New Roman" w:hAnsi="Times New Roman" w:cs="Times New Roman"/>
        </w:rPr>
        <w:t>. Os primeiros frutos</w:t>
      </w:r>
      <w:r w:rsidR="00DB4ACC">
        <w:rPr>
          <w:rFonts w:ascii="Times New Roman" w:eastAsia="Times New Roman" w:hAnsi="Times New Roman" w:cs="Times New Roman"/>
        </w:rPr>
        <w:t xml:space="preserve"> </w:t>
      </w:r>
      <w:r w:rsidR="00D97FCD">
        <w:rPr>
          <w:rFonts w:ascii="Times New Roman" w:eastAsia="Times New Roman" w:hAnsi="Times New Roman" w:cs="Times New Roman"/>
        </w:rPr>
        <w:t>da experiência</w:t>
      </w:r>
      <w:r w:rsidR="00DB4ACC">
        <w:rPr>
          <w:rFonts w:ascii="Times New Roman" w:eastAsia="Times New Roman" w:hAnsi="Times New Roman" w:cs="Times New Roman"/>
        </w:rPr>
        <w:t xml:space="preserve"> </w:t>
      </w:r>
      <w:r w:rsidR="00DB4ACC" w:rsidRPr="003676A0">
        <w:rPr>
          <w:rFonts w:ascii="Times New Roman" w:eastAsia="Times New Roman" w:hAnsi="Times New Roman" w:cs="Times New Roman"/>
          <w:i/>
        </w:rPr>
        <w:t>Leituras compartilhadas, ampliando miradas</w:t>
      </w:r>
      <w:r w:rsidR="00DE015E">
        <w:rPr>
          <w:rFonts w:ascii="Times New Roman" w:eastAsia="Times New Roman" w:hAnsi="Times New Roman" w:cs="Times New Roman"/>
          <w:i/>
        </w:rPr>
        <w:t xml:space="preserve"> </w:t>
      </w:r>
      <w:r w:rsidR="00DE015E" w:rsidRPr="00DE015E">
        <w:rPr>
          <w:rFonts w:ascii="Times New Roman" w:eastAsia="Times New Roman" w:hAnsi="Times New Roman" w:cs="Times New Roman"/>
        </w:rPr>
        <w:t>(LOPES,</w:t>
      </w:r>
      <w:r w:rsidR="00DE015E">
        <w:rPr>
          <w:rFonts w:ascii="Times New Roman" w:eastAsia="Times New Roman" w:hAnsi="Times New Roman" w:cs="Times New Roman"/>
        </w:rPr>
        <w:t xml:space="preserve"> </w:t>
      </w:r>
      <w:r w:rsidR="00DE015E" w:rsidRPr="00DE015E">
        <w:rPr>
          <w:rFonts w:ascii="Times New Roman" w:eastAsia="Times New Roman" w:hAnsi="Times New Roman" w:cs="Times New Roman"/>
        </w:rPr>
        <w:t>2022)</w:t>
      </w:r>
      <w:r w:rsidR="00DE015E">
        <w:rPr>
          <w:rFonts w:ascii="Times New Roman" w:eastAsia="Times New Roman" w:hAnsi="Times New Roman" w:cs="Times New Roman"/>
          <w:i/>
        </w:rPr>
        <w:t xml:space="preserve"> </w:t>
      </w:r>
      <w:r w:rsidR="00DE015E">
        <w:rPr>
          <w:rFonts w:ascii="Times New Roman" w:eastAsia="Times New Roman" w:hAnsi="Times New Roman" w:cs="Times New Roman"/>
        </w:rPr>
        <w:t>permitiram a compreensão</w:t>
      </w:r>
      <w:r w:rsidR="004D1D41">
        <w:rPr>
          <w:rFonts w:ascii="Times New Roman" w:eastAsia="Times New Roman" w:hAnsi="Times New Roman" w:cs="Times New Roman"/>
        </w:rPr>
        <w:t xml:space="preserve"> </w:t>
      </w:r>
      <w:r w:rsidR="00DE015E">
        <w:rPr>
          <w:rFonts w:ascii="Times New Roman" w:eastAsia="Times New Roman" w:hAnsi="Times New Roman" w:cs="Times New Roman"/>
        </w:rPr>
        <w:t>da</w:t>
      </w:r>
      <w:r w:rsidR="004D1D41">
        <w:rPr>
          <w:rFonts w:ascii="Times New Roman" w:eastAsia="Times New Roman" w:hAnsi="Times New Roman" w:cs="Times New Roman"/>
        </w:rPr>
        <w:t xml:space="preserve"> escuta</w:t>
      </w:r>
      <w:r w:rsidRPr="0044166C">
        <w:rPr>
          <w:rFonts w:ascii="Times New Roman" w:eastAsia="Times New Roman" w:hAnsi="Times New Roman" w:cs="Times New Roman"/>
        </w:rPr>
        <w:t xml:space="preserve"> como um princ</w:t>
      </w:r>
      <w:r w:rsidR="004D1D41">
        <w:rPr>
          <w:rFonts w:ascii="Times New Roman" w:eastAsia="Times New Roman" w:hAnsi="Times New Roman" w:cs="Times New Roman"/>
        </w:rPr>
        <w:t>ípio balizador da</w:t>
      </w:r>
      <w:r w:rsidR="00FB6723">
        <w:rPr>
          <w:rFonts w:ascii="Times New Roman" w:eastAsia="Times New Roman" w:hAnsi="Times New Roman" w:cs="Times New Roman"/>
        </w:rPr>
        <w:t xml:space="preserve"> leitura compartilhada</w:t>
      </w:r>
      <w:r w:rsidR="004D1D41">
        <w:rPr>
          <w:rFonts w:ascii="Times New Roman" w:eastAsia="Times New Roman" w:hAnsi="Times New Roman" w:cs="Times New Roman"/>
        </w:rPr>
        <w:t>, que</w:t>
      </w:r>
      <w:r w:rsidR="00407CAD">
        <w:rPr>
          <w:rFonts w:ascii="Times New Roman" w:eastAsia="Times New Roman" w:hAnsi="Times New Roman" w:cs="Times New Roman"/>
        </w:rPr>
        <w:t xml:space="preserve"> </w:t>
      </w:r>
      <w:r w:rsidRPr="0044166C">
        <w:rPr>
          <w:rFonts w:ascii="Times New Roman" w:eastAsia="Times New Roman" w:hAnsi="Times New Roman" w:cs="Times New Roman"/>
        </w:rPr>
        <w:t>con</w:t>
      </w:r>
      <w:r w:rsidR="00044E12" w:rsidRPr="0044166C">
        <w:rPr>
          <w:rFonts w:ascii="Times New Roman" w:eastAsia="Times New Roman" w:hAnsi="Times New Roman" w:cs="Times New Roman"/>
        </w:rPr>
        <w:t>ect</w:t>
      </w:r>
      <w:r w:rsidR="004D1D41">
        <w:rPr>
          <w:rFonts w:ascii="Times New Roman" w:eastAsia="Times New Roman" w:hAnsi="Times New Roman" w:cs="Times New Roman"/>
        </w:rPr>
        <w:t>a</w:t>
      </w:r>
      <w:r w:rsidR="00044E12" w:rsidRPr="0044166C">
        <w:rPr>
          <w:rFonts w:ascii="Times New Roman" w:eastAsia="Times New Roman" w:hAnsi="Times New Roman" w:cs="Times New Roman"/>
        </w:rPr>
        <w:t xml:space="preserve"> </w:t>
      </w:r>
      <w:r w:rsidR="00D97FCD">
        <w:rPr>
          <w:rFonts w:ascii="Times New Roman" w:eastAsia="Times New Roman" w:hAnsi="Times New Roman" w:cs="Times New Roman"/>
        </w:rPr>
        <w:t>leitores</w:t>
      </w:r>
      <w:r w:rsidR="00284238">
        <w:rPr>
          <w:rFonts w:ascii="Times New Roman" w:eastAsia="Times New Roman" w:hAnsi="Times New Roman" w:cs="Times New Roman"/>
        </w:rPr>
        <w:t>,</w:t>
      </w:r>
      <w:r w:rsidR="00DE015E">
        <w:rPr>
          <w:rFonts w:ascii="Times New Roman" w:eastAsia="Times New Roman" w:hAnsi="Times New Roman" w:cs="Times New Roman"/>
        </w:rPr>
        <w:t xml:space="preserve"> a partir de </w:t>
      </w:r>
      <w:r w:rsidR="00D97FCD">
        <w:rPr>
          <w:rFonts w:ascii="Times New Roman" w:eastAsia="Times New Roman" w:hAnsi="Times New Roman" w:cs="Times New Roman"/>
        </w:rPr>
        <w:t>suas zonas de luz e sombra (REYES, 2021)</w:t>
      </w:r>
      <w:r w:rsidR="00877043">
        <w:rPr>
          <w:rFonts w:ascii="Times New Roman" w:eastAsia="Times New Roman" w:hAnsi="Times New Roman" w:cs="Times New Roman"/>
        </w:rPr>
        <w:t>,</w:t>
      </w:r>
      <w:r w:rsidR="00284238">
        <w:rPr>
          <w:rFonts w:ascii="Times New Roman" w:eastAsia="Times New Roman" w:hAnsi="Times New Roman" w:cs="Times New Roman"/>
        </w:rPr>
        <w:t xml:space="preserve"> com</w:t>
      </w:r>
      <w:r w:rsidR="00D97FCD">
        <w:rPr>
          <w:rFonts w:ascii="Times New Roman" w:eastAsia="Times New Roman" w:hAnsi="Times New Roman" w:cs="Times New Roman"/>
        </w:rPr>
        <w:t xml:space="preserve"> a</w:t>
      </w:r>
      <w:r w:rsidR="00877043">
        <w:rPr>
          <w:rFonts w:ascii="Times New Roman" w:eastAsia="Times New Roman" w:hAnsi="Times New Roman" w:cs="Times New Roman"/>
        </w:rPr>
        <w:t xml:space="preserve"> literatura</w:t>
      </w:r>
      <w:r w:rsidR="00905D45">
        <w:rPr>
          <w:rFonts w:ascii="Times New Roman" w:eastAsia="Times New Roman" w:hAnsi="Times New Roman" w:cs="Times New Roman"/>
        </w:rPr>
        <w:t>,</w:t>
      </w:r>
      <w:r w:rsidR="00227E81">
        <w:rPr>
          <w:rFonts w:ascii="Times New Roman" w:eastAsia="Times New Roman" w:hAnsi="Times New Roman" w:cs="Times New Roman"/>
        </w:rPr>
        <w:t xml:space="preserve"> e</w:t>
      </w:r>
      <w:r w:rsidR="00905D45">
        <w:rPr>
          <w:rFonts w:ascii="Times New Roman" w:eastAsia="Times New Roman" w:hAnsi="Times New Roman" w:cs="Times New Roman"/>
        </w:rPr>
        <w:t xml:space="preserve"> que</w:t>
      </w:r>
      <w:r w:rsidR="00DE015E">
        <w:rPr>
          <w:rFonts w:ascii="Times New Roman" w:eastAsia="Times New Roman" w:hAnsi="Times New Roman" w:cs="Times New Roman"/>
        </w:rPr>
        <w:t xml:space="preserve"> tem o potencial de revelar e (re)</w:t>
      </w:r>
      <w:r w:rsidR="00905D45">
        <w:rPr>
          <w:rFonts w:ascii="Times New Roman" w:eastAsia="Times New Roman" w:hAnsi="Times New Roman" w:cs="Times New Roman"/>
        </w:rPr>
        <w:t>significa</w:t>
      </w:r>
      <w:r w:rsidR="00DE015E">
        <w:rPr>
          <w:rFonts w:ascii="Times New Roman" w:eastAsia="Times New Roman" w:hAnsi="Times New Roman" w:cs="Times New Roman"/>
        </w:rPr>
        <w:t>r</w:t>
      </w:r>
      <w:r w:rsidR="00905D45">
        <w:rPr>
          <w:rFonts w:ascii="Times New Roman" w:eastAsia="Times New Roman" w:hAnsi="Times New Roman" w:cs="Times New Roman"/>
        </w:rPr>
        <w:t xml:space="preserve"> os </w:t>
      </w:r>
      <w:r w:rsidR="00407CAD">
        <w:rPr>
          <w:rFonts w:ascii="Times New Roman" w:eastAsia="Times New Roman" w:hAnsi="Times New Roman" w:cs="Times New Roman"/>
        </w:rPr>
        <w:t>mistérios essenciais</w:t>
      </w:r>
      <w:r w:rsidR="0052496A">
        <w:rPr>
          <w:rFonts w:ascii="Times New Roman" w:eastAsia="Times New Roman" w:hAnsi="Times New Roman" w:cs="Times New Roman"/>
        </w:rPr>
        <w:t xml:space="preserve"> da vida</w:t>
      </w:r>
      <w:r w:rsidR="00044E12" w:rsidRPr="00152251">
        <w:rPr>
          <w:rFonts w:ascii="Times New Roman" w:eastAsia="Times New Roman" w:hAnsi="Times New Roman" w:cs="Times New Roman"/>
          <w:i/>
        </w:rPr>
        <w:t>.</w:t>
      </w:r>
      <w:r w:rsidR="00044E12">
        <w:rPr>
          <w:rFonts w:ascii="Arial" w:eastAsia="Times New Roman" w:hAnsi="Arial" w:cs="Arial"/>
        </w:rPr>
        <w:t xml:space="preserve"> </w:t>
      </w:r>
      <w:r w:rsidR="0044166C" w:rsidRPr="00152251">
        <w:rPr>
          <w:rFonts w:ascii="Times New Roman" w:eastAsia="Times New Roman" w:hAnsi="Times New Roman" w:cs="Times New Roman"/>
        </w:rPr>
        <w:t>É</w:t>
      </w:r>
      <w:r w:rsidR="004D1D41">
        <w:rPr>
          <w:rFonts w:ascii="Times New Roman" w:eastAsia="Times New Roman" w:hAnsi="Times New Roman" w:cs="Times New Roman"/>
        </w:rPr>
        <w:t xml:space="preserve"> através</w:t>
      </w:r>
      <w:r w:rsidR="0052496A">
        <w:rPr>
          <w:rFonts w:ascii="Times New Roman" w:eastAsia="Times New Roman" w:hAnsi="Times New Roman" w:cs="Times New Roman"/>
        </w:rPr>
        <w:t xml:space="preserve"> da arte da escuta que</w:t>
      </w:r>
      <w:r w:rsidR="00152251" w:rsidRPr="00152251">
        <w:rPr>
          <w:rFonts w:ascii="Times New Roman" w:eastAsia="Times New Roman" w:hAnsi="Times New Roman" w:cs="Times New Roman"/>
        </w:rPr>
        <w:t xml:space="preserve"> deixa entrar</w:t>
      </w:r>
      <w:r w:rsidR="009A10FF" w:rsidRPr="00152251">
        <w:rPr>
          <w:rFonts w:ascii="Times New Roman" w:eastAsia="Times New Roman" w:hAnsi="Times New Roman" w:cs="Times New Roman"/>
        </w:rPr>
        <w:t xml:space="preserve"> o</w:t>
      </w:r>
      <w:r w:rsidRPr="00152251">
        <w:rPr>
          <w:rFonts w:ascii="Times New Roman" w:eastAsia="Times New Roman" w:hAnsi="Times New Roman" w:cs="Times New Roman"/>
        </w:rPr>
        <w:t xml:space="preserve"> </w:t>
      </w:r>
      <w:r w:rsidR="00044E12" w:rsidRPr="00152251">
        <w:rPr>
          <w:rFonts w:ascii="Times New Roman" w:eastAsia="Times New Roman" w:hAnsi="Times New Roman" w:cs="Times New Roman"/>
        </w:rPr>
        <w:t>texto literário</w:t>
      </w:r>
      <w:r w:rsidR="00522B1E">
        <w:rPr>
          <w:rFonts w:ascii="Times New Roman" w:eastAsia="Times New Roman" w:hAnsi="Times New Roman" w:cs="Times New Roman"/>
        </w:rPr>
        <w:t xml:space="preserve"> lido</w:t>
      </w:r>
      <w:r w:rsidR="00407CAD">
        <w:rPr>
          <w:rFonts w:ascii="Times New Roman" w:eastAsia="Times New Roman" w:hAnsi="Times New Roman" w:cs="Times New Roman"/>
        </w:rPr>
        <w:t xml:space="preserve"> e sentido</w:t>
      </w:r>
      <w:r w:rsidR="00522B1E">
        <w:rPr>
          <w:rFonts w:ascii="Times New Roman" w:eastAsia="Times New Roman" w:hAnsi="Times New Roman" w:cs="Times New Roman"/>
        </w:rPr>
        <w:t xml:space="preserve"> em voz alta</w:t>
      </w:r>
      <w:r w:rsidR="00044E12" w:rsidRPr="00152251">
        <w:rPr>
          <w:rFonts w:ascii="Times New Roman" w:eastAsia="Times New Roman" w:hAnsi="Times New Roman" w:cs="Times New Roman"/>
        </w:rPr>
        <w:t>,</w:t>
      </w:r>
      <w:r w:rsidR="00407CAD">
        <w:rPr>
          <w:rFonts w:ascii="Times New Roman" w:eastAsia="Times New Roman" w:hAnsi="Times New Roman" w:cs="Times New Roman"/>
        </w:rPr>
        <w:t xml:space="preserve"> </w:t>
      </w:r>
      <w:r w:rsidR="00152251" w:rsidRPr="00152251">
        <w:rPr>
          <w:rFonts w:ascii="Times New Roman" w:eastAsia="Times New Roman" w:hAnsi="Times New Roman" w:cs="Times New Roman"/>
        </w:rPr>
        <w:t>capta</w:t>
      </w:r>
      <w:r w:rsidR="00227E81">
        <w:rPr>
          <w:rFonts w:ascii="Times New Roman" w:eastAsia="Times New Roman" w:hAnsi="Times New Roman" w:cs="Times New Roman"/>
        </w:rPr>
        <w:t>ndo</w:t>
      </w:r>
      <w:r w:rsidR="004D1D41">
        <w:rPr>
          <w:rFonts w:ascii="Times New Roman" w:eastAsia="Times New Roman" w:hAnsi="Times New Roman" w:cs="Times New Roman"/>
        </w:rPr>
        <w:t xml:space="preserve"> suas modulações e silêncios</w:t>
      </w:r>
      <w:r w:rsidR="00522B1E">
        <w:rPr>
          <w:rFonts w:ascii="Times New Roman" w:eastAsia="Times New Roman" w:hAnsi="Times New Roman" w:cs="Times New Roman"/>
        </w:rPr>
        <w:t>, imagens e metáforas,</w:t>
      </w:r>
      <w:r w:rsidR="004D1D41">
        <w:rPr>
          <w:rFonts w:ascii="Times New Roman" w:eastAsia="Times New Roman" w:hAnsi="Times New Roman" w:cs="Times New Roman"/>
        </w:rPr>
        <w:t xml:space="preserve"> </w:t>
      </w:r>
      <w:r w:rsidR="00522B1E">
        <w:rPr>
          <w:rFonts w:ascii="Times New Roman" w:eastAsia="Times New Roman" w:hAnsi="Times New Roman" w:cs="Times New Roman"/>
        </w:rPr>
        <w:t>r</w:t>
      </w:r>
      <w:r w:rsidR="00152251" w:rsidRPr="00152251">
        <w:rPr>
          <w:rFonts w:ascii="Times New Roman" w:eastAsia="Times New Roman" w:hAnsi="Times New Roman" w:cs="Times New Roman"/>
        </w:rPr>
        <w:t>everbera</w:t>
      </w:r>
      <w:r w:rsidR="00522B1E">
        <w:rPr>
          <w:rFonts w:ascii="Times New Roman" w:eastAsia="Times New Roman" w:hAnsi="Times New Roman" w:cs="Times New Roman"/>
        </w:rPr>
        <w:t>ndo</w:t>
      </w:r>
      <w:r w:rsidRPr="00152251">
        <w:rPr>
          <w:rFonts w:ascii="Times New Roman" w:eastAsia="Times New Roman" w:hAnsi="Times New Roman" w:cs="Times New Roman"/>
        </w:rPr>
        <w:t xml:space="preserve"> as linhas e as e</w:t>
      </w:r>
      <w:r w:rsidR="00407CAD">
        <w:rPr>
          <w:rFonts w:ascii="Times New Roman" w:eastAsia="Times New Roman" w:hAnsi="Times New Roman" w:cs="Times New Roman"/>
        </w:rPr>
        <w:t>ntrelinhas do</w:t>
      </w:r>
      <w:r w:rsidR="00583F26">
        <w:rPr>
          <w:rFonts w:ascii="Times New Roman" w:eastAsia="Times New Roman" w:hAnsi="Times New Roman" w:cs="Times New Roman"/>
        </w:rPr>
        <w:t xml:space="preserve"> dito</w:t>
      </w:r>
      <w:r w:rsidR="00407CAD">
        <w:rPr>
          <w:rFonts w:ascii="Times New Roman" w:eastAsia="Times New Roman" w:hAnsi="Times New Roman" w:cs="Times New Roman"/>
        </w:rPr>
        <w:t xml:space="preserve"> e não dito,</w:t>
      </w:r>
      <w:r w:rsidR="00CA3E72">
        <w:rPr>
          <w:rFonts w:ascii="Times New Roman" w:eastAsia="Times New Roman" w:hAnsi="Times New Roman" w:cs="Times New Roman"/>
        </w:rPr>
        <w:t xml:space="preserve"> compartilhando e </w:t>
      </w:r>
      <w:r w:rsidR="00044E12" w:rsidRPr="00152251">
        <w:rPr>
          <w:rFonts w:ascii="Times New Roman" w:eastAsia="Times New Roman" w:hAnsi="Times New Roman" w:cs="Times New Roman"/>
        </w:rPr>
        <w:t>decantando a</w:t>
      </w:r>
      <w:r w:rsidRPr="00152251">
        <w:rPr>
          <w:rFonts w:ascii="Times New Roman" w:eastAsia="Times New Roman" w:hAnsi="Times New Roman" w:cs="Times New Roman"/>
        </w:rPr>
        <w:t xml:space="preserve"> </w:t>
      </w:r>
      <w:r w:rsidRPr="00C258C6">
        <w:rPr>
          <w:rFonts w:ascii="Times New Roman" w:eastAsia="Times New Roman" w:hAnsi="Times New Roman" w:cs="Times New Roman"/>
          <w:i/>
        </w:rPr>
        <w:t>palavra</w:t>
      </w:r>
      <w:r w:rsidR="00152251" w:rsidRPr="00C258C6">
        <w:rPr>
          <w:rFonts w:ascii="Times New Roman" w:eastAsia="Times New Roman" w:hAnsi="Times New Roman" w:cs="Times New Roman"/>
          <w:i/>
        </w:rPr>
        <w:t>vida</w:t>
      </w:r>
      <w:r w:rsidR="00522B1E">
        <w:rPr>
          <w:rFonts w:ascii="Times New Roman" w:eastAsia="Times New Roman" w:hAnsi="Times New Roman" w:cs="Times New Roman"/>
        </w:rPr>
        <w:t xml:space="preserve">, </w:t>
      </w:r>
      <w:r w:rsidR="0052496A">
        <w:rPr>
          <w:rFonts w:ascii="Times New Roman" w:eastAsia="Times New Roman" w:hAnsi="Times New Roman" w:cs="Times New Roman"/>
        </w:rPr>
        <w:t>que a</w:t>
      </w:r>
      <w:r w:rsidRPr="00152251">
        <w:rPr>
          <w:rFonts w:ascii="Times New Roman" w:eastAsia="Times New Roman" w:hAnsi="Times New Roman" w:cs="Times New Roman"/>
        </w:rPr>
        <w:t xml:space="preserve"> </w:t>
      </w:r>
      <w:r w:rsidR="0052496A">
        <w:rPr>
          <w:rFonts w:ascii="Times New Roman" w:eastAsia="Times New Roman" w:hAnsi="Times New Roman" w:cs="Times New Roman"/>
        </w:rPr>
        <w:t>criação de</w:t>
      </w:r>
      <w:r w:rsidR="00C258C6">
        <w:rPr>
          <w:rFonts w:ascii="Times New Roman" w:eastAsia="Times New Roman" w:hAnsi="Times New Roman" w:cs="Times New Roman"/>
        </w:rPr>
        <w:t xml:space="preserve"> v</w:t>
      </w:r>
      <w:r w:rsidR="009E2BAB">
        <w:rPr>
          <w:rFonts w:ascii="Times New Roman" w:eastAsia="Times New Roman" w:hAnsi="Times New Roman" w:cs="Times New Roman"/>
        </w:rPr>
        <w:t>ínculos e</w:t>
      </w:r>
      <w:r w:rsidR="0052496A">
        <w:rPr>
          <w:rFonts w:ascii="Times New Roman" w:eastAsia="Times New Roman" w:hAnsi="Times New Roman" w:cs="Times New Roman"/>
        </w:rPr>
        <w:t xml:space="preserve"> afetos genuínos</w:t>
      </w:r>
      <w:r w:rsidR="00227E81">
        <w:rPr>
          <w:rFonts w:ascii="Times New Roman" w:eastAsia="Times New Roman" w:hAnsi="Times New Roman" w:cs="Times New Roman"/>
        </w:rPr>
        <w:t xml:space="preserve"> das(os) professoras(es) em formação</w:t>
      </w:r>
      <w:r w:rsidR="0052496A">
        <w:rPr>
          <w:rFonts w:ascii="Times New Roman" w:eastAsia="Times New Roman" w:hAnsi="Times New Roman" w:cs="Times New Roman"/>
        </w:rPr>
        <w:t xml:space="preserve"> </w:t>
      </w:r>
      <w:r w:rsidR="00B3187A">
        <w:rPr>
          <w:rFonts w:ascii="Times New Roman" w:eastAsia="Times New Roman" w:hAnsi="Times New Roman" w:cs="Times New Roman"/>
        </w:rPr>
        <w:t>acontece</w:t>
      </w:r>
      <w:r w:rsidR="00795B35">
        <w:rPr>
          <w:rFonts w:ascii="Times New Roman" w:eastAsia="Times New Roman" w:hAnsi="Times New Roman" w:cs="Times New Roman"/>
        </w:rPr>
        <w:t>.</w:t>
      </w:r>
    </w:p>
    <w:p w:rsidR="00AD17E1" w:rsidRDefault="00DB4ACC" w:rsidP="00AD17E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Todo campo afetivo</w:t>
      </w:r>
      <w:r w:rsidRPr="001A6AB3">
        <w:rPr>
          <w:rFonts w:ascii="Times New Roman" w:eastAsia="Times New Roman" w:hAnsi="Times New Roman" w:cs="Times New Roman"/>
        </w:rPr>
        <w:t xml:space="preserve"> começa com uma hospitalidade (PETIT, 2009; SKLIAR, 2019</w:t>
      </w:r>
      <w:r w:rsidR="004A42D4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; DUNKER e THEBAS, 2021</w:t>
      </w:r>
      <w:r w:rsidRPr="001A6AB3">
        <w:rPr>
          <w:rFonts w:ascii="Times New Roman" w:eastAsia="Times New Roman" w:hAnsi="Times New Roman" w:cs="Times New Roman"/>
        </w:rPr>
        <w:t>)</w:t>
      </w:r>
      <w:r w:rsidR="006B2D1B">
        <w:rPr>
          <w:rFonts w:ascii="Times New Roman" w:eastAsia="Times New Roman" w:hAnsi="Times New Roman" w:cs="Times New Roman"/>
        </w:rPr>
        <w:t xml:space="preserve"> um movimento que</w:t>
      </w:r>
      <w:r w:rsidR="00805F1A">
        <w:rPr>
          <w:rFonts w:ascii="Times New Roman" w:eastAsia="Times New Roman" w:hAnsi="Times New Roman" w:cs="Times New Roman"/>
        </w:rPr>
        <w:t xml:space="preserve"> acolhe o outro em sua singularidade</w:t>
      </w:r>
      <w:r w:rsidR="005B63C2">
        <w:rPr>
          <w:rFonts w:ascii="Times New Roman" w:eastAsia="Times New Roman" w:hAnsi="Times New Roman" w:cs="Times New Roman"/>
        </w:rPr>
        <w:t>, seja</w:t>
      </w:r>
      <w:r w:rsidR="004A42D4">
        <w:rPr>
          <w:rFonts w:ascii="Times New Roman" w:eastAsia="Times New Roman" w:hAnsi="Times New Roman" w:cs="Times New Roman"/>
        </w:rPr>
        <w:t xml:space="preserve"> ele</w:t>
      </w:r>
      <w:r w:rsidR="005B63C2">
        <w:rPr>
          <w:rFonts w:ascii="Times New Roman" w:eastAsia="Times New Roman" w:hAnsi="Times New Roman" w:cs="Times New Roman"/>
        </w:rPr>
        <w:t xml:space="preserve"> quem for</w:t>
      </w:r>
      <w:r w:rsidR="00805F1A">
        <w:rPr>
          <w:rFonts w:ascii="Times New Roman" w:eastAsia="Times New Roman" w:hAnsi="Times New Roman" w:cs="Times New Roman"/>
        </w:rPr>
        <w:t xml:space="preserve">. </w:t>
      </w:r>
      <w:r w:rsidR="00ED2B88">
        <w:rPr>
          <w:rFonts w:ascii="Times New Roman" w:eastAsia="Times New Roman" w:hAnsi="Times New Roman" w:cs="Times New Roman"/>
        </w:rPr>
        <w:t>Esse</w:t>
      </w:r>
      <w:r w:rsidR="006B2D1B">
        <w:rPr>
          <w:rFonts w:ascii="Times New Roman" w:eastAsia="Times New Roman" w:hAnsi="Times New Roman" w:cs="Times New Roman"/>
        </w:rPr>
        <w:t xml:space="preserve"> gesto corporal</w:t>
      </w:r>
      <w:r w:rsidR="005B63C2">
        <w:rPr>
          <w:rFonts w:ascii="Times New Roman" w:eastAsia="Times New Roman" w:hAnsi="Times New Roman" w:cs="Times New Roman"/>
        </w:rPr>
        <w:t xml:space="preserve"> de</w:t>
      </w:r>
      <w:r w:rsidR="006B2D1B">
        <w:rPr>
          <w:rFonts w:ascii="Times New Roman" w:eastAsia="Times New Roman" w:hAnsi="Times New Roman" w:cs="Times New Roman"/>
        </w:rPr>
        <w:t xml:space="preserve"> voltar-se para e</w:t>
      </w:r>
      <w:r w:rsidR="005B63C2">
        <w:rPr>
          <w:rFonts w:ascii="Times New Roman" w:eastAsia="Times New Roman" w:hAnsi="Times New Roman" w:cs="Times New Roman"/>
        </w:rPr>
        <w:t xml:space="preserve"> reconhecer </w:t>
      </w:r>
      <w:r w:rsidR="00ED2B88">
        <w:rPr>
          <w:rFonts w:ascii="Times New Roman" w:eastAsia="Times New Roman" w:hAnsi="Times New Roman" w:cs="Times New Roman"/>
        </w:rPr>
        <w:t>a presença</w:t>
      </w:r>
      <w:r w:rsidR="006B2D1B">
        <w:rPr>
          <w:rFonts w:ascii="Times New Roman" w:eastAsia="Times New Roman" w:hAnsi="Times New Roman" w:cs="Times New Roman"/>
        </w:rPr>
        <w:t xml:space="preserve"> de quem se aproxima</w:t>
      </w:r>
      <w:r w:rsidR="005B63C2">
        <w:rPr>
          <w:rFonts w:ascii="Times New Roman" w:eastAsia="Times New Roman" w:hAnsi="Times New Roman" w:cs="Times New Roman"/>
        </w:rPr>
        <w:t xml:space="preserve"> cria</w:t>
      </w:r>
      <w:r w:rsidR="00ED2B88">
        <w:rPr>
          <w:rFonts w:ascii="Times New Roman" w:eastAsia="Times New Roman" w:hAnsi="Times New Roman" w:cs="Times New Roman"/>
        </w:rPr>
        <w:t xml:space="preserve"> conexão</w:t>
      </w:r>
      <w:r w:rsidR="004A42D4">
        <w:rPr>
          <w:rFonts w:ascii="Times New Roman" w:eastAsia="Times New Roman" w:hAnsi="Times New Roman" w:cs="Times New Roman"/>
        </w:rPr>
        <w:t>. É a partir d</w:t>
      </w:r>
      <w:r w:rsidR="00AD17E1">
        <w:rPr>
          <w:rFonts w:ascii="Times New Roman" w:eastAsia="Times New Roman" w:hAnsi="Times New Roman" w:cs="Times New Roman"/>
        </w:rPr>
        <w:t>essa</w:t>
      </w:r>
      <w:r w:rsidR="005B63C2">
        <w:rPr>
          <w:rFonts w:ascii="Times New Roman" w:eastAsia="Times New Roman" w:hAnsi="Times New Roman" w:cs="Times New Roman"/>
        </w:rPr>
        <w:t xml:space="preserve"> trama viva entre</w:t>
      </w:r>
      <w:r w:rsidR="00615ECD">
        <w:rPr>
          <w:rFonts w:ascii="Times New Roman" w:eastAsia="Times New Roman" w:hAnsi="Times New Roman" w:cs="Times New Roman"/>
        </w:rPr>
        <w:t xml:space="preserve"> a</w:t>
      </w:r>
      <w:r w:rsidR="005B63C2">
        <w:rPr>
          <w:rFonts w:ascii="Times New Roman" w:eastAsia="Times New Roman" w:hAnsi="Times New Roman" w:cs="Times New Roman"/>
        </w:rPr>
        <w:t xml:space="preserve"> escuta e</w:t>
      </w:r>
      <w:r w:rsidR="00615ECD">
        <w:rPr>
          <w:rFonts w:ascii="Times New Roman" w:eastAsia="Times New Roman" w:hAnsi="Times New Roman" w:cs="Times New Roman"/>
        </w:rPr>
        <w:t xml:space="preserve"> a</w:t>
      </w:r>
      <w:r w:rsidR="005B63C2">
        <w:rPr>
          <w:rFonts w:ascii="Times New Roman" w:eastAsia="Times New Roman" w:hAnsi="Times New Roman" w:cs="Times New Roman"/>
        </w:rPr>
        <w:t xml:space="preserve"> presença</w:t>
      </w:r>
      <w:r w:rsidR="00A073A5">
        <w:rPr>
          <w:rFonts w:ascii="Times New Roman" w:eastAsia="Times New Roman" w:hAnsi="Times New Roman" w:cs="Times New Roman"/>
        </w:rPr>
        <w:t>, ambas</w:t>
      </w:r>
      <w:r w:rsidR="005B63C2">
        <w:rPr>
          <w:rFonts w:ascii="Times New Roman" w:eastAsia="Times New Roman" w:hAnsi="Times New Roman" w:cs="Times New Roman"/>
        </w:rPr>
        <w:t xml:space="preserve"> nutridas pel</w:t>
      </w:r>
      <w:r w:rsidR="00A073A5">
        <w:rPr>
          <w:rFonts w:ascii="Times New Roman" w:eastAsia="Times New Roman" w:hAnsi="Times New Roman" w:cs="Times New Roman"/>
        </w:rPr>
        <w:t>o que</w:t>
      </w:r>
      <w:r w:rsidR="004643CA">
        <w:rPr>
          <w:rFonts w:ascii="Times New Roman" w:eastAsia="Times New Roman" w:hAnsi="Times New Roman" w:cs="Times New Roman"/>
        </w:rPr>
        <w:t xml:space="preserve"> pulsa</w:t>
      </w:r>
      <w:r w:rsidR="005B63C2">
        <w:rPr>
          <w:rFonts w:ascii="Times New Roman" w:eastAsia="Times New Roman" w:hAnsi="Times New Roman" w:cs="Times New Roman"/>
        </w:rPr>
        <w:t xml:space="preserve"> aqui e agora</w:t>
      </w:r>
      <w:r w:rsidR="00AD17E1">
        <w:rPr>
          <w:rFonts w:ascii="Times New Roman" w:eastAsia="Times New Roman" w:hAnsi="Times New Roman" w:cs="Times New Roman"/>
        </w:rPr>
        <w:t xml:space="preserve"> e pela disponibilidade</w:t>
      </w:r>
      <w:r w:rsidR="004A42D4">
        <w:rPr>
          <w:rFonts w:ascii="Times New Roman" w:eastAsia="Times New Roman" w:hAnsi="Times New Roman" w:cs="Times New Roman"/>
        </w:rPr>
        <w:t xml:space="preserve"> e entrega</w:t>
      </w:r>
      <w:r w:rsidR="006B2D1B">
        <w:rPr>
          <w:rFonts w:ascii="Times New Roman" w:eastAsia="Times New Roman" w:hAnsi="Times New Roman" w:cs="Times New Roman"/>
        </w:rPr>
        <w:t>,</w:t>
      </w:r>
      <w:r w:rsidR="00A073A5">
        <w:rPr>
          <w:rFonts w:ascii="Times New Roman" w:eastAsia="Times New Roman" w:hAnsi="Times New Roman" w:cs="Times New Roman"/>
        </w:rPr>
        <w:t xml:space="preserve"> </w:t>
      </w:r>
      <w:r w:rsidR="005B63C2">
        <w:rPr>
          <w:rFonts w:ascii="Times New Roman" w:eastAsia="Times New Roman" w:hAnsi="Times New Roman" w:cs="Times New Roman"/>
        </w:rPr>
        <w:t>que</w:t>
      </w:r>
      <w:r w:rsidR="00AD17E1">
        <w:rPr>
          <w:rFonts w:ascii="Times New Roman" w:eastAsia="Times New Roman" w:hAnsi="Times New Roman" w:cs="Times New Roman"/>
        </w:rPr>
        <w:t xml:space="preserve"> a potência </w:t>
      </w:r>
      <w:r w:rsidR="004643CA">
        <w:rPr>
          <w:rFonts w:ascii="Times New Roman" w:eastAsia="Times New Roman" w:hAnsi="Times New Roman" w:cs="Times New Roman"/>
        </w:rPr>
        <w:t>do encontro</w:t>
      </w:r>
      <w:r w:rsidR="000D4B85">
        <w:rPr>
          <w:rFonts w:ascii="Times New Roman" w:eastAsia="Times New Roman" w:hAnsi="Times New Roman" w:cs="Times New Roman"/>
        </w:rPr>
        <w:t xml:space="preserve"> literário</w:t>
      </w:r>
      <w:r w:rsidR="004643CA">
        <w:rPr>
          <w:rFonts w:ascii="Times New Roman" w:eastAsia="Times New Roman" w:hAnsi="Times New Roman" w:cs="Times New Roman"/>
        </w:rPr>
        <w:t xml:space="preserve"> germina</w:t>
      </w:r>
      <w:r w:rsidR="00AD17E1">
        <w:rPr>
          <w:rFonts w:ascii="Times New Roman" w:eastAsia="Times New Roman" w:hAnsi="Times New Roman" w:cs="Times New Roman"/>
        </w:rPr>
        <w:t>.</w:t>
      </w:r>
      <w:r w:rsidR="0026390B">
        <w:rPr>
          <w:rFonts w:ascii="Times New Roman" w:eastAsia="Times New Roman" w:hAnsi="Times New Roman" w:cs="Times New Roman"/>
        </w:rPr>
        <w:t xml:space="preserve"> </w:t>
      </w:r>
    </w:p>
    <w:p w:rsidR="002B3471" w:rsidRDefault="002B3471" w:rsidP="00AD17E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B4ACC" w:rsidRDefault="00DB4ACC" w:rsidP="00D7073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211F8" w:rsidRDefault="00B3187A" w:rsidP="00B3187A">
      <w:pPr>
        <w:pStyle w:val="PargrafodaLista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B3187A">
        <w:rPr>
          <w:rFonts w:ascii="Times New Roman" w:eastAsia="Times New Roman" w:hAnsi="Times New Roman" w:cs="Times New Roman"/>
          <w:b/>
        </w:rPr>
        <w:t>Em cada leitura se avizinha uma escuta</w:t>
      </w:r>
      <w:r w:rsidR="00B211F8" w:rsidRPr="00B3187A">
        <w:rPr>
          <w:rFonts w:ascii="Times New Roman" w:eastAsia="Times New Roman" w:hAnsi="Times New Roman" w:cs="Times New Roman"/>
          <w:b/>
        </w:rPr>
        <w:tab/>
      </w:r>
    </w:p>
    <w:p w:rsidR="008C2701" w:rsidRDefault="008C2701" w:rsidP="008C2701">
      <w:pPr>
        <w:pStyle w:val="PargrafodaLista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B3187A" w:rsidRPr="00B3187A" w:rsidRDefault="00B3187A" w:rsidP="00B3187A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BD702B" w:rsidRDefault="00B211F8" w:rsidP="00D7073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211F8">
        <w:rPr>
          <w:rFonts w:ascii="Times New Roman" w:eastAsia="Times New Roman" w:hAnsi="Times New Roman" w:cs="Times New Roman"/>
        </w:rPr>
        <w:t>A</w:t>
      </w:r>
      <w:r w:rsidR="00E25FFF">
        <w:rPr>
          <w:rFonts w:ascii="Times New Roman" w:eastAsia="Times New Roman" w:hAnsi="Times New Roman" w:cs="Times New Roman"/>
        </w:rPr>
        <w:t xml:space="preserve"> abordagem proposta</w:t>
      </w:r>
      <w:r w:rsidRPr="00B211F8">
        <w:rPr>
          <w:rFonts w:ascii="Times New Roman" w:eastAsia="Times New Roman" w:hAnsi="Times New Roman" w:cs="Times New Roman"/>
        </w:rPr>
        <w:t xml:space="preserve"> nos encontros </w:t>
      </w:r>
      <w:r w:rsidRPr="00B211F8">
        <w:rPr>
          <w:rFonts w:ascii="Times New Roman" w:eastAsia="Times New Roman" w:hAnsi="Times New Roman" w:cs="Times New Roman"/>
          <w:i/>
        </w:rPr>
        <w:t>Leituras compartilhadas, ampliando miradas</w:t>
      </w:r>
      <w:r w:rsidRPr="00B211F8">
        <w:rPr>
          <w:rFonts w:ascii="Times New Roman" w:eastAsia="Times New Roman" w:hAnsi="Times New Roman" w:cs="Times New Roman"/>
        </w:rPr>
        <w:t xml:space="preserve"> parte do </w:t>
      </w:r>
      <w:r w:rsidR="000D5E49" w:rsidRPr="00B211F8">
        <w:rPr>
          <w:rFonts w:ascii="Times New Roman" w:eastAsia="Times New Roman" w:hAnsi="Times New Roman" w:cs="Times New Roman"/>
        </w:rPr>
        <w:t>movimento aco</w:t>
      </w:r>
      <w:r w:rsidR="004A42D4">
        <w:rPr>
          <w:rFonts w:ascii="Times New Roman" w:eastAsia="Times New Roman" w:hAnsi="Times New Roman" w:cs="Times New Roman"/>
        </w:rPr>
        <w:t>lhedor em relação a quem chega, na</w:t>
      </w:r>
      <w:r w:rsidR="000D5E49" w:rsidRPr="00B211F8">
        <w:rPr>
          <w:rFonts w:ascii="Times New Roman" w:eastAsia="Times New Roman" w:hAnsi="Times New Roman" w:cs="Times New Roman"/>
        </w:rPr>
        <w:t xml:space="preserve"> sua possibilidade </w:t>
      </w:r>
      <w:r w:rsidR="004A42D4">
        <w:rPr>
          <w:rFonts w:ascii="Times New Roman" w:eastAsia="Times New Roman" w:hAnsi="Times New Roman" w:cs="Times New Roman"/>
        </w:rPr>
        <w:t xml:space="preserve">de </w:t>
      </w:r>
      <w:r w:rsidR="00E25FFF">
        <w:rPr>
          <w:rFonts w:ascii="Times New Roman" w:eastAsia="Times New Roman" w:hAnsi="Times New Roman" w:cs="Times New Roman"/>
        </w:rPr>
        <w:t>expressão</w:t>
      </w:r>
      <w:r w:rsidR="000D5E49" w:rsidRPr="00B211F8">
        <w:rPr>
          <w:rFonts w:ascii="Times New Roman" w:eastAsia="Times New Roman" w:hAnsi="Times New Roman" w:cs="Times New Roman"/>
        </w:rPr>
        <w:t>,</w:t>
      </w:r>
      <w:r w:rsidR="00E25FFF">
        <w:rPr>
          <w:rFonts w:ascii="Times New Roman" w:eastAsia="Times New Roman" w:hAnsi="Times New Roman" w:cs="Times New Roman"/>
        </w:rPr>
        <w:t xml:space="preserve"> considerando</w:t>
      </w:r>
      <w:r w:rsidR="000D5E49" w:rsidRPr="00B211F8">
        <w:rPr>
          <w:rFonts w:ascii="Times New Roman" w:eastAsia="Times New Roman" w:hAnsi="Times New Roman" w:cs="Times New Roman"/>
        </w:rPr>
        <w:t xml:space="preserve"> seu repertório cultural e</w:t>
      </w:r>
      <w:r w:rsidR="004A42D4">
        <w:rPr>
          <w:rFonts w:ascii="Times New Roman" w:eastAsia="Times New Roman" w:hAnsi="Times New Roman" w:cs="Times New Roman"/>
        </w:rPr>
        <w:t xml:space="preserve"> sua</w:t>
      </w:r>
      <w:r w:rsidR="000D5E49" w:rsidRPr="00B211F8">
        <w:rPr>
          <w:rFonts w:ascii="Times New Roman" w:eastAsia="Times New Roman" w:hAnsi="Times New Roman" w:cs="Times New Roman"/>
        </w:rPr>
        <w:t xml:space="preserve"> história de</w:t>
      </w:r>
      <w:r w:rsidR="001B2C02">
        <w:rPr>
          <w:rFonts w:ascii="Times New Roman" w:eastAsia="Times New Roman" w:hAnsi="Times New Roman" w:cs="Times New Roman"/>
        </w:rPr>
        <w:t xml:space="preserve"> leitor da palavramundo (FREIRE, 2000)</w:t>
      </w:r>
      <w:r w:rsidR="000D5E49" w:rsidRPr="00B211F8">
        <w:rPr>
          <w:rFonts w:ascii="Times New Roman" w:eastAsia="Times New Roman" w:hAnsi="Times New Roman" w:cs="Times New Roman"/>
        </w:rPr>
        <w:t>. Para que a inteireza da presença possa ser recebida e expandida, a arte da escuta se torna esse</w:t>
      </w:r>
      <w:r w:rsidR="00E25FFF">
        <w:rPr>
          <w:rFonts w:ascii="Times New Roman" w:eastAsia="Times New Roman" w:hAnsi="Times New Roman" w:cs="Times New Roman"/>
        </w:rPr>
        <w:t xml:space="preserve">ncial e continuamente </w:t>
      </w:r>
      <w:r w:rsidR="004A42D4">
        <w:rPr>
          <w:rFonts w:ascii="Times New Roman" w:eastAsia="Times New Roman" w:hAnsi="Times New Roman" w:cs="Times New Roman"/>
        </w:rPr>
        <w:t>ativa,</w:t>
      </w:r>
      <w:r w:rsidR="000D5E49" w:rsidRPr="00B211F8">
        <w:rPr>
          <w:rFonts w:ascii="Times New Roman" w:eastAsia="Times New Roman" w:hAnsi="Times New Roman" w:cs="Times New Roman"/>
        </w:rPr>
        <w:t xml:space="preserve"> a fim de que seja possível viver no aq</w:t>
      </w:r>
      <w:r w:rsidR="00E25FFF">
        <w:rPr>
          <w:rFonts w:ascii="Times New Roman" w:eastAsia="Times New Roman" w:hAnsi="Times New Roman" w:cs="Times New Roman"/>
        </w:rPr>
        <w:t>ui e</w:t>
      </w:r>
      <w:r w:rsidR="000D5E49" w:rsidRPr="00B211F8">
        <w:rPr>
          <w:rFonts w:ascii="Times New Roman" w:eastAsia="Times New Roman" w:hAnsi="Times New Roman" w:cs="Times New Roman"/>
        </w:rPr>
        <w:t xml:space="preserve"> agora as </w:t>
      </w:r>
      <w:r w:rsidR="001B2C02">
        <w:rPr>
          <w:rFonts w:ascii="Times New Roman" w:eastAsia="Times New Roman" w:hAnsi="Times New Roman" w:cs="Times New Roman"/>
        </w:rPr>
        <w:t>surpreendências do encontro,</w:t>
      </w:r>
      <w:r w:rsidR="000D5E49" w:rsidRPr="00B211F8">
        <w:rPr>
          <w:rFonts w:ascii="Times New Roman" w:eastAsia="Times New Roman" w:hAnsi="Times New Roman" w:cs="Times New Roman"/>
        </w:rPr>
        <w:t xml:space="preserve"> desperta</w:t>
      </w:r>
      <w:r w:rsidR="001B2C02">
        <w:rPr>
          <w:rFonts w:ascii="Times New Roman" w:eastAsia="Times New Roman" w:hAnsi="Times New Roman" w:cs="Times New Roman"/>
        </w:rPr>
        <w:t>das pela curiosidade que</w:t>
      </w:r>
      <w:r w:rsidR="004A42D4">
        <w:rPr>
          <w:rFonts w:ascii="Times New Roman" w:eastAsia="Times New Roman" w:hAnsi="Times New Roman" w:cs="Times New Roman"/>
        </w:rPr>
        <w:t xml:space="preserve"> ressoa das leituras</w:t>
      </w:r>
      <w:r w:rsidR="001B2C02">
        <w:rPr>
          <w:rFonts w:ascii="Times New Roman" w:eastAsia="Times New Roman" w:hAnsi="Times New Roman" w:cs="Times New Roman"/>
        </w:rPr>
        <w:t xml:space="preserve">, aguça as perguntas e ocupa </w:t>
      </w:r>
      <w:r w:rsidR="000D5E49" w:rsidRPr="00B211F8">
        <w:rPr>
          <w:rFonts w:ascii="Times New Roman" w:eastAsia="Times New Roman" w:hAnsi="Times New Roman" w:cs="Times New Roman"/>
        </w:rPr>
        <w:t xml:space="preserve">o </w:t>
      </w:r>
      <w:r w:rsidR="006D0828">
        <w:rPr>
          <w:rFonts w:ascii="Times New Roman" w:eastAsia="Times New Roman" w:hAnsi="Times New Roman" w:cs="Times New Roman"/>
        </w:rPr>
        <w:t>lugar do não sabido,  instigando as</w:t>
      </w:r>
      <w:r w:rsidR="000D5E49" w:rsidRPr="00B211F8">
        <w:rPr>
          <w:rFonts w:ascii="Times New Roman" w:eastAsia="Times New Roman" w:hAnsi="Times New Roman" w:cs="Times New Roman"/>
        </w:rPr>
        <w:t xml:space="preserve"> conversas literárias</w:t>
      </w:r>
      <w:r w:rsidR="001B2C02">
        <w:rPr>
          <w:rFonts w:ascii="Times New Roman" w:eastAsia="Times New Roman" w:hAnsi="Times New Roman" w:cs="Times New Roman"/>
        </w:rPr>
        <w:t>.</w:t>
      </w:r>
    </w:p>
    <w:p w:rsidR="00EB3910" w:rsidRDefault="00EB63C0" w:rsidP="00EB63C0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 w:rsidR="00BD702B" w:rsidRPr="00EB63C0">
        <w:rPr>
          <w:rFonts w:ascii="Times New Roman" w:eastAsia="Times New Roman" w:hAnsi="Times New Roman" w:cs="Times New Roman"/>
        </w:rPr>
        <w:t>Com as cadeira</w:t>
      </w:r>
      <w:r w:rsidR="001B2C02">
        <w:rPr>
          <w:rFonts w:ascii="Times New Roman" w:eastAsia="Times New Roman" w:hAnsi="Times New Roman" w:cs="Times New Roman"/>
        </w:rPr>
        <w:t>s dispostas em roda possibilitando</w:t>
      </w:r>
      <w:r w:rsidR="00BD702B" w:rsidRPr="00EB63C0">
        <w:rPr>
          <w:rFonts w:ascii="Times New Roman" w:eastAsia="Times New Roman" w:hAnsi="Times New Roman" w:cs="Times New Roman"/>
        </w:rPr>
        <w:t xml:space="preserve"> o gesto do olhar que encontra o olhar do outro (FILHO, 2022),</w:t>
      </w:r>
      <w:r w:rsidRPr="00EB63C0">
        <w:rPr>
          <w:rFonts w:ascii="Times New Roman" w:eastAsia="Times New Roman" w:hAnsi="Times New Roman" w:cs="Times New Roman"/>
        </w:rPr>
        <w:t xml:space="preserve"> movimento de abertura para a escuta</w:t>
      </w:r>
      <w:r w:rsidR="00BD702B" w:rsidRPr="00EB63C0">
        <w:rPr>
          <w:rFonts w:ascii="Times New Roman" w:eastAsia="Times New Roman" w:hAnsi="Times New Roman" w:cs="Times New Roman"/>
        </w:rPr>
        <w:t xml:space="preserve"> mirando ao redor</w:t>
      </w:r>
      <w:r>
        <w:rPr>
          <w:rFonts w:ascii="Times New Roman" w:eastAsia="Times New Roman" w:hAnsi="Times New Roman" w:cs="Times New Roman"/>
        </w:rPr>
        <w:t xml:space="preserve"> (SKLIAR, 20</w:t>
      </w:r>
      <w:r w:rsidR="00A73E2B">
        <w:rPr>
          <w:rFonts w:ascii="Times New Roman" w:eastAsia="Times New Roman" w:hAnsi="Times New Roman" w:cs="Times New Roman"/>
        </w:rPr>
        <w:t>19</w:t>
      </w:r>
      <w:r w:rsidR="00E0289B">
        <w:rPr>
          <w:rFonts w:ascii="Times New Roman" w:eastAsia="Times New Roman" w:hAnsi="Times New Roman" w:cs="Times New Roman"/>
        </w:rPr>
        <w:t>c</w:t>
      </w:r>
      <w:r w:rsidR="00A73E2B">
        <w:rPr>
          <w:rFonts w:ascii="Times New Roman" w:eastAsia="Times New Roman" w:hAnsi="Times New Roman" w:cs="Times New Roman"/>
        </w:rPr>
        <w:t xml:space="preserve">) </w:t>
      </w:r>
      <w:r w:rsidR="006D0828">
        <w:rPr>
          <w:rFonts w:ascii="Times New Roman" w:eastAsia="Times New Roman" w:hAnsi="Times New Roman" w:cs="Times New Roman"/>
        </w:rPr>
        <w:t>vozes, ecos,</w:t>
      </w:r>
      <w:r w:rsidR="00BD702B" w:rsidRPr="00EB63C0">
        <w:rPr>
          <w:rFonts w:ascii="Times New Roman" w:eastAsia="Times New Roman" w:hAnsi="Times New Roman" w:cs="Times New Roman"/>
        </w:rPr>
        <w:t xml:space="preserve"> sussurros</w:t>
      </w:r>
      <w:r w:rsidR="006D0828">
        <w:rPr>
          <w:rFonts w:ascii="Times New Roman" w:eastAsia="Times New Roman" w:hAnsi="Times New Roman" w:cs="Times New Roman"/>
        </w:rPr>
        <w:t xml:space="preserve"> e silêncios</w:t>
      </w:r>
      <w:r w:rsidR="00BD702B" w:rsidRPr="00EB63C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</w:t>
      </w:r>
      <w:r w:rsidR="006D0828">
        <w:rPr>
          <w:rFonts w:ascii="Times New Roman" w:eastAsia="Times New Roman" w:hAnsi="Times New Roman" w:cs="Times New Roman"/>
        </w:rPr>
        <w:t>, ao mesmo tempo,</w:t>
      </w:r>
      <w:r w:rsidR="004A42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BD702B" w:rsidRPr="00EB63C0">
        <w:rPr>
          <w:rFonts w:ascii="Times New Roman" w:eastAsia="Times New Roman" w:hAnsi="Times New Roman" w:cs="Times New Roman"/>
        </w:rPr>
        <w:t xml:space="preserve"> escuta acolhedora e hospitaleira do texto, narrado</w:t>
      </w:r>
      <w:r w:rsidR="00805C93">
        <w:rPr>
          <w:rFonts w:ascii="Times New Roman" w:eastAsia="Times New Roman" w:hAnsi="Times New Roman" w:cs="Times New Roman"/>
        </w:rPr>
        <w:t xml:space="preserve"> oralmente</w:t>
      </w:r>
      <w:r w:rsidR="00BD702B" w:rsidRPr="00EB63C0">
        <w:rPr>
          <w:rFonts w:ascii="Times New Roman" w:eastAsia="Times New Roman" w:hAnsi="Times New Roman" w:cs="Times New Roman"/>
        </w:rPr>
        <w:t xml:space="preserve"> por</w:t>
      </w:r>
      <w:r w:rsidRPr="00EB63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quem ocupa o</w:t>
      </w:r>
      <w:r w:rsidRPr="00EB63C0">
        <w:rPr>
          <w:rFonts w:ascii="Times New Roman" w:eastAsia="Times New Roman" w:hAnsi="Times New Roman" w:cs="Times New Roman"/>
        </w:rPr>
        <w:t xml:space="preserve"> lugar de leitor(a)</w:t>
      </w:r>
      <w:r w:rsidR="00805C93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guia</w:t>
      </w:r>
      <w:r w:rsidRPr="00EB63C0">
        <w:rPr>
          <w:rFonts w:ascii="Times New Roman" w:eastAsia="Times New Roman" w:hAnsi="Times New Roman" w:cs="Times New Roman"/>
        </w:rPr>
        <w:t>,</w:t>
      </w:r>
      <w:r w:rsidR="006D0828">
        <w:rPr>
          <w:rFonts w:ascii="Times New Roman" w:eastAsia="Times New Roman" w:hAnsi="Times New Roman" w:cs="Times New Roman"/>
        </w:rPr>
        <w:t xml:space="preserve"> a experiência</w:t>
      </w:r>
      <w:r w:rsidRPr="00EB63C0">
        <w:rPr>
          <w:rFonts w:ascii="Times New Roman" w:eastAsia="Times New Roman" w:hAnsi="Times New Roman" w:cs="Times New Roman"/>
        </w:rPr>
        <w:t xml:space="preserve"> </w:t>
      </w:r>
      <w:r w:rsidRPr="008675FE">
        <w:rPr>
          <w:rFonts w:ascii="Times New Roman" w:eastAsia="Times New Roman" w:hAnsi="Times New Roman" w:cs="Times New Roman"/>
          <w:i/>
        </w:rPr>
        <w:t>Leituras compartilhadas, ampliando miradas</w:t>
      </w:r>
      <w:r w:rsidR="00805C93">
        <w:rPr>
          <w:rFonts w:ascii="Times New Roman" w:eastAsia="Times New Roman" w:hAnsi="Times New Roman" w:cs="Times New Roman"/>
          <w:i/>
        </w:rPr>
        <w:t xml:space="preserve"> </w:t>
      </w:r>
      <w:r w:rsidR="00C90281">
        <w:rPr>
          <w:rFonts w:ascii="Times New Roman" w:eastAsia="Times New Roman" w:hAnsi="Times New Roman" w:cs="Times New Roman"/>
        </w:rPr>
        <w:t xml:space="preserve">vem </w:t>
      </w:r>
      <w:r w:rsidR="00805C93">
        <w:rPr>
          <w:rFonts w:ascii="Times New Roman" w:eastAsia="Times New Roman" w:hAnsi="Times New Roman" w:cs="Times New Roman"/>
        </w:rPr>
        <w:t>a cada</w:t>
      </w:r>
      <w:r w:rsidR="00EB3910">
        <w:rPr>
          <w:rFonts w:ascii="Times New Roman" w:eastAsia="Times New Roman" w:hAnsi="Times New Roman" w:cs="Times New Roman"/>
        </w:rPr>
        <w:t xml:space="preserve"> passo</w:t>
      </w:r>
      <w:r w:rsidR="004A42D4">
        <w:rPr>
          <w:rFonts w:ascii="Times New Roman" w:eastAsia="Times New Roman" w:hAnsi="Times New Roman" w:cs="Times New Roman"/>
        </w:rPr>
        <w:t xml:space="preserve"> </w:t>
      </w:r>
      <w:r w:rsidR="00C90281">
        <w:rPr>
          <w:rFonts w:ascii="Times New Roman" w:eastAsia="Times New Roman" w:hAnsi="Times New Roman" w:cs="Times New Roman"/>
        </w:rPr>
        <w:t>vislumbrando outras</w:t>
      </w:r>
      <w:r w:rsidR="00805C93">
        <w:rPr>
          <w:rFonts w:ascii="Times New Roman" w:eastAsia="Times New Roman" w:hAnsi="Times New Roman" w:cs="Times New Roman"/>
        </w:rPr>
        <w:t xml:space="preserve"> possibilidades de </w:t>
      </w:r>
      <w:r w:rsidR="00C90281">
        <w:rPr>
          <w:rFonts w:ascii="Times New Roman" w:eastAsia="Times New Roman" w:hAnsi="Times New Roman" w:cs="Times New Roman"/>
        </w:rPr>
        <w:t>coexistência</w:t>
      </w:r>
      <w:r w:rsidR="00A73E2B">
        <w:rPr>
          <w:rFonts w:ascii="Times New Roman" w:eastAsia="Times New Roman" w:hAnsi="Times New Roman" w:cs="Times New Roman"/>
        </w:rPr>
        <w:t>, confluência</w:t>
      </w:r>
      <w:r w:rsidR="00C90281">
        <w:rPr>
          <w:rFonts w:ascii="Times New Roman" w:eastAsia="Times New Roman" w:hAnsi="Times New Roman" w:cs="Times New Roman"/>
        </w:rPr>
        <w:t xml:space="preserve"> e compartilhamento</w:t>
      </w:r>
      <w:r w:rsidR="00A73E2B">
        <w:rPr>
          <w:rFonts w:ascii="Times New Roman" w:eastAsia="Times New Roman" w:hAnsi="Times New Roman" w:cs="Times New Roman"/>
        </w:rPr>
        <w:t xml:space="preserve"> de afetos</w:t>
      </w:r>
      <w:r w:rsidR="00C90281">
        <w:rPr>
          <w:rFonts w:ascii="Times New Roman" w:eastAsia="Times New Roman" w:hAnsi="Times New Roman" w:cs="Times New Roman"/>
        </w:rPr>
        <w:t xml:space="preserve"> (SANTOS, 2023</w:t>
      </w:r>
      <w:r w:rsidR="006D0828">
        <w:rPr>
          <w:rFonts w:ascii="Times New Roman" w:eastAsia="Times New Roman" w:hAnsi="Times New Roman" w:cs="Times New Roman"/>
        </w:rPr>
        <w:t>),</w:t>
      </w:r>
      <w:r w:rsidR="00A73E2B">
        <w:rPr>
          <w:rFonts w:ascii="Times New Roman" w:eastAsia="Times New Roman" w:hAnsi="Times New Roman" w:cs="Times New Roman"/>
        </w:rPr>
        <w:t xml:space="preserve"> </w:t>
      </w:r>
      <w:r w:rsidR="006D0828">
        <w:rPr>
          <w:rFonts w:ascii="Times New Roman" w:eastAsia="Times New Roman" w:hAnsi="Times New Roman" w:cs="Times New Roman"/>
        </w:rPr>
        <w:t xml:space="preserve"> aprendendo a</w:t>
      </w:r>
      <w:r w:rsidR="00A73E2B">
        <w:rPr>
          <w:rFonts w:ascii="Times New Roman" w:eastAsia="Times New Roman" w:hAnsi="Times New Roman" w:cs="Times New Roman"/>
        </w:rPr>
        <w:t xml:space="preserve"> se</w:t>
      </w:r>
      <w:r w:rsidR="006D0828">
        <w:rPr>
          <w:rFonts w:ascii="Times New Roman" w:eastAsia="Times New Roman" w:hAnsi="Times New Roman" w:cs="Times New Roman"/>
        </w:rPr>
        <w:t>mear</w:t>
      </w:r>
      <w:r w:rsidR="00EB3910">
        <w:rPr>
          <w:rFonts w:ascii="Times New Roman" w:eastAsia="Times New Roman" w:hAnsi="Times New Roman" w:cs="Times New Roman"/>
        </w:rPr>
        <w:t xml:space="preserve"> uma forma de criar</w:t>
      </w:r>
      <w:r w:rsidR="00C90281">
        <w:rPr>
          <w:rFonts w:ascii="Times New Roman" w:eastAsia="Times New Roman" w:hAnsi="Times New Roman" w:cs="Times New Roman"/>
        </w:rPr>
        <w:t xml:space="preserve"> </w:t>
      </w:r>
      <w:r w:rsidR="00805C93">
        <w:rPr>
          <w:rFonts w:ascii="Times New Roman" w:eastAsia="Times New Roman" w:hAnsi="Times New Roman" w:cs="Times New Roman"/>
        </w:rPr>
        <w:t>comunidades</w:t>
      </w:r>
      <w:r w:rsidR="006D0828">
        <w:rPr>
          <w:rFonts w:ascii="Times New Roman" w:eastAsia="Times New Roman" w:hAnsi="Times New Roman" w:cs="Times New Roman"/>
        </w:rPr>
        <w:t xml:space="preserve"> leitoras</w:t>
      </w:r>
      <w:r w:rsidR="00C90281">
        <w:rPr>
          <w:rFonts w:ascii="Times New Roman" w:eastAsia="Times New Roman" w:hAnsi="Times New Roman" w:cs="Times New Roman"/>
        </w:rPr>
        <w:t xml:space="preserve"> </w:t>
      </w:r>
      <w:r w:rsidR="004A42D4">
        <w:rPr>
          <w:rFonts w:ascii="Times New Roman" w:eastAsia="Times New Roman" w:hAnsi="Times New Roman" w:cs="Times New Roman"/>
        </w:rPr>
        <w:t>nutrida</w:t>
      </w:r>
      <w:r w:rsidR="00EB3910">
        <w:rPr>
          <w:rFonts w:ascii="Times New Roman" w:eastAsia="Times New Roman" w:hAnsi="Times New Roman" w:cs="Times New Roman"/>
        </w:rPr>
        <w:t xml:space="preserve"> pelo estado de presença,  pertença e intimidade. </w:t>
      </w:r>
    </w:p>
    <w:p w:rsidR="004A42D4" w:rsidRDefault="00EB3910" w:rsidP="00EB63C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 w:rsidR="00BD702B" w:rsidRPr="00EB63C0">
        <w:rPr>
          <w:rFonts w:ascii="Times New Roman" w:eastAsia="Times New Roman" w:hAnsi="Times New Roman" w:cs="Times New Roman"/>
        </w:rPr>
        <w:t xml:space="preserve"> N</w:t>
      </w:r>
      <w:r w:rsidR="00F67375">
        <w:rPr>
          <w:rFonts w:ascii="Times New Roman" w:eastAsia="Times New Roman" w:hAnsi="Times New Roman" w:cs="Times New Roman"/>
        </w:rPr>
        <w:t>ess</w:t>
      </w:r>
      <w:r w:rsidR="00BD702B" w:rsidRPr="00EB63C0">
        <w:rPr>
          <w:rFonts w:ascii="Times New Roman" w:eastAsia="Times New Roman" w:hAnsi="Times New Roman" w:cs="Times New Roman"/>
        </w:rPr>
        <w:t>a experiência de leitura, o texto literário se coloca a serviço do cuidado</w:t>
      </w:r>
      <w:r w:rsidR="00775D31">
        <w:rPr>
          <w:rFonts w:ascii="Times New Roman" w:eastAsia="Times New Roman" w:hAnsi="Times New Roman" w:cs="Times New Roman"/>
        </w:rPr>
        <w:t>, alimento com o potencial de nutrir a</w:t>
      </w:r>
      <w:r w:rsidR="00F67375">
        <w:rPr>
          <w:rFonts w:ascii="Times New Roman" w:eastAsia="Times New Roman" w:hAnsi="Times New Roman" w:cs="Times New Roman"/>
        </w:rPr>
        <w:t xml:space="preserve"> casa simbólica de cada leitor(a) envolvido por essa</w:t>
      </w:r>
      <w:r w:rsidR="00BD702B" w:rsidRPr="00EB63C0">
        <w:rPr>
          <w:rFonts w:ascii="Times New Roman" w:eastAsia="Times New Roman" w:hAnsi="Times New Roman" w:cs="Times New Roman"/>
        </w:rPr>
        <w:t xml:space="preserve"> trama</w:t>
      </w:r>
      <w:r w:rsidR="00F67375">
        <w:rPr>
          <w:rFonts w:ascii="Times New Roman" w:eastAsia="Times New Roman" w:hAnsi="Times New Roman" w:cs="Times New Roman"/>
        </w:rPr>
        <w:t xml:space="preserve"> </w:t>
      </w:r>
      <w:r w:rsidR="00F67375" w:rsidRPr="00EB63C0">
        <w:rPr>
          <w:rFonts w:ascii="Times New Roman" w:eastAsia="Times New Roman" w:hAnsi="Times New Roman" w:cs="Times New Roman"/>
        </w:rPr>
        <w:t>(SEIXAS, 2021)</w:t>
      </w:r>
      <w:r w:rsidR="00BD702B" w:rsidRPr="00EB63C0">
        <w:rPr>
          <w:rFonts w:ascii="Times New Roman" w:eastAsia="Times New Roman" w:hAnsi="Times New Roman" w:cs="Times New Roman"/>
        </w:rPr>
        <w:t xml:space="preserve">, </w:t>
      </w:r>
      <w:r w:rsidR="00F67375">
        <w:rPr>
          <w:rFonts w:ascii="Times New Roman" w:eastAsia="Times New Roman" w:hAnsi="Times New Roman" w:cs="Times New Roman"/>
        </w:rPr>
        <w:t>cujas narrativas além de</w:t>
      </w:r>
      <w:r w:rsidR="009F1079">
        <w:rPr>
          <w:rFonts w:ascii="Times New Roman" w:eastAsia="Times New Roman" w:hAnsi="Times New Roman" w:cs="Times New Roman"/>
        </w:rPr>
        <w:t xml:space="preserve"> </w:t>
      </w:r>
      <w:r w:rsidR="00E275A5">
        <w:rPr>
          <w:rFonts w:ascii="Times New Roman" w:eastAsia="Times New Roman" w:hAnsi="Times New Roman" w:cs="Times New Roman"/>
        </w:rPr>
        <w:t>revelarem</w:t>
      </w:r>
      <w:r w:rsidR="009F1079" w:rsidRPr="00EB63C0">
        <w:rPr>
          <w:rFonts w:ascii="Times New Roman" w:eastAsia="Times New Roman" w:hAnsi="Times New Roman" w:cs="Times New Roman"/>
        </w:rPr>
        <w:t xml:space="preserve"> uma miríade de jeitos de contar uma história,</w:t>
      </w:r>
      <w:r w:rsidR="00775D31">
        <w:rPr>
          <w:rFonts w:ascii="Times New Roman" w:eastAsia="Times New Roman" w:hAnsi="Times New Roman" w:cs="Times New Roman"/>
        </w:rPr>
        <w:t xml:space="preserve"> vindas de</w:t>
      </w:r>
      <w:r w:rsidR="009F1079">
        <w:rPr>
          <w:rFonts w:ascii="Times New Roman" w:eastAsia="Times New Roman" w:hAnsi="Times New Roman" w:cs="Times New Roman"/>
        </w:rPr>
        <w:t xml:space="preserve"> diferentes tempos e lugares,</w:t>
      </w:r>
      <w:r w:rsidR="009F1079" w:rsidRPr="00EB63C0">
        <w:rPr>
          <w:rFonts w:ascii="Times New Roman" w:eastAsia="Times New Roman" w:hAnsi="Times New Roman" w:cs="Times New Roman"/>
        </w:rPr>
        <w:t xml:space="preserve"> </w:t>
      </w:r>
      <w:r w:rsidR="009F1079">
        <w:rPr>
          <w:rFonts w:ascii="Times New Roman" w:eastAsia="Times New Roman" w:hAnsi="Times New Roman" w:cs="Times New Roman"/>
        </w:rPr>
        <w:t>empreendem</w:t>
      </w:r>
      <w:r w:rsidR="00F67375">
        <w:rPr>
          <w:rFonts w:ascii="Times New Roman" w:eastAsia="Times New Roman" w:hAnsi="Times New Roman" w:cs="Times New Roman"/>
        </w:rPr>
        <w:t xml:space="preserve"> a atitude vital </w:t>
      </w:r>
      <w:r w:rsidR="009F1079">
        <w:rPr>
          <w:rFonts w:ascii="Times New Roman" w:eastAsia="Times New Roman" w:hAnsi="Times New Roman" w:cs="Times New Roman"/>
        </w:rPr>
        <w:t>“</w:t>
      </w:r>
      <w:r w:rsidR="00F67375">
        <w:rPr>
          <w:rFonts w:ascii="Times New Roman" w:eastAsia="Times New Roman" w:hAnsi="Times New Roman" w:cs="Times New Roman"/>
        </w:rPr>
        <w:t>do conhece-te a ti mesmo e do conhece aos demais</w:t>
      </w:r>
      <w:r w:rsidR="009F1079">
        <w:rPr>
          <w:rFonts w:ascii="Times New Roman" w:eastAsia="Times New Roman" w:hAnsi="Times New Roman" w:cs="Times New Roman"/>
        </w:rPr>
        <w:t>” (REYES, 2021, p. 31)</w:t>
      </w:r>
      <w:r w:rsidR="0064095D">
        <w:rPr>
          <w:rFonts w:ascii="Times New Roman" w:eastAsia="Times New Roman" w:hAnsi="Times New Roman" w:cs="Times New Roman"/>
        </w:rPr>
        <w:t xml:space="preserve">, pelo apuro da escuta </w:t>
      </w:r>
      <w:r w:rsidR="009F1079">
        <w:rPr>
          <w:rFonts w:ascii="Times New Roman" w:eastAsia="Times New Roman" w:hAnsi="Times New Roman" w:cs="Times New Roman"/>
        </w:rPr>
        <w:t>e</w:t>
      </w:r>
      <w:r w:rsidR="00AC0B97">
        <w:rPr>
          <w:rFonts w:ascii="Times New Roman" w:eastAsia="Times New Roman" w:hAnsi="Times New Roman" w:cs="Times New Roman"/>
        </w:rPr>
        <w:t xml:space="preserve"> da</w:t>
      </w:r>
      <w:r w:rsidR="009F1079">
        <w:rPr>
          <w:rFonts w:ascii="Times New Roman" w:eastAsia="Times New Roman" w:hAnsi="Times New Roman" w:cs="Times New Roman"/>
        </w:rPr>
        <w:t xml:space="preserve"> leitura de si</w:t>
      </w:r>
      <w:r w:rsidR="0064095D">
        <w:rPr>
          <w:rFonts w:ascii="Times New Roman" w:eastAsia="Times New Roman" w:hAnsi="Times New Roman" w:cs="Times New Roman"/>
        </w:rPr>
        <w:t xml:space="preserve">, do outro </w:t>
      </w:r>
      <w:r w:rsidR="009F1079">
        <w:rPr>
          <w:rFonts w:ascii="Times New Roman" w:eastAsia="Times New Roman" w:hAnsi="Times New Roman" w:cs="Times New Roman"/>
        </w:rPr>
        <w:t>e do entorno</w:t>
      </w:r>
      <w:r w:rsidR="00E275A5">
        <w:rPr>
          <w:rFonts w:ascii="Times New Roman" w:eastAsia="Times New Roman" w:hAnsi="Times New Roman" w:cs="Times New Roman"/>
        </w:rPr>
        <w:t xml:space="preserve">, pelos </w:t>
      </w:r>
      <w:r w:rsidR="009D3EF7">
        <w:rPr>
          <w:rFonts w:ascii="Times New Roman" w:eastAsia="Times New Roman" w:hAnsi="Times New Roman" w:cs="Times New Roman"/>
        </w:rPr>
        <w:t>gestos impressos</w:t>
      </w:r>
      <w:r w:rsidR="00955AB8">
        <w:rPr>
          <w:rFonts w:ascii="Times New Roman" w:eastAsia="Times New Roman" w:hAnsi="Times New Roman" w:cs="Times New Roman"/>
        </w:rPr>
        <w:t xml:space="preserve"> com a voz, os olhos,</w:t>
      </w:r>
      <w:r w:rsidR="00775D31">
        <w:rPr>
          <w:rFonts w:ascii="Times New Roman" w:eastAsia="Times New Roman" w:hAnsi="Times New Roman" w:cs="Times New Roman"/>
        </w:rPr>
        <w:t xml:space="preserve"> </w:t>
      </w:r>
      <w:r w:rsidR="00AC0B97">
        <w:rPr>
          <w:rFonts w:ascii="Times New Roman" w:eastAsia="Times New Roman" w:hAnsi="Times New Roman" w:cs="Times New Roman"/>
        </w:rPr>
        <w:t>o corpo</w:t>
      </w:r>
      <w:r w:rsidR="00955AB8">
        <w:rPr>
          <w:rFonts w:ascii="Times New Roman" w:eastAsia="Times New Roman" w:hAnsi="Times New Roman" w:cs="Times New Roman"/>
        </w:rPr>
        <w:t xml:space="preserve"> inteiro</w:t>
      </w:r>
      <w:r w:rsidR="00E275A5">
        <w:rPr>
          <w:rFonts w:ascii="Times New Roman" w:eastAsia="Times New Roman" w:hAnsi="Times New Roman" w:cs="Times New Roman"/>
        </w:rPr>
        <w:t>.</w:t>
      </w:r>
      <w:r w:rsidR="009F1079">
        <w:rPr>
          <w:rFonts w:ascii="Times New Roman" w:eastAsia="Times New Roman" w:hAnsi="Times New Roman" w:cs="Times New Roman"/>
        </w:rPr>
        <w:t xml:space="preserve"> </w:t>
      </w:r>
      <w:r w:rsidR="004A42D4">
        <w:rPr>
          <w:rFonts w:ascii="Times New Roman" w:eastAsia="Times New Roman" w:hAnsi="Times New Roman" w:cs="Times New Roman"/>
        </w:rPr>
        <w:t>Ness</w:t>
      </w:r>
      <w:r w:rsidR="00AC0B97">
        <w:rPr>
          <w:rFonts w:ascii="Times New Roman" w:eastAsia="Times New Roman" w:hAnsi="Times New Roman" w:cs="Times New Roman"/>
        </w:rPr>
        <w:t xml:space="preserve">a concepção ler se parece com escutar (BAJOUR, 2012, p. </w:t>
      </w:r>
      <w:r w:rsidR="00E275A5">
        <w:rPr>
          <w:rFonts w:ascii="Times New Roman" w:eastAsia="Times New Roman" w:hAnsi="Times New Roman" w:cs="Times New Roman"/>
        </w:rPr>
        <w:t>45)</w:t>
      </w:r>
      <w:r w:rsidR="009D3EF7">
        <w:rPr>
          <w:rFonts w:ascii="Times New Roman" w:eastAsia="Times New Roman" w:hAnsi="Times New Roman" w:cs="Times New Roman"/>
        </w:rPr>
        <w:t xml:space="preserve">. </w:t>
      </w:r>
    </w:p>
    <w:p w:rsidR="0019642F" w:rsidRDefault="0064095D" w:rsidP="00EB63C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BD702B" w:rsidRPr="00EB63C0">
        <w:rPr>
          <w:rFonts w:ascii="Times New Roman" w:eastAsia="Times New Roman" w:hAnsi="Times New Roman" w:cs="Times New Roman"/>
        </w:rPr>
        <w:t xml:space="preserve">Coexistem, nesses encontros, a oralidade e a escrita, a memória e a imaginação, o passado e o presente, fios da </w:t>
      </w:r>
      <w:r w:rsidR="00BD702B" w:rsidRPr="00EB63C0">
        <w:rPr>
          <w:rFonts w:ascii="Times New Roman" w:eastAsia="Times New Roman" w:hAnsi="Times New Roman" w:cs="Times New Roman"/>
          <w:i/>
        </w:rPr>
        <w:t>palavravida</w:t>
      </w:r>
      <w:r w:rsidR="00BD702B" w:rsidRPr="00EB63C0">
        <w:rPr>
          <w:rFonts w:ascii="Times New Roman" w:eastAsia="Times New Roman" w:hAnsi="Times New Roman" w:cs="Times New Roman"/>
        </w:rPr>
        <w:t xml:space="preserve"> em busca de um vir a ser. A</w:t>
      </w:r>
      <w:r w:rsidR="00274DEF">
        <w:rPr>
          <w:rFonts w:ascii="Times New Roman" w:eastAsia="Times New Roman" w:hAnsi="Times New Roman" w:cs="Times New Roman"/>
        </w:rPr>
        <w:t xml:space="preserve"> escuta primordial (ANTÔNIO, 201</w:t>
      </w:r>
      <w:r w:rsidR="00BD702B" w:rsidRPr="00EB63C0">
        <w:rPr>
          <w:rFonts w:ascii="Times New Roman" w:eastAsia="Times New Roman" w:hAnsi="Times New Roman" w:cs="Times New Roman"/>
        </w:rPr>
        <w:t>9) é a base por meio da qual confluem os sentidos plurais do te</w:t>
      </w:r>
      <w:r w:rsidR="0019642F">
        <w:rPr>
          <w:rFonts w:ascii="Times New Roman" w:eastAsia="Times New Roman" w:hAnsi="Times New Roman" w:cs="Times New Roman"/>
        </w:rPr>
        <w:t>xto evocado, e, paralelamente,</w:t>
      </w:r>
      <w:r w:rsidR="00BD702B" w:rsidRPr="00EB63C0">
        <w:rPr>
          <w:rFonts w:ascii="Times New Roman" w:eastAsia="Times New Roman" w:hAnsi="Times New Roman" w:cs="Times New Roman"/>
        </w:rPr>
        <w:t xml:space="preserve"> a ambiência fértil para semeadura da presença, do per</w:t>
      </w:r>
      <w:r w:rsidR="0019642F">
        <w:rPr>
          <w:rFonts w:ascii="Times New Roman" w:eastAsia="Times New Roman" w:hAnsi="Times New Roman" w:cs="Times New Roman"/>
        </w:rPr>
        <w:t>tencimento e da confiança gradual</w:t>
      </w:r>
      <w:r w:rsidR="00565DD5">
        <w:rPr>
          <w:rFonts w:ascii="Times New Roman" w:eastAsia="Times New Roman" w:hAnsi="Times New Roman" w:cs="Times New Roman"/>
        </w:rPr>
        <w:t xml:space="preserve"> da</w:t>
      </w:r>
      <w:r w:rsidR="00BD702B" w:rsidRPr="00EB63C0">
        <w:rPr>
          <w:rFonts w:ascii="Times New Roman" w:eastAsia="Times New Roman" w:hAnsi="Times New Roman" w:cs="Times New Roman"/>
        </w:rPr>
        <w:t xml:space="preserve"> partilha, pela empatia, pelo respeito e pelo reconhecimento de si, do/no outro. </w:t>
      </w:r>
    </w:p>
    <w:p w:rsidR="008C3F06" w:rsidRDefault="0019642F" w:rsidP="00EB63C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F4685">
        <w:rPr>
          <w:rFonts w:ascii="Times New Roman" w:eastAsia="Times New Roman" w:hAnsi="Times New Roman" w:cs="Times New Roman"/>
        </w:rPr>
        <w:t xml:space="preserve">Quiçá, o encontro </w:t>
      </w:r>
      <w:r w:rsidR="00BF4685" w:rsidRPr="00BB4EDC">
        <w:rPr>
          <w:rFonts w:ascii="Times New Roman" w:eastAsia="Times New Roman" w:hAnsi="Times New Roman" w:cs="Times New Roman"/>
          <w:i/>
        </w:rPr>
        <w:t>Leituras compartilhadas, ampliando miradas</w:t>
      </w:r>
      <w:r w:rsidR="00BF4685">
        <w:rPr>
          <w:rFonts w:ascii="Times New Roman" w:eastAsia="Times New Roman" w:hAnsi="Times New Roman" w:cs="Times New Roman"/>
          <w:i/>
        </w:rPr>
        <w:t xml:space="preserve"> </w:t>
      </w:r>
      <w:r w:rsidR="00BF4685" w:rsidRPr="00BF4685">
        <w:rPr>
          <w:rFonts w:ascii="Times New Roman" w:eastAsia="Times New Roman" w:hAnsi="Times New Roman" w:cs="Times New Roman"/>
        </w:rPr>
        <w:t xml:space="preserve">esteja </w:t>
      </w:r>
      <w:r w:rsidR="00BF4685" w:rsidRPr="00EB63C0">
        <w:rPr>
          <w:rFonts w:ascii="Times New Roman" w:eastAsia="Times New Roman" w:hAnsi="Times New Roman" w:cs="Times New Roman"/>
        </w:rPr>
        <w:t>partejando um novo jeito de ler</w:t>
      </w:r>
      <w:r w:rsidR="00BF4685">
        <w:rPr>
          <w:rFonts w:ascii="Times New Roman" w:eastAsia="Times New Roman" w:hAnsi="Times New Roman" w:cs="Times New Roman"/>
        </w:rPr>
        <w:t>-escutar</w:t>
      </w:r>
      <w:r w:rsidR="00BF4685" w:rsidRPr="00EB63C0">
        <w:rPr>
          <w:rFonts w:ascii="Times New Roman" w:eastAsia="Times New Roman" w:hAnsi="Times New Roman" w:cs="Times New Roman"/>
        </w:rPr>
        <w:t xml:space="preserve"> com raízes pelo corpo inteiro (QUEIRÓS, 2019)</w:t>
      </w:r>
      <w:r w:rsidR="00BF4685">
        <w:rPr>
          <w:rFonts w:ascii="Times New Roman" w:eastAsia="Times New Roman" w:hAnsi="Times New Roman" w:cs="Times New Roman"/>
        </w:rPr>
        <w:t>. Oxalá</w:t>
      </w:r>
      <w:r>
        <w:rPr>
          <w:rFonts w:ascii="Times New Roman" w:eastAsia="Times New Roman" w:hAnsi="Times New Roman" w:cs="Times New Roman"/>
        </w:rPr>
        <w:t>, po</w:t>
      </w:r>
      <w:r w:rsidR="00B220C1">
        <w:rPr>
          <w:rFonts w:ascii="Times New Roman" w:eastAsia="Times New Roman" w:hAnsi="Times New Roman" w:cs="Times New Roman"/>
        </w:rPr>
        <w:t>r meio da escuta</w:t>
      </w:r>
      <w:r w:rsidR="00BB4EDC">
        <w:rPr>
          <w:rFonts w:ascii="Times New Roman" w:eastAsia="Times New Roman" w:hAnsi="Times New Roman" w:cs="Times New Roman"/>
        </w:rPr>
        <w:t xml:space="preserve"> imantada pela palavra sensivelmente</w:t>
      </w:r>
      <w:r w:rsidR="00DD2BBA">
        <w:rPr>
          <w:rFonts w:ascii="Times New Roman" w:eastAsia="Times New Roman" w:hAnsi="Times New Roman" w:cs="Times New Roman"/>
        </w:rPr>
        <w:t xml:space="preserve"> lida</w:t>
      </w:r>
      <w:r w:rsidR="00BF4685">
        <w:rPr>
          <w:rFonts w:ascii="Times New Roman" w:eastAsia="Times New Roman" w:hAnsi="Times New Roman" w:cs="Times New Roman"/>
        </w:rPr>
        <w:t>,</w:t>
      </w:r>
      <w:r w:rsidR="00BB4EDC">
        <w:rPr>
          <w:rFonts w:ascii="Times New Roman" w:eastAsia="Times New Roman" w:hAnsi="Times New Roman" w:cs="Times New Roman"/>
        </w:rPr>
        <w:t xml:space="preserve"> </w:t>
      </w:r>
      <w:r w:rsidR="00BD702B" w:rsidRPr="00EB63C0">
        <w:rPr>
          <w:rFonts w:ascii="Times New Roman" w:eastAsia="Times New Roman" w:hAnsi="Times New Roman" w:cs="Times New Roman"/>
        </w:rPr>
        <w:t>estejamos</w:t>
      </w:r>
      <w:r>
        <w:rPr>
          <w:rFonts w:ascii="Times New Roman" w:eastAsia="Times New Roman" w:hAnsi="Times New Roman" w:cs="Times New Roman"/>
        </w:rPr>
        <w:t xml:space="preserve"> apr</w:t>
      </w:r>
      <w:r w:rsidR="00BF4685">
        <w:rPr>
          <w:rFonts w:ascii="Times New Roman" w:eastAsia="Times New Roman" w:hAnsi="Times New Roman" w:cs="Times New Roman"/>
        </w:rPr>
        <w:t>endendo um pouco mais a nos</w:t>
      </w:r>
      <w:r w:rsidR="00BB4EDC">
        <w:rPr>
          <w:rFonts w:ascii="Times New Roman" w:eastAsia="Times New Roman" w:hAnsi="Times New Roman" w:cs="Times New Roman"/>
        </w:rPr>
        <w:t xml:space="preserve"> relacionar</w:t>
      </w:r>
      <w:r w:rsidR="00B220C1">
        <w:rPr>
          <w:rFonts w:ascii="Times New Roman" w:eastAsia="Times New Roman" w:hAnsi="Times New Roman" w:cs="Times New Roman"/>
        </w:rPr>
        <w:t>mos</w:t>
      </w:r>
      <w:r w:rsidR="004F2ED7">
        <w:rPr>
          <w:rFonts w:ascii="Times New Roman" w:eastAsia="Times New Roman" w:hAnsi="Times New Roman" w:cs="Times New Roman"/>
        </w:rPr>
        <w:t>, nos</w:t>
      </w:r>
      <w:r w:rsidR="00B220C1">
        <w:rPr>
          <w:rFonts w:ascii="Times New Roman" w:eastAsia="Times New Roman" w:hAnsi="Times New Roman" w:cs="Times New Roman"/>
        </w:rPr>
        <w:t xml:space="preserve"> envolvermos</w:t>
      </w:r>
      <w:r w:rsidR="004F2ED7">
        <w:rPr>
          <w:rFonts w:ascii="Times New Roman" w:eastAsia="Times New Roman" w:hAnsi="Times New Roman" w:cs="Times New Roman"/>
        </w:rPr>
        <w:t xml:space="preserve"> e convivermos</w:t>
      </w:r>
      <w:r w:rsidR="006E0AB0">
        <w:rPr>
          <w:rFonts w:ascii="Times New Roman" w:eastAsia="Times New Roman" w:hAnsi="Times New Roman" w:cs="Times New Roman"/>
        </w:rPr>
        <w:t xml:space="preserve"> com a </w:t>
      </w:r>
      <w:r w:rsidR="006E0AB0" w:rsidRPr="006E0AB0">
        <w:rPr>
          <w:rFonts w:ascii="Times New Roman" w:eastAsia="Times New Roman" w:hAnsi="Times New Roman" w:cs="Times New Roman"/>
          <w:i/>
        </w:rPr>
        <w:t>palavravida</w:t>
      </w:r>
      <w:r w:rsidR="004F2ED7">
        <w:rPr>
          <w:rFonts w:ascii="Times New Roman" w:eastAsia="Times New Roman" w:hAnsi="Times New Roman" w:cs="Times New Roman"/>
        </w:rPr>
        <w:t xml:space="preserve"> que nos atravessa e pulsa</w:t>
      </w:r>
      <w:r w:rsidR="006E0AB0">
        <w:rPr>
          <w:rFonts w:ascii="Times New Roman" w:eastAsia="Times New Roman" w:hAnsi="Times New Roman" w:cs="Times New Roman"/>
        </w:rPr>
        <w:t xml:space="preserve">. </w:t>
      </w:r>
    </w:p>
    <w:p w:rsidR="00AD17E1" w:rsidRDefault="008A4DA1" w:rsidP="00EB63C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220C1">
        <w:rPr>
          <w:rFonts w:ascii="Times New Roman" w:eastAsia="Times New Roman" w:hAnsi="Times New Roman" w:cs="Times New Roman"/>
        </w:rPr>
        <w:t xml:space="preserve"> </w:t>
      </w:r>
    </w:p>
    <w:p w:rsidR="00AD17E1" w:rsidRPr="00830FA2" w:rsidRDefault="001367F8" w:rsidP="00AD17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Escuto o perfume dos rios.</w:t>
      </w:r>
    </w:p>
    <w:p w:rsidR="00AD17E1" w:rsidRPr="00830FA2" w:rsidRDefault="001367F8" w:rsidP="00AD17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Sei que a voz das águas tem sotaque azul.</w:t>
      </w:r>
      <w:r w:rsidR="00AD17E1" w:rsidRPr="00830FA2">
        <w:rPr>
          <w:rFonts w:ascii="Times New Roman" w:hAnsi="Times New Roman" w:cs="Times New Roman"/>
        </w:rPr>
        <w:t xml:space="preserve"> </w:t>
      </w:r>
    </w:p>
    <w:p w:rsidR="00AD17E1" w:rsidRPr="00830FA2" w:rsidRDefault="001367F8" w:rsidP="00AD17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Sei botar cílio nos silêncios.</w:t>
      </w:r>
    </w:p>
    <w:p w:rsidR="001367F8" w:rsidRDefault="001367F8" w:rsidP="00AD17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(...) </w:t>
      </w:r>
    </w:p>
    <w:p w:rsidR="001367F8" w:rsidRDefault="001367F8" w:rsidP="00AD17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quero a boa razão das coisas</w:t>
      </w:r>
      <w:r w:rsidR="00AD17E1" w:rsidRPr="00830FA2">
        <w:rPr>
          <w:rFonts w:ascii="Times New Roman" w:hAnsi="Times New Roman" w:cs="Times New Roman"/>
        </w:rPr>
        <w:t>.</w:t>
      </w:r>
    </w:p>
    <w:p w:rsidR="00AD17E1" w:rsidRPr="00830FA2" w:rsidRDefault="001367F8" w:rsidP="00AD17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Quero o feitiço das palavras.</w:t>
      </w:r>
      <w:r w:rsidR="00AD17E1" w:rsidRPr="00830FA2">
        <w:rPr>
          <w:rFonts w:ascii="Times New Roman" w:hAnsi="Times New Roman" w:cs="Times New Roman"/>
        </w:rPr>
        <w:t xml:space="preserve"> </w:t>
      </w:r>
    </w:p>
    <w:p w:rsidR="00AD17E1" w:rsidRDefault="00AD17E1" w:rsidP="00AD17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D17E1" w:rsidRPr="00830FA2" w:rsidRDefault="001367F8" w:rsidP="00AD17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(BARROS, 2013, p.343</w:t>
      </w:r>
      <w:r w:rsidR="00AD17E1">
        <w:rPr>
          <w:rFonts w:ascii="Times New Roman" w:hAnsi="Times New Roman" w:cs="Times New Roman"/>
        </w:rPr>
        <w:t>)</w:t>
      </w:r>
    </w:p>
    <w:p w:rsidR="00AD17E1" w:rsidRDefault="00AD17E1" w:rsidP="00EB63C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4F7708" w:rsidRDefault="004F7708" w:rsidP="00EB63C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019F3" w:rsidRDefault="005B2F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0289B"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:rsidR="008C3F06" w:rsidRPr="00E0289B" w:rsidRDefault="008C3F0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5595B" w:rsidRPr="00A5595B" w:rsidRDefault="00A5595B" w:rsidP="00E0289B">
      <w:pPr>
        <w:pStyle w:val="normal0"/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A5595B">
        <w:rPr>
          <w:rFonts w:ascii="Times New Roman" w:eastAsia="Times New Roman" w:hAnsi="Times New Roman" w:cs="Times New Roman"/>
        </w:rPr>
        <w:t xml:space="preserve">ANTONIO, Severino. </w:t>
      </w:r>
      <w:r w:rsidRPr="00A5595B">
        <w:rPr>
          <w:rFonts w:ascii="Times New Roman" w:eastAsia="Times New Roman" w:hAnsi="Times New Roman" w:cs="Times New Roman"/>
          <w:b/>
        </w:rPr>
        <w:t>A poética da infância: conversas com quem educa as crianças</w:t>
      </w:r>
      <w:r w:rsidRPr="00A5595B">
        <w:rPr>
          <w:rFonts w:ascii="Times New Roman" w:eastAsia="Times New Roman" w:hAnsi="Times New Roman" w:cs="Times New Roman"/>
        </w:rPr>
        <w:t>. São Paulo: Editora Passarinho, 2019.</w:t>
      </w:r>
    </w:p>
    <w:p w:rsidR="00E36C07" w:rsidRDefault="00E36C07" w:rsidP="00E0289B">
      <w:pPr>
        <w:pStyle w:val="Default"/>
        <w:spacing w:line="360" w:lineRule="auto"/>
        <w:jc w:val="both"/>
        <w:rPr>
          <w:color w:val="1F2023"/>
        </w:rPr>
      </w:pPr>
      <w:r w:rsidRPr="00A5595B">
        <w:rPr>
          <w:color w:val="1F2023"/>
        </w:rPr>
        <w:t xml:space="preserve">BAJOUR, Cecilia. </w:t>
      </w:r>
      <w:r w:rsidRPr="00A5595B">
        <w:rPr>
          <w:b/>
          <w:bCs/>
          <w:color w:val="1F2023"/>
        </w:rPr>
        <w:t>Ouvir nas entrelinhas - o valor da escuta nas práticas de leitura</w:t>
      </w:r>
      <w:r w:rsidRPr="00A5595B">
        <w:rPr>
          <w:color w:val="1F2023"/>
        </w:rPr>
        <w:t xml:space="preserve">. São Paulo: Editora Pulo do Gato, 2012. </w:t>
      </w:r>
    </w:p>
    <w:p w:rsidR="001367F8" w:rsidRDefault="001367F8" w:rsidP="00E0289B">
      <w:pPr>
        <w:pStyle w:val="Default"/>
        <w:spacing w:line="360" w:lineRule="auto"/>
        <w:jc w:val="both"/>
        <w:rPr>
          <w:color w:val="1F2023"/>
        </w:rPr>
      </w:pPr>
    </w:p>
    <w:p w:rsidR="001367F8" w:rsidRDefault="001367F8" w:rsidP="00E0289B">
      <w:pPr>
        <w:pStyle w:val="Default"/>
        <w:spacing w:line="360" w:lineRule="auto"/>
        <w:jc w:val="both"/>
        <w:rPr>
          <w:color w:val="1F2023"/>
        </w:rPr>
      </w:pPr>
      <w:r>
        <w:rPr>
          <w:color w:val="1F2023"/>
        </w:rPr>
        <w:lastRenderedPageBreak/>
        <w:t xml:space="preserve">BARROS, Manoel de. </w:t>
      </w:r>
      <w:r w:rsidRPr="001367F8">
        <w:rPr>
          <w:b/>
          <w:color w:val="1F2023"/>
        </w:rPr>
        <w:t>Poesia Completa</w:t>
      </w:r>
      <w:r>
        <w:rPr>
          <w:color w:val="1F2023"/>
        </w:rPr>
        <w:t>.  São Paulo: LeYa, 2013.</w:t>
      </w:r>
    </w:p>
    <w:p w:rsidR="00E36C07" w:rsidRDefault="00E36C07" w:rsidP="00E0289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A5595B">
        <w:rPr>
          <w:rFonts w:ascii="Times New Roman" w:hAnsi="Times New Roman" w:cs="Times New Roman"/>
        </w:rPr>
        <w:t xml:space="preserve">CANDIDO, Antonio. </w:t>
      </w:r>
      <w:r w:rsidRPr="00A5595B">
        <w:rPr>
          <w:rFonts w:ascii="Times New Roman" w:hAnsi="Times New Roman" w:cs="Times New Roman"/>
          <w:b/>
          <w:bCs/>
        </w:rPr>
        <w:t>Vários escritos</w:t>
      </w:r>
      <w:r w:rsidRPr="00A5595B">
        <w:rPr>
          <w:rFonts w:ascii="Times New Roman" w:hAnsi="Times New Roman" w:cs="Times New Roman"/>
        </w:rPr>
        <w:t>. Rio de Janeiro: Ouro sobre azul, 2011.</w:t>
      </w:r>
    </w:p>
    <w:p w:rsidR="00274DEF" w:rsidRPr="00A5595B" w:rsidRDefault="00274DEF" w:rsidP="00E0289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DUNKER, Christian</w:t>
      </w:r>
      <w:r w:rsidR="004706DB">
        <w:rPr>
          <w:rFonts w:ascii="Times New Roman" w:hAnsi="Times New Roman" w:cs="Times New Roman"/>
        </w:rPr>
        <w:t xml:space="preserve">; THEBAS, Cláudio. </w:t>
      </w:r>
      <w:r w:rsidR="004706DB" w:rsidRPr="004706DB">
        <w:rPr>
          <w:rFonts w:ascii="Times New Roman" w:hAnsi="Times New Roman" w:cs="Times New Roman"/>
          <w:b/>
        </w:rPr>
        <w:t>O palhaço e o psicanalista.</w:t>
      </w:r>
      <w:r w:rsidR="004706DB">
        <w:rPr>
          <w:rFonts w:ascii="Times New Roman" w:hAnsi="Times New Roman" w:cs="Times New Roman"/>
        </w:rPr>
        <w:t xml:space="preserve"> São Paulo: Planeta, 2021.</w:t>
      </w:r>
    </w:p>
    <w:p w:rsidR="005B3073" w:rsidRDefault="00A5595B" w:rsidP="00E0289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A5595B">
        <w:rPr>
          <w:rStyle w:val="normaltextrun"/>
        </w:rPr>
        <w:t xml:space="preserve">FILHO, Francisco Gregório. </w:t>
      </w:r>
      <w:r w:rsidRPr="00A5595B">
        <w:rPr>
          <w:rStyle w:val="normaltextrun"/>
          <w:b/>
          <w:bCs/>
        </w:rPr>
        <w:t xml:space="preserve">Travessia; memorial de um contador de histórias. </w:t>
      </w:r>
      <w:r w:rsidRPr="00A5595B">
        <w:rPr>
          <w:rStyle w:val="normaltextrun"/>
        </w:rPr>
        <w:t>São Paulo: Semente editorial, 2022.</w:t>
      </w:r>
    </w:p>
    <w:p w:rsidR="000F1014" w:rsidRDefault="000F1014" w:rsidP="00E0289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0F1014" w:rsidRDefault="000F1014" w:rsidP="000F10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FREIRE, Paulo.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B2C02">
        <w:rPr>
          <w:rFonts w:ascii="Times New Roman" w:eastAsia="Times New Roman" w:hAnsi="Times New Roman" w:cs="Times New Roman"/>
          <w:b/>
        </w:rPr>
        <w:t xml:space="preserve"> A importância do ato de ler em três artigos que se completam</w:t>
      </w:r>
      <w:r w:rsidR="001B2C02">
        <w:rPr>
          <w:rFonts w:ascii="Times New Roman" w:eastAsia="Times New Roman" w:hAnsi="Times New Roman" w:cs="Times New Roman"/>
        </w:rPr>
        <w:t>. Saõ Paulo; Cortez</w:t>
      </w:r>
      <w:r>
        <w:rPr>
          <w:rFonts w:ascii="Times New Roman" w:eastAsia="Times New Roman" w:hAnsi="Times New Roman" w:cs="Times New Roman"/>
        </w:rPr>
        <w:t xml:space="preserve">, 2000. </w:t>
      </w:r>
    </w:p>
    <w:p w:rsidR="000F1014" w:rsidRDefault="000F1014" w:rsidP="00E0289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5B3073" w:rsidRDefault="005B3073" w:rsidP="00E0289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KRENAK, Ailton. </w:t>
      </w:r>
      <w:r w:rsidRPr="00C76C52">
        <w:rPr>
          <w:rStyle w:val="normaltextrun"/>
          <w:b/>
        </w:rPr>
        <w:t>A vida não é útil.</w:t>
      </w:r>
      <w:r>
        <w:rPr>
          <w:rStyle w:val="normaltextrun"/>
        </w:rPr>
        <w:t xml:space="preserve"> </w:t>
      </w:r>
      <w:r w:rsidR="00C76C52">
        <w:rPr>
          <w:rStyle w:val="normaltextrun"/>
        </w:rPr>
        <w:t>São Paulo: Companhia das Letras, 2020.</w:t>
      </w:r>
    </w:p>
    <w:p w:rsidR="00C76C52" w:rsidRDefault="00C76C52" w:rsidP="00E0289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5B3073" w:rsidRDefault="00C76C52" w:rsidP="00E0289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KRENAK, Ailton. </w:t>
      </w:r>
      <w:r w:rsidRPr="004706DB">
        <w:rPr>
          <w:rStyle w:val="normaltextrun"/>
          <w:b/>
        </w:rPr>
        <w:t>Um rio um pássaro</w:t>
      </w:r>
      <w:r>
        <w:rPr>
          <w:rStyle w:val="normaltextrun"/>
        </w:rPr>
        <w:t>. Rio de Janeiro: Dantes Editora, 2023.</w:t>
      </w:r>
    </w:p>
    <w:p w:rsidR="00E0289B" w:rsidRDefault="00A5595B" w:rsidP="00E0289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A5595B">
        <w:rPr>
          <w:rStyle w:val="eop"/>
        </w:rPr>
        <w:t> </w:t>
      </w:r>
    </w:p>
    <w:p w:rsidR="00E36C07" w:rsidRDefault="00E36C07" w:rsidP="00E0289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A5595B">
        <w:t xml:space="preserve">LOPES, Tamy Elicia da Silva. </w:t>
      </w:r>
      <w:r w:rsidRPr="00A5595B">
        <w:rPr>
          <w:b/>
        </w:rPr>
        <w:t xml:space="preserve">Leituras </w:t>
      </w:r>
      <w:r w:rsidR="00CF6172" w:rsidRPr="00A5595B">
        <w:rPr>
          <w:b/>
        </w:rPr>
        <w:t>compartilhadas, ampliando miradas: ecos, experiências e possibilidades.</w:t>
      </w:r>
      <w:r w:rsidR="00CF6172" w:rsidRPr="00A5595B">
        <w:t xml:space="preserve"> Monografia</w:t>
      </w:r>
      <w:r w:rsidR="008D06B8" w:rsidRPr="00A5595B">
        <w:t xml:space="preserve"> (Graduação em Pedagogia) – Universidade Federal do Estado do Rio de Janeiro. Rio de Janeiro, 2022.</w:t>
      </w:r>
    </w:p>
    <w:p w:rsidR="00274DEF" w:rsidRDefault="00274DEF" w:rsidP="00E0289B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="00274DEF" w:rsidRDefault="00274DEF" w:rsidP="00E0289B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t xml:space="preserve">MURRAY, Roseana. </w:t>
      </w:r>
      <w:r w:rsidRPr="004706DB">
        <w:rPr>
          <w:b/>
        </w:rPr>
        <w:t>Manual da delicadeza de A a Z.</w:t>
      </w:r>
      <w:r>
        <w:t xml:space="preserve"> São Paulo: FTF, 2001.</w:t>
      </w:r>
    </w:p>
    <w:p w:rsidR="00E0289B" w:rsidRDefault="00E0289B" w:rsidP="00E0289B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="00E0289B" w:rsidRDefault="00E0289B" w:rsidP="00E0289B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t xml:space="preserve">PETIT. Michèle. </w:t>
      </w:r>
      <w:r w:rsidRPr="00E0289B">
        <w:rPr>
          <w:b/>
        </w:rPr>
        <w:t xml:space="preserve">A arte de ler ou como resistir à adversidade. </w:t>
      </w:r>
      <w:r>
        <w:t>São Paulo: Editora 34, 2009.</w:t>
      </w:r>
    </w:p>
    <w:p w:rsidR="00E0289B" w:rsidRPr="00A5595B" w:rsidRDefault="00E0289B" w:rsidP="00E0289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t xml:space="preserve"> </w:t>
      </w:r>
    </w:p>
    <w:p w:rsidR="00B019F3" w:rsidRDefault="00E36C07" w:rsidP="00E0289B">
      <w:pPr>
        <w:spacing w:line="360" w:lineRule="auto"/>
        <w:jc w:val="both"/>
        <w:rPr>
          <w:rFonts w:ascii="Times New Roman" w:hAnsi="Times New Roman" w:cs="Times New Roman"/>
          <w:color w:val="1F2023"/>
        </w:rPr>
      </w:pPr>
      <w:r w:rsidRPr="00A5595B">
        <w:rPr>
          <w:rFonts w:ascii="Times New Roman" w:hAnsi="Times New Roman" w:cs="Times New Roman"/>
          <w:color w:val="1F2023"/>
        </w:rPr>
        <w:t xml:space="preserve">REYES, Yolanda. </w:t>
      </w:r>
      <w:r w:rsidRPr="00A5595B">
        <w:rPr>
          <w:rFonts w:ascii="Times New Roman" w:hAnsi="Times New Roman" w:cs="Times New Roman"/>
          <w:b/>
          <w:bCs/>
          <w:color w:val="1F2023"/>
        </w:rPr>
        <w:t>A substância oculta dos contos – As vozes e narrativas que nos constituem</w:t>
      </w:r>
      <w:r w:rsidRPr="00A5595B">
        <w:rPr>
          <w:rFonts w:ascii="Times New Roman" w:hAnsi="Times New Roman" w:cs="Times New Roman"/>
          <w:color w:val="1F2023"/>
        </w:rPr>
        <w:t>. São Paulo: Editora Pulo do Gato, 2021.</w:t>
      </w:r>
    </w:p>
    <w:p w:rsidR="004706DB" w:rsidRDefault="004706DB" w:rsidP="00E0289B">
      <w:pPr>
        <w:spacing w:line="360" w:lineRule="auto"/>
        <w:jc w:val="both"/>
        <w:rPr>
          <w:rFonts w:ascii="Times New Roman" w:hAnsi="Times New Roman" w:cs="Times New Roman"/>
          <w:color w:val="1F2023"/>
        </w:rPr>
      </w:pPr>
    </w:p>
    <w:p w:rsidR="00A5595B" w:rsidRDefault="00A5595B" w:rsidP="00E0289B">
      <w:pPr>
        <w:pStyle w:val="normal0"/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A5595B">
        <w:rPr>
          <w:rFonts w:ascii="Times New Roman" w:eastAsia="Times New Roman" w:hAnsi="Times New Roman" w:cs="Times New Roman"/>
        </w:rPr>
        <w:lastRenderedPageBreak/>
        <w:t xml:space="preserve">QUEIRÓS, Bartolomeu Campos de. </w:t>
      </w:r>
      <w:r w:rsidRPr="00A5595B">
        <w:rPr>
          <w:rFonts w:ascii="Times New Roman" w:eastAsia="Times New Roman" w:hAnsi="Times New Roman" w:cs="Times New Roman"/>
          <w:b/>
        </w:rPr>
        <w:t xml:space="preserve">Os cinco sentidos. </w:t>
      </w:r>
      <w:r w:rsidRPr="00A5595B">
        <w:rPr>
          <w:rFonts w:ascii="Times New Roman" w:eastAsia="Times New Roman" w:hAnsi="Times New Roman" w:cs="Times New Roman"/>
        </w:rPr>
        <w:t>São Paulo: Global, 2009.</w:t>
      </w:r>
    </w:p>
    <w:p w:rsidR="005B3073" w:rsidRPr="005B3073" w:rsidRDefault="005B3073" w:rsidP="00E0289B">
      <w:pPr>
        <w:pStyle w:val="normal0"/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SANTOS, Antônio Bispo. </w:t>
      </w:r>
      <w:r w:rsidRPr="005B3073">
        <w:rPr>
          <w:rFonts w:ascii="Times New Roman" w:eastAsia="Times New Roman" w:hAnsi="Times New Roman" w:cs="Times New Roman"/>
          <w:b/>
        </w:rPr>
        <w:t>A terra dá, a terra quer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São Paulo: Ubu Editora, 2023.</w:t>
      </w:r>
    </w:p>
    <w:p w:rsidR="00A5595B" w:rsidRDefault="00A5595B" w:rsidP="00E0289B">
      <w:pPr>
        <w:pStyle w:val="normal0"/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A5595B">
        <w:rPr>
          <w:rFonts w:ascii="Times New Roman" w:eastAsia="Times New Roman" w:hAnsi="Times New Roman" w:cs="Times New Roman"/>
        </w:rPr>
        <w:t xml:space="preserve">SEIXAS, Cristiana.  </w:t>
      </w:r>
      <w:r w:rsidRPr="00A5595B">
        <w:rPr>
          <w:rFonts w:ascii="Times New Roman" w:eastAsia="Times New Roman" w:hAnsi="Times New Roman" w:cs="Times New Roman"/>
          <w:b/>
        </w:rPr>
        <w:t>Biblioterapia: cais de sopros vitais</w:t>
      </w:r>
      <w:r w:rsidRPr="00A5595B">
        <w:rPr>
          <w:rFonts w:ascii="Times New Roman" w:eastAsia="Times New Roman" w:hAnsi="Times New Roman" w:cs="Times New Roman"/>
        </w:rPr>
        <w:t xml:space="preserve">. Niterói: Cândido, 2021. </w:t>
      </w:r>
    </w:p>
    <w:p w:rsidR="0046114D" w:rsidRDefault="0046114D" w:rsidP="00E028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SKLIAR, Carlos. </w:t>
      </w:r>
      <w:r>
        <w:rPr>
          <w:rFonts w:ascii="Times New Roman" w:eastAsia="Times New Roman" w:hAnsi="Times New Roman" w:cs="Times New Roman"/>
          <w:b/>
        </w:rPr>
        <w:t>A escuta das diferenças</w:t>
      </w:r>
      <w:r w:rsidR="00C76C52">
        <w:rPr>
          <w:rFonts w:ascii="Times New Roman" w:eastAsia="Times New Roman" w:hAnsi="Times New Roman" w:cs="Times New Roman"/>
        </w:rPr>
        <w:t>. Porto Alegre: Mediação, 201</w:t>
      </w:r>
      <w:r w:rsidR="009341B5">
        <w:rPr>
          <w:rFonts w:ascii="Times New Roman" w:eastAsia="Times New Roman" w:hAnsi="Times New Roman" w:cs="Times New Roman"/>
        </w:rPr>
        <w:t>9a</w:t>
      </w:r>
      <w:r>
        <w:rPr>
          <w:rFonts w:ascii="Times New Roman" w:eastAsia="Times New Roman" w:hAnsi="Times New Roman" w:cs="Times New Roman"/>
        </w:rPr>
        <w:t xml:space="preserve">. </w:t>
      </w:r>
    </w:p>
    <w:p w:rsidR="00E0289B" w:rsidRPr="00E0289B" w:rsidRDefault="00E0289B" w:rsidP="00E0289B">
      <w:pPr>
        <w:pStyle w:val="normal0"/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SKLIAR, Carlos. </w:t>
      </w:r>
      <w:r w:rsidRPr="00E0289B">
        <w:rPr>
          <w:rFonts w:ascii="Times New Roman" w:eastAsia="Times New Roman" w:hAnsi="Times New Roman" w:cs="Times New Roman"/>
          <w:b/>
        </w:rPr>
        <w:t>Como un tren sobre el abismo</w:t>
      </w:r>
      <w:r>
        <w:rPr>
          <w:rFonts w:ascii="Times New Roman" w:eastAsia="Times New Roman" w:hAnsi="Times New Roman" w:cs="Times New Roman"/>
          <w:b/>
        </w:rPr>
        <w:t xml:space="preserve"> – o contra toda esta prisa. </w:t>
      </w:r>
      <w:r w:rsidRPr="00E0289B">
        <w:rPr>
          <w:rFonts w:ascii="Times New Roman" w:eastAsia="Times New Roman" w:hAnsi="Times New Roman" w:cs="Times New Roman"/>
        </w:rPr>
        <w:t>Madri: Vaso Roto Ediciones, 2019b.</w:t>
      </w:r>
    </w:p>
    <w:p w:rsidR="00B019F3" w:rsidRDefault="00E0289B" w:rsidP="006E0AB0">
      <w:pPr>
        <w:pStyle w:val="normal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7A1A1C"/>
          <w:sz w:val="32"/>
          <w:szCs w:val="32"/>
        </w:rPr>
      </w:pPr>
      <w:r w:rsidRPr="00A5595B">
        <w:rPr>
          <w:rFonts w:ascii="Times New Roman" w:eastAsia="Times New Roman" w:hAnsi="Times New Roman" w:cs="Times New Roman"/>
        </w:rPr>
        <w:t xml:space="preserve">SKLIAR, Carlos. </w:t>
      </w:r>
      <w:r w:rsidRPr="00A5595B">
        <w:rPr>
          <w:rFonts w:ascii="Times New Roman" w:eastAsia="Times New Roman" w:hAnsi="Times New Roman" w:cs="Times New Roman"/>
          <w:b/>
        </w:rPr>
        <w:t>La inútil lectura</w:t>
      </w:r>
      <w:r w:rsidRPr="00A5595B">
        <w:rPr>
          <w:rFonts w:ascii="Times New Roman" w:eastAsia="Times New Roman" w:hAnsi="Times New Roman" w:cs="Times New Roman"/>
        </w:rPr>
        <w:t>. Buenos Aires: Waldhuter Editores, 2019</w:t>
      </w:r>
      <w:r>
        <w:rPr>
          <w:rFonts w:ascii="Times New Roman" w:eastAsia="Times New Roman" w:hAnsi="Times New Roman" w:cs="Times New Roman"/>
        </w:rPr>
        <w:t>c</w:t>
      </w:r>
      <w:r w:rsidRPr="00A5595B">
        <w:rPr>
          <w:rFonts w:ascii="Times New Roman" w:eastAsia="Times New Roman" w:hAnsi="Times New Roman" w:cs="Times New Roman"/>
        </w:rPr>
        <w:t>.</w:t>
      </w:r>
    </w:p>
    <w:sectPr w:rsidR="00B019F3" w:rsidSect="00B01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10" w:rsidRDefault="00333E10" w:rsidP="00B019F3">
      <w:r>
        <w:separator/>
      </w:r>
    </w:p>
  </w:endnote>
  <w:endnote w:type="continuationSeparator" w:id="1">
    <w:p w:rsidR="00333E10" w:rsidRDefault="00333E10" w:rsidP="00B01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F3" w:rsidRDefault="00B019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F3" w:rsidRDefault="00B019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F3" w:rsidRDefault="00B019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10" w:rsidRDefault="00333E10" w:rsidP="00B019F3">
      <w:r>
        <w:separator/>
      </w:r>
    </w:p>
  </w:footnote>
  <w:footnote w:type="continuationSeparator" w:id="1">
    <w:p w:rsidR="00333E10" w:rsidRDefault="00333E10" w:rsidP="00B01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F3" w:rsidRDefault="00B019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F3" w:rsidRDefault="005B2F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F3" w:rsidRDefault="00B019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F00"/>
    <w:multiLevelType w:val="multilevel"/>
    <w:tmpl w:val="3F8A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52370"/>
    <w:multiLevelType w:val="multilevel"/>
    <w:tmpl w:val="8CD68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B740DBA"/>
    <w:multiLevelType w:val="multilevel"/>
    <w:tmpl w:val="70C0E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1F0F"/>
    <w:multiLevelType w:val="hybridMultilevel"/>
    <w:tmpl w:val="211C82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C2724"/>
    <w:multiLevelType w:val="hybridMultilevel"/>
    <w:tmpl w:val="211C82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9F3"/>
    <w:rsid w:val="00000096"/>
    <w:rsid w:val="000056A4"/>
    <w:rsid w:val="000133F8"/>
    <w:rsid w:val="000360AF"/>
    <w:rsid w:val="00044E12"/>
    <w:rsid w:val="00062038"/>
    <w:rsid w:val="000A4330"/>
    <w:rsid w:val="000A5B14"/>
    <w:rsid w:val="000A5D77"/>
    <w:rsid w:val="000C0485"/>
    <w:rsid w:val="000D4B85"/>
    <w:rsid w:val="000D5682"/>
    <w:rsid w:val="000D5E49"/>
    <w:rsid w:val="000F1014"/>
    <w:rsid w:val="001367F8"/>
    <w:rsid w:val="00145377"/>
    <w:rsid w:val="00152251"/>
    <w:rsid w:val="0019642F"/>
    <w:rsid w:val="001A6AB3"/>
    <w:rsid w:val="001B2C02"/>
    <w:rsid w:val="00205D77"/>
    <w:rsid w:val="002205B5"/>
    <w:rsid w:val="00227E81"/>
    <w:rsid w:val="0026390B"/>
    <w:rsid w:val="00274DEF"/>
    <w:rsid w:val="00284238"/>
    <w:rsid w:val="002B3471"/>
    <w:rsid w:val="002F1450"/>
    <w:rsid w:val="002F4AFD"/>
    <w:rsid w:val="00333E10"/>
    <w:rsid w:val="003452E0"/>
    <w:rsid w:val="0035796A"/>
    <w:rsid w:val="003A33A9"/>
    <w:rsid w:val="003D08F2"/>
    <w:rsid w:val="003E33BC"/>
    <w:rsid w:val="00407CAD"/>
    <w:rsid w:val="00433BED"/>
    <w:rsid w:val="0044166C"/>
    <w:rsid w:val="00455CFA"/>
    <w:rsid w:val="0046114D"/>
    <w:rsid w:val="00463151"/>
    <w:rsid w:val="004643CA"/>
    <w:rsid w:val="004706DB"/>
    <w:rsid w:val="004A42D4"/>
    <w:rsid w:val="004C1631"/>
    <w:rsid w:val="004D1D41"/>
    <w:rsid w:val="004F19E9"/>
    <w:rsid w:val="004F2ED7"/>
    <w:rsid w:val="004F7708"/>
    <w:rsid w:val="005120D7"/>
    <w:rsid w:val="00522B1E"/>
    <w:rsid w:val="0052496A"/>
    <w:rsid w:val="00556C1F"/>
    <w:rsid w:val="00565DD5"/>
    <w:rsid w:val="00583F26"/>
    <w:rsid w:val="00590827"/>
    <w:rsid w:val="00595A1D"/>
    <w:rsid w:val="005B2F3F"/>
    <w:rsid w:val="005B3073"/>
    <w:rsid w:val="005B33BD"/>
    <w:rsid w:val="005B3DEA"/>
    <w:rsid w:val="005B63C2"/>
    <w:rsid w:val="005E2665"/>
    <w:rsid w:val="00602F1C"/>
    <w:rsid w:val="00603BBE"/>
    <w:rsid w:val="00610308"/>
    <w:rsid w:val="00615ECD"/>
    <w:rsid w:val="0064095D"/>
    <w:rsid w:val="00666784"/>
    <w:rsid w:val="0067023D"/>
    <w:rsid w:val="00671BBD"/>
    <w:rsid w:val="00677608"/>
    <w:rsid w:val="00687550"/>
    <w:rsid w:val="00697341"/>
    <w:rsid w:val="006B2D1B"/>
    <w:rsid w:val="006D0828"/>
    <w:rsid w:val="006D4545"/>
    <w:rsid w:val="006E0AB0"/>
    <w:rsid w:val="00701EFF"/>
    <w:rsid w:val="00704073"/>
    <w:rsid w:val="0071166F"/>
    <w:rsid w:val="00744928"/>
    <w:rsid w:val="00775D31"/>
    <w:rsid w:val="00782CD5"/>
    <w:rsid w:val="00795B35"/>
    <w:rsid w:val="007B1FC2"/>
    <w:rsid w:val="007B500E"/>
    <w:rsid w:val="00805C93"/>
    <w:rsid w:val="00805F1A"/>
    <w:rsid w:val="00823293"/>
    <w:rsid w:val="00830FA2"/>
    <w:rsid w:val="0083355B"/>
    <w:rsid w:val="008675FE"/>
    <w:rsid w:val="00875631"/>
    <w:rsid w:val="00877043"/>
    <w:rsid w:val="00895789"/>
    <w:rsid w:val="008A4DA1"/>
    <w:rsid w:val="008C2701"/>
    <w:rsid w:val="008C3F06"/>
    <w:rsid w:val="008D06B8"/>
    <w:rsid w:val="008E4620"/>
    <w:rsid w:val="0090421D"/>
    <w:rsid w:val="00905D45"/>
    <w:rsid w:val="009341B5"/>
    <w:rsid w:val="00940A4B"/>
    <w:rsid w:val="00942AB3"/>
    <w:rsid w:val="00943B5D"/>
    <w:rsid w:val="00955AB8"/>
    <w:rsid w:val="0097096B"/>
    <w:rsid w:val="00991E3D"/>
    <w:rsid w:val="009A10FF"/>
    <w:rsid w:val="009A1C18"/>
    <w:rsid w:val="009A22F2"/>
    <w:rsid w:val="009C1DEE"/>
    <w:rsid w:val="009D3EF7"/>
    <w:rsid w:val="009E2BAB"/>
    <w:rsid w:val="009E6B39"/>
    <w:rsid w:val="009F1079"/>
    <w:rsid w:val="00A073A5"/>
    <w:rsid w:val="00A5595B"/>
    <w:rsid w:val="00A60EF3"/>
    <w:rsid w:val="00A7274E"/>
    <w:rsid w:val="00A73E2B"/>
    <w:rsid w:val="00A7786D"/>
    <w:rsid w:val="00A8039B"/>
    <w:rsid w:val="00A95FA4"/>
    <w:rsid w:val="00AA7CA7"/>
    <w:rsid w:val="00AC0B97"/>
    <w:rsid w:val="00AC215B"/>
    <w:rsid w:val="00AD17E1"/>
    <w:rsid w:val="00AD56B9"/>
    <w:rsid w:val="00B019F3"/>
    <w:rsid w:val="00B211F8"/>
    <w:rsid w:val="00B220C1"/>
    <w:rsid w:val="00B3187A"/>
    <w:rsid w:val="00B45DB6"/>
    <w:rsid w:val="00B77970"/>
    <w:rsid w:val="00BB4EDC"/>
    <w:rsid w:val="00BD109D"/>
    <w:rsid w:val="00BD702B"/>
    <w:rsid w:val="00BE1E3F"/>
    <w:rsid w:val="00BF4685"/>
    <w:rsid w:val="00C06EFF"/>
    <w:rsid w:val="00C116ED"/>
    <w:rsid w:val="00C14EB3"/>
    <w:rsid w:val="00C258C6"/>
    <w:rsid w:val="00C76C52"/>
    <w:rsid w:val="00C90281"/>
    <w:rsid w:val="00CA3E72"/>
    <w:rsid w:val="00CB163D"/>
    <w:rsid w:val="00CF6172"/>
    <w:rsid w:val="00D7073B"/>
    <w:rsid w:val="00D97FCD"/>
    <w:rsid w:val="00DA6ED1"/>
    <w:rsid w:val="00DB4ACC"/>
    <w:rsid w:val="00DB781B"/>
    <w:rsid w:val="00DC2350"/>
    <w:rsid w:val="00DD2BBA"/>
    <w:rsid w:val="00DD3498"/>
    <w:rsid w:val="00DE015E"/>
    <w:rsid w:val="00E0289B"/>
    <w:rsid w:val="00E25FFF"/>
    <w:rsid w:val="00E275A5"/>
    <w:rsid w:val="00E36C07"/>
    <w:rsid w:val="00EB3910"/>
    <w:rsid w:val="00EB63C0"/>
    <w:rsid w:val="00ED2B88"/>
    <w:rsid w:val="00EE1356"/>
    <w:rsid w:val="00F04F2E"/>
    <w:rsid w:val="00F05DF2"/>
    <w:rsid w:val="00F1774E"/>
    <w:rsid w:val="00F321E4"/>
    <w:rsid w:val="00F67375"/>
    <w:rsid w:val="00F72B7E"/>
    <w:rsid w:val="00F8324F"/>
    <w:rsid w:val="00FA74E2"/>
    <w:rsid w:val="00FB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F3"/>
  </w:style>
  <w:style w:type="paragraph" w:styleId="Ttulo1">
    <w:name w:val="heading 1"/>
    <w:basedOn w:val="normal0"/>
    <w:next w:val="normal0"/>
    <w:rsid w:val="00B019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0"/>
    <w:next w:val="normal0"/>
    <w:rsid w:val="00B019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019F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019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019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019F3"/>
  </w:style>
  <w:style w:type="table" w:customStyle="1" w:styleId="TableNormal">
    <w:name w:val="Table Normal"/>
    <w:rsid w:val="00B01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019F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rsid w:val="00B019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3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3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C0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"/>
    <w:rsid w:val="00A559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Fontepargpadro"/>
    <w:rsid w:val="00A5595B"/>
  </w:style>
  <w:style w:type="character" w:customStyle="1" w:styleId="normaltextrun">
    <w:name w:val="normaltextrun"/>
    <w:basedOn w:val="Fontepargpadro"/>
    <w:rsid w:val="00A55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Marcela Afonso Fernandez</cp:lastModifiedBy>
  <cp:revision>2</cp:revision>
  <dcterms:created xsi:type="dcterms:W3CDTF">2024-05-31T23:21:00Z</dcterms:created>
  <dcterms:modified xsi:type="dcterms:W3CDTF">2024-05-31T23:21:00Z</dcterms:modified>
</cp:coreProperties>
</file>