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93205" w14:textId="77777777" w:rsidR="00376FB2" w:rsidRPr="00376FB2" w:rsidRDefault="00376FB2" w:rsidP="001C286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FUNDAÇÃO TÉCNICO EDUCACIONAL SOUZA MARQUES</w:t>
      </w:r>
    </w:p>
    <w:p w14:paraId="1ADA3301" w14:textId="77777777" w:rsidR="00C1463C" w:rsidRDefault="00C1463C" w:rsidP="00C14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4E0DD6C" w14:textId="77777777" w:rsidR="00C1463C" w:rsidRDefault="00C1463C" w:rsidP="00C14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AA1837" w14:textId="3FE37A8A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376FB2"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6FB2">
        <w:rPr>
          <w:rFonts w:ascii="Arial" w:eastAsiaTheme="minorEastAsia" w:hAnsi="Arial" w:cs="Arial"/>
          <w:color w:val="000000"/>
          <w:sz w:val="24"/>
          <w:szCs w:val="24"/>
        </w:rPr>
        <w:t>MARIA GABRIELLA SOCCI DA COSTA RAPOSO DA CAMARA</w:t>
      </w:r>
    </w:p>
    <w:p w14:paraId="0C6FA9D6" w14:textId="77777777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iCs/>
          <w:color w:val="000000"/>
          <w:sz w:val="24"/>
          <w:szCs w:val="24"/>
        </w:rPr>
        <w:t>ANA BEATRIZ MIRANDA DIAS GUIMARÃES</w:t>
      </w:r>
    </w:p>
    <w:p w14:paraId="32D31E88" w14:textId="77777777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iCs/>
          <w:color w:val="000000"/>
          <w:sz w:val="24"/>
          <w:szCs w:val="24"/>
        </w:rPr>
        <w:t>ANA JULIA ROCHA DA SILVA</w:t>
      </w:r>
    </w:p>
    <w:p w14:paraId="68470C30" w14:textId="77777777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iCs/>
          <w:color w:val="000000"/>
          <w:sz w:val="24"/>
          <w:szCs w:val="24"/>
        </w:rPr>
        <w:t>EDUARDO VIZEU DA COSTA FERNANDES</w:t>
      </w:r>
    </w:p>
    <w:p w14:paraId="08AB83E7" w14:textId="77777777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iCs/>
          <w:color w:val="000000"/>
          <w:sz w:val="24"/>
          <w:szCs w:val="24"/>
        </w:rPr>
        <w:t>ISABELA PIZINI DE FIGUEIREDO</w:t>
      </w:r>
    </w:p>
    <w:p w14:paraId="36EFEF10" w14:textId="77777777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iCs/>
          <w:color w:val="000000"/>
          <w:sz w:val="24"/>
          <w:szCs w:val="24"/>
        </w:rPr>
        <w:t>JULIA ZOUCAS NUNES DE SOUZA</w:t>
      </w:r>
    </w:p>
    <w:p w14:paraId="2DB310DB" w14:textId="77777777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iCs/>
          <w:color w:val="000000"/>
          <w:sz w:val="24"/>
          <w:szCs w:val="24"/>
        </w:rPr>
        <w:t>LUNA ROCHA GOIFMAN</w:t>
      </w:r>
    </w:p>
    <w:p w14:paraId="499A6572" w14:textId="77777777" w:rsidR="00C1463C" w:rsidRPr="00376FB2" w:rsidRDefault="00C1463C" w:rsidP="00C146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color w:val="000000"/>
          <w:sz w:val="24"/>
          <w:szCs w:val="24"/>
        </w:rPr>
        <w:t>WALTER PALIS VENTURA</w:t>
      </w:r>
    </w:p>
    <w:p w14:paraId="2CCBCD56" w14:textId="77777777" w:rsidR="001C2861" w:rsidRDefault="001C2861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C88A2B" w14:textId="77777777" w:rsidR="001C2861" w:rsidRDefault="001C2861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0FA4DB" w14:textId="19C06A49" w:rsidR="00C1463C" w:rsidRPr="00376FB2" w:rsidRDefault="00376FB2" w:rsidP="00C1463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45FB926" w14:textId="61FBCC0A" w:rsidR="001C2861" w:rsidRDefault="00376FB2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46984023" w14:textId="2AA6BD25" w:rsidR="001C2861" w:rsidRDefault="001C2861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5BA3522" w14:textId="77777777" w:rsidR="00C1463C" w:rsidRPr="00376FB2" w:rsidRDefault="00C1463C" w:rsidP="00C1463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ROTINA GINECOLÓGICA NO ATENDIMENTO AO PACIENTE TRANSGÊNERO</w:t>
      </w:r>
    </w:p>
    <w:p w14:paraId="15340EB2" w14:textId="53951F2F" w:rsidR="00376FB2" w:rsidRPr="00376FB2" w:rsidRDefault="00C1463C" w:rsidP="00C1463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376FB2"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9C59F2A" w14:textId="77777777" w:rsidR="00376FB2" w:rsidRDefault="00376FB2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45696212" w14:textId="77777777" w:rsidR="001C2861" w:rsidRDefault="001C2861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6A2F38" w14:textId="77777777" w:rsidR="00376FB2" w:rsidRDefault="00376FB2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A2390F" w14:textId="77777777" w:rsidR="00376FB2" w:rsidRDefault="00376FB2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9DCA02" w14:textId="77777777" w:rsidR="001C2861" w:rsidRDefault="001C2861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B5CCFB" w14:textId="77777777" w:rsidR="00376FB2" w:rsidRDefault="00376FB2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B2F028" w14:textId="119B312F" w:rsidR="001C2861" w:rsidRDefault="001C2861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6F1FAF" w14:textId="702C23B2" w:rsidR="00376FB2" w:rsidRPr="00376FB2" w:rsidRDefault="00376FB2" w:rsidP="001C28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6F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1463C" w:rsidRPr="00376FB2">
        <w:rPr>
          <w:rFonts w:ascii="Arial" w:eastAsiaTheme="minorEastAsia" w:hAnsi="Arial" w:cs="Arial"/>
          <w:color w:val="000000"/>
          <w:sz w:val="24"/>
          <w:szCs w:val="24"/>
        </w:rPr>
        <w:t>RIO DE JANEIRO</w:t>
      </w:r>
    </w:p>
    <w:p w14:paraId="0CDFE198" w14:textId="5E85A83A" w:rsidR="0033211A" w:rsidRPr="00376FB2" w:rsidRDefault="00376FB2" w:rsidP="001C286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376FB2">
        <w:rPr>
          <w:rFonts w:ascii="Arial" w:eastAsiaTheme="minorEastAsia" w:hAnsi="Arial" w:cs="Arial"/>
          <w:color w:val="000000"/>
          <w:sz w:val="24"/>
          <w:szCs w:val="24"/>
        </w:rPr>
        <w:t>2020</w:t>
      </w:r>
    </w:p>
    <w:p w14:paraId="09BA8D5A" w14:textId="77777777" w:rsidR="00C1463C" w:rsidRDefault="00C1463C" w:rsidP="00C146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RESUMO </w:t>
      </w:r>
    </w:p>
    <w:p w14:paraId="3A324898" w14:textId="54CD6ECA" w:rsidR="00924474" w:rsidRDefault="00CD59BC" w:rsidP="00C146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D96E00">
        <w:rPr>
          <w:rFonts w:ascii="Arial" w:hAnsi="Arial" w:cs="Arial"/>
          <w:b/>
          <w:sz w:val="24"/>
          <w:szCs w:val="24"/>
        </w:rPr>
        <w:t>Introdução</w:t>
      </w:r>
      <w:r w:rsidRPr="00D96E0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2252A" w:rsidRPr="00D96E00">
        <w:rPr>
          <w:rFonts w:ascii="Arial" w:eastAsia="Times New Roman" w:hAnsi="Arial" w:cs="Arial"/>
          <w:sz w:val="24"/>
          <w:szCs w:val="24"/>
        </w:rPr>
        <w:t>Transgêneros</w:t>
      </w:r>
      <w:proofErr w:type="spellEnd"/>
      <w:r w:rsidR="00D265B0" w:rsidRPr="00D96E00">
        <w:rPr>
          <w:rFonts w:ascii="Arial" w:eastAsia="Times New Roman" w:hAnsi="Arial" w:cs="Arial"/>
          <w:sz w:val="24"/>
          <w:szCs w:val="24"/>
        </w:rPr>
        <w:t xml:space="preserve"> </w:t>
      </w:r>
      <w:r w:rsidR="0082252A" w:rsidRPr="00D96E00">
        <w:rPr>
          <w:rFonts w:ascii="Arial" w:eastAsia="Times New Roman" w:hAnsi="Arial" w:cs="Arial"/>
          <w:sz w:val="24"/>
          <w:szCs w:val="24"/>
        </w:rPr>
        <w:t xml:space="preserve">são aqueles </w:t>
      </w:r>
      <w:r w:rsidR="00945AE2">
        <w:rPr>
          <w:rFonts w:ascii="Arial" w:eastAsia="Times New Roman" w:hAnsi="Arial" w:cs="Arial"/>
          <w:sz w:val="24"/>
          <w:szCs w:val="24"/>
        </w:rPr>
        <w:t xml:space="preserve">que </w:t>
      </w:r>
      <w:r w:rsidR="0082252A" w:rsidRPr="00D96E00">
        <w:rPr>
          <w:rFonts w:ascii="Arial" w:eastAsia="Times New Roman" w:hAnsi="Arial" w:cs="Arial"/>
          <w:sz w:val="24"/>
          <w:szCs w:val="24"/>
        </w:rPr>
        <w:t>não se identificam com o gênero biológico</w:t>
      </w:r>
      <w:r w:rsidR="00716E90">
        <w:rPr>
          <w:rFonts w:ascii="Arial" w:eastAsia="Times New Roman" w:hAnsi="Arial" w:cs="Arial"/>
          <w:sz w:val="24"/>
          <w:szCs w:val="24"/>
        </w:rPr>
        <w:t xml:space="preserve"> </w:t>
      </w:r>
      <w:r w:rsidR="009E4CE3">
        <w:rPr>
          <w:rFonts w:ascii="Arial" w:eastAsia="Times New Roman" w:hAnsi="Arial" w:cs="Arial"/>
          <w:sz w:val="24"/>
          <w:szCs w:val="24"/>
        </w:rPr>
        <w:t xml:space="preserve">lhes </w:t>
      </w:r>
      <w:r w:rsidR="0082252A" w:rsidRPr="00D96E00">
        <w:rPr>
          <w:rFonts w:ascii="Arial" w:eastAsia="Times New Roman" w:hAnsi="Arial" w:cs="Arial"/>
          <w:sz w:val="24"/>
          <w:szCs w:val="24"/>
        </w:rPr>
        <w:t>atribuído</w:t>
      </w:r>
      <w:r w:rsidR="00716E90">
        <w:rPr>
          <w:rFonts w:ascii="Arial" w:eastAsia="Times New Roman" w:hAnsi="Arial" w:cs="Arial"/>
          <w:sz w:val="24"/>
          <w:szCs w:val="24"/>
        </w:rPr>
        <w:t xml:space="preserve"> </w:t>
      </w:r>
      <w:r w:rsidR="0082252A" w:rsidRPr="00D96E00">
        <w:rPr>
          <w:rFonts w:ascii="Arial" w:eastAsia="Times New Roman" w:hAnsi="Arial" w:cs="Arial"/>
          <w:sz w:val="24"/>
          <w:szCs w:val="24"/>
        </w:rPr>
        <w:t>no momento do nascimento.</w:t>
      </w:r>
      <w:r w:rsidR="00716E90">
        <w:rPr>
          <w:rFonts w:ascii="Arial" w:eastAsia="Times New Roman" w:hAnsi="Arial" w:cs="Arial"/>
          <w:sz w:val="24"/>
          <w:szCs w:val="24"/>
        </w:rPr>
        <w:t xml:space="preserve"> A população </w:t>
      </w:r>
      <w:proofErr w:type="spellStart"/>
      <w:r w:rsidR="00716E90">
        <w:rPr>
          <w:rFonts w:ascii="Arial" w:eastAsia="Times New Roman" w:hAnsi="Arial" w:cs="Arial"/>
          <w:sz w:val="24"/>
          <w:szCs w:val="24"/>
        </w:rPr>
        <w:t>transgênera</w:t>
      </w:r>
      <w:proofErr w:type="spellEnd"/>
      <w:r w:rsidR="00716E90">
        <w:rPr>
          <w:rFonts w:ascii="Arial" w:eastAsia="Times New Roman" w:hAnsi="Arial" w:cs="Arial"/>
          <w:sz w:val="24"/>
          <w:szCs w:val="24"/>
        </w:rPr>
        <w:t xml:space="preserve">, </w:t>
      </w:r>
      <w:r w:rsidR="00787FA4" w:rsidRPr="00D96E00">
        <w:rPr>
          <w:rFonts w:ascii="Arial" w:eastAsia="Times New Roman" w:hAnsi="Arial" w:cs="Arial"/>
          <w:sz w:val="24"/>
          <w:szCs w:val="24"/>
        </w:rPr>
        <w:t xml:space="preserve">inserida em uma sociedade historicamente preconceituosa, encontra dificuldades </w:t>
      </w:r>
      <w:r w:rsidR="00716E90">
        <w:rPr>
          <w:rFonts w:ascii="Arial" w:eastAsia="Times New Roman" w:hAnsi="Arial" w:cs="Arial"/>
          <w:sz w:val="24"/>
          <w:szCs w:val="24"/>
        </w:rPr>
        <w:t>no</w:t>
      </w:r>
      <w:r w:rsidR="00787FA4" w:rsidRPr="00D96E00">
        <w:rPr>
          <w:rFonts w:ascii="Arial" w:eastAsia="Times New Roman" w:hAnsi="Arial" w:cs="Arial"/>
          <w:sz w:val="24"/>
          <w:szCs w:val="24"/>
        </w:rPr>
        <w:t xml:space="preserve"> acesso à saúde</w:t>
      </w:r>
      <w:r w:rsidR="0021205B" w:rsidRPr="00D96E00">
        <w:rPr>
          <w:rFonts w:ascii="Arial" w:eastAsia="Times New Roman" w:hAnsi="Arial" w:cs="Arial"/>
          <w:sz w:val="24"/>
          <w:szCs w:val="24"/>
        </w:rPr>
        <w:t>,</w:t>
      </w:r>
      <w:r w:rsidR="00BE47DB" w:rsidRPr="00D96E00">
        <w:rPr>
          <w:rFonts w:ascii="Arial" w:eastAsia="Times New Roman" w:hAnsi="Arial" w:cs="Arial"/>
          <w:sz w:val="24"/>
          <w:szCs w:val="24"/>
        </w:rPr>
        <w:t xml:space="preserve"> </w:t>
      </w:r>
      <w:r w:rsidR="00716E90">
        <w:rPr>
          <w:rFonts w:ascii="Arial" w:eastAsia="Times New Roman" w:hAnsi="Arial" w:cs="Arial"/>
          <w:sz w:val="24"/>
          <w:szCs w:val="24"/>
        </w:rPr>
        <w:t>adotando</w:t>
      </w:r>
      <w:r w:rsidR="00BE47DB" w:rsidRPr="00D96E00">
        <w:rPr>
          <w:rFonts w:ascii="Arial" w:eastAsia="Times New Roman" w:hAnsi="Arial" w:cs="Arial"/>
          <w:sz w:val="24"/>
          <w:szCs w:val="24"/>
        </w:rPr>
        <w:t xml:space="preserve"> uma posição de </w:t>
      </w:r>
      <w:r w:rsidR="0021205B" w:rsidRPr="00D96E00">
        <w:rPr>
          <w:rFonts w:ascii="Arial" w:eastAsia="Times New Roman" w:hAnsi="Arial" w:cs="Arial"/>
          <w:sz w:val="24"/>
          <w:szCs w:val="24"/>
        </w:rPr>
        <w:t>vulnerabilidade social</w:t>
      </w:r>
      <w:r w:rsidR="00817F4F">
        <w:rPr>
          <w:rFonts w:ascii="Arial" w:eastAsia="Times New Roman" w:hAnsi="Arial" w:cs="Arial"/>
          <w:sz w:val="24"/>
          <w:szCs w:val="24"/>
        </w:rPr>
        <w:t>,</w:t>
      </w:r>
      <w:r w:rsidR="0021205B" w:rsidRPr="00D96E00">
        <w:rPr>
          <w:rFonts w:ascii="Arial" w:eastAsia="Times New Roman" w:hAnsi="Arial" w:cs="Arial"/>
          <w:sz w:val="24"/>
          <w:szCs w:val="24"/>
        </w:rPr>
        <w:t xml:space="preserve"> </w:t>
      </w:r>
      <w:r w:rsidR="00817F4F">
        <w:rPr>
          <w:rFonts w:ascii="Arial" w:eastAsia="Times New Roman" w:hAnsi="Arial" w:cs="Arial"/>
          <w:sz w:val="24"/>
          <w:szCs w:val="24"/>
        </w:rPr>
        <w:t>apontada</w:t>
      </w:r>
      <w:r w:rsidR="0021205B" w:rsidRPr="00D96E00">
        <w:rPr>
          <w:rFonts w:ascii="Arial" w:eastAsia="Times New Roman" w:hAnsi="Arial" w:cs="Arial"/>
          <w:sz w:val="24"/>
          <w:szCs w:val="24"/>
        </w:rPr>
        <w:t xml:space="preserve"> </w:t>
      </w:r>
      <w:r w:rsidR="00F023B2">
        <w:rPr>
          <w:rFonts w:ascii="Arial" w:eastAsia="Times New Roman" w:hAnsi="Arial" w:cs="Arial"/>
          <w:sz w:val="24"/>
          <w:szCs w:val="24"/>
        </w:rPr>
        <w:t>pela</w:t>
      </w:r>
      <w:r w:rsidR="0021205B" w:rsidRPr="00D96E00">
        <w:rPr>
          <w:rFonts w:ascii="Arial" w:eastAsia="Times New Roman" w:hAnsi="Arial" w:cs="Arial"/>
          <w:sz w:val="24"/>
          <w:szCs w:val="24"/>
        </w:rPr>
        <w:t xml:space="preserve"> expectativa de vida de 35 anos desse grupo no Brasil.</w:t>
      </w:r>
      <w:r w:rsidR="00B320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0F9" w:rsidRPr="00485263">
        <w:rPr>
          <w:rFonts w:ascii="Arial" w:eastAsia="Times New Roman" w:hAnsi="Arial" w:cs="Arial"/>
          <w:sz w:val="24"/>
          <w:szCs w:val="24"/>
        </w:rPr>
        <w:t xml:space="preserve">O </w:t>
      </w:r>
      <w:r w:rsidR="00787FA4" w:rsidRPr="00485263">
        <w:rPr>
          <w:rFonts w:ascii="Arial" w:eastAsia="Times New Roman" w:hAnsi="Arial" w:cs="Arial"/>
          <w:sz w:val="24"/>
          <w:szCs w:val="24"/>
        </w:rPr>
        <w:t xml:space="preserve">extenso desconhecimento </w:t>
      </w:r>
      <w:r w:rsidR="00B320F9" w:rsidRPr="00485263">
        <w:rPr>
          <w:rFonts w:ascii="Arial" w:eastAsia="Times New Roman" w:hAnsi="Arial" w:cs="Arial"/>
          <w:sz w:val="24"/>
          <w:szCs w:val="24"/>
        </w:rPr>
        <w:t>acerca das</w:t>
      </w:r>
      <w:r w:rsidR="00BE47DB" w:rsidRPr="00485263">
        <w:rPr>
          <w:rFonts w:ascii="Arial" w:eastAsia="Times New Roman" w:hAnsi="Arial" w:cs="Arial"/>
          <w:sz w:val="24"/>
          <w:szCs w:val="24"/>
        </w:rPr>
        <w:t xml:space="preserve"> diversidades </w:t>
      </w:r>
      <w:r w:rsidR="00787FA4" w:rsidRPr="00485263">
        <w:rPr>
          <w:rFonts w:ascii="Arial" w:eastAsia="Times New Roman" w:hAnsi="Arial" w:cs="Arial"/>
          <w:sz w:val="24"/>
          <w:szCs w:val="24"/>
        </w:rPr>
        <w:t>de gênero</w:t>
      </w:r>
      <w:r w:rsidR="00716E90" w:rsidRPr="00485263">
        <w:rPr>
          <w:rFonts w:ascii="Arial" w:eastAsia="Times New Roman" w:hAnsi="Arial" w:cs="Arial"/>
          <w:sz w:val="24"/>
          <w:szCs w:val="24"/>
        </w:rPr>
        <w:t xml:space="preserve"> e</w:t>
      </w:r>
      <w:r w:rsidR="00787FA4" w:rsidRPr="00485263">
        <w:rPr>
          <w:rFonts w:ascii="Arial" w:eastAsia="Times New Roman" w:hAnsi="Arial" w:cs="Arial"/>
          <w:sz w:val="24"/>
          <w:szCs w:val="24"/>
        </w:rPr>
        <w:t xml:space="preserve"> </w:t>
      </w:r>
      <w:r w:rsidR="00D265B0" w:rsidRPr="00485263">
        <w:rPr>
          <w:rFonts w:ascii="Arial" w:eastAsia="Times New Roman" w:hAnsi="Arial" w:cs="Arial"/>
          <w:sz w:val="24"/>
          <w:szCs w:val="24"/>
        </w:rPr>
        <w:t>preconceitos p</w:t>
      </w:r>
      <w:r w:rsidR="009E4CE3">
        <w:rPr>
          <w:rFonts w:ascii="Arial" w:eastAsia="Times New Roman" w:hAnsi="Arial" w:cs="Arial"/>
          <w:sz w:val="24"/>
          <w:szCs w:val="24"/>
        </w:rPr>
        <w:t>essoais do médico</w:t>
      </w:r>
      <w:r w:rsidR="00BE47DB" w:rsidRPr="00485263">
        <w:rPr>
          <w:rFonts w:ascii="Arial" w:eastAsia="Times New Roman" w:hAnsi="Arial" w:cs="Arial"/>
          <w:sz w:val="24"/>
          <w:szCs w:val="24"/>
        </w:rPr>
        <w:t xml:space="preserve"> culmina</w:t>
      </w:r>
      <w:r w:rsidR="00B320F9" w:rsidRPr="00485263">
        <w:rPr>
          <w:rFonts w:ascii="Arial" w:eastAsia="Times New Roman" w:hAnsi="Arial" w:cs="Arial"/>
          <w:sz w:val="24"/>
          <w:szCs w:val="24"/>
        </w:rPr>
        <w:t>m</w:t>
      </w:r>
      <w:r w:rsidR="00BE47DB" w:rsidRPr="00485263">
        <w:rPr>
          <w:rFonts w:ascii="Arial" w:eastAsia="Times New Roman" w:hAnsi="Arial" w:cs="Arial"/>
          <w:sz w:val="24"/>
          <w:szCs w:val="24"/>
        </w:rPr>
        <w:t xml:space="preserve"> no</w:t>
      </w:r>
      <w:r w:rsidR="00787FA4" w:rsidRPr="00485263">
        <w:rPr>
          <w:rFonts w:ascii="Arial" w:eastAsia="Times New Roman" w:hAnsi="Arial" w:cs="Arial"/>
          <w:sz w:val="24"/>
          <w:szCs w:val="24"/>
        </w:rPr>
        <w:t xml:space="preserve"> tratament</w:t>
      </w:r>
      <w:r w:rsidR="00451B74" w:rsidRPr="00485263">
        <w:rPr>
          <w:rFonts w:ascii="Arial" w:eastAsia="Times New Roman" w:hAnsi="Arial" w:cs="Arial"/>
          <w:sz w:val="24"/>
          <w:szCs w:val="24"/>
        </w:rPr>
        <w:t xml:space="preserve">o </w:t>
      </w:r>
      <w:r w:rsidR="00716E90" w:rsidRPr="00485263">
        <w:rPr>
          <w:rFonts w:ascii="Arial" w:eastAsia="Times New Roman" w:hAnsi="Arial" w:cs="Arial"/>
          <w:sz w:val="24"/>
          <w:szCs w:val="24"/>
        </w:rPr>
        <w:t xml:space="preserve">pouco acolhedor a pessoas </w:t>
      </w:r>
      <w:proofErr w:type="spellStart"/>
      <w:r w:rsidR="00716E90" w:rsidRPr="00485263">
        <w:rPr>
          <w:rFonts w:ascii="Arial" w:eastAsia="Times New Roman" w:hAnsi="Arial" w:cs="Arial"/>
          <w:sz w:val="24"/>
          <w:szCs w:val="24"/>
        </w:rPr>
        <w:t>trans</w:t>
      </w:r>
      <w:proofErr w:type="spellEnd"/>
      <w:r w:rsidR="00716E90" w:rsidRPr="00485263">
        <w:rPr>
          <w:rFonts w:ascii="Arial" w:eastAsia="Times New Roman" w:hAnsi="Arial" w:cs="Arial"/>
          <w:sz w:val="24"/>
          <w:szCs w:val="24"/>
        </w:rPr>
        <w:t xml:space="preserve"> e difícil </w:t>
      </w:r>
      <w:r w:rsidR="00787FA4" w:rsidRPr="00485263">
        <w:rPr>
          <w:rFonts w:ascii="Arial" w:eastAsia="Times New Roman" w:hAnsi="Arial" w:cs="Arial"/>
          <w:sz w:val="24"/>
          <w:szCs w:val="24"/>
        </w:rPr>
        <w:t>orientação durante a consulta.</w:t>
      </w:r>
      <w:r w:rsidR="00787FA4" w:rsidRPr="00D96E00">
        <w:rPr>
          <w:rFonts w:ascii="Arial" w:eastAsia="Times New Roman" w:hAnsi="Arial" w:cs="Arial"/>
          <w:sz w:val="24"/>
          <w:szCs w:val="24"/>
        </w:rPr>
        <w:t xml:space="preserve"> O objetivo do presente estudo é ressaltar a importância </w:t>
      </w:r>
      <w:r w:rsidR="00BE47DB" w:rsidRPr="00D96E00">
        <w:rPr>
          <w:rFonts w:ascii="Arial" w:eastAsia="Times New Roman" w:hAnsi="Arial" w:cs="Arial"/>
          <w:sz w:val="24"/>
          <w:szCs w:val="24"/>
        </w:rPr>
        <w:t>da</w:t>
      </w:r>
      <w:r w:rsidR="00D265B0" w:rsidRPr="00D96E00">
        <w:rPr>
          <w:rFonts w:ascii="Arial" w:eastAsia="Times New Roman" w:hAnsi="Arial" w:cs="Arial"/>
          <w:sz w:val="24"/>
          <w:szCs w:val="24"/>
        </w:rPr>
        <w:t xml:space="preserve"> adequação d</w:t>
      </w:r>
      <w:r w:rsidR="00787FA4" w:rsidRPr="00D96E00">
        <w:rPr>
          <w:rFonts w:ascii="Arial" w:eastAsia="Times New Roman" w:hAnsi="Arial" w:cs="Arial"/>
          <w:sz w:val="24"/>
          <w:szCs w:val="24"/>
        </w:rPr>
        <w:t xml:space="preserve">as consultas ginecológicas ao paciente </w:t>
      </w:r>
      <w:proofErr w:type="spellStart"/>
      <w:r w:rsidR="00787FA4" w:rsidRPr="00D96E00">
        <w:rPr>
          <w:rFonts w:ascii="Arial" w:eastAsia="Times New Roman" w:hAnsi="Arial" w:cs="Arial"/>
          <w:sz w:val="24"/>
          <w:szCs w:val="24"/>
        </w:rPr>
        <w:t>transgênero</w:t>
      </w:r>
      <w:proofErr w:type="spellEnd"/>
      <w:r w:rsidR="00787FA4" w:rsidRPr="00D96E00">
        <w:rPr>
          <w:rFonts w:ascii="Arial" w:eastAsia="Times New Roman" w:hAnsi="Arial" w:cs="Arial"/>
          <w:sz w:val="24"/>
          <w:szCs w:val="24"/>
        </w:rPr>
        <w:t xml:space="preserve"> de forma respeitosa e acolhedora, evidenciando as dificuldades que </w:t>
      </w:r>
      <w:r w:rsidR="00BE47DB" w:rsidRPr="00D96E00">
        <w:rPr>
          <w:rFonts w:ascii="Arial" w:eastAsia="Times New Roman" w:hAnsi="Arial" w:cs="Arial"/>
          <w:sz w:val="24"/>
          <w:szCs w:val="24"/>
        </w:rPr>
        <w:t>o afasta</w:t>
      </w:r>
      <w:r w:rsidR="00787FA4" w:rsidRPr="00D96E00">
        <w:rPr>
          <w:rFonts w:ascii="Arial" w:eastAsia="Times New Roman" w:hAnsi="Arial" w:cs="Arial"/>
          <w:sz w:val="24"/>
          <w:szCs w:val="24"/>
        </w:rPr>
        <w:t xml:space="preserve"> de um atendimento médico apropriado.</w:t>
      </w:r>
      <w:r w:rsidR="009D446E" w:rsidRPr="00D96E00">
        <w:rPr>
          <w:rFonts w:ascii="Arial" w:hAnsi="Arial" w:cs="Arial"/>
          <w:b/>
          <w:sz w:val="24"/>
          <w:szCs w:val="24"/>
        </w:rPr>
        <w:t xml:space="preserve"> Métodos</w:t>
      </w:r>
      <w:r w:rsidR="009D446E" w:rsidRPr="00D96E00">
        <w:rPr>
          <w:rFonts w:ascii="Arial" w:hAnsi="Arial" w:cs="Arial"/>
          <w:sz w:val="24"/>
          <w:szCs w:val="24"/>
        </w:rPr>
        <w:t xml:space="preserve">: Foi realizada uma revisão sistemática de literatura, a partir de 23 artigos publicados no período de 2006 a 2019, selecionados na base de dados do </w:t>
      </w:r>
      <w:proofErr w:type="spellStart"/>
      <w:r w:rsidR="009D446E" w:rsidRPr="00D96E00">
        <w:rPr>
          <w:rFonts w:ascii="Arial" w:hAnsi="Arial" w:cs="Arial"/>
          <w:sz w:val="24"/>
          <w:szCs w:val="24"/>
        </w:rPr>
        <w:t>Scielo</w:t>
      </w:r>
      <w:proofErr w:type="spellEnd"/>
      <w:r w:rsidR="009D446E" w:rsidRPr="00D96E00">
        <w:rPr>
          <w:rFonts w:ascii="Arial" w:hAnsi="Arial" w:cs="Arial"/>
          <w:sz w:val="24"/>
          <w:szCs w:val="24"/>
        </w:rPr>
        <w:t xml:space="preserve"> e Google Acadêmico</w:t>
      </w:r>
      <w:r w:rsidR="00FB3505" w:rsidRPr="00D96E00">
        <w:rPr>
          <w:rFonts w:ascii="Arial" w:hAnsi="Arial" w:cs="Arial"/>
          <w:sz w:val="24"/>
          <w:szCs w:val="24"/>
        </w:rPr>
        <w:t>.</w:t>
      </w:r>
      <w:r w:rsidR="00122FA8" w:rsidRPr="00D96E00">
        <w:rPr>
          <w:rFonts w:ascii="Arial" w:hAnsi="Arial" w:cs="Arial"/>
          <w:b/>
          <w:sz w:val="24"/>
          <w:szCs w:val="24"/>
        </w:rPr>
        <w:t xml:space="preserve"> Desenvolvimento</w:t>
      </w:r>
      <w:r w:rsidR="00122FA8" w:rsidRPr="00D96E00">
        <w:rPr>
          <w:rFonts w:ascii="Arial" w:hAnsi="Arial" w:cs="Arial"/>
          <w:sz w:val="24"/>
          <w:szCs w:val="24"/>
        </w:rPr>
        <w:t>:</w:t>
      </w:r>
      <w:r w:rsidR="006108BD" w:rsidRPr="00D96E00">
        <w:rPr>
          <w:rFonts w:ascii="Arial" w:hAnsi="Arial" w:cs="Arial"/>
          <w:sz w:val="24"/>
          <w:szCs w:val="24"/>
        </w:rPr>
        <w:t xml:space="preserve"> </w:t>
      </w:r>
      <w:r w:rsidR="009E4CE3">
        <w:rPr>
          <w:rFonts w:ascii="Arial" w:eastAsia="Times New Roman" w:hAnsi="Arial" w:cs="Arial"/>
          <w:sz w:val="24"/>
          <w:szCs w:val="24"/>
        </w:rPr>
        <w:t xml:space="preserve">Os </w:t>
      </w:r>
      <w:proofErr w:type="spellStart"/>
      <w:r w:rsidR="009E4CE3">
        <w:rPr>
          <w:rFonts w:ascii="Arial" w:eastAsia="Times New Roman" w:hAnsi="Arial" w:cs="Arial"/>
          <w:sz w:val="24"/>
          <w:szCs w:val="24"/>
        </w:rPr>
        <w:t>transgêneros</w:t>
      </w:r>
      <w:proofErr w:type="spellEnd"/>
      <w:r w:rsidR="009E4CE3">
        <w:rPr>
          <w:rFonts w:ascii="Arial" w:eastAsia="Times New Roman" w:hAnsi="Arial" w:cs="Arial"/>
          <w:sz w:val="24"/>
          <w:szCs w:val="24"/>
        </w:rPr>
        <w:t>, devido à enorme</w:t>
      </w:r>
      <w:r w:rsidR="00D22292" w:rsidRPr="00D96E00">
        <w:rPr>
          <w:rFonts w:ascii="Arial" w:eastAsia="Times New Roman" w:hAnsi="Arial" w:cs="Arial"/>
          <w:sz w:val="24"/>
          <w:szCs w:val="24"/>
        </w:rPr>
        <w:t xml:space="preserve"> vulnerabilidade social, acabam por adotar comportamentos de ri</w:t>
      </w:r>
      <w:r w:rsidR="00B320F9">
        <w:rPr>
          <w:rFonts w:ascii="Arial" w:eastAsia="Times New Roman" w:hAnsi="Arial" w:cs="Arial"/>
          <w:sz w:val="24"/>
          <w:szCs w:val="24"/>
        </w:rPr>
        <w:t xml:space="preserve">sco, como o abuso de drogas e </w:t>
      </w:r>
      <w:r w:rsidR="00D22292" w:rsidRPr="00D96E00">
        <w:rPr>
          <w:rFonts w:ascii="Arial" w:eastAsia="Times New Roman" w:hAnsi="Arial" w:cs="Arial"/>
          <w:sz w:val="24"/>
          <w:szCs w:val="24"/>
        </w:rPr>
        <w:t>envolvimento em rela</w:t>
      </w:r>
      <w:r w:rsidR="00B320F9">
        <w:rPr>
          <w:rFonts w:ascii="Arial" w:eastAsia="Times New Roman" w:hAnsi="Arial" w:cs="Arial"/>
          <w:sz w:val="24"/>
          <w:szCs w:val="24"/>
        </w:rPr>
        <w:t xml:space="preserve">ções sexuais desprotegidas, levando, por exemplo, à </w:t>
      </w:r>
      <w:r w:rsidR="00716E90">
        <w:rPr>
          <w:rFonts w:ascii="Arial" w:eastAsia="Times New Roman" w:hAnsi="Arial" w:cs="Arial"/>
          <w:sz w:val="24"/>
          <w:szCs w:val="24"/>
        </w:rPr>
        <w:t>alta incidência de</w:t>
      </w:r>
      <w:r w:rsidR="009E4CE3">
        <w:rPr>
          <w:rFonts w:ascii="Arial" w:eastAsia="Times New Roman" w:hAnsi="Arial" w:cs="Arial"/>
          <w:sz w:val="24"/>
          <w:szCs w:val="24"/>
        </w:rPr>
        <w:t xml:space="preserve"> HIV nessa população, fato correlacionado à maior</w:t>
      </w:r>
      <w:r w:rsidR="00D22292" w:rsidRPr="00D96E00">
        <w:rPr>
          <w:rFonts w:ascii="Arial" w:eastAsia="Times New Roman" w:hAnsi="Arial" w:cs="Arial"/>
          <w:sz w:val="24"/>
          <w:szCs w:val="24"/>
        </w:rPr>
        <w:t xml:space="preserve"> </w:t>
      </w:r>
      <w:r w:rsidR="009E4CE3">
        <w:rPr>
          <w:rFonts w:ascii="Arial" w:eastAsia="Times New Roman" w:hAnsi="Arial" w:cs="Arial"/>
          <w:sz w:val="24"/>
          <w:szCs w:val="24"/>
        </w:rPr>
        <w:t>inserção deste grupo na</w:t>
      </w:r>
      <w:r w:rsidR="009E4CE3" w:rsidRPr="00D96E00">
        <w:rPr>
          <w:rFonts w:ascii="Arial" w:eastAsia="Times New Roman" w:hAnsi="Arial" w:cs="Arial"/>
          <w:sz w:val="24"/>
          <w:szCs w:val="24"/>
        </w:rPr>
        <w:t xml:space="preserve"> prostituição,</w:t>
      </w:r>
      <w:r w:rsidR="009E4CE3">
        <w:rPr>
          <w:rFonts w:ascii="Arial" w:eastAsia="Times New Roman" w:hAnsi="Arial" w:cs="Arial"/>
          <w:sz w:val="24"/>
          <w:szCs w:val="24"/>
        </w:rPr>
        <w:t xml:space="preserve"> </w:t>
      </w:r>
      <w:r w:rsidR="00817F4F">
        <w:rPr>
          <w:rFonts w:ascii="Arial" w:eastAsia="Times New Roman" w:hAnsi="Arial" w:cs="Arial"/>
          <w:sz w:val="24"/>
          <w:szCs w:val="24"/>
        </w:rPr>
        <w:t>além de</w:t>
      </w:r>
      <w:r w:rsidR="009E4CE3" w:rsidRPr="00D96E00">
        <w:rPr>
          <w:rFonts w:ascii="Arial" w:eastAsia="Times New Roman" w:hAnsi="Arial" w:cs="Arial"/>
          <w:sz w:val="24"/>
          <w:szCs w:val="24"/>
        </w:rPr>
        <w:t xml:space="preserve"> altas taxas de depressão e suicídio</w:t>
      </w:r>
      <w:r w:rsidR="009E4CE3">
        <w:rPr>
          <w:rFonts w:ascii="Arial" w:eastAsia="Times New Roman" w:hAnsi="Arial" w:cs="Arial"/>
          <w:sz w:val="24"/>
          <w:szCs w:val="24"/>
        </w:rPr>
        <w:t xml:space="preserve">. </w:t>
      </w:r>
      <w:r w:rsidR="00D22292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Dado o </w:t>
      </w:r>
      <w:r w:rsidR="00D22292" w:rsidRPr="00D96E00">
        <w:rPr>
          <w:rFonts w:ascii="Arial" w:eastAsia="Times New Roman" w:hAnsi="Arial" w:cs="Arial"/>
          <w:sz w:val="24"/>
          <w:szCs w:val="24"/>
        </w:rPr>
        <w:t xml:space="preserve">contexto de </w:t>
      </w:r>
      <w:r w:rsidR="00CE3876">
        <w:rPr>
          <w:rFonts w:ascii="Arial" w:eastAsia="Times New Roman" w:hAnsi="Arial" w:cs="Arial"/>
          <w:sz w:val="24"/>
          <w:szCs w:val="24"/>
        </w:rPr>
        <w:t>inadequação</w:t>
      </w:r>
      <w:r w:rsidR="00D22292" w:rsidRPr="00D96E00">
        <w:rPr>
          <w:rFonts w:ascii="Arial" w:eastAsia="Times New Roman" w:hAnsi="Arial" w:cs="Arial"/>
          <w:sz w:val="24"/>
          <w:szCs w:val="24"/>
        </w:rPr>
        <w:t xml:space="preserve"> </w:t>
      </w:r>
      <w:r w:rsidR="00716E90">
        <w:rPr>
          <w:rFonts w:ascii="Arial" w:eastAsia="Times New Roman" w:hAnsi="Arial" w:cs="Arial"/>
          <w:sz w:val="24"/>
          <w:szCs w:val="24"/>
        </w:rPr>
        <w:t>envolvendo</w:t>
      </w:r>
      <w:r w:rsidR="00D22292" w:rsidRPr="00D96E00">
        <w:rPr>
          <w:rFonts w:ascii="Arial" w:eastAsia="Times New Roman" w:hAnsi="Arial" w:cs="Arial"/>
          <w:sz w:val="24"/>
          <w:szCs w:val="24"/>
        </w:rPr>
        <w:t xml:space="preserve"> o atendimento médic</w:t>
      </w:r>
      <w:r w:rsidR="00493BC3" w:rsidRPr="00D96E00">
        <w:rPr>
          <w:rFonts w:ascii="Arial" w:eastAsia="Times New Roman" w:hAnsi="Arial" w:cs="Arial"/>
          <w:sz w:val="24"/>
          <w:szCs w:val="24"/>
        </w:rPr>
        <w:t>o, como a falta de</w:t>
      </w:r>
      <w:r w:rsidR="00B320F9">
        <w:rPr>
          <w:rFonts w:ascii="Arial" w:eastAsia="Times New Roman" w:hAnsi="Arial" w:cs="Arial"/>
          <w:sz w:val="24"/>
          <w:szCs w:val="24"/>
        </w:rPr>
        <w:t xml:space="preserve"> conhecimento </w:t>
      </w:r>
      <w:r w:rsidR="00493BC3" w:rsidRPr="00D96E00">
        <w:rPr>
          <w:rFonts w:ascii="Arial" w:eastAsia="Times New Roman" w:hAnsi="Arial" w:cs="Arial"/>
          <w:sz w:val="24"/>
          <w:szCs w:val="24"/>
        </w:rPr>
        <w:t xml:space="preserve">e </w:t>
      </w:r>
      <w:r w:rsidR="00D22292" w:rsidRPr="00D96E00">
        <w:rPr>
          <w:rFonts w:ascii="Arial" w:eastAsia="Times New Roman" w:hAnsi="Arial" w:cs="Arial"/>
          <w:sz w:val="24"/>
          <w:szCs w:val="24"/>
        </w:rPr>
        <w:t xml:space="preserve">a discriminação </w:t>
      </w:r>
      <w:r w:rsidR="00B320F9">
        <w:rPr>
          <w:rFonts w:ascii="Arial" w:eastAsia="Times New Roman" w:hAnsi="Arial" w:cs="Arial"/>
          <w:sz w:val="24"/>
          <w:szCs w:val="24"/>
        </w:rPr>
        <w:t>enfrentada no serviço de saúde</w:t>
      </w:r>
      <w:r w:rsidR="00D22292" w:rsidRPr="00D96E00">
        <w:rPr>
          <w:rFonts w:ascii="Arial" w:eastAsia="Times New Roman" w:hAnsi="Arial" w:cs="Arial"/>
          <w:sz w:val="24"/>
          <w:szCs w:val="24"/>
        </w:rPr>
        <w:t>,</w:t>
      </w:r>
      <w:r w:rsidR="00FB2376" w:rsidRPr="00D96E00">
        <w:rPr>
          <w:rFonts w:ascii="Arial" w:eastAsia="Times New Roman" w:hAnsi="Arial" w:cs="Arial"/>
          <w:sz w:val="24"/>
          <w:szCs w:val="24"/>
        </w:rPr>
        <w:t xml:space="preserve"> incluindo o não uso do nome social,</w:t>
      </w:r>
      <w:r w:rsidR="00D22292" w:rsidRPr="00D96E0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3BC3" w:rsidRPr="00D96E00">
        <w:rPr>
          <w:rFonts w:ascii="Arial" w:eastAsia="Times New Roman" w:hAnsi="Arial" w:cs="Arial"/>
          <w:sz w:val="24"/>
          <w:szCs w:val="24"/>
        </w:rPr>
        <w:t>transgêneros</w:t>
      </w:r>
      <w:proofErr w:type="spellEnd"/>
      <w:r w:rsidR="00D22292" w:rsidRPr="00D96E00">
        <w:rPr>
          <w:rFonts w:ascii="Arial" w:eastAsia="Times New Roman" w:hAnsi="Arial" w:cs="Arial"/>
          <w:sz w:val="24"/>
          <w:szCs w:val="24"/>
        </w:rPr>
        <w:t xml:space="preserve"> evitam a procura por cuidados médicos.</w:t>
      </w:r>
      <w:r w:rsidR="00B320F9">
        <w:rPr>
          <w:rFonts w:ascii="Arial" w:eastAsia="Times New Roman" w:hAnsi="Arial" w:cs="Arial"/>
          <w:sz w:val="24"/>
          <w:szCs w:val="24"/>
        </w:rPr>
        <w:t xml:space="preserve"> Com isso,</w:t>
      </w:r>
      <w:r w:rsidR="008B4545" w:rsidRPr="00D96E0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0F9" w:rsidRPr="00817F4F">
        <w:rPr>
          <w:rFonts w:ascii="Arial" w:eastAsia="Times New Roman" w:hAnsi="Arial" w:cs="Arial"/>
          <w:sz w:val="24"/>
          <w:szCs w:val="24"/>
        </w:rPr>
        <w:t>a</w:t>
      </w:r>
      <w:r w:rsidR="00B320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0F9" w:rsidRPr="00D96E00">
        <w:rPr>
          <w:rFonts w:ascii="Arial" w:eastAsia="Times New Roman" w:hAnsi="Arial" w:cs="Arial"/>
          <w:sz w:val="24"/>
          <w:szCs w:val="24"/>
        </w:rPr>
        <w:t>relação médico-paciente</w:t>
      </w:r>
      <w:r w:rsidR="00B320F9">
        <w:rPr>
          <w:rFonts w:ascii="Arial" w:eastAsia="Times New Roman" w:hAnsi="Arial" w:cs="Arial"/>
          <w:sz w:val="24"/>
          <w:szCs w:val="24"/>
        </w:rPr>
        <w:t xml:space="preserve"> sofre distanciamento, potencializado por t</w:t>
      </w:r>
      <w:r w:rsidR="00817F4F">
        <w:rPr>
          <w:rFonts w:ascii="Arial" w:eastAsia="Times New Roman" w:hAnsi="Arial" w:cs="Arial"/>
          <w:sz w:val="24"/>
          <w:szCs w:val="24"/>
        </w:rPr>
        <w:t>raumas de</w:t>
      </w:r>
      <w:r w:rsidR="00493BC3" w:rsidRPr="00D96E00">
        <w:rPr>
          <w:rFonts w:ascii="Arial" w:eastAsia="Times New Roman" w:hAnsi="Arial" w:cs="Arial"/>
          <w:sz w:val="24"/>
          <w:szCs w:val="24"/>
        </w:rPr>
        <w:t xml:space="preserve"> experiências anteriores</w:t>
      </w:r>
      <w:r w:rsidR="00B320F9">
        <w:rPr>
          <w:rFonts w:ascii="Arial" w:eastAsia="Times New Roman" w:hAnsi="Arial" w:cs="Arial"/>
          <w:sz w:val="24"/>
          <w:szCs w:val="24"/>
        </w:rPr>
        <w:t>.</w:t>
      </w:r>
      <w:r w:rsidR="009E4CE3">
        <w:rPr>
          <w:rFonts w:ascii="Arial" w:eastAsia="Times New Roman" w:hAnsi="Arial" w:cs="Arial"/>
          <w:sz w:val="24"/>
          <w:szCs w:val="24"/>
        </w:rPr>
        <w:t xml:space="preserve"> </w:t>
      </w:r>
      <w:r w:rsidR="007F00E1" w:rsidRPr="00D96E00">
        <w:rPr>
          <w:rFonts w:ascii="Arial" w:eastAsia="Times New Roman" w:hAnsi="Arial" w:cs="Arial"/>
          <w:sz w:val="24"/>
          <w:szCs w:val="24"/>
        </w:rPr>
        <w:t xml:space="preserve">Cabe ressaltar que a ginecologia cuida não apenas da saúde da mulher </w:t>
      </w:r>
      <w:proofErr w:type="spellStart"/>
      <w:r w:rsidR="007F00E1" w:rsidRPr="00D96E00">
        <w:rPr>
          <w:rFonts w:ascii="Arial" w:eastAsia="Times New Roman" w:hAnsi="Arial" w:cs="Arial"/>
          <w:sz w:val="24"/>
          <w:szCs w:val="24"/>
        </w:rPr>
        <w:t>cisgênera</w:t>
      </w:r>
      <w:proofErr w:type="spellEnd"/>
      <w:r w:rsidR="007F00E1" w:rsidRPr="00D96E00">
        <w:rPr>
          <w:rFonts w:ascii="Arial" w:eastAsia="Times New Roman" w:hAnsi="Arial" w:cs="Arial"/>
          <w:sz w:val="24"/>
          <w:szCs w:val="24"/>
        </w:rPr>
        <w:t xml:space="preserve">, mas </w:t>
      </w:r>
      <w:r w:rsidR="00D96E00" w:rsidRPr="00D96E00">
        <w:rPr>
          <w:rFonts w:ascii="Arial" w:eastAsia="Times New Roman" w:hAnsi="Arial" w:cs="Arial"/>
          <w:sz w:val="24"/>
          <w:szCs w:val="24"/>
        </w:rPr>
        <w:t xml:space="preserve">também contempla </w:t>
      </w:r>
      <w:r w:rsidR="007F00E1" w:rsidRPr="00D96E00">
        <w:rPr>
          <w:rFonts w:ascii="Arial" w:eastAsia="Times New Roman" w:hAnsi="Arial" w:cs="Arial"/>
          <w:sz w:val="24"/>
          <w:szCs w:val="24"/>
        </w:rPr>
        <w:t>demanda</w:t>
      </w:r>
      <w:r w:rsidR="00D96E00" w:rsidRPr="00D96E00">
        <w:rPr>
          <w:rFonts w:ascii="Arial" w:eastAsia="Times New Roman" w:hAnsi="Arial" w:cs="Arial"/>
          <w:sz w:val="24"/>
          <w:szCs w:val="24"/>
        </w:rPr>
        <w:t xml:space="preserve">s de homens </w:t>
      </w:r>
      <w:proofErr w:type="spellStart"/>
      <w:r w:rsidR="00D96E00" w:rsidRPr="00D96E00">
        <w:rPr>
          <w:rFonts w:ascii="Arial" w:eastAsia="Times New Roman" w:hAnsi="Arial" w:cs="Arial"/>
          <w:sz w:val="24"/>
          <w:szCs w:val="24"/>
        </w:rPr>
        <w:t>cis</w:t>
      </w:r>
      <w:proofErr w:type="spellEnd"/>
      <w:r w:rsidR="00D96E00" w:rsidRPr="00D96E00">
        <w:rPr>
          <w:rFonts w:ascii="Arial" w:eastAsia="Times New Roman" w:hAnsi="Arial" w:cs="Arial"/>
          <w:sz w:val="24"/>
          <w:szCs w:val="24"/>
        </w:rPr>
        <w:t xml:space="preserve"> e pessoas </w:t>
      </w:r>
      <w:proofErr w:type="spellStart"/>
      <w:r w:rsidR="00D96E00" w:rsidRPr="00D96E00">
        <w:rPr>
          <w:rFonts w:ascii="Arial" w:eastAsia="Times New Roman" w:hAnsi="Arial" w:cs="Arial"/>
          <w:sz w:val="24"/>
          <w:szCs w:val="24"/>
        </w:rPr>
        <w:t>trans</w:t>
      </w:r>
      <w:proofErr w:type="spellEnd"/>
      <w:r w:rsidR="00D96E00" w:rsidRPr="00D96E00">
        <w:rPr>
          <w:rFonts w:ascii="Arial" w:eastAsia="Times New Roman" w:hAnsi="Arial" w:cs="Arial"/>
          <w:sz w:val="24"/>
          <w:szCs w:val="24"/>
        </w:rPr>
        <w:t xml:space="preserve">, </w:t>
      </w:r>
      <w:r w:rsidR="007F00E1" w:rsidRPr="00D96E00">
        <w:rPr>
          <w:rFonts w:ascii="Arial" w:eastAsia="Times New Roman" w:hAnsi="Arial" w:cs="Arial"/>
          <w:sz w:val="24"/>
          <w:szCs w:val="24"/>
        </w:rPr>
        <w:t>como</w:t>
      </w:r>
      <w:r w:rsidR="007F00E1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D96E00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>contracepção</w:t>
      </w:r>
      <w:r w:rsidR="007F00E1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>, terapias hormonais e fertilidade.</w:t>
      </w:r>
      <w:r w:rsidR="00FC3980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86D43">
        <w:rPr>
          <w:rFonts w:ascii="Arial" w:eastAsia="Times New Roman" w:hAnsi="Arial" w:cs="Arial"/>
          <w:sz w:val="24"/>
          <w:szCs w:val="24"/>
          <w:shd w:val="clear" w:color="auto" w:fill="FFFFFF"/>
        </w:rPr>
        <w:t>Logo</w:t>
      </w:r>
      <w:r w:rsidR="00FC3980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r w:rsidR="00716E90">
        <w:rPr>
          <w:rFonts w:ascii="Arial" w:eastAsia="Times New Roman" w:hAnsi="Arial" w:cs="Arial"/>
          <w:sz w:val="24"/>
          <w:szCs w:val="24"/>
          <w:shd w:val="clear" w:color="auto" w:fill="FFFFFF"/>
        </w:rPr>
        <w:t>esta</w:t>
      </w:r>
      <w:r w:rsidR="00FC3980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seria mais inclusiva às pessoas </w:t>
      </w:r>
      <w:proofErr w:type="spellStart"/>
      <w:r w:rsidR="00FC3980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>trans</w:t>
      </w:r>
      <w:proofErr w:type="spellEnd"/>
      <w:r w:rsidR="00FC3980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r w:rsidR="00817F4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por exemplo, </w:t>
      </w:r>
      <w:r w:rsidR="00FC3980" w:rsidRPr="00D96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com a modificação de registros médicos eletrônicos, políticas públicas e a implementação de banheiros sem gênero em espaços ginecológicos. </w:t>
      </w:r>
      <w:r w:rsidR="00F060EE" w:rsidRPr="00D96E00">
        <w:rPr>
          <w:rFonts w:ascii="Arial" w:hAnsi="Arial" w:cs="Arial"/>
          <w:b/>
          <w:sz w:val="24"/>
          <w:szCs w:val="24"/>
        </w:rPr>
        <w:t>Conclusão</w:t>
      </w:r>
      <w:r w:rsidR="00F060EE" w:rsidRPr="00D96E00">
        <w:rPr>
          <w:rFonts w:ascii="Arial" w:hAnsi="Arial" w:cs="Arial"/>
          <w:sz w:val="24"/>
          <w:szCs w:val="24"/>
        </w:rPr>
        <w:t>: É relevante</w:t>
      </w:r>
      <w:r w:rsidR="00CE3876">
        <w:rPr>
          <w:rFonts w:ascii="Arial" w:hAnsi="Arial" w:cs="Arial"/>
          <w:sz w:val="24"/>
          <w:szCs w:val="24"/>
        </w:rPr>
        <w:t xml:space="preserve"> </w:t>
      </w:r>
      <w:r w:rsidR="00F060EE" w:rsidRPr="00D96E00">
        <w:rPr>
          <w:rFonts w:ascii="Arial" w:hAnsi="Arial" w:cs="Arial"/>
          <w:sz w:val="24"/>
          <w:szCs w:val="24"/>
        </w:rPr>
        <w:t xml:space="preserve">destacar a </w:t>
      </w:r>
      <w:r w:rsidR="00B320F9">
        <w:rPr>
          <w:rFonts w:ascii="Arial" w:hAnsi="Arial" w:cs="Arial"/>
          <w:sz w:val="24"/>
          <w:szCs w:val="24"/>
        </w:rPr>
        <w:t>urgente</w:t>
      </w:r>
      <w:r w:rsidR="00F060EE" w:rsidRPr="00D96E00">
        <w:rPr>
          <w:rFonts w:ascii="Arial" w:hAnsi="Arial" w:cs="Arial"/>
          <w:sz w:val="24"/>
          <w:szCs w:val="24"/>
        </w:rPr>
        <w:t xml:space="preserve"> necessidade de estender os fundamentos das prá</w:t>
      </w:r>
      <w:r w:rsidR="00817F4F">
        <w:rPr>
          <w:rFonts w:ascii="Arial" w:hAnsi="Arial" w:cs="Arial"/>
          <w:sz w:val="24"/>
          <w:szCs w:val="24"/>
        </w:rPr>
        <w:t>ticas ginecológicas de atenção a</w:t>
      </w:r>
      <w:r w:rsidR="00F060EE" w:rsidRPr="00D96E00">
        <w:rPr>
          <w:rFonts w:ascii="Arial" w:hAnsi="Arial" w:cs="Arial"/>
          <w:sz w:val="24"/>
          <w:szCs w:val="24"/>
        </w:rPr>
        <w:t xml:space="preserve"> mulheres </w:t>
      </w:r>
      <w:proofErr w:type="spellStart"/>
      <w:r w:rsidR="00F060EE" w:rsidRPr="00D96E00">
        <w:rPr>
          <w:rFonts w:ascii="Arial" w:hAnsi="Arial" w:cs="Arial"/>
          <w:sz w:val="24"/>
          <w:szCs w:val="24"/>
        </w:rPr>
        <w:t>cis</w:t>
      </w:r>
      <w:proofErr w:type="spellEnd"/>
      <w:r w:rsidR="00F060EE" w:rsidRPr="00D96E00">
        <w:rPr>
          <w:rFonts w:ascii="Arial" w:hAnsi="Arial" w:cs="Arial"/>
          <w:sz w:val="24"/>
          <w:szCs w:val="24"/>
        </w:rPr>
        <w:t xml:space="preserve">, para </w:t>
      </w:r>
      <w:r w:rsidR="00716E90">
        <w:rPr>
          <w:rFonts w:ascii="Arial" w:hAnsi="Arial" w:cs="Arial"/>
          <w:sz w:val="24"/>
          <w:szCs w:val="24"/>
        </w:rPr>
        <w:t>pessoas</w:t>
      </w:r>
      <w:r w:rsidR="00F060EE" w:rsidRPr="00D96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0EE" w:rsidRPr="00D96E00">
        <w:rPr>
          <w:rFonts w:ascii="Arial" w:hAnsi="Arial" w:cs="Arial"/>
          <w:sz w:val="24"/>
          <w:szCs w:val="24"/>
        </w:rPr>
        <w:t>trans</w:t>
      </w:r>
      <w:proofErr w:type="spellEnd"/>
      <w:r w:rsidR="00F060EE" w:rsidRPr="00D96E00">
        <w:rPr>
          <w:rFonts w:ascii="Arial" w:hAnsi="Arial" w:cs="Arial"/>
          <w:sz w:val="24"/>
          <w:szCs w:val="24"/>
        </w:rPr>
        <w:t xml:space="preserve">, contemplando </w:t>
      </w:r>
      <w:r w:rsidR="009E4CE3">
        <w:rPr>
          <w:rFonts w:ascii="Arial" w:hAnsi="Arial" w:cs="Arial"/>
          <w:sz w:val="24"/>
          <w:szCs w:val="24"/>
        </w:rPr>
        <w:t>aqueles que sofrem</w:t>
      </w:r>
      <w:r w:rsidR="00F060EE" w:rsidRPr="00D96E00">
        <w:rPr>
          <w:rFonts w:ascii="Arial" w:hAnsi="Arial" w:cs="Arial"/>
          <w:sz w:val="24"/>
          <w:szCs w:val="24"/>
        </w:rPr>
        <w:t xml:space="preserve"> há anos com a marginalização. Portanto, o suporte do sistema de saúde e a melhor capacitação dos profissionais ginecologistas são fatores que poderiam </w:t>
      </w:r>
      <w:r w:rsidR="00B320F9">
        <w:rPr>
          <w:rFonts w:ascii="Arial" w:hAnsi="Arial" w:cs="Arial"/>
          <w:sz w:val="24"/>
          <w:szCs w:val="24"/>
        </w:rPr>
        <w:t>melhorar</w:t>
      </w:r>
      <w:r w:rsidR="00F060EE" w:rsidRPr="00D96E00">
        <w:rPr>
          <w:rFonts w:ascii="Arial" w:hAnsi="Arial" w:cs="Arial"/>
          <w:sz w:val="24"/>
          <w:szCs w:val="24"/>
        </w:rPr>
        <w:t xml:space="preserve"> a qualidade e a exp</w:t>
      </w:r>
      <w:r w:rsidR="00485263">
        <w:rPr>
          <w:rFonts w:ascii="Arial" w:hAnsi="Arial" w:cs="Arial"/>
          <w:sz w:val="24"/>
          <w:szCs w:val="24"/>
        </w:rPr>
        <w:t>ectativa de vida desses grupos.</w:t>
      </w:r>
    </w:p>
    <w:p w14:paraId="4738F0C3" w14:textId="77777777" w:rsidR="00924474" w:rsidRPr="00D96E00" w:rsidRDefault="00924474" w:rsidP="00C146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E00">
        <w:rPr>
          <w:rFonts w:ascii="Arial" w:hAnsi="Arial" w:cs="Arial"/>
          <w:b/>
          <w:sz w:val="24"/>
          <w:szCs w:val="24"/>
        </w:rPr>
        <w:t>Palavras-chave:</w:t>
      </w:r>
      <w:r w:rsidRPr="00D96E00">
        <w:rPr>
          <w:rFonts w:ascii="Arial" w:hAnsi="Arial" w:cs="Arial"/>
          <w:sz w:val="24"/>
          <w:szCs w:val="24"/>
        </w:rPr>
        <w:t xml:space="preserve"> </w:t>
      </w:r>
      <w:r w:rsidRPr="00D96E00">
        <w:rPr>
          <w:rFonts w:ascii="Arial" w:eastAsia="Times New Roman" w:hAnsi="Arial" w:cs="Arial"/>
          <w:color w:val="000000"/>
          <w:sz w:val="24"/>
          <w:szCs w:val="24"/>
        </w:rPr>
        <w:t xml:space="preserve">cuidados ginecológicos, </w:t>
      </w:r>
      <w:proofErr w:type="spellStart"/>
      <w:r w:rsidRPr="00D96E00">
        <w:rPr>
          <w:rFonts w:ascii="Arial" w:eastAsia="Times New Roman" w:hAnsi="Arial" w:cs="Arial"/>
          <w:color w:val="000000"/>
          <w:sz w:val="24"/>
          <w:szCs w:val="24"/>
        </w:rPr>
        <w:t>transgêneros</w:t>
      </w:r>
      <w:proofErr w:type="spellEnd"/>
      <w:r w:rsidRPr="00D96E00">
        <w:rPr>
          <w:rFonts w:ascii="Arial" w:eastAsia="Times New Roman" w:hAnsi="Arial" w:cs="Arial"/>
          <w:color w:val="000000"/>
          <w:sz w:val="24"/>
          <w:szCs w:val="24"/>
        </w:rPr>
        <w:t>, transexuais e atenção primária.</w:t>
      </w:r>
      <w:bookmarkStart w:id="0" w:name="_GoBack"/>
      <w:bookmarkEnd w:id="0"/>
    </w:p>
    <w:p w14:paraId="27C4629E" w14:textId="372C5128" w:rsidR="00FE4233" w:rsidRPr="00D96E00" w:rsidRDefault="00FE4233" w:rsidP="00C1463C">
      <w:pPr>
        <w:pStyle w:val="NormalWeb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</w:p>
    <w:p w14:paraId="6C2DCDC1" w14:textId="77777777" w:rsidR="00D82BF1" w:rsidRDefault="00D82BF1" w:rsidP="00C1463C">
      <w:pPr>
        <w:jc w:val="both"/>
      </w:pPr>
    </w:p>
    <w:sectPr w:rsidR="00D82BF1" w:rsidSect="00451B7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8F89" w14:textId="77777777" w:rsidR="009E4CE3" w:rsidRDefault="009E4CE3" w:rsidP="00A05962">
      <w:pPr>
        <w:spacing w:after="0" w:line="240" w:lineRule="auto"/>
      </w:pPr>
      <w:r>
        <w:separator/>
      </w:r>
    </w:p>
  </w:endnote>
  <w:endnote w:type="continuationSeparator" w:id="0">
    <w:p w14:paraId="7BFCF935" w14:textId="77777777" w:rsidR="009E4CE3" w:rsidRDefault="009E4CE3" w:rsidP="00A0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D80B9" w14:textId="77777777" w:rsidR="009E4CE3" w:rsidRDefault="009E4CE3" w:rsidP="00A05962">
      <w:pPr>
        <w:spacing w:after="0" w:line="240" w:lineRule="auto"/>
      </w:pPr>
      <w:r>
        <w:separator/>
      </w:r>
    </w:p>
  </w:footnote>
  <w:footnote w:type="continuationSeparator" w:id="0">
    <w:p w14:paraId="30688888" w14:textId="77777777" w:rsidR="009E4CE3" w:rsidRDefault="009E4CE3" w:rsidP="00A0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6CC9"/>
    <w:multiLevelType w:val="hybridMultilevel"/>
    <w:tmpl w:val="31AA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BC"/>
    <w:rsid w:val="00122FA8"/>
    <w:rsid w:val="001C2861"/>
    <w:rsid w:val="0021205B"/>
    <w:rsid w:val="00286D43"/>
    <w:rsid w:val="0033211A"/>
    <w:rsid w:val="00341EBC"/>
    <w:rsid w:val="00376FB2"/>
    <w:rsid w:val="00451B74"/>
    <w:rsid w:val="00485263"/>
    <w:rsid w:val="00493BC3"/>
    <w:rsid w:val="006108BD"/>
    <w:rsid w:val="00716E90"/>
    <w:rsid w:val="00787FA4"/>
    <w:rsid w:val="007F00E1"/>
    <w:rsid w:val="00817F4F"/>
    <w:rsid w:val="0082252A"/>
    <w:rsid w:val="008307DA"/>
    <w:rsid w:val="008B4545"/>
    <w:rsid w:val="00924474"/>
    <w:rsid w:val="00945AE2"/>
    <w:rsid w:val="009D446E"/>
    <w:rsid w:val="009E4CE3"/>
    <w:rsid w:val="00A04AC0"/>
    <w:rsid w:val="00A05962"/>
    <w:rsid w:val="00B320F9"/>
    <w:rsid w:val="00BE47DB"/>
    <w:rsid w:val="00C1463C"/>
    <w:rsid w:val="00CD59BC"/>
    <w:rsid w:val="00CE3876"/>
    <w:rsid w:val="00D22292"/>
    <w:rsid w:val="00D265B0"/>
    <w:rsid w:val="00D82BF1"/>
    <w:rsid w:val="00D96E00"/>
    <w:rsid w:val="00F023B2"/>
    <w:rsid w:val="00F060EE"/>
    <w:rsid w:val="00FB2376"/>
    <w:rsid w:val="00FB3505"/>
    <w:rsid w:val="00FC3980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99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B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60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96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62"/>
    <w:rPr>
      <w:rFonts w:eastAsiaTheme="minorHAnsi"/>
      <w:sz w:val="22"/>
      <w:szCs w:val="22"/>
    </w:rPr>
  </w:style>
  <w:style w:type="character" w:customStyle="1" w:styleId="apple-tab-span">
    <w:name w:val="apple-tab-span"/>
    <w:basedOn w:val="DefaultParagraphFont"/>
    <w:rsid w:val="00376F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B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60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96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62"/>
    <w:rPr>
      <w:rFonts w:eastAsiaTheme="minorHAnsi"/>
      <w:sz w:val="22"/>
      <w:szCs w:val="22"/>
    </w:rPr>
  </w:style>
  <w:style w:type="character" w:customStyle="1" w:styleId="apple-tab-span">
    <w:name w:val="apple-tab-span"/>
    <w:basedOn w:val="DefaultParagraphFont"/>
    <w:rsid w:val="0037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426</Words>
  <Characters>2533</Characters>
  <Application>Microsoft Macintosh Word</Application>
  <DocSecurity>0</DocSecurity>
  <Lines>40</Lines>
  <Paragraphs>2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Socci</dc:creator>
  <cp:keywords/>
  <dc:description/>
  <cp:lastModifiedBy>Maria Gabriella Socci</cp:lastModifiedBy>
  <cp:revision>29</cp:revision>
  <dcterms:created xsi:type="dcterms:W3CDTF">2020-06-24T00:28:00Z</dcterms:created>
  <dcterms:modified xsi:type="dcterms:W3CDTF">2020-06-25T19:34:00Z</dcterms:modified>
</cp:coreProperties>
</file>