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27EB" w14:textId="77777777" w:rsidR="00FF09A6" w:rsidRPr="00C301A6" w:rsidRDefault="00FF09A6" w:rsidP="00FF09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301A6">
        <w:rPr>
          <w:rFonts w:ascii="Arial" w:hAnsi="Arial" w:cs="Arial"/>
          <w:b/>
          <w:bCs/>
          <w:sz w:val="24"/>
          <w:szCs w:val="24"/>
        </w:rPr>
        <w:t>ATIVIDADE CORTICAL EM ADULTOS JOVENS DURANTE USO ISOLADO DE ÓCULOS DE REALIDADE VIRTUAL: ENSAIO CLÍNICO CROSSOVER</w:t>
      </w:r>
    </w:p>
    <w:p w14:paraId="112EFEE2" w14:textId="77777777" w:rsidR="00FA7795" w:rsidRDefault="00FA7795" w:rsidP="00FF09A6">
      <w:pPr>
        <w:rPr>
          <w:rFonts w:ascii="Arial" w:hAnsi="Arial" w:cs="Arial"/>
          <w:b/>
          <w:sz w:val="28"/>
        </w:rPr>
      </w:pPr>
    </w:p>
    <w:p w14:paraId="52F4DD32" w14:textId="139E4EB0" w:rsidR="00FA7795" w:rsidRDefault="00FF09A6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Letícia Maria da Rocha Soares: let.mariaaa@gmail.com</w:t>
      </w:r>
    </w:p>
    <w:p w14:paraId="16D6B0BE" w14:textId="52F9059D" w:rsidR="00FA7795" w:rsidRPr="00FF09A6" w:rsidRDefault="00FF09A6" w:rsidP="00FA7795">
      <w:pPr>
        <w:jc w:val="right"/>
        <w:rPr>
          <w:rFonts w:ascii="Arial" w:hAnsi="Arial" w:cs="Arial"/>
          <w:b/>
          <w:bCs/>
        </w:rPr>
      </w:pPr>
      <w:r w:rsidRPr="00FF09A6">
        <w:rPr>
          <w:rStyle w:val="s1"/>
          <w:rFonts w:ascii="Arial" w:hAnsi="Arial" w:cs="Arial"/>
          <w:b/>
          <w:bCs/>
          <w:sz w:val="24"/>
          <w:szCs w:val="24"/>
        </w:rPr>
        <w:t xml:space="preserve">Letícia Maria da Rocha Soares, Maria Eduarda Silveira Santos, Maui </w:t>
      </w:r>
      <w:r w:rsidR="007A6FAB" w:rsidRPr="00FF09A6">
        <w:rPr>
          <w:rStyle w:val="s1"/>
          <w:rFonts w:ascii="Arial" w:hAnsi="Arial" w:cs="Arial"/>
          <w:b/>
          <w:bCs/>
          <w:sz w:val="24"/>
          <w:szCs w:val="24"/>
        </w:rPr>
        <w:t>Calazans</w:t>
      </w:r>
      <w:r w:rsidRPr="00FF09A6">
        <w:rPr>
          <w:rStyle w:val="s1"/>
          <w:rFonts w:ascii="Arial" w:hAnsi="Arial" w:cs="Arial"/>
          <w:b/>
          <w:bCs/>
          <w:sz w:val="24"/>
          <w:szCs w:val="24"/>
        </w:rPr>
        <w:t xml:space="preserve"> </w:t>
      </w:r>
      <w:r w:rsidR="007A6FAB">
        <w:rPr>
          <w:rStyle w:val="s1"/>
          <w:rFonts w:ascii="Arial" w:hAnsi="Arial" w:cs="Arial"/>
          <w:b/>
          <w:bCs/>
          <w:sz w:val="24"/>
          <w:szCs w:val="24"/>
        </w:rPr>
        <w:t>L</w:t>
      </w:r>
      <w:r w:rsidRPr="00FF09A6">
        <w:rPr>
          <w:rStyle w:val="s1"/>
          <w:rFonts w:ascii="Arial" w:hAnsi="Arial" w:cs="Arial"/>
          <w:b/>
          <w:bCs/>
          <w:sz w:val="24"/>
          <w:szCs w:val="24"/>
        </w:rPr>
        <w:t xml:space="preserve">eão </w:t>
      </w:r>
      <w:r w:rsidR="007A6FAB">
        <w:rPr>
          <w:rStyle w:val="s1"/>
          <w:rFonts w:ascii="Arial" w:hAnsi="Arial" w:cs="Arial"/>
          <w:b/>
          <w:bCs/>
          <w:sz w:val="24"/>
          <w:szCs w:val="24"/>
        </w:rPr>
        <w:t>V</w:t>
      </w:r>
      <w:r w:rsidRPr="00FF09A6">
        <w:rPr>
          <w:rStyle w:val="s1"/>
          <w:rFonts w:ascii="Arial" w:hAnsi="Arial" w:cs="Arial"/>
          <w:b/>
          <w:bCs/>
          <w:sz w:val="24"/>
          <w:szCs w:val="24"/>
        </w:rPr>
        <w:t xml:space="preserve">ianna, Euclides Maurício Trindade Filho, Felipe Lima Rebêlo, </w:t>
      </w:r>
      <w:proofErr w:type="spellStart"/>
      <w:r w:rsidRPr="00FF09A6">
        <w:rPr>
          <w:rStyle w:val="s1"/>
          <w:rFonts w:ascii="Arial" w:hAnsi="Arial" w:cs="Arial"/>
          <w:b/>
          <w:bCs/>
          <w:sz w:val="24"/>
          <w:szCs w:val="24"/>
        </w:rPr>
        <w:t>Thayná</w:t>
      </w:r>
      <w:proofErr w:type="spellEnd"/>
      <w:r w:rsidRPr="00FF09A6">
        <w:rPr>
          <w:rStyle w:val="s1"/>
          <w:rFonts w:ascii="Arial" w:hAnsi="Arial" w:cs="Arial"/>
          <w:b/>
          <w:bCs/>
          <w:sz w:val="24"/>
          <w:szCs w:val="24"/>
        </w:rPr>
        <w:t xml:space="preserve"> Patrícia Almeida Santos</w:t>
      </w:r>
    </w:p>
    <w:p w14:paraId="454719E0" w14:textId="32C1BBDE" w:rsidR="00FA7795" w:rsidRDefault="00FF09A6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Centro Universitário Cesmac </w:t>
      </w:r>
    </w:p>
    <w:p w14:paraId="6A93F333" w14:textId="42B311DB" w:rsidR="00FA7795" w:rsidRDefault="00FF09A6" w:rsidP="00657DB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Fisioterapia </w:t>
      </w:r>
    </w:p>
    <w:p w14:paraId="025D3CB0" w14:textId="77777777" w:rsidR="00657DB1" w:rsidRDefault="00657DB1" w:rsidP="00657DB1">
      <w:pPr>
        <w:jc w:val="right"/>
        <w:rPr>
          <w:rFonts w:ascii="Arial" w:hAnsi="Arial" w:cs="Arial"/>
          <w:b/>
        </w:rPr>
      </w:pPr>
    </w:p>
    <w:p w14:paraId="48E5D301" w14:textId="77777777" w:rsid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1CC4992E" w14:textId="16525D5B" w:rsidR="00657DB1" w:rsidRPr="00012A0F" w:rsidRDefault="00657DB1" w:rsidP="00657DB1">
      <w:pPr>
        <w:jc w:val="both"/>
        <w:rPr>
          <w:rFonts w:ascii="Arial" w:hAnsi="Arial" w:cs="Arial"/>
          <w:sz w:val="24"/>
          <w:szCs w:val="24"/>
        </w:rPr>
      </w:pPr>
      <w:r w:rsidRPr="00012A0F">
        <w:rPr>
          <w:rFonts w:ascii="Arial" w:hAnsi="Arial" w:cs="Arial"/>
          <w:b/>
          <w:bCs/>
          <w:sz w:val="24"/>
          <w:szCs w:val="24"/>
        </w:rPr>
        <w:t>Introdução:</w:t>
      </w:r>
      <w:r w:rsidRPr="00012A0F">
        <w:rPr>
          <w:rFonts w:ascii="Arial" w:hAnsi="Arial" w:cs="Arial"/>
          <w:sz w:val="24"/>
          <w:szCs w:val="24"/>
        </w:rPr>
        <w:t xml:space="preserve"> </w:t>
      </w:r>
      <w:r w:rsidRPr="006E210D">
        <w:rPr>
          <w:rFonts w:ascii="Arial" w:hAnsi="Arial" w:cs="Arial"/>
          <w:sz w:val="24"/>
          <w:szCs w:val="24"/>
        </w:rPr>
        <w:t>O uso da realidade virtual (RV) vem se consolidando como uma ferramenta terapêutica e educacional em diversos contextos da saúde. No entanto, ainda é pouco investigado se a simples exposição ao estímulo sensorial proporcionado pelos óculos de RV, sem a realização de tarefas motoras ou cognitivas associadas, é suficiente para modificar a ativação cortical em adultos jovens.</w:t>
      </w:r>
      <w:r>
        <w:rPr>
          <w:rFonts w:ascii="Arial" w:hAnsi="Arial" w:cs="Arial"/>
          <w:sz w:val="24"/>
          <w:szCs w:val="24"/>
        </w:rPr>
        <w:t xml:space="preserve"> </w:t>
      </w:r>
      <w:r w:rsidRPr="00C301A6">
        <w:rPr>
          <w:rFonts w:ascii="Arial" w:hAnsi="Arial" w:cs="Arial"/>
          <w:b/>
          <w:bCs/>
          <w:sz w:val="24"/>
          <w:szCs w:val="24"/>
        </w:rPr>
        <w:t>Objetivo:</w:t>
      </w:r>
      <w:r w:rsidRPr="00C301A6">
        <w:rPr>
          <w:rFonts w:ascii="Arial" w:hAnsi="Arial" w:cs="Arial"/>
          <w:sz w:val="24"/>
          <w:szCs w:val="24"/>
        </w:rPr>
        <w:t xml:space="preserve"> Investigar se o uso isolado dos óculos de RV (sem realização de tarefa) promove alterações na atividade cortical em adultos jovens.</w:t>
      </w:r>
      <w:r>
        <w:rPr>
          <w:rFonts w:ascii="Arial" w:hAnsi="Arial" w:cs="Arial"/>
          <w:sz w:val="24"/>
          <w:szCs w:val="24"/>
        </w:rPr>
        <w:t xml:space="preserve"> </w:t>
      </w:r>
      <w:r w:rsidRPr="00012A0F">
        <w:rPr>
          <w:rFonts w:ascii="Arial" w:hAnsi="Arial" w:cs="Arial"/>
          <w:b/>
          <w:bCs/>
          <w:sz w:val="24"/>
          <w:szCs w:val="24"/>
        </w:rPr>
        <w:t>Metodologia: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Trata-se de um e</w:t>
      </w:r>
      <w:r w:rsidRPr="004B2A59">
        <w:rPr>
          <w:rFonts w:ascii="Arial" w:hAnsi="Arial" w:cs="Arial"/>
          <w:sz w:val="24"/>
          <w:szCs w:val="24"/>
        </w:rPr>
        <w:t>nsaio clínico crossover, de abordagem quantitativa,</w:t>
      </w:r>
      <w:r>
        <w:rPr>
          <w:rFonts w:ascii="Arial" w:hAnsi="Arial" w:cs="Arial"/>
          <w:sz w:val="24"/>
          <w:szCs w:val="24"/>
        </w:rPr>
        <w:t xml:space="preserve"> </w:t>
      </w:r>
      <w:r w:rsidRPr="004B2A59">
        <w:rPr>
          <w:rFonts w:ascii="Arial" w:hAnsi="Arial" w:cs="Arial"/>
          <w:sz w:val="24"/>
          <w:szCs w:val="24"/>
        </w:rPr>
        <w:t>conduzido conforme a Resolução CNS 510/16, com aprovação do Comitê de Ética em Pesquisa do Centro Universitário CESMAC (Parecer 7.087.265).</w:t>
      </w:r>
      <w:r>
        <w:rPr>
          <w:rFonts w:ascii="Arial" w:hAnsi="Arial" w:cs="Arial"/>
          <w:sz w:val="24"/>
          <w:szCs w:val="24"/>
        </w:rPr>
        <w:t xml:space="preserve"> Foram incluídos: </w:t>
      </w:r>
      <w:r w:rsidRPr="004B2A59">
        <w:rPr>
          <w:rFonts w:ascii="Arial" w:hAnsi="Arial" w:cs="Arial"/>
          <w:sz w:val="24"/>
          <w:szCs w:val="24"/>
        </w:rPr>
        <w:t>adultos jovens</w:t>
      </w:r>
      <w:r>
        <w:rPr>
          <w:rFonts w:ascii="Arial" w:hAnsi="Arial" w:cs="Arial"/>
          <w:sz w:val="24"/>
          <w:szCs w:val="24"/>
        </w:rPr>
        <w:t xml:space="preserve">, aqueles que apresentassem </w:t>
      </w:r>
      <w:proofErr w:type="spellStart"/>
      <w:r>
        <w:rPr>
          <w:rFonts w:ascii="Arial" w:hAnsi="Arial" w:cs="Arial"/>
          <w:sz w:val="24"/>
          <w:szCs w:val="24"/>
        </w:rPr>
        <w:t>incacom</w:t>
      </w:r>
      <w:proofErr w:type="spellEnd"/>
      <w:r>
        <w:rPr>
          <w:rFonts w:ascii="Arial" w:hAnsi="Arial" w:cs="Arial"/>
          <w:sz w:val="24"/>
          <w:szCs w:val="24"/>
        </w:rPr>
        <w:t xml:space="preserve"> idade entre 20 e 24 anos, de ambos os sexos, que residissem</w:t>
      </w:r>
      <w:r w:rsidRPr="004B2A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2A59">
        <w:rPr>
          <w:rFonts w:ascii="Arial" w:hAnsi="Arial" w:cs="Arial"/>
          <w:sz w:val="24"/>
          <w:szCs w:val="24"/>
        </w:rPr>
        <w:t>em Maceió/AL</w:t>
      </w:r>
      <w:r>
        <w:rPr>
          <w:rFonts w:ascii="Arial" w:hAnsi="Arial" w:cs="Arial"/>
          <w:sz w:val="24"/>
          <w:szCs w:val="24"/>
        </w:rPr>
        <w:t xml:space="preserve"> e foram excluídos aqueles que </w:t>
      </w:r>
      <w:r w:rsidRPr="00455DDD">
        <w:rPr>
          <w:rFonts w:ascii="Arial" w:hAnsi="Arial" w:cs="Arial"/>
          <w:sz w:val="24"/>
          <w:szCs w:val="24"/>
        </w:rPr>
        <w:t xml:space="preserve">incapacidade de compreender comandos simples, doenças cardiovasculares não controladas, comprometimento visual grave não corrigido, distúrbios ortopédicos limitantes ou uso de próteses em membros inferiores. </w:t>
      </w:r>
      <w:r>
        <w:rPr>
          <w:rFonts w:ascii="Arial" w:hAnsi="Arial" w:cs="Arial"/>
          <w:sz w:val="24"/>
          <w:szCs w:val="24"/>
        </w:rPr>
        <w:t xml:space="preserve"> </w:t>
      </w:r>
      <w:r w:rsidRPr="004B2A59">
        <w:rPr>
          <w:rFonts w:ascii="Arial" w:hAnsi="Arial" w:cs="Arial"/>
          <w:sz w:val="24"/>
          <w:szCs w:val="24"/>
        </w:rPr>
        <w:t xml:space="preserve">A coleta ocorreu </w:t>
      </w:r>
      <w:r>
        <w:rPr>
          <w:rFonts w:ascii="Arial" w:hAnsi="Arial" w:cs="Arial"/>
          <w:sz w:val="24"/>
          <w:szCs w:val="24"/>
        </w:rPr>
        <w:t>em uma ILPI,</w:t>
      </w:r>
      <w:r w:rsidR="0094335B">
        <w:rPr>
          <w:rFonts w:ascii="Arial" w:hAnsi="Arial" w:cs="Arial"/>
          <w:sz w:val="24"/>
          <w:szCs w:val="24"/>
        </w:rPr>
        <w:t xml:space="preserve"> </w:t>
      </w:r>
      <w:r w:rsidR="0094335B" w:rsidRPr="0094335B">
        <w:rPr>
          <w:rFonts w:ascii="Arial" w:hAnsi="Arial" w:cs="Arial"/>
          <w:sz w:val="24"/>
          <w:szCs w:val="24"/>
        </w:rPr>
        <w:t>em razão do software desenvolvido especificamente para aquele ambiente</w:t>
      </w:r>
      <w:r w:rsidR="0094335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onde </w:t>
      </w:r>
      <w:r w:rsidRPr="004B2A59">
        <w:rPr>
          <w:rFonts w:ascii="Arial" w:hAnsi="Arial" w:cs="Arial"/>
          <w:sz w:val="24"/>
          <w:szCs w:val="24"/>
        </w:rPr>
        <w:t>participantes foram submetidos a duas condições: repouso sem RV e repouso com</w:t>
      </w:r>
      <w:r>
        <w:rPr>
          <w:rFonts w:ascii="Arial" w:hAnsi="Arial" w:cs="Arial"/>
          <w:sz w:val="24"/>
          <w:szCs w:val="24"/>
        </w:rPr>
        <w:t xml:space="preserve"> </w:t>
      </w:r>
      <w:r w:rsidRPr="004B2A59">
        <w:rPr>
          <w:rFonts w:ascii="Arial" w:hAnsi="Arial" w:cs="Arial"/>
          <w:sz w:val="24"/>
          <w:szCs w:val="24"/>
        </w:rPr>
        <w:t xml:space="preserve">RV (uso dos óculos sem execução de tarefas). A atividade cortical foi registrada por eletroencefalografia (EEG) em quatro quadrantes corticais. Os dados foram analisados no </w:t>
      </w:r>
      <w:proofErr w:type="spellStart"/>
      <w:r w:rsidRPr="004B2A59">
        <w:rPr>
          <w:rFonts w:ascii="Arial" w:hAnsi="Arial" w:cs="Arial"/>
          <w:sz w:val="24"/>
          <w:szCs w:val="24"/>
        </w:rPr>
        <w:t>Jamovi</w:t>
      </w:r>
      <w:proofErr w:type="spellEnd"/>
      <w:r w:rsidRPr="004B2A59">
        <w:rPr>
          <w:rFonts w:ascii="Arial" w:hAnsi="Arial" w:cs="Arial"/>
          <w:sz w:val="24"/>
          <w:szCs w:val="24"/>
        </w:rPr>
        <w:t xml:space="preserve"> por meio de teste t pareado (p&lt;0,05).</w:t>
      </w:r>
      <w:r w:rsidRPr="004B2A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2A0F">
        <w:rPr>
          <w:rFonts w:ascii="Arial" w:hAnsi="Arial" w:cs="Arial"/>
          <w:sz w:val="24"/>
          <w:szCs w:val="24"/>
        </w:rPr>
        <w:t xml:space="preserve"> </w:t>
      </w:r>
      <w:r w:rsidRPr="00012A0F">
        <w:rPr>
          <w:rFonts w:ascii="Arial" w:hAnsi="Arial" w:cs="Arial"/>
          <w:b/>
          <w:bCs/>
          <w:sz w:val="24"/>
          <w:szCs w:val="24"/>
        </w:rPr>
        <w:t>Resultados:</w:t>
      </w:r>
      <w:r w:rsidRPr="00012A0F">
        <w:rPr>
          <w:rFonts w:ascii="Arial" w:hAnsi="Arial" w:cs="Arial"/>
          <w:sz w:val="24"/>
          <w:szCs w:val="24"/>
        </w:rPr>
        <w:t xml:space="preserve"> </w:t>
      </w:r>
      <w:r w:rsidRPr="00EB6BCB">
        <w:rPr>
          <w:rFonts w:ascii="Arial" w:hAnsi="Arial" w:cs="Arial"/>
          <w:sz w:val="24"/>
          <w:szCs w:val="24"/>
        </w:rPr>
        <w:t xml:space="preserve">Não foram observadas diferenças estatisticamente significativas entre as duas condições em nenhum quadrante cortical (QAD: p=0,668; QAE: p=0,348; QPD: p=0,645; QPE: p=0,162). </w:t>
      </w:r>
      <w:r w:rsidRPr="00012A0F">
        <w:rPr>
          <w:rFonts w:ascii="Arial" w:hAnsi="Arial" w:cs="Arial"/>
          <w:b/>
          <w:bCs/>
          <w:sz w:val="24"/>
          <w:szCs w:val="24"/>
        </w:rPr>
        <w:t>Conclusão:</w:t>
      </w:r>
      <w:r w:rsidRPr="00012A0F">
        <w:rPr>
          <w:rFonts w:ascii="Arial" w:hAnsi="Arial" w:cs="Arial"/>
          <w:sz w:val="24"/>
          <w:szCs w:val="24"/>
        </w:rPr>
        <w:t xml:space="preserve"> </w:t>
      </w:r>
      <w:r w:rsidRPr="00EB6BCB">
        <w:rPr>
          <w:rFonts w:ascii="Arial" w:hAnsi="Arial" w:cs="Arial"/>
          <w:sz w:val="24"/>
          <w:szCs w:val="24"/>
        </w:rPr>
        <w:t xml:space="preserve">O uso isolado dos óculos de RV não promoveu alterações significativas na ativação cortical de adultos jovens, sugerindo que a estimulação sensorial por si só não é suficiente, reforçando a importância de associar </w:t>
      </w:r>
      <w:proofErr w:type="spellStart"/>
      <w:r w:rsidRPr="00EB6BCB">
        <w:rPr>
          <w:rFonts w:ascii="Arial" w:hAnsi="Arial" w:cs="Arial"/>
          <w:sz w:val="24"/>
          <w:szCs w:val="24"/>
        </w:rPr>
        <w:t>a</w:t>
      </w:r>
      <w:proofErr w:type="spellEnd"/>
      <w:r w:rsidRPr="00EB6BCB">
        <w:rPr>
          <w:rFonts w:ascii="Arial" w:hAnsi="Arial" w:cs="Arial"/>
          <w:sz w:val="24"/>
          <w:szCs w:val="24"/>
        </w:rPr>
        <w:t xml:space="preserve"> RV a tarefas motoras e/ou cognitivas para potencializar seus efeitos.</w:t>
      </w:r>
    </w:p>
    <w:p w14:paraId="322431C8" w14:textId="77777777" w:rsidR="00FA7795" w:rsidRDefault="00FA7795" w:rsidP="00FA7795">
      <w:pPr>
        <w:rPr>
          <w:rFonts w:ascii="Arial" w:hAnsi="Arial" w:cs="Arial"/>
          <w:b/>
        </w:rPr>
      </w:pPr>
    </w:p>
    <w:p w14:paraId="776C5F98" w14:textId="5D0B1716" w:rsidR="00FA7795" w:rsidRPr="00657DB1" w:rsidRDefault="00FA7795" w:rsidP="00FA779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PALAVRAS-CHAVE</w:t>
      </w:r>
      <w:r w:rsidR="00657DB1">
        <w:rPr>
          <w:rFonts w:ascii="Arial" w:hAnsi="Arial" w:cs="Arial"/>
          <w:b/>
        </w:rPr>
        <w:t xml:space="preserve">: </w:t>
      </w:r>
      <w:r w:rsidR="00657DB1" w:rsidRPr="00657DB1">
        <w:rPr>
          <w:rFonts w:ascii="Arial" w:hAnsi="Arial" w:cs="Arial"/>
          <w:bCs/>
        </w:rPr>
        <w:t>Eletroencefalograma, atividade motora, Realidade virtual</w:t>
      </w:r>
    </w:p>
    <w:sectPr w:rsidR="00FA7795" w:rsidRPr="00657D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A66A" w14:textId="77777777" w:rsidR="00DE7759" w:rsidRDefault="00DE7759" w:rsidP="00FA7795">
      <w:pPr>
        <w:spacing w:after="0" w:line="240" w:lineRule="auto"/>
      </w:pPr>
      <w:r>
        <w:separator/>
      </w:r>
    </w:p>
  </w:endnote>
  <w:endnote w:type="continuationSeparator" w:id="0">
    <w:p w14:paraId="0AB291F8" w14:textId="77777777" w:rsidR="00DE7759" w:rsidRDefault="00DE7759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A78E" w14:textId="77777777" w:rsidR="00DE7759" w:rsidRDefault="00DE7759" w:rsidP="00FA7795">
      <w:pPr>
        <w:spacing w:after="0" w:line="240" w:lineRule="auto"/>
      </w:pPr>
      <w:r>
        <w:separator/>
      </w:r>
    </w:p>
  </w:footnote>
  <w:footnote w:type="continuationSeparator" w:id="0">
    <w:p w14:paraId="6D82402A" w14:textId="77777777" w:rsidR="00DE7759" w:rsidRDefault="00DE7759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BBBA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45446E"/>
    <w:rsid w:val="005E5911"/>
    <w:rsid w:val="00657DB1"/>
    <w:rsid w:val="00764D9E"/>
    <w:rsid w:val="007A6FAB"/>
    <w:rsid w:val="00872AF6"/>
    <w:rsid w:val="0094335B"/>
    <w:rsid w:val="00DE7759"/>
    <w:rsid w:val="00EF537A"/>
    <w:rsid w:val="00FA7795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D75D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  <w:style w:type="character" w:customStyle="1" w:styleId="s1">
    <w:name w:val="s1"/>
    <w:basedOn w:val="Fontepargpadro"/>
    <w:rsid w:val="00FF09A6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MARIA EDUARDA SILVEIRA SANTOS</cp:lastModifiedBy>
  <cp:revision>4</cp:revision>
  <dcterms:created xsi:type="dcterms:W3CDTF">2025-09-21T14:58:00Z</dcterms:created>
  <dcterms:modified xsi:type="dcterms:W3CDTF">2025-09-21T16:02:00Z</dcterms:modified>
</cp:coreProperties>
</file>