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62A1" w14:textId="77777777" w:rsidR="00C31CB9" w:rsidRDefault="00C31CB9" w:rsidP="00C31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F49">
        <w:rPr>
          <w:rFonts w:ascii="Times New Roman" w:hAnsi="Times New Roman" w:cs="Times New Roman"/>
          <w:sz w:val="24"/>
          <w:szCs w:val="24"/>
        </w:rPr>
        <w:t>CORREÇÃO CIRÚRGICA DE ATRESIA ANAL ASSOCIADA À FÍSTULA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49">
        <w:rPr>
          <w:rFonts w:ascii="Times New Roman" w:hAnsi="Times New Roman" w:cs="Times New Roman"/>
          <w:sz w:val="24"/>
          <w:szCs w:val="24"/>
        </w:rPr>
        <w:t>RETOVAGINAL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49">
        <w:rPr>
          <w:rFonts w:ascii="Times New Roman" w:hAnsi="Times New Roman" w:cs="Times New Roman"/>
          <w:sz w:val="24"/>
          <w:szCs w:val="24"/>
        </w:rPr>
        <w:t xml:space="preserve">EM CADELA </w:t>
      </w:r>
      <w:r>
        <w:rPr>
          <w:rFonts w:ascii="Times New Roman" w:hAnsi="Times New Roman" w:cs="Times New Roman"/>
          <w:sz w:val="24"/>
          <w:szCs w:val="24"/>
        </w:rPr>
        <w:t>– RELATO DE CASO</w:t>
      </w:r>
    </w:p>
    <w:p w14:paraId="687DA9AE" w14:textId="77777777" w:rsidR="00C31CB9" w:rsidRPr="00C96F2D" w:rsidRDefault="00C31CB9" w:rsidP="00C31C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E36755" w14:textId="77777777" w:rsidR="00C31CB9" w:rsidRDefault="00C31CB9" w:rsidP="00C31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 Walesca Evangelista </w:t>
      </w:r>
      <w:r>
        <w:rPr>
          <w:rFonts w:ascii="Times New Roman" w:hAnsi="Times New Roman" w:cs="Times New Roman"/>
          <w:b/>
          <w:bCs/>
          <w:sz w:val="24"/>
          <w:szCs w:val="24"/>
        </w:rPr>
        <w:t>SATURNINO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B7A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FD7051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Juliana Ferreira da </w:t>
      </w:r>
      <w:r>
        <w:rPr>
          <w:rFonts w:ascii="Times New Roman" w:hAnsi="Times New Roman" w:cs="Times New Roman"/>
          <w:b/>
          <w:bCs/>
          <w:sz w:val="24"/>
          <w:szCs w:val="24"/>
        </w:rPr>
        <w:t>SILVA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2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Katarine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Souza </w:t>
      </w:r>
      <w:r w:rsidRPr="005B7AB4">
        <w:rPr>
          <w:rFonts w:ascii="Times New Roman" w:hAnsi="Times New Roman" w:cs="Times New Roman"/>
          <w:b/>
          <w:sz w:val="24"/>
          <w:szCs w:val="24"/>
        </w:rPr>
        <w:t>ROCHA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; Emerson Timóteo de </w:t>
      </w:r>
      <w:r w:rsidRPr="005B7AB4">
        <w:rPr>
          <w:rFonts w:ascii="Times New Roman" w:hAnsi="Times New Roman" w:cs="Times New Roman"/>
          <w:b/>
          <w:sz w:val="24"/>
          <w:szCs w:val="24"/>
        </w:rPr>
        <w:t>ALCÂNTARA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Jéssica de </w:t>
      </w:r>
      <w:r w:rsidRPr="007F6E5C">
        <w:rPr>
          <w:rFonts w:ascii="Times New Roman" w:hAnsi="Times New Roman" w:cs="Times New Roman"/>
          <w:b/>
          <w:sz w:val="24"/>
          <w:szCs w:val="24"/>
        </w:rPr>
        <w:t>OLIVEIRA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84001">
        <w:rPr>
          <w:rFonts w:ascii="Times New Roman" w:hAnsi="Times New Roman" w:cs="Times New Roman"/>
          <w:bCs/>
          <w:sz w:val="24"/>
          <w:szCs w:val="24"/>
        </w:rPr>
        <w:t xml:space="preserve">Claudia Soares Dantas </w:t>
      </w:r>
      <w:r w:rsidRPr="005B7AB4">
        <w:rPr>
          <w:rFonts w:ascii="Times New Roman" w:hAnsi="Times New Roman" w:cs="Times New Roman"/>
          <w:b/>
          <w:sz w:val="24"/>
          <w:szCs w:val="24"/>
        </w:rPr>
        <w:t>BARBOSA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C96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051">
        <w:rPr>
          <w:rFonts w:ascii="Times New Roman" w:hAnsi="Times New Roman" w:cs="Times New Roman"/>
          <w:sz w:val="24"/>
          <w:szCs w:val="24"/>
        </w:rPr>
        <w:t>Fabrícia</w:t>
      </w:r>
      <w:proofErr w:type="spellEnd"/>
      <w:r w:rsidRPr="00FD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051">
        <w:rPr>
          <w:rFonts w:ascii="Times New Roman" w:hAnsi="Times New Roman" w:cs="Times New Roman"/>
          <w:sz w:val="24"/>
          <w:szCs w:val="24"/>
        </w:rPr>
        <w:t>Geovânia</w:t>
      </w:r>
      <w:proofErr w:type="spellEnd"/>
      <w:r w:rsidRPr="00FD7051">
        <w:rPr>
          <w:rFonts w:ascii="Times New Roman" w:hAnsi="Times New Roman" w:cs="Times New Roman"/>
          <w:sz w:val="24"/>
          <w:szCs w:val="24"/>
        </w:rPr>
        <w:t xml:space="preserve"> Fernandes </w:t>
      </w:r>
      <w:r w:rsidRPr="00FD7051">
        <w:rPr>
          <w:rFonts w:ascii="Times New Roman" w:hAnsi="Times New Roman" w:cs="Times New Roman"/>
          <w:b/>
          <w:bCs/>
          <w:sz w:val="24"/>
          <w:szCs w:val="24"/>
        </w:rPr>
        <w:t>FILGUEIRA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D7F62">
        <w:rPr>
          <w:rFonts w:ascii="Times New Roman" w:hAnsi="Times New Roman" w:cs="Times New Roman"/>
          <w:bCs/>
          <w:sz w:val="24"/>
          <w:szCs w:val="24"/>
        </w:rPr>
        <w:t xml:space="preserve">Ana Lucélia de </w:t>
      </w:r>
      <w:r w:rsidRPr="007D7F62">
        <w:rPr>
          <w:rFonts w:ascii="Times New Roman" w:hAnsi="Times New Roman" w:cs="Times New Roman"/>
          <w:b/>
          <w:sz w:val="24"/>
          <w:szCs w:val="24"/>
        </w:rPr>
        <w:t>ARAÚJO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14:paraId="29FFE9AB" w14:textId="77777777" w:rsidR="00C31CB9" w:rsidRPr="00577BC3" w:rsidRDefault="00C31CB9" w:rsidP="00C31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40B07" w14:textId="018E9084" w:rsidR="00C31CB9" w:rsidRDefault="00C31CB9" w:rsidP="00C31CB9">
      <w:pPr>
        <w:pStyle w:val="SemEspaamento"/>
        <w:rPr>
          <w:rStyle w:val="Hyperlink"/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1 </w:t>
      </w:r>
      <w:bookmarkStart w:id="0" w:name="_Hlk108289163"/>
      <w:r w:rsidRPr="00C96F2D">
        <w:rPr>
          <w:rFonts w:ascii="Times New Roman" w:hAnsi="Times New Roman" w:cs="Times New Roman"/>
          <w:sz w:val="20"/>
          <w:szCs w:val="20"/>
        </w:rPr>
        <w:t>Estudante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6F2D">
        <w:rPr>
          <w:rFonts w:ascii="Times New Roman" w:hAnsi="Times New Roman" w:cs="Times New Roman"/>
          <w:sz w:val="20"/>
          <w:szCs w:val="20"/>
        </w:rPr>
        <w:t>de graduação em Medicina Veterinária pelo Instituto Federal de Educação, Ciência e Tecnologia da Paraíba, Campus Sousa</w:t>
      </w:r>
      <w:r w:rsidR="000864A2">
        <w:rPr>
          <w:rFonts w:ascii="Times New Roman" w:hAnsi="Times New Roman" w:cs="Times New Roman"/>
          <w:sz w:val="20"/>
          <w:szCs w:val="20"/>
        </w:rPr>
        <w:t>. *Autor para correspondência: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864A2" w:rsidRPr="003E2DAA">
          <w:rPr>
            <w:rStyle w:val="Hyperlink"/>
            <w:rFonts w:ascii="Times New Roman" w:hAnsi="Times New Roman" w:cs="Times New Roman"/>
            <w:sz w:val="20"/>
            <w:szCs w:val="20"/>
          </w:rPr>
          <w:t>brenda.walesca5@gmail.com</w:t>
        </w:r>
      </w:hyperlink>
    </w:p>
    <w:p w14:paraId="6B17F770" w14:textId="77777777" w:rsidR="00C31CB9" w:rsidRPr="00C96F2D" w:rsidRDefault="00C31CB9" w:rsidP="00C31CB9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Discente do Programa especialização em medicina veterinária do HV-ASA do Instituto </w:t>
      </w:r>
      <w:r w:rsidRPr="00C96F2D">
        <w:rPr>
          <w:rFonts w:ascii="Times New Roman" w:hAnsi="Times New Roman" w:cs="Times New Roman"/>
          <w:sz w:val="20"/>
          <w:szCs w:val="20"/>
        </w:rPr>
        <w:t>Federal de Educação, Ciência e Tecnologia da Paraíba, Campus Sousa</w:t>
      </w:r>
      <w:bookmarkEnd w:id="0"/>
    </w:p>
    <w:p w14:paraId="117C731C" w14:textId="77777777" w:rsidR="00C31CB9" w:rsidRDefault="00C31CB9" w:rsidP="00C31CB9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Médica Veterinária TAE do HV-ASA do </w:t>
      </w:r>
      <w:r w:rsidRPr="00C96F2D">
        <w:rPr>
          <w:rFonts w:ascii="Times New Roman" w:hAnsi="Times New Roman" w:cs="Times New Roman"/>
          <w:sz w:val="20"/>
          <w:szCs w:val="20"/>
        </w:rPr>
        <w:t>Instituto Federal de Educação, Ciência e Tecnologia da Paraíba, Campus Sousa</w:t>
      </w:r>
    </w:p>
    <w:p w14:paraId="6E58B08B" w14:textId="77777777" w:rsidR="00C31CB9" w:rsidRPr="00C96F2D" w:rsidRDefault="00C31CB9" w:rsidP="00C31CB9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C96F2D">
        <w:rPr>
          <w:rFonts w:ascii="Times New Roman" w:hAnsi="Times New Roman" w:cs="Times New Roman"/>
          <w:sz w:val="20"/>
          <w:szCs w:val="20"/>
        </w:rPr>
        <w:t>Professora, Doutora, Médica Veterinária, Docente do curso de Medicina Veterinária do Instituto Federal de Educação, Ciência e Tecnologia da Paraíba, Campus Sousa</w:t>
      </w:r>
    </w:p>
    <w:p w14:paraId="04DCB3D7" w14:textId="77777777" w:rsidR="00CD196B" w:rsidRDefault="00CD196B" w:rsidP="006E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B3A62" w14:textId="7783583A" w:rsidR="00087BA3" w:rsidRPr="00C96F2D" w:rsidRDefault="00096391" w:rsidP="006E67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0D5C4531" w14:textId="76399C7D" w:rsidR="000B5A34" w:rsidRPr="009E31AC" w:rsidRDefault="000B5A34" w:rsidP="000B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6">
        <w:rPr>
          <w:rFonts w:ascii="Times New Roman" w:hAnsi="Times New Roman" w:cs="Times New Roman"/>
          <w:sz w:val="24"/>
          <w:szCs w:val="24"/>
        </w:rPr>
        <w:t>O objetivo deste trabalho é relatar a correção cirúrgica</w:t>
      </w:r>
      <w:r w:rsidR="00615FA9">
        <w:rPr>
          <w:rFonts w:ascii="Times New Roman" w:hAnsi="Times New Roman" w:cs="Times New Roman"/>
          <w:sz w:val="24"/>
          <w:szCs w:val="24"/>
        </w:rPr>
        <w:t xml:space="preserve"> de</w:t>
      </w:r>
      <w:r w:rsidRPr="007C5A46">
        <w:rPr>
          <w:rFonts w:ascii="Times New Roman" w:hAnsi="Times New Roman" w:cs="Times New Roman"/>
          <w:sz w:val="24"/>
          <w:szCs w:val="24"/>
        </w:rPr>
        <w:t xml:space="preserve"> atresia anal </w:t>
      </w:r>
      <w:r w:rsidR="00615FA9">
        <w:rPr>
          <w:rFonts w:ascii="Times New Roman" w:hAnsi="Times New Roman" w:cs="Times New Roman"/>
          <w:sz w:val="24"/>
          <w:szCs w:val="24"/>
        </w:rPr>
        <w:t>tipo IV em uma cadela com quatro meses</w:t>
      </w:r>
      <w:r>
        <w:rPr>
          <w:rFonts w:ascii="Times New Roman" w:hAnsi="Times New Roman" w:cs="Times New Roman"/>
          <w:sz w:val="24"/>
          <w:szCs w:val="24"/>
        </w:rPr>
        <w:t>. O animal apresentava</w:t>
      </w:r>
      <w:r w:rsidRPr="00F22D45">
        <w:rPr>
          <w:rFonts w:ascii="Times New Roman" w:hAnsi="Times New Roman" w:cs="Times New Roman"/>
          <w:sz w:val="24"/>
          <w:szCs w:val="24"/>
        </w:rPr>
        <w:t xml:space="preserve"> ausência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037F">
        <w:rPr>
          <w:rFonts w:ascii="Times New Roman" w:hAnsi="Times New Roman" w:cs="Times New Roman"/>
          <w:sz w:val="24"/>
          <w:szCs w:val="24"/>
        </w:rPr>
        <w:t>e</w:t>
      </w:r>
      <w:r w:rsidRPr="00F22D45">
        <w:rPr>
          <w:rFonts w:ascii="Times New Roman" w:hAnsi="Times New Roman" w:cs="Times New Roman"/>
          <w:sz w:val="24"/>
          <w:szCs w:val="24"/>
        </w:rPr>
        <w:t xml:space="preserve"> orifício anal, tenesmo, secreção fecal </w:t>
      </w:r>
      <w:proofErr w:type="spellStart"/>
      <w:r w:rsidRPr="00F22D45">
        <w:rPr>
          <w:rFonts w:ascii="Times New Roman" w:hAnsi="Times New Roman" w:cs="Times New Roman"/>
          <w:sz w:val="24"/>
          <w:szCs w:val="24"/>
        </w:rPr>
        <w:t>perivulvar</w:t>
      </w:r>
      <w:proofErr w:type="spellEnd"/>
      <w:r w:rsidRPr="00F22D45">
        <w:rPr>
          <w:rFonts w:ascii="Times New Roman" w:hAnsi="Times New Roman" w:cs="Times New Roman"/>
          <w:sz w:val="24"/>
          <w:szCs w:val="24"/>
        </w:rPr>
        <w:t xml:space="preserve"> e edema vulvar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2A2D20">
        <w:rPr>
          <w:rFonts w:ascii="Times New Roman" w:hAnsi="Times New Roman" w:cs="Times New Roman"/>
          <w:sz w:val="24"/>
          <w:szCs w:val="24"/>
        </w:rPr>
        <w:t xml:space="preserve"> diagnóstico foi baseado no histórico, nos sinais clínicos e no exame radiográfico contrastado</w:t>
      </w:r>
      <w:r>
        <w:rPr>
          <w:rFonts w:ascii="Times New Roman" w:hAnsi="Times New Roman" w:cs="Times New Roman"/>
          <w:sz w:val="24"/>
          <w:szCs w:val="24"/>
        </w:rPr>
        <w:t xml:space="preserve">. O tratamento consistiu na </w:t>
      </w:r>
      <w:r w:rsidRPr="006632EA">
        <w:rPr>
          <w:rFonts w:ascii="Times New Roman" w:hAnsi="Times New Roman" w:cs="Times New Roman"/>
          <w:sz w:val="24"/>
          <w:szCs w:val="24"/>
        </w:rPr>
        <w:t>correção cirúrgica da fistula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632EA">
        <w:rPr>
          <w:rFonts w:ascii="Times New Roman" w:hAnsi="Times New Roman" w:cs="Times New Roman"/>
          <w:sz w:val="24"/>
          <w:szCs w:val="24"/>
        </w:rPr>
        <w:t>da porção final do reto.</w:t>
      </w:r>
      <w:r>
        <w:rPr>
          <w:rFonts w:ascii="Times New Roman" w:hAnsi="Times New Roman" w:cs="Times New Roman"/>
          <w:sz w:val="24"/>
          <w:szCs w:val="24"/>
        </w:rPr>
        <w:t xml:space="preserve"> Este mostrou-se eficaz, </w:t>
      </w:r>
      <w:r w:rsidRPr="000B5A34">
        <w:rPr>
          <w:rFonts w:ascii="Times New Roman" w:hAnsi="Times New Roman" w:cs="Times New Roman"/>
          <w:sz w:val="24"/>
          <w:szCs w:val="24"/>
        </w:rPr>
        <w:t xml:space="preserve">pois possibilitou o reestabelecimento das funções normais dos tratos geniturinário e gastrointestinal </w:t>
      </w:r>
      <w:r>
        <w:rPr>
          <w:rFonts w:ascii="Times New Roman" w:hAnsi="Times New Roman" w:cs="Times New Roman"/>
          <w:sz w:val="24"/>
          <w:szCs w:val="24"/>
        </w:rPr>
        <w:t xml:space="preserve">com ausência de complicações. </w:t>
      </w:r>
    </w:p>
    <w:p w14:paraId="27D71935" w14:textId="77777777" w:rsidR="000B5A34" w:rsidRPr="00C96F2D" w:rsidRDefault="000B5A34" w:rsidP="000B5A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Pr="008D5FDE">
        <w:rPr>
          <w:rFonts w:ascii="Times New Roman" w:hAnsi="Times New Roman" w:cs="Times New Roman"/>
          <w:sz w:val="24"/>
          <w:szCs w:val="24"/>
        </w:rPr>
        <w:t xml:space="preserve">Malformação. Atresia anal. Fístula </w:t>
      </w:r>
      <w:proofErr w:type="spellStart"/>
      <w:r w:rsidRPr="008D5FDE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Pr="008D5FDE">
        <w:rPr>
          <w:rFonts w:ascii="Times New Roman" w:hAnsi="Times New Roman" w:cs="Times New Roman"/>
          <w:sz w:val="24"/>
          <w:szCs w:val="24"/>
        </w:rPr>
        <w:t>. Reconstrução. Vagina.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026D" w14:textId="7AB71FB3" w:rsidR="00421F5B" w:rsidRPr="00C96F2D" w:rsidRDefault="00E60D6F" w:rsidP="006E675D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Revisão de literatura</w:t>
      </w:r>
    </w:p>
    <w:p w14:paraId="67C896A4" w14:textId="0968BB36" w:rsidR="00FD7051" w:rsidRPr="00FD7051" w:rsidRDefault="00FD7051" w:rsidP="000864A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7051">
        <w:rPr>
          <w:rFonts w:ascii="Times New Roman" w:eastAsia="Arial" w:hAnsi="Times New Roman" w:cs="Times New Roman"/>
          <w:sz w:val="24"/>
          <w:szCs w:val="24"/>
        </w:rPr>
        <w:t>A atresia anal é uma malformação congênita de ocorrência rara em cães e gatos, definida como a falta de comunicação entre o reto e o períneo através do ânus (</w:t>
      </w:r>
      <w:r w:rsidR="002E0512">
        <w:rPr>
          <w:rFonts w:ascii="Times New Roman" w:eastAsia="Arial" w:hAnsi="Times New Roman" w:cs="Times New Roman"/>
          <w:sz w:val="24"/>
          <w:szCs w:val="24"/>
        </w:rPr>
        <w:t xml:space="preserve">VIANNA </w:t>
      </w:r>
      <w:r w:rsidR="002E0512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2E0512">
        <w:rPr>
          <w:rFonts w:ascii="Times New Roman" w:eastAsia="Arial" w:hAnsi="Times New Roman" w:cs="Times New Roman"/>
          <w:sz w:val="24"/>
          <w:szCs w:val="24"/>
        </w:rPr>
        <w:t>TOBIAS,</w:t>
      </w:r>
      <w:r w:rsidR="002E0512">
        <w:rPr>
          <w:rFonts w:ascii="Times New Roman" w:eastAsia="Arial" w:hAnsi="Times New Roman" w:cs="Times New Roman"/>
          <w:sz w:val="24"/>
          <w:szCs w:val="24"/>
        </w:rPr>
        <w:t xml:space="preserve"> (2005</w:t>
      </w:r>
      <w:r w:rsidR="002E0512" w:rsidRPr="00FD7051">
        <w:rPr>
          <w:rFonts w:ascii="Times New Roman" w:eastAsia="Arial" w:hAnsi="Times New Roman" w:cs="Times New Roman"/>
          <w:sz w:val="24"/>
          <w:szCs w:val="24"/>
        </w:rPr>
        <w:t>).</w:t>
      </w:r>
      <w:r w:rsidR="002E05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Esta anomalia é classificada em quatro tipos: o tipo I consiste na persistência de uma membrana sobre a abertura anal; o tipo II ocorre quando o reto termina imediatamente cranial ao ânus imperfurado; o tipo III é descrito como terminação retal em fundo cego dentro do canal pélvico; e o tipo IV consiste na presença de uma fístula </w:t>
      </w:r>
      <w:proofErr w:type="spellStart"/>
      <w:r w:rsidRPr="00FD7051"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Pr="00FD7051">
        <w:rPr>
          <w:rFonts w:ascii="Times New Roman" w:eastAsia="Arial" w:hAnsi="Times New Roman" w:cs="Times New Roman"/>
          <w:sz w:val="24"/>
          <w:szCs w:val="24"/>
        </w:rPr>
        <w:t xml:space="preserve"> em fêmeas ou fístula </w:t>
      </w:r>
      <w:proofErr w:type="spellStart"/>
      <w:r w:rsidRPr="00FD7051">
        <w:rPr>
          <w:rFonts w:ascii="Times New Roman" w:eastAsia="Arial" w:hAnsi="Times New Roman" w:cs="Times New Roman"/>
          <w:sz w:val="24"/>
          <w:szCs w:val="24"/>
        </w:rPr>
        <w:t>retouretral</w:t>
      </w:r>
      <w:proofErr w:type="spellEnd"/>
      <w:r w:rsidRPr="00FD7051">
        <w:rPr>
          <w:rFonts w:ascii="Times New Roman" w:eastAsia="Arial" w:hAnsi="Times New Roman" w:cs="Times New Roman"/>
          <w:sz w:val="24"/>
          <w:szCs w:val="24"/>
        </w:rPr>
        <w:t xml:space="preserve"> em machos (</w:t>
      </w:r>
      <w:bookmarkStart w:id="1" w:name="_Hlk107005061"/>
      <w:r w:rsidRPr="00FD7051">
        <w:rPr>
          <w:rFonts w:ascii="Times New Roman" w:eastAsia="Arial" w:hAnsi="Times New Roman" w:cs="Times New Roman"/>
          <w:sz w:val="24"/>
          <w:szCs w:val="24"/>
        </w:rPr>
        <w:t>SILVA et al., 2016</w:t>
      </w:r>
      <w:bookmarkEnd w:id="1"/>
      <w:r w:rsidRPr="00FD7051">
        <w:rPr>
          <w:rFonts w:ascii="Times New Roman" w:eastAsia="Arial" w:hAnsi="Times New Roman" w:cs="Times New Roman"/>
          <w:sz w:val="24"/>
          <w:szCs w:val="24"/>
        </w:rPr>
        <w:t>).</w:t>
      </w:r>
    </w:p>
    <w:p w14:paraId="6FD4D8E2" w14:textId="0AAE840C" w:rsidR="00923392" w:rsidRDefault="00FD7051" w:rsidP="000864A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7051">
        <w:rPr>
          <w:rFonts w:ascii="Times New Roman" w:eastAsia="Arial" w:hAnsi="Times New Roman" w:cs="Times New Roman"/>
          <w:sz w:val="24"/>
          <w:szCs w:val="24"/>
        </w:rPr>
        <w:t xml:space="preserve">Os sinais clínicos de atresia anal com fistula </w:t>
      </w:r>
      <w:proofErr w:type="spellStart"/>
      <w:r w:rsidRPr="00FD7051"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Pr="00FD7051">
        <w:rPr>
          <w:rFonts w:ascii="Times New Roman" w:eastAsia="Arial" w:hAnsi="Times New Roman" w:cs="Times New Roman"/>
          <w:sz w:val="24"/>
          <w:szCs w:val="24"/>
        </w:rPr>
        <w:t xml:space="preserve"> incluem </w:t>
      </w:r>
      <w:r w:rsidR="00BA1AE1" w:rsidRPr="00BA1AE1">
        <w:rPr>
          <w:rFonts w:ascii="Times New Roman" w:eastAsia="Arial" w:hAnsi="Times New Roman" w:cs="Times New Roman"/>
          <w:sz w:val="24"/>
          <w:szCs w:val="24"/>
        </w:rPr>
        <w:t xml:space="preserve">tenesmo, </w:t>
      </w:r>
      <w:bookmarkStart w:id="2" w:name="_Hlk108292406"/>
      <w:r w:rsidR="00BA1AE1" w:rsidRPr="00BA1AE1">
        <w:rPr>
          <w:rFonts w:ascii="Times New Roman" w:eastAsia="Arial" w:hAnsi="Times New Roman" w:cs="Times New Roman"/>
          <w:sz w:val="24"/>
          <w:szCs w:val="24"/>
        </w:rPr>
        <w:t xml:space="preserve">secreção fecal </w:t>
      </w:r>
      <w:proofErr w:type="spellStart"/>
      <w:r w:rsidR="00BA1AE1" w:rsidRPr="00BA1AE1">
        <w:rPr>
          <w:rFonts w:ascii="Times New Roman" w:eastAsia="Arial" w:hAnsi="Times New Roman" w:cs="Times New Roman"/>
          <w:sz w:val="24"/>
          <w:szCs w:val="24"/>
        </w:rPr>
        <w:t>perivulvar</w:t>
      </w:r>
      <w:bookmarkEnd w:id="2"/>
      <w:proofErr w:type="spellEnd"/>
      <w:r w:rsidR="00BA1AE1">
        <w:rPr>
          <w:rFonts w:ascii="Times New Roman" w:eastAsia="Arial" w:hAnsi="Times New Roman" w:cs="Times New Roman"/>
          <w:sz w:val="24"/>
          <w:szCs w:val="24"/>
        </w:rPr>
        <w:t>,</w:t>
      </w:r>
      <w:r w:rsidR="00BA1AE1" w:rsidRPr="00BA1AE1">
        <w:rPr>
          <w:rFonts w:ascii="Times New Roman" w:eastAsia="Arial" w:hAnsi="Times New Roman" w:cs="Times New Roman"/>
          <w:sz w:val="24"/>
          <w:szCs w:val="24"/>
        </w:rPr>
        <w:t xml:space="preserve"> edema vulvar</w:t>
      </w:r>
      <w:r w:rsidR="00BA1AE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cistite e </w:t>
      </w:r>
      <w:proofErr w:type="spellStart"/>
      <w:r w:rsidRPr="00FD7051">
        <w:rPr>
          <w:rFonts w:ascii="Times New Roman" w:eastAsia="Arial" w:hAnsi="Times New Roman" w:cs="Times New Roman"/>
          <w:sz w:val="24"/>
          <w:szCs w:val="24"/>
        </w:rPr>
        <w:t>megacólon</w:t>
      </w:r>
      <w:proofErr w:type="spellEnd"/>
      <w:r w:rsidRPr="00FD7051">
        <w:rPr>
          <w:rFonts w:ascii="Times New Roman" w:eastAsia="Arial" w:hAnsi="Times New Roman" w:cs="Times New Roman"/>
          <w:sz w:val="24"/>
          <w:szCs w:val="24"/>
        </w:rPr>
        <w:t xml:space="preserve"> (</w:t>
      </w:r>
      <w:bookmarkStart w:id="3" w:name="_Hlk107005067"/>
      <w:r w:rsidRPr="00FD7051">
        <w:rPr>
          <w:rFonts w:ascii="Times New Roman" w:eastAsia="Arial" w:hAnsi="Times New Roman" w:cs="Times New Roman"/>
          <w:sz w:val="24"/>
          <w:szCs w:val="24"/>
        </w:rPr>
        <w:t>TRENTIN et al., 2022</w:t>
      </w:r>
      <w:bookmarkEnd w:id="3"/>
      <w:r w:rsidRPr="00FD7051">
        <w:rPr>
          <w:rFonts w:ascii="Times New Roman" w:eastAsia="Arial" w:hAnsi="Times New Roman" w:cs="Times New Roman"/>
          <w:sz w:val="24"/>
          <w:szCs w:val="24"/>
        </w:rPr>
        <w:t xml:space="preserve">). O diagnóstico é baseado no histórico, </w:t>
      </w:r>
      <w:r>
        <w:rPr>
          <w:rFonts w:ascii="Times New Roman" w:eastAsia="Arial" w:hAnsi="Times New Roman" w:cs="Times New Roman"/>
          <w:sz w:val="24"/>
          <w:szCs w:val="24"/>
        </w:rPr>
        <w:t xml:space="preserve">nos 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sinais clínicos e </w:t>
      </w:r>
      <w:r w:rsidR="00492F49">
        <w:rPr>
          <w:rFonts w:ascii="Times New Roman" w:eastAsia="Arial" w:hAnsi="Times New Roman" w:cs="Times New Roman"/>
          <w:sz w:val="24"/>
          <w:szCs w:val="24"/>
        </w:rPr>
        <w:t xml:space="preserve">no </w:t>
      </w:r>
      <w:r w:rsidRPr="00FD7051">
        <w:rPr>
          <w:rFonts w:ascii="Times New Roman" w:eastAsia="Arial" w:hAnsi="Times New Roman" w:cs="Times New Roman"/>
          <w:sz w:val="24"/>
          <w:szCs w:val="24"/>
        </w:rPr>
        <w:t>exame radiográfico contrastado (</w:t>
      </w:r>
      <w:bookmarkStart w:id="4" w:name="_Hlk107005073"/>
      <w:r w:rsidRPr="00FD7051">
        <w:rPr>
          <w:rFonts w:ascii="Times New Roman" w:eastAsia="Arial" w:hAnsi="Times New Roman" w:cs="Times New Roman"/>
          <w:sz w:val="24"/>
          <w:szCs w:val="24"/>
        </w:rPr>
        <w:t>VALENTE et al., 2014</w:t>
      </w:r>
      <w:bookmarkEnd w:id="4"/>
      <w:r w:rsidRPr="00FD7051">
        <w:rPr>
          <w:rFonts w:ascii="Times New Roman" w:eastAsia="Arial" w:hAnsi="Times New Roman" w:cs="Times New Roman"/>
          <w:sz w:val="24"/>
          <w:szCs w:val="24"/>
        </w:rPr>
        <w:t>). O tratamento consiste na correção cirúrgica da fistula</w:t>
      </w:r>
      <w:r w:rsidR="00492F49">
        <w:rPr>
          <w:rFonts w:ascii="Times New Roman" w:eastAsia="Arial" w:hAnsi="Times New Roman" w:cs="Times New Roman"/>
          <w:sz w:val="24"/>
          <w:szCs w:val="24"/>
        </w:rPr>
        <w:t xml:space="preserve"> e na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 reconstrução da porção final do reto (</w:t>
      </w:r>
      <w:bookmarkStart w:id="5" w:name="_Hlk107005077"/>
      <w:r w:rsidRPr="00FD7051">
        <w:rPr>
          <w:rFonts w:ascii="Times New Roman" w:eastAsia="Arial" w:hAnsi="Times New Roman" w:cs="Times New Roman"/>
          <w:sz w:val="24"/>
          <w:szCs w:val="24"/>
        </w:rPr>
        <w:t>LEE et al., 2016</w:t>
      </w:r>
      <w:bookmarkEnd w:id="5"/>
      <w:r w:rsidRPr="00FD7051">
        <w:rPr>
          <w:rFonts w:ascii="Times New Roman" w:eastAsia="Arial" w:hAnsi="Times New Roman" w:cs="Times New Roman"/>
          <w:sz w:val="24"/>
          <w:szCs w:val="24"/>
        </w:rPr>
        <w:t>).</w:t>
      </w:r>
      <w:r w:rsidR="0053320F">
        <w:rPr>
          <w:rFonts w:ascii="Times New Roman" w:eastAsia="Arial" w:hAnsi="Times New Roman" w:cs="Times New Roman"/>
          <w:sz w:val="24"/>
          <w:szCs w:val="24"/>
        </w:rPr>
        <w:t xml:space="preserve"> Assim, r</w:t>
      </w:r>
      <w:r w:rsidRPr="00FD7051">
        <w:rPr>
          <w:rFonts w:ascii="Times New Roman" w:eastAsia="Arial" w:hAnsi="Times New Roman" w:cs="Times New Roman"/>
          <w:sz w:val="24"/>
          <w:szCs w:val="24"/>
        </w:rPr>
        <w:t>elata</w:t>
      </w:r>
      <w:r w:rsidR="00D956EF">
        <w:rPr>
          <w:rFonts w:ascii="Times New Roman" w:eastAsia="Arial" w:hAnsi="Times New Roman" w:cs="Times New Roman"/>
          <w:sz w:val="24"/>
          <w:szCs w:val="24"/>
        </w:rPr>
        <w:t>-se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320F">
        <w:rPr>
          <w:rFonts w:ascii="Times New Roman" w:eastAsia="Arial" w:hAnsi="Times New Roman" w:cs="Times New Roman"/>
          <w:sz w:val="24"/>
          <w:szCs w:val="24"/>
        </w:rPr>
        <w:t>um</w:t>
      </w:r>
      <w:r w:rsidRPr="00FD7051">
        <w:rPr>
          <w:rFonts w:ascii="Times New Roman" w:eastAsia="Arial" w:hAnsi="Times New Roman" w:cs="Times New Roman"/>
          <w:sz w:val="24"/>
          <w:szCs w:val="24"/>
        </w:rPr>
        <w:t xml:space="preserve">a correção cirúrgica de atresia anal associada à fístula </w:t>
      </w:r>
      <w:proofErr w:type="spellStart"/>
      <w:r w:rsidRPr="00FD7051"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="00BA1AE1">
        <w:rPr>
          <w:rFonts w:ascii="Times New Roman" w:eastAsia="Arial" w:hAnsi="Times New Roman" w:cs="Times New Roman"/>
          <w:sz w:val="24"/>
          <w:szCs w:val="24"/>
        </w:rPr>
        <w:t xml:space="preserve"> em uma cadela </w:t>
      </w:r>
      <w:r w:rsidR="00615FA9">
        <w:rPr>
          <w:rFonts w:ascii="Times New Roman" w:eastAsia="Arial" w:hAnsi="Times New Roman" w:cs="Times New Roman"/>
          <w:sz w:val="24"/>
          <w:szCs w:val="24"/>
        </w:rPr>
        <w:t>com</w:t>
      </w:r>
      <w:r w:rsidR="00BA1AE1">
        <w:rPr>
          <w:rFonts w:ascii="Times New Roman" w:eastAsia="Arial" w:hAnsi="Times New Roman" w:cs="Times New Roman"/>
          <w:sz w:val="24"/>
          <w:szCs w:val="24"/>
        </w:rPr>
        <w:t xml:space="preserve"> quatro meses</w:t>
      </w:r>
      <w:r w:rsidRPr="00FD70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5E2D553" w14:textId="7E9030F2" w:rsidR="00DD6AFE" w:rsidRPr="00C96F2D" w:rsidRDefault="00E60D6F" w:rsidP="006E67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14:paraId="7254145F" w14:textId="77777777" w:rsidR="00C31CB9" w:rsidRDefault="00C31CB9" w:rsidP="000864A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atendida no HV-ASA/IFPB uma cadela da raça pinscher, de quatro meses de idade, pesando 1,250 kg, com queixa principal de ausência de orifício anal desde o nascimento,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tenesmo e excreção de fezes pela vagina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(Figura 1)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À inspeção, observou-se atresia anal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vulva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levemente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edemaciada, escore corporal bom e algia abdominal durante a palpação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No exame radiográfico contrastado do trânsito intestinal,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foi possível visualizar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reto projetado em região perineal, com provável comunicação vaginal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Constatando-se de uma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atresia anal tipo IV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E9E6CB6" w14:textId="77777777" w:rsidR="00C31CB9" w:rsidRDefault="00C31CB9" w:rsidP="000864A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a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nimal foi encaminhado para cirurgia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reconstrutiva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protocolo anestésico consistiu em: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acepromazina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0,2% (0,05 mg/kg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 por via intramuscular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IM),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midazolan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0,5% (0,2 mg/kg, IM) e metadona 1% (0,03 mg/kg, IM) como medicação pré-anestésica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indução anestésica com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propofol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1% (4 mg/kg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 via intravenosa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IV), manutenção anestésica com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isoflurano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anestesia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local por via epidural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lombossacra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(0,25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mL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/kg)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 associação de lidocaína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2% com vasoconstrictor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(0,2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/kg),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bupuvacaína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0,5% sem vasoconstrictor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(0,13 </w:t>
      </w:r>
      <w:proofErr w:type="spellStart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/kg) e morfina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1%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(0,1 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/kg). </w:t>
      </w:r>
    </w:p>
    <w:p w14:paraId="3EBD40AF" w14:textId="0B542471" w:rsidR="00C31CB9" w:rsidRPr="00A36F33" w:rsidRDefault="00C31CB9" w:rsidP="000864A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No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procedimento cirúrgico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realizou-se a </w:t>
      </w:r>
      <w:r w:rsidRPr="003B40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incisão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cutânea</w:t>
      </w:r>
      <w:r w:rsidRPr="003B40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em forma de cruz sobre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membrana anal e a </w:t>
      </w:r>
      <w:proofErr w:type="spellStart"/>
      <w:r w:rsidRPr="00081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divulsão</w:t>
      </w:r>
      <w:proofErr w:type="spellEnd"/>
      <w:r w:rsidRPr="000817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tecido subcutâneo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Em seguida, foi localizado</w:t>
      </w:r>
      <w:r w:rsidRPr="007351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fundo cego do reto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realizado uma incisão </w:t>
      </w:r>
      <w:r w:rsidR="0032485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também em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cruz sobre ele. </w:t>
      </w:r>
      <w:r w:rsidRPr="001B44E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Múltiplas suturas de Arrimo com fio náilon 2-0 circundando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reto</w:t>
      </w:r>
      <w:r w:rsidRPr="001B44E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foram empregadas para facilitar 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identificação</w:t>
      </w:r>
      <w:r w:rsidRPr="004A25F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A25F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fístula mediante</w:t>
      </w:r>
      <w:r w:rsidRPr="004A25F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inserção de</w:t>
      </w:r>
      <w:r w:rsidRPr="004A25F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uma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sonda uretral nº 10 pel</w:t>
      </w:r>
      <w:r w:rsidR="00F762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762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vagina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Procedeu-se a</w:t>
      </w:r>
      <w:r w:rsidR="00F762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62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debridação</w:t>
      </w:r>
      <w:proofErr w:type="spellEnd"/>
      <w:r w:rsidR="00F762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das bordas da fistula com lâmina de bisturi e em seguida a sua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oclusão usando o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padrão de sutura em “X” com fio náilon 2-0.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Posteriormente, </w:t>
      </w:r>
      <w:r w:rsidRPr="00456C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reto foi tracionado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caudalmente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56C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fixado à pele com pontos interrompidos simples e fio náilon 2-0,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promovendo-se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uma abertura para a passagem das fezes.</w:t>
      </w:r>
    </w:p>
    <w:p w14:paraId="7D6746BF" w14:textId="7F76CE47" w:rsidR="00C31CB9" w:rsidRDefault="00C31CB9" w:rsidP="000864A2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No pós-operatório foi prescrito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amoxicilina (30 mg/kg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cetoprofeno (1 gota/kg)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dipirona (1 gota/kg)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alimentação pastosa e higienização da ferida cirúrgica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F4572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F4572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0,9%</w:t>
      </w:r>
      <w:r w:rsidR="00490F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associada a aplicação de </w:t>
      </w:r>
      <w:proofErr w:type="spellStart"/>
      <w:r w:rsidR="00490F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Vetaglos</w:t>
      </w:r>
      <w:proofErr w:type="spellEnd"/>
      <w:r w:rsidR="00490F4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Pomada</w:t>
      </w:r>
      <w:r w:rsidR="00490F4D" w:rsidRPr="00490F4D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®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Após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cirurgia corretiva,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animal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foi acompanhado a cada quatro dias e no 12º dia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33B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pós-operatório retirou-se os pontos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no qual </w:t>
      </w:r>
      <w:r w:rsidRPr="00533B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paciente apresentava-se clinicamente bem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com defecação normal e orifício anal totalmente cicatrizado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não mais existência da fístula</w:t>
      </w:r>
      <w:r w:rsidRPr="00A36F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E121108" w14:textId="77777777" w:rsidR="00C31CB9" w:rsidRPr="00C96F2D" w:rsidRDefault="00C31CB9" w:rsidP="00C31CB9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C96F2D">
        <w:rPr>
          <w:rFonts w:ascii="Times New Roman" w:eastAsia="Arial" w:hAnsi="Times New Roman" w:cs="Times New Roman"/>
          <w:b/>
          <w:sz w:val="24"/>
          <w:szCs w:val="24"/>
        </w:rPr>
        <w:t>iscussão</w:t>
      </w:r>
    </w:p>
    <w:p w14:paraId="162465A8" w14:textId="77777777" w:rsidR="00C31CB9" w:rsidRPr="001B0FE9" w:rsidRDefault="00C31CB9" w:rsidP="000864A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0FE9">
        <w:rPr>
          <w:rFonts w:ascii="Times New Roman" w:eastAsia="Arial" w:hAnsi="Times New Roman" w:cs="Times New Roman"/>
          <w:sz w:val="24"/>
          <w:szCs w:val="24"/>
        </w:rPr>
        <w:t>A atresia anal</w:t>
      </w:r>
      <w:r>
        <w:rPr>
          <w:rFonts w:ascii="Times New Roman" w:eastAsia="Arial" w:hAnsi="Times New Roman" w:cs="Times New Roman"/>
          <w:sz w:val="24"/>
          <w:szCs w:val="24"/>
        </w:rPr>
        <w:t xml:space="preserve"> tipo IV encontrada neste caso é decorrente </w:t>
      </w:r>
      <w:r w:rsidRPr="001B0FE9">
        <w:rPr>
          <w:rFonts w:ascii="Times New Roman" w:eastAsia="Arial" w:hAnsi="Times New Roman" w:cs="Times New Roman"/>
          <w:sz w:val="24"/>
          <w:szCs w:val="24"/>
        </w:rPr>
        <w:t xml:space="preserve">devido </w:t>
      </w:r>
      <w:r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1B0FE9">
        <w:rPr>
          <w:rFonts w:ascii="Times New Roman" w:eastAsia="Arial" w:hAnsi="Times New Roman" w:cs="Times New Roman"/>
          <w:sz w:val="24"/>
          <w:szCs w:val="24"/>
        </w:rPr>
        <w:t>falha na perfuração da membrana que separa o endoderma do intestino posterior da membrana anal ectodérmica, resultando na ausência da comunicação entre o reto e o ânus</w:t>
      </w:r>
      <w:r>
        <w:rPr>
          <w:rFonts w:ascii="Times New Roman" w:eastAsia="Arial" w:hAnsi="Times New Roman" w:cs="Times New Roman"/>
          <w:sz w:val="24"/>
          <w:szCs w:val="24"/>
        </w:rPr>
        <w:t xml:space="preserve">, podendo ocorrer presença de fistula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Pr="001B0FE9">
        <w:rPr>
          <w:rFonts w:ascii="Times New Roman" w:eastAsia="Arial" w:hAnsi="Times New Roman" w:cs="Times New Roman"/>
          <w:sz w:val="24"/>
          <w:szCs w:val="24"/>
        </w:rPr>
        <w:t xml:space="preserve"> (SILVA et al., 2016). Dessa forma,</w:t>
      </w:r>
      <w:r>
        <w:rPr>
          <w:rFonts w:ascii="Times New Roman" w:eastAsia="Arial" w:hAnsi="Times New Roman" w:cs="Times New Roman"/>
          <w:sz w:val="24"/>
          <w:szCs w:val="24"/>
        </w:rPr>
        <w:t xml:space="preserve"> apesar de já se ter relatos sobre este tipo de má-formação, a casuística na clínica cirúrgica de pequenos animais do HV-ASA não é comum em cães, tanto que este foi o primeiro caso nos últimos oito anos. Em conformidade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com o</w:t>
      </w:r>
      <w:r w:rsidRPr="001F5173">
        <w:rPr>
          <w:rFonts w:ascii="Times New Roman" w:eastAsia="Arial" w:hAnsi="Times New Roman" w:cs="Times New Roman"/>
          <w:sz w:val="24"/>
          <w:szCs w:val="24"/>
        </w:rPr>
        <w:t xml:space="preserve"> estudo retrospe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1F5173">
        <w:rPr>
          <w:rFonts w:ascii="Times New Roman" w:eastAsia="Arial" w:hAnsi="Times New Roman" w:cs="Times New Roman"/>
          <w:sz w:val="24"/>
          <w:szCs w:val="24"/>
        </w:rPr>
        <w:t>tivo</w:t>
      </w:r>
      <w:r>
        <w:rPr>
          <w:rFonts w:ascii="Times New Roman" w:eastAsia="Arial" w:hAnsi="Times New Roman" w:cs="Times New Roman"/>
          <w:sz w:val="24"/>
          <w:szCs w:val="24"/>
        </w:rPr>
        <w:t xml:space="preserve"> realizado por Vianna e Tobias (2005), o qual revelou</w:t>
      </w:r>
      <w:r w:rsidRPr="001F517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que a incidência de </w:t>
      </w:r>
      <w:r w:rsidRPr="001F5173">
        <w:rPr>
          <w:rFonts w:ascii="Times New Roman" w:eastAsia="Arial" w:hAnsi="Times New Roman" w:cs="Times New Roman"/>
          <w:sz w:val="24"/>
          <w:szCs w:val="24"/>
        </w:rPr>
        <w:t>atresia anal em cães foi de aproximadamente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5173">
        <w:rPr>
          <w:rFonts w:ascii="Times New Roman" w:eastAsia="Arial" w:hAnsi="Times New Roman" w:cs="Times New Roman"/>
          <w:sz w:val="24"/>
          <w:szCs w:val="24"/>
        </w:rPr>
        <w:t>0,007%</w:t>
      </w:r>
      <w:r>
        <w:rPr>
          <w:rFonts w:ascii="Times New Roman" w:eastAsia="Arial" w:hAnsi="Times New Roman" w:cs="Times New Roman"/>
          <w:sz w:val="24"/>
          <w:szCs w:val="24"/>
        </w:rPr>
        <w:t xml:space="preserve">. Ademais, salienta-se que essa patologia é mais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frequente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em grandes animais, tendo as consanguinidades como maior fator de risco para surgimento da atresia </w:t>
      </w:r>
      <w:r w:rsidRPr="00FD7051">
        <w:rPr>
          <w:rFonts w:ascii="Times New Roman" w:eastAsia="Arial" w:hAnsi="Times New Roman" w:cs="Times New Roman"/>
          <w:sz w:val="24"/>
          <w:szCs w:val="24"/>
        </w:rPr>
        <w:t>(VALENTE et al., 2014).</w:t>
      </w:r>
    </w:p>
    <w:p w14:paraId="3657CEEF" w14:textId="37F69337" w:rsidR="00E618D0" w:rsidRDefault="000B4F4C" w:rsidP="00086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 presença da atresia anal associada à fistula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="00D77F15">
        <w:rPr>
          <w:rFonts w:ascii="Times New Roman" w:eastAsia="Arial" w:hAnsi="Times New Roman" w:cs="Times New Roman"/>
          <w:sz w:val="24"/>
          <w:szCs w:val="24"/>
        </w:rPr>
        <w:t xml:space="preserve"> foi observada, pelos </w:t>
      </w:r>
      <w:r w:rsidR="00407528">
        <w:rPr>
          <w:rFonts w:ascii="Times New Roman" w:eastAsia="Arial" w:hAnsi="Times New Roman" w:cs="Times New Roman"/>
          <w:sz w:val="24"/>
          <w:szCs w:val="24"/>
        </w:rPr>
        <w:t>tutores</w:t>
      </w:r>
      <w:r w:rsidR="00D77F15">
        <w:rPr>
          <w:rFonts w:ascii="Times New Roman" w:eastAsia="Arial" w:hAnsi="Times New Roman" w:cs="Times New Roman"/>
          <w:sz w:val="24"/>
          <w:szCs w:val="24"/>
        </w:rPr>
        <w:t xml:space="preserve">, quando o animal do relato manifestou tenesmo e </w:t>
      </w:r>
      <w:r w:rsidR="00D77F15" w:rsidRPr="00B96930">
        <w:rPr>
          <w:rFonts w:ascii="Times New Roman" w:eastAsia="Arial" w:hAnsi="Times New Roman" w:cs="Times New Roman"/>
          <w:sz w:val="24"/>
          <w:szCs w:val="24"/>
        </w:rPr>
        <w:t xml:space="preserve">secreção fecal </w:t>
      </w:r>
      <w:proofErr w:type="spellStart"/>
      <w:r w:rsidR="00D77F15" w:rsidRPr="00B96930">
        <w:rPr>
          <w:rFonts w:ascii="Times New Roman" w:eastAsia="Arial" w:hAnsi="Times New Roman" w:cs="Times New Roman"/>
          <w:sz w:val="24"/>
          <w:szCs w:val="24"/>
        </w:rPr>
        <w:t>perivulvar</w:t>
      </w:r>
      <w:proofErr w:type="spellEnd"/>
      <w:r w:rsidR="00007A80">
        <w:rPr>
          <w:rFonts w:ascii="Times New Roman" w:eastAsia="Arial" w:hAnsi="Times New Roman" w:cs="Times New Roman"/>
          <w:sz w:val="24"/>
          <w:szCs w:val="24"/>
        </w:rPr>
        <w:t xml:space="preserve"> com quatro meses de idade,</w:t>
      </w:r>
      <w:r w:rsidR="00D77F15">
        <w:rPr>
          <w:rFonts w:ascii="Times New Roman" w:eastAsia="Arial" w:hAnsi="Times New Roman" w:cs="Times New Roman"/>
          <w:sz w:val="24"/>
          <w:szCs w:val="24"/>
        </w:rPr>
        <w:t xml:space="preserve"> após o início da alimentação com ração umedecida</w:t>
      </w:r>
      <w:r w:rsidR="00007A80">
        <w:rPr>
          <w:rFonts w:ascii="Times New Roman" w:eastAsia="Arial" w:hAnsi="Times New Roman" w:cs="Times New Roman"/>
          <w:sz w:val="24"/>
          <w:szCs w:val="24"/>
        </w:rPr>
        <w:t>. O que</w:t>
      </w:r>
      <w:r w:rsidR="00D77F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D5808" w:rsidRPr="005D5808">
        <w:rPr>
          <w:rFonts w:ascii="Times New Roman" w:hAnsi="Times New Roman" w:cs="Times New Roman"/>
          <w:sz w:val="24"/>
          <w:szCs w:val="24"/>
        </w:rPr>
        <w:t>corrobora com</w:t>
      </w:r>
      <w:r w:rsidR="005D5808">
        <w:rPr>
          <w:rFonts w:ascii="Times New Roman" w:hAnsi="Times New Roman" w:cs="Times New Roman"/>
          <w:sz w:val="24"/>
          <w:szCs w:val="24"/>
        </w:rPr>
        <w:t xml:space="preserve"> </w:t>
      </w:r>
      <w:r w:rsidR="00D77F15" w:rsidRPr="005D5808">
        <w:rPr>
          <w:rFonts w:ascii="Times New Roman" w:hAnsi="Times New Roman" w:cs="Times New Roman"/>
          <w:sz w:val="24"/>
          <w:szCs w:val="24"/>
        </w:rPr>
        <w:t xml:space="preserve">Valente </w:t>
      </w:r>
      <w:r w:rsidR="005D5808" w:rsidRPr="005D5808"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F15">
        <w:rPr>
          <w:rFonts w:ascii="Times New Roman" w:hAnsi="Times New Roman" w:cs="Times New Roman"/>
          <w:sz w:val="24"/>
          <w:szCs w:val="24"/>
        </w:rPr>
        <w:t>(</w:t>
      </w:r>
      <w:r w:rsidR="005D5808" w:rsidRPr="005D5808">
        <w:rPr>
          <w:rFonts w:ascii="Times New Roman" w:hAnsi="Times New Roman" w:cs="Times New Roman"/>
          <w:sz w:val="24"/>
          <w:szCs w:val="24"/>
        </w:rPr>
        <w:t>2014)</w:t>
      </w:r>
      <w:r w:rsidR="00007A80">
        <w:rPr>
          <w:rFonts w:ascii="Times New Roman" w:hAnsi="Times New Roman" w:cs="Times New Roman"/>
          <w:sz w:val="24"/>
          <w:szCs w:val="24"/>
        </w:rPr>
        <w:t>,</w:t>
      </w:r>
      <w:r w:rsidR="005D5808">
        <w:rPr>
          <w:rFonts w:ascii="Times New Roman" w:hAnsi="Times New Roman" w:cs="Times New Roman"/>
          <w:sz w:val="24"/>
          <w:szCs w:val="24"/>
        </w:rPr>
        <w:t xml:space="preserve"> </w:t>
      </w:r>
      <w:r w:rsidR="00001D93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808">
        <w:rPr>
          <w:rFonts w:ascii="Times New Roman" w:hAnsi="Times New Roman" w:cs="Times New Roman"/>
          <w:sz w:val="24"/>
          <w:szCs w:val="24"/>
        </w:rPr>
        <w:t>afirma</w:t>
      </w:r>
      <w:r w:rsidR="00001D93">
        <w:rPr>
          <w:rFonts w:ascii="Times New Roman" w:hAnsi="Times New Roman" w:cs="Times New Roman"/>
          <w:sz w:val="24"/>
          <w:szCs w:val="24"/>
        </w:rPr>
        <w:t>rem</w:t>
      </w:r>
      <w:r w:rsidR="005D5808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D5808">
        <w:rPr>
          <w:rFonts w:ascii="Times New Roman" w:hAnsi="Times New Roman" w:cs="Times New Roman"/>
          <w:sz w:val="24"/>
          <w:szCs w:val="24"/>
        </w:rPr>
        <w:t xml:space="preserve"> intensificação dos sinais clínicos ocorre </w:t>
      </w:r>
      <w:r w:rsidR="00007A80">
        <w:rPr>
          <w:rFonts w:ascii="Times New Roman" w:hAnsi="Times New Roman" w:cs="Times New Roman"/>
          <w:sz w:val="24"/>
          <w:szCs w:val="24"/>
        </w:rPr>
        <w:t>posteriormente</w:t>
      </w:r>
      <w:r w:rsidR="005D5808">
        <w:rPr>
          <w:rFonts w:ascii="Times New Roman" w:hAnsi="Times New Roman" w:cs="Times New Roman"/>
          <w:sz w:val="24"/>
          <w:szCs w:val="24"/>
        </w:rPr>
        <w:t xml:space="preserve"> o desmame.</w:t>
      </w:r>
      <w:r w:rsidR="00595058">
        <w:rPr>
          <w:rFonts w:ascii="Times New Roman" w:hAnsi="Times New Roman" w:cs="Times New Roman"/>
          <w:sz w:val="24"/>
          <w:szCs w:val="24"/>
        </w:rPr>
        <w:t xml:space="preserve"> </w:t>
      </w:r>
      <w:r w:rsidR="00436050">
        <w:rPr>
          <w:rFonts w:ascii="Times New Roman" w:hAnsi="Times New Roman" w:cs="Times New Roman"/>
          <w:sz w:val="24"/>
          <w:szCs w:val="24"/>
        </w:rPr>
        <w:t>Com isso</w:t>
      </w:r>
      <w:r w:rsidR="00595058">
        <w:rPr>
          <w:rFonts w:ascii="Times New Roman" w:hAnsi="Times New Roman" w:cs="Times New Roman"/>
          <w:sz w:val="24"/>
          <w:szCs w:val="24"/>
        </w:rPr>
        <w:t xml:space="preserve">, </w:t>
      </w:r>
      <w:r w:rsidR="00436050">
        <w:rPr>
          <w:rFonts w:ascii="Times New Roman" w:hAnsi="Times New Roman" w:cs="Times New Roman"/>
          <w:sz w:val="24"/>
          <w:szCs w:val="24"/>
        </w:rPr>
        <w:t xml:space="preserve">o diagnóstico torna-se tardio e </w:t>
      </w:r>
      <w:r w:rsidR="00DC63FB">
        <w:rPr>
          <w:rFonts w:ascii="Times New Roman" w:hAnsi="Times New Roman" w:cs="Times New Roman"/>
          <w:sz w:val="24"/>
          <w:szCs w:val="24"/>
        </w:rPr>
        <w:t xml:space="preserve">o animal deve ser </w:t>
      </w:r>
      <w:r w:rsidR="00E618D0">
        <w:rPr>
          <w:rFonts w:ascii="Times New Roman" w:hAnsi="Times New Roman" w:cs="Times New Roman"/>
          <w:sz w:val="24"/>
          <w:szCs w:val="24"/>
        </w:rPr>
        <w:t>submetido à</w:t>
      </w:r>
      <w:r w:rsidR="00DC63FB" w:rsidRPr="00DC63FB">
        <w:rPr>
          <w:rFonts w:ascii="Times New Roman" w:hAnsi="Times New Roman" w:cs="Times New Roman"/>
          <w:sz w:val="24"/>
          <w:szCs w:val="24"/>
        </w:rPr>
        <w:t xml:space="preserve"> cirurgia corretiva </w:t>
      </w:r>
      <w:r w:rsidR="00E618D0">
        <w:rPr>
          <w:rFonts w:ascii="Times New Roman" w:hAnsi="Times New Roman" w:cs="Times New Roman"/>
          <w:sz w:val="24"/>
          <w:szCs w:val="24"/>
        </w:rPr>
        <w:t>para</w:t>
      </w:r>
      <w:r w:rsidR="00DC63FB">
        <w:rPr>
          <w:rFonts w:ascii="Times New Roman" w:hAnsi="Times New Roman" w:cs="Times New Roman"/>
          <w:sz w:val="24"/>
          <w:szCs w:val="24"/>
        </w:rPr>
        <w:t xml:space="preserve"> </w:t>
      </w:r>
      <w:r w:rsidR="00DC63FB" w:rsidRPr="00DC63FB">
        <w:rPr>
          <w:rFonts w:ascii="Times New Roman" w:hAnsi="Times New Roman" w:cs="Times New Roman"/>
          <w:sz w:val="24"/>
          <w:szCs w:val="24"/>
        </w:rPr>
        <w:t xml:space="preserve">evitar a ocorrência de </w:t>
      </w:r>
      <w:proofErr w:type="spellStart"/>
      <w:r w:rsidR="00DC63FB" w:rsidRPr="00DC63FB">
        <w:rPr>
          <w:rFonts w:ascii="Times New Roman" w:hAnsi="Times New Roman" w:cs="Times New Roman"/>
          <w:sz w:val="24"/>
          <w:szCs w:val="24"/>
        </w:rPr>
        <w:t>megacólon</w:t>
      </w:r>
      <w:proofErr w:type="spellEnd"/>
      <w:r w:rsidR="00DC63FB" w:rsidRPr="00DC63FB">
        <w:rPr>
          <w:rFonts w:ascii="Times New Roman" w:hAnsi="Times New Roman" w:cs="Times New Roman"/>
          <w:sz w:val="24"/>
          <w:szCs w:val="24"/>
        </w:rPr>
        <w:t xml:space="preserve"> irreversível</w:t>
      </w:r>
      <w:r w:rsidR="00DC63FB">
        <w:rPr>
          <w:rFonts w:ascii="Times New Roman" w:hAnsi="Times New Roman" w:cs="Times New Roman"/>
          <w:sz w:val="24"/>
          <w:szCs w:val="24"/>
        </w:rPr>
        <w:t xml:space="preserve"> e</w:t>
      </w:r>
      <w:r w:rsidR="00DC63FB" w:rsidRPr="00DC63FB">
        <w:rPr>
          <w:rFonts w:ascii="Times New Roman" w:hAnsi="Times New Roman" w:cs="Times New Roman"/>
          <w:sz w:val="24"/>
          <w:szCs w:val="24"/>
        </w:rPr>
        <w:t xml:space="preserve"> de infecção do trato urinário ascendente</w:t>
      </w:r>
      <w:r w:rsidR="00DC63FB">
        <w:rPr>
          <w:rFonts w:ascii="Times New Roman" w:hAnsi="Times New Roman" w:cs="Times New Roman"/>
          <w:sz w:val="24"/>
          <w:szCs w:val="24"/>
        </w:rPr>
        <w:t xml:space="preserve"> </w:t>
      </w:r>
      <w:r w:rsidR="00DC63FB" w:rsidRPr="00DC63FB">
        <w:rPr>
          <w:rFonts w:ascii="Times New Roman" w:hAnsi="Times New Roman" w:cs="Times New Roman"/>
          <w:sz w:val="24"/>
          <w:szCs w:val="24"/>
        </w:rPr>
        <w:t>(</w:t>
      </w:r>
      <w:r w:rsidR="002E0512">
        <w:rPr>
          <w:rFonts w:ascii="Times New Roman" w:hAnsi="Times New Roman" w:cs="Times New Roman"/>
          <w:sz w:val="24"/>
          <w:szCs w:val="24"/>
        </w:rPr>
        <w:t>SILVA</w:t>
      </w:r>
      <w:r w:rsidR="00E618D0" w:rsidRPr="0043116B">
        <w:rPr>
          <w:rFonts w:ascii="Times New Roman" w:hAnsi="Times New Roman" w:cs="Times New Roman"/>
          <w:sz w:val="24"/>
          <w:szCs w:val="24"/>
        </w:rPr>
        <w:t xml:space="preserve"> et al., 201</w:t>
      </w:r>
      <w:r w:rsidR="002E0512">
        <w:rPr>
          <w:rFonts w:ascii="Times New Roman" w:hAnsi="Times New Roman" w:cs="Times New Roman"/>
          <w:sz w:val="24"/>
          <w:szCs w:val="24"/>
        </w:rPr>
        <w:t>6</w:t>
      </w:r>
      <w:r w:rsidR="00E618D0" w:rsidRPr="0043116B">
        <w:rPr>
          <w:rFonts w:ascii="Times New Roman" w:hAnsi="Times New Roman" w:cs="Times New Roman"/>
          <w:sz w:val="24"/>
          <w:szCs w:val="24"/>
        </w:rPr>
        <w:t>).</w:t>
      </w:r>
      <w:r w:rsidR="00001D93">
        <w:rPr>
          <w:rFonts w:ascii="Times New Roman" w:hAnsi="Times New Roman" w:cs="Times New Roman"/>
          <w:sz w:val="24"/>
          <w:szCs w:val="24"/>
        </w:rPr>
        <w:t xml:space="preserve"> Conduta assertiva adotada no presente caso.</w:t>
      </w:r>
    </w:p>
    <w:p w14:paraId="372E01B1" w14:textId="13A2E5D5" w:rsidR="001B0FE9" w:rsidRPr="00C96F2D" w:rsidRDefault="001B0FE9" w:rsidP="000864A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0FE9">
        <w:rPr>
          <w:rFonts w:ascii="Times New Roman" w:eastAsia="Arial" w:hAnsi="Times New Roman" w:cs="Times New Roman"/>
          <w:sz w:val="24"/>
          <w:szCs w:val="24"/>
        </w:rPr>
        <w:t xml:space="preserve">O procedimento cirúrgico de eleição </w:t>
      </w:r>
      <w:r w:rsidR="001E049C">
        <w:rPr>
          <w:rFonts w:ascii="Times New Roman" w:eastAsia="Arial" w:hAnsi="Times New Roman" w:cs="Times New Roman"/>
          <w:sz w:val="24"/>
          <w:szCs w:val="24"/>
        </w:rPr>
        <w:t>consiste</w:t>
      </w:r>
      <w:r w:rsidRPr="001B0F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049C">
        <w:rPr>
          <w:rFonts w:ascii="Times New Roman" w:eastAsia="Arial" w:hAnsi="Times New Roman" w:cs="Times New Roman"/>
          <w:sz w:val="24"/>
          <w:szCs w:val="24"/>
        </w:rPr>
        <w:t>n</w:t>
      </w:r>
      <w:r w:rsidRPr="001B0FE9">
        <w:rPr>
          <w:rFonts w:ascii="Times New Roman" w:eastAsia="Arial" w:hAnsi="Times New Roman" w:cs="Times New Roman"/>
          <w:sz w:val="24"/>
          <w:szCs w:val="24"/>
        </w:rPr>
        <w:t xml:space="preserve">a correção da atresia anal e da fístula </w:t>
      </w:r>
      <w:proofErr w:type="spellStart"/>
      <w:r w:rsidRPr="001B0FE9"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Pr="001B0FE9">
        <w:rPr>
          <w:rFonts w:ascii="Times New Roman" w:eastAsia="Arial" w:hAnsi="Times New Roman" w:cs="Times New Roman"/>
          <w:sz w:val="24"/>
          <w:szCs w:val="24"/>
        </w:rPr>
        <w:t xml:space="preserve"> (LEE et al., 2016), como preconizado no presente relato. Em contraste com Silva et al. (2016), que realizou apenas a correção da atresia anal, permitindo o fechamento espontâneo entre a parede dorsal da vagina e a porção ventral do reto. </w:t>
      </w:r>
      <w:r>
        <w:rPr>
          <w:rFonts w:ascii="Times New Roman" w:eastAsia="Arial" w:hAnsi="Times New Roman" w:cs="Times New Roman"/>
          <w:sz w:val="24"/>
          <w:szCs w:val="24"/>
        </w:rPr>
        <w:t>Entretanto</w:t>
      </w:r>
      <w:r w:rsidRPr="001B0FE9">
        <w:rPr>
          <w:rFonts w:ascii="Times New Roman" w:eastAsia="Arial" w:hAnsi="Times New Roman" w:cs="Times New Roman"/>
          <w:sz w:val="24"/>
          <w:szCs w:val="24"/>
        </w:rPr>
        <w:t>, o mesmo observou incontinência fecal</w:t>
      </w:r>
      <w:r>
        <w:rPr>
          <w:rFonts w:ascii="Times New Roman" w:eastAsia="Arial" w:hAnsi="Times New Roman" w:cs="Times New Roman"/>
          <w:sz w:val="24"/>
          <w:szCs w:val="24"/>
        </w:rPr>
        <w:t xml:space="preserve"> como complicação, o que não ocorreu </w:t>
      </w:r>
      <w:r w:rsidR="001E049C">
        <w:rPr>
          <w:rFonts w:ascii="Times New Roman" w:eastAsia="Arial" w:hAnsi="Times New Roman" w:cs="Times New Roman"/>
          <w:sz w:val="24"/>
          <w:szCs w:val="24"/>
        </w:rPr>
        <w:t>com a</w:t>
      </w:r>
      <w:r w:rsidRPr="001B0FE9">
        <w:rPr>
          <w:rFonts w:ascii="Times New Roman" w:eastAsia="Arial" w:hAnsi="Times New Roman" w:cs="Times New Roman"/>
          <w:sz w:val="24"/>
          <w:szCs w:val="24"/>
        </w:rPr>
        <w:t xml:space="preserve"> paciente em questão</w:t>
      </w:r>
      <w:r w:rsidR="00001D93">
        <w:rPr>
          <w:rFonts w:ascii="Times New Roman" w:eastAsia="Arial" w:hAnsi="Times New Roman" w:cs="Times New Roman"/>
          <w:sz w:val="24"/>
          <w:szCs w:val="24"/>
        </w:rPr>
        <w:t xml:space="preserve">, visto que a rafia da </w:t>
      </w:r>
      <w:proofErr w:type="spellStart"/>
      <w:r w:rsidR="00001D93">
        <w:rPr>
          <w:rFonts w:ascii="Times New Roman" w:eastAsia="Arial" w:hAnsi="Times New Roman" w:cs="Times New Roman"/>
          <w:sz w:val="24"/>
          <w:szCs w:val="24"/>
        </w:rPr>
        <w:t>fistulorrafia</w:t>
      </w:r>
      <w:proofErr w:type="spellEnd"/>
      <w:r w:rsidR="00001D9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01D93">
        <w:rPr>
          <w:rFonts w:ascii="Times New Roman" w:eastAsia="Arial" w:hAnsi="Times New Roman" w:cs="Times New Roman"/>
          <w:sz w:val="24"/>
          <w:szCs w:val="24"/>
        </w:rPr>
        <w:t>retovaginal</w:t>
      </w:r>
      <w:proofErr w:type="spellEnd"/>
      <w:r w:rsidR="00001D93">
        <w:rPr>
          <w:rFonts w:ascii="Times New Roman" w:eastAsia="Arial" w:hAnsi="Times New Roman" w:cs="Times New Roman"/>
          <w:sz w:val="24"/>
          <w:szCs w:val="24"/>
        </w:rPr>
        <w:t xml:space="preserve"> foi realizada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73F1C3E" w14:textId="66DC9157" w:rsidR="004656B6" w:rsidRDefault="00096391" w:rsidP="006E67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2C174475" w14:textId="554AD1CC" w:rsidR="001B0FE9" w:rsidRDefault="00E46616" w:rsidP="006E67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616">
        <w:rPr>
          <w:rFonts w:ascii="Times New Roman" w:hAnsi="Times New Roman" w:cs="Times New Roman"/>
          <w:color w:val="000000"/>
          <w:sz w:val="24"/>
          <w:szCs w:val="24"/>
        </w:rPr>
        <w:t>A correção cirúrgica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Pr="00E46616">
        <w:rPr>
          <w:rFonts w:ascii="Times New Roman" w:hAnsi="Times New Roman" w:cs="Times New Roman"/>
          <w:color w:val="000000"/>
          <w:sz w:val="24"/>
          <w:szCs w:val="24"/>
        </w:rPr>
        <w:t xml:space="preserve">atresia anal e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E46616">
        <w:rPr>
          <w:rFonts w:ascii="Times New Roman" w:hAnsi="Times New Roman" w:cs="Times New Roman"/>
          <w:color w:val="000000"/>
          <w:sz w:val="24"/>
          <w:szCs w:val="24"/>
        </w:rPr>
        <w:t xml:space="preserve">fístula </w:t>
      </w:r>
      <w:proofErr w:type="spellStart"/>
      <w:r w:rsidRPr="00E46616">
        <w:rPr>
          <w:rFonts w:ascii="Times New Roman" w:hAnsi="Times New Roman" w:cs="Times New Roman"/>
          <w:color w:val="000000"/>
          <w:sz w:val="24"/>
          <w:szCs w:val="24"/>
        </w:rPr>
        <w:t>retovaginal</w:t>
      </w:r>
      <w:proofErr w:type="spellEnd"/>
      <w:r w:rsidR="00237F40">
        <w:rPr>
          <w:rFonts w:ascii="Times New Roman" w:hAnsi="Times New Roman" w:cs="Times New Roman"/>
          <w:color w:val="000000"/>
          <w:sz w:val="24"/>
          <w:szCs w:val="24"/>
        </w:rPr>
        <w:t xml:space="preserve"> foi eficaz</w:t>
      </w:r>
      <w:r w:rsidR="006E0D6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CD3">
        <w:rPr>
          <w:rFonts w:ascii="Times New Roman" w:hAnsi="Times New Roman" w:cs="Times New Roman"/>
          <w:color w:val="000000"/>
          <w:sz w:val="24"/>
          <w:szCs w:val="24"/>
        </w:rPr>
        <w:t xml:space="preserve">mesmo que tardia, </w:t>
      </w:r>
      <w:r w:rsidR="005C2DC0">
        <w:rPr>
          <w:rFonts w:ascii="Times New Roman" w:hAnsi="Times New Roman" w:cs="Times New Roman"/>
          <w:color w:val="000000"/>
          <w:sz w:val="24"/>
          <w:szCs w:val="24"/>
        </w:rPr>
        <w:t>pois</w:t>
      </w:r>
      <w:r w:rsidR="0023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D69">
        <w:rPr>
          <w:rFonts w:ascii="Times New Roman" w:hAnsi="Times New Roman" w:cs="Times New Roman"/>
          <w:color w:val="000000"/>
          <w:sz w:val="24"/>
          <w:szCs w:val="24"/>
        </w:rPr>
        <w:t xml:space="preserve">possibilitou o </w:t>
      </w:r>
      <w:r w:rsidR="006E0D69" w:rsidRPr="006E0D69">
        <w:rPr>
          <w:rFonts w:ascii="Times New Roman" w:hAnsi="Times New Roman" w:cs="Times New Roman"/>
          <w:color w:val="000000"/>
          <w:sz w:val="24"/>
          <w:szCs w:val="24"/>
        </w:rPr>
        <w:t>reestabelecimento das funções normais dos tratos geniturinário e gastrointestinal</w:t>
      </w:r>
      <w:r w:rsidR="006E0D69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0B5A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0D69">
        <w:rPr>
          <w:rFonts w:ascii="Times New Roman" w:hAnsi="Times New Roman" w:cs="Times New Roman"/>
          <w:color w:val="000000"/>
          <w:sz w:val="24"/>
          <w:szCs w:val="24"/>
        </w:rPr>
        <w:t xml:space="preserve"> paciente</w:t>
      </w:r>
      <w:r w:rsidR="00237F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33881E" w14:textId="7B28A737" w:rsidR="00771BAA" w:rsidRPr="00771BAA" w:rsidRDefault="00771BAA" w:rsidP="00FC0A8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58B24B5E" w14:textId="77777777" w:rsidR="00C31CB9" w:rsidRPr="000864A2" w:rsidRDefault="00C31CB9" w:rsidP="00FC0A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2BE1">
        <w:rPr>
          <w:rFonts w:ascii="Times New Roman" w:hAnsi="Times New Roman" w:cs="Times New Roman"/>
          <w:sz w:val="24"/>
          <w:szCs w:val="24"/>
        </w:rPr>
        <w:t>LEE, S.Y.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0864A2">
        <w:rPr>
          <w:rFonts w:ascii="Times New Roman" w:hAnsi="Times New Roman" w:cs="Times New Roman"/>
          <w:sz w:val="24"/>
          <w:szCs w:val="24"/>
          <w:lang w:val="en-US"/>
        </w:rPr>
        <w:t xml:space="preserve">Rectovaginal fistula in a dog with a normal anus: a case report. </w:t>
      </w:r>
      <w:r w:rsidRPr="000864A2">
        <w:rPr>
          <w:rFonts w:ascii="Times New Roman" w:hAnsi="Times New Roman" w:cs="Times New Roman"/>
          <w:b/>
          <w:bCs/>
          <w:sz w:val="24"/>
          <w:szCs w:val="24"/>
          <w:lang w:val="en-US"/>
        </w:rPr>
        <w:t>Vet Med</w:t>
      </w:r>
      <w:r w:rsidRPr="000864A2">
        <w:rPr>
          <w:rFonts w:ascii="Times New Roman" w:hAnsi="Times New Roman" w:cs="Times New Roman"/>
          <w:sz w:val="24"/>
          <w:szCs w:val="24"/>
          <w:lang w:val="en-US"/>
        </w:rPr>
        <w:t>, v. 61, n. 3, p. 169-182, 2016.</w:t>
      </w:r>
    </w:p>
    <w:p w14:paraId="3226FFAA" w14:textId="77777777" w:rsidR="00C31CB9" w:rsidRDefault="00C31CB9" w:rsidP="00FC0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A2">
        <w:rPr>
          <w:rFonts w:ascii="Times New Roman" w:hAnsi="Times New Roman" w:cs="Times New Roman"/>
          <w:sz w:val="24"/>
          <w:szCs w:val="24"/>
        </w:rPr>
        <w:t xml:space="preserve">SILVA, P. H. S. et al. </w:t>
      </w:r>
      <w:r w:rsidRPr="00842BE1">
        <w:rPr>
          <w:rFonts w:ascii="Times New Roman" w:hAnsi="Times New Roman" w:cs="Times New Roman"/>
          <w:sz w:val="24"/>
          <w:szCs w:val="24"/>
        </w:rPr>
        <w:t>Correção cirúrgica de atresia anal associada à fístula reto-vaginal em cadela de 4 meses de idade: relato de caso</w:t>
      </w:r>
      <w:r w:rsidRPr="00842BE1">
        <w:rPr>
          <w:rFonts w:ascii="Times New Roman" w:hAnsi="Times New Roman" w:cs="Times New Roman"/>
          <w:b/>
          <w:bCs/>
          <w:sz w:val="24"/>
          <w:szCs w:val="24"/>
        </w:rPr>
        <w:t>. Enciclopédia Biosfera</w:t>
      </w:r>
      <w:r w:rsidRPr="00842BE1">
        <w:rPr>
          <w:rFonts w:ascii="Times New Roman" w:hAnsi="Times New Roman" w:cs="Times New Roman"/>
          <w:sz w:val="24"/>
          <w:szCs w:val="24"/>
        </w:rPr>
        <w:t>, Goiânia, v. 13, n. 24, p. 331-339,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E1">
        <w:rPr>
          <w:rFonts w:ascii="Times New Roman" w:hAnsi="Times New Roman" w:cs="Times New Roman"/>
          <w:sz w:val="24"/>
          <w:szCs w:val="24"/>
        </w:rPr>
        <w:t>2016.</w:t>
      </w:r>
    </w:p>
    <w:p w14:paraId="1185BCD0" w14:textId="77777777" w:rsidR="00C31CB9" w:rsidRDefault="00C31CB9" w:rsidP="00FC0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64A2">
        <w:rPr>
          <w:rFonts w:ascii="Times New Roman" w:hAnsi="Times New Roman" w:cs="Times New Roman"/>
          <w:sz w:val="24"/>
          <w:szCs w:val="24"/>
          <w:lang w:val="en-US"/>
        </w:rPr>
        <w:t xml:space="preserve">TRENTIN, L. W. et al. </w:t>
      </w:r>
      <w:r w:rsidRPr="00842BE1">
        <w:rPr>
          <w:rFonts w:ascii="Times New Roman" w:hAnsi="Times New Roman" w:cs="Times New Roman"/>
          <w:sz w:val="24"/>
          <w:szCs w:val="24"/>
        </w:rPr>
        <w:t xml:space="preserve">Atresia anal e fístula </w:t>
      </w:r>
      <w:proofErr w:type="spellStart"/>
      <w:r w:rsidRPr="00842BE1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Pr="00842BE1">
        <w:rPr>
          <w:rFonts w:ascii="Times New Roman" w:hAnsi="Times New Roman" w:cs="Times New Roman"/>
          <w:sz w:val="24"/>
          <w:szCs w:val="24"/>
        </w:rPr>
        <w:t xml:space="preserve"> em canino: relato de caso. </w:t>
      </w:r>
      <w:proofErr w:type="spellStart"/>
      <w:r w:rsidRPr="00842BE1">
        <w:rPr>
          <w:rFonts w:ascii="Times New Roman" w:hAnsi="Times New Roman" w:cs="Times New Roman"/>
          <w:b/>
          <w:bCs/>
          <w:sz w:val="24"/>
          <w:szCs w:val="24"/>
        </w:rPr>
        <w:t>Pubvet</w:t>
      </w:r>
      <w:proofErr w:type="spellEnd"/>
      <w:r w:rsidRPr="00842BE1">
        <w:rPr>
          <w:rFonts w:ascii="Times New Roman" w:hAnsi="Times New Roman" w:cs="Times New Roman"/>
          <w:sz w:val="24"/>
          <w:szCs w:val="24"/>
        </w:rPr>
        <w:t>, v. 16, n. 6, p. 1-5, 2022.</w:t>
      </w:r>
    </w:p>
    <w:p w14:paraId="400A231D" w14:textId="77777777" w:rsidR="00C31CB9" w:rsidRDefault="00C31CB9" w:rsidP="00FC0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BE1">
        <w:rPr>
          <w:rFonts w:ascii="Times New Roman" w:hAnsi="Times New Roman" w:cs="Times New Roman"/>
          <w:sz w:val="24"/>
          <w:szCs w:val="24"/>
        </w:rPr>
        <w:t>VALENTE,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BE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BE1">
        <w:rPr>
          <w:rFonts w:ascii="Times New Roman" w:hAnsi="Times New Roman" w:cs="Times New Roman"/>
          <w:sz w:val="24"/>
          <w:szCs w:val="24"/>
        </w:rPr>
        <w:t xml:space="preserve">et al. Atresia anal associada à fístula </w:t>
      </w:r>
      <w:proofErr w:type="spellStart"/>
      <w:r w:rsidRPr="00842BE1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Pr="00842BE1">
        <w:rPr>
          <w:rFonts w:ascii="Times New Roman" w:hAnsi="Times New Roman" w:cs="Times New Roman"/>
          <w:sz w:val="24"/>
          <w:szCs w:val="24"/>
        </w:rPr>
        <w:t xml:space="preserve"> em cadela. </w:t>
      </w:r>
      <w:r w:rsidRPr="00842BE1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842BE1">
        <w:rPr>
          <w:rFonts w:ascii="Times New Roman" w:hAnsi="Times New Roman" w:cs="Times New Roman"/>
          <w:b/>
          <w:bCs/>
          <w:sz w:val="24"/>
          <w:szCs w:val="24"/>
        </w:rPr>
        <w:t>Scientiae</w:t>
      </w:r>
      <w:proofErr w:type="spellEnd"/>
      <w:r w:rsidRPr="00842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2BE1">
        <w:rPr>
          <w:rFonts w:ascii="Times New Roman" w:hAnsi="Times New Roman" w:cs="Times New Roman"/>
          <w:b/>
          <w:bCs/>
          <w:sz w:val="24"/>
          <w:szCs w:val="24"/>
        </w:rPr>
        <w:t>Veterinariae</w:t>
      </w:r>
      <w:proofErr w:type="spellEnd"/>
      <w:r w:rsidRPr="00842BE1">
        <w:rPr>
          <w:rFonts w:ascii="Times New Roman" w:hAnsi="Times New Roman" w:cs="Times New Roman"/>
          <w:sz w:val="24"/>
          <w:szCs w:val="24"/>
        </w:rPr>
        <w:t>, Porto Alegre, v. 42, n. 1, p. 1-4, 2014.</w:t>
      </w:r>
    </w:p>
    <w:p w14:paraId="14DC2816" w14:textId="77777777" w:rsidR="00C31CB9" w:rsidRPr="000864A2" w:rsidRDefault="00C31CB9" w:rsidP="00FC0A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4A2">
        <w:rPr>
          <w:rFonts w:ascii="Times New Roman" w:hAnsi="Times New Roman" w:cs="Times New Roman"/>
          <w:sz w:val="24"/>
          <w:szCs w:val="24"/>
          <w:lang w:val="en-US"/>
        </w:rPr>
        <w:t xml:space="preserve">VIANNA, M.L; TOBIAS, K.M. Atresia ani in the dog: a retrospective study. </w:t>
      </w:r>
      <w:r w:rsidRPr="000864A2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the</w:t>
      </w:r>
    </w:p>
    <w:p w14:paraId="52F0D6BB" w14:textId="7C6AAEB5" w:rsidR="002E0512" w:rsidRPr="000864A2" w:rsidRDefault="00C31CB9" w:rsidP="00FC0A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4A2">
        <w:rPr>
          <w:rFonts w:ascii="Times New Roman" w:hAnsi="Times New Roman" w:cs="Times New Roman"/>
          <w:b/>
          <w:bCs/>
          <w:sz w:val="24"/>
          <w:szCs w:val="24"/>
          <w:lang w:val="en-US"/>
        </w:rPr>
        <w:t>American Animal Hospital Association</w:t>
      </w:r>
      <w:r w:rsidRPr="000864A2">
        <w:rPr>
          <w:rFonts w:ascii="Times New Roman" w:hAnsi="Times New Roman" w:cs="Times New Roman"/>
          <w:sz w:val="24"/>
          <w:szCs w:val="24"/>
          <w:lang w:val="en-US"/>
        </w:rPr>
        <w:t xml:space="preserve">, v. 41, n. 5, p. 317-322, 2005. </w:t>
      </w:r>
    </w:p>
    <w:sectPr w:rsidR="002E0512" w:rsidRPr="000864A2" w:rsidSect="00AB75BD"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D5B" w14:textId="77777777" w:rsidR="00F633DF" w:rsidRDefault="00F633DF" w:rsidP="00AB75BD">
      <w:pPr>
        <w:spacing w:after="0" w:line="240" w:lineRule="auto"/>
      </w:pPr>
      <w:r>
        <w:separator/>
      </w:r>
    </w:p>
  </w:endnote>
  <w:endnote w:type="continuationSeparator" w:id="0">
    <w:p w14:paraId="7E045421" w14:textId="77777777" w:rsidR="00F633DF" w:rsidRDefault="00F633DF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9F0F" w14:textId="77777777" w:rsidR="00F633DF" w:rsidRDefault="00F633DF" w:rsidP="00AB75BD">
      <w:pPr>
        <w:spacing w:after="0" w:line="240" w:lineRule="auto"/>
      </w:pPr>
      <w:r>
        <w:separator/>
      </w:r>
    </w:p>
  </w:footnote>
  <w:footnote w:type="continuationSeparator" w:id="0">
    <w:p w14:paraId="0073FBEE" w14:textId="77777777" w:rsidR="00F633DF" w:rsidRDefault="00F633DF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5B"/>
    <w:rsid w:val="00001D93"/>
    <w:rsid w:val="00002D18"/>
    <w:rsid w:val="00007A80"/>
    <w:rsid w:val="000141DC"/>
    <w:rsid w:val="000230FA"/>
    <w:rsid w:val="0002449A"/>
    <w:rsid w:val="00033942"/>
    <w:rsid w:val="00044F1D"/>
    <w:rsid w:val="00051623"/>
    <w:rsid w:val="000541FB"/>
    <w:rsid w:val="00060539"/>
    <w:rsid w:val="00063990"/>
    <w:rsid w:val="000738E7"/>
    <w:rsid w:val="0008173D"/>
    <w:rsid w:val="000864A2"/>
    <w:rsid w:val="00087BA3"/>
    <w:rsid w:val="00096391"/>
    <w:rsid w:val="000B4F4C"/>
    <w:rsid w:val="000B5A34"/>
    <w:rsid w:val="000C037F"/>
    <w:rsid w:val="000C1716"/>
    <w:rsid w:val="000C44E9"/>
    <w:rsid w:val="000D200C"/>
    <w:rsid w:val="000E7CC2"/>
    <w:rsid w:val="000F51FF"/>
    <w:rsid w:val="001238D6"/>
    <w:rsid w:val="00132F53"/>
    <w:rsid w:val="00133F76"/>
    <w:rsid w:val="001359B8"/>
    <w:rsid w:val="001433F1"/>
    <w:rsid w:val="00144CE1"/>
    <w:rsid w:val="0014686B"/>
    <w:rsid w:val="00187E72"/>
    <w:rsid w:val="001A6E88"/>
    <w:rsid w:val="001B0FE9"/>
    <w:rsid w:val="001D2BFE"/>
    <w:rsid w:val="001D4FBB"/>
    <w:rsid w:val="001E049C"/>
    <w:rsid w:val="001E4054"/>
    <w:rsid w:val="001E56EA"/>
    <w:rsid w:val="001F07BB"/>
    <w:rsid w:val="001F6DED"/>
    <w:rsid w:val="001F77CF"/>
    <w:rsid w:val="00201175"/>
    <w:rsid w:val="00207DD5"/>
    <w:rsid w:val="002241DD"/>
    <w:rsid w:val="00233983"/>
    <w:rsid w:val="00233D30"/>
    <w:rsid w:val="00237F40"/>
    <w:rsid w:val="0024740F"/>
    <w:rsid w:val="00266DF0"/>
    <w:rsid w:val="00270BC3"/>
    <w:rsid w:val="002947DB"/>
    <w:rsid w:val="002A2D20"/>
    <w:rsid w:val="002A2F05"/>
    <w:rsid w:val="002A70B7"/>
    <w:rsid w:val="002C0884"/>
    <w:rsid w:val="002D73B9"/>
    <w:rsid w:val="002E0512"/>
    <w:rsid w:val="002F117F"/>
    <w:rsid w:val="003104C7"/>
    <w:rsid w:val="0032485E"/>
    <w:rsid w:val="00326A9A"/>
    <w:rsid w:val="00332CAC"/>
    <w:rsid w:val="003515C2"/>
    <w:rsid w:val="003610CA"/>
    <w:rsid w:val="00371349"/>
    <w:rsid w:val="00381700"/>
    <w:rsid w:val="00383441"/>
    <w:rsid w:val="00383A79"/>
    <w:rsid w:val="003A40B1"/>
    <w:rsid w:val="003C20C7"/>
    <w:rsid w:val="003D13F4"/>
    <w:rsid w:val="00404348"/>
    <w:rsid w:val="00407528"/>
    <w:rsid w:val="00407C06"/>
    <w:rsid w:val="0041448A"/>
    <w:rsid w:val="00417ABC"/>
    <w:rsid w:val="004212FE"/>
    <w:rsid w:val="00421F5B"/>
    <w:rsid w:val="00436050"/>
    <w:rsid w:val="00442A4A"/>
    <w:rsid w:val="0045468D"/>
    <w:rsid w:val="004656B6"/>
    <w:rsid w:val="00476D60"/>
    <w:rsid w:val="004770CE"/>
    <w:rsid w:val="00480C7A"/>
    <w:rsid w:val="00490F4D"/>
    <w:rsid w:val="00492F49"/>
    <w:rsid w:val="00493D86"/>
    <w:rsid w:val="004945E2"/>
    <w:rsid w:val="00495242"/>
    <w:rsid w:val="0049645F"/>
    <w:rsid w:val="004B31C1"/>
    <w:rsid w:val="004C2666"/>
    <w:rsid w:val="004F453F"/>
    <w:rsid w:val="005074C1"/>
    <w:rsid w:val="00530FAF"/>
    <w:rsid w:val="0053320F"/>
    <w:rsid w:val="005349D6"/>
    <w:rsid w:val="005371F7"/>
    <w:rsid w:val="005410F4"/>
    <w:rsid w:val="00581AAE"/>
    <w:rsid w:val="00594058"/>
    <w:rsid w:val="00595058"/>
    <w:rsid w:val="005A73B4"/>
    <w:rsid w:val="005A7B30"/>
    <w:rsid w:val="005C2B12"/>
    <w:rsid w:val="005C2DC0"/>
    <w:rsid w:val="005D0E5F"/>
    <w:rsid w:val="005D5808"/>
    <w:rsid w:val="005E20EA"/>
    <w:rsid w:val="00615FA9"/>
    <w:rsid w:val="00622858"/>
    <w:rsid w:val="00624867"/>
    <w:rsid w:val="00631A88"/>
    <w:rsid w:val="00651FCF"/>
    <w:rsid w:val="006632EA"/>
    <w:rsid w:val="00664B38"/>
    <w:rsid w:val="0067087E"/>
    <w:rsid w:val="00677807"/>
    <w:rsid w:val="006875EA"/>
    <w:rsid w:val="006A2358"/>
    <w:rsid w:val="006C1804"/>
    <w:rsid w:val="006D2C22"/>
    <w:rsid w:val="006E0D69"/>
    <w:rsid w:val="006E675D"/>
    <w:rsid w:val="006F5C08"/>
    <w:rsid w:val="0070355F"/>
    <w:rsid w:val="007144E5"/>
    <w:rsid w:val="00715498"/>
    <w:rsid w:val="00724EF6"/>
    <w:rsid w:val="00751658"/>
    <w:rsid w:val="00753582"/>
    <w:rsid w:val="00755172"/>
    <w:rsid w:val="0075605F"/>
    <w:rsid w:val="00771BAA"/>
    <w:rsid w:val="007734D9"/>
    <w:rsid w:val="00781A23"/>
    <w:rsid w:val="00784001"/>
    <w:rsid w:val="007A3685"/>
    <w:rsid w:val="007A7F4F"/>
    <w:rsid w:val="007B686E"/>
    <w:rsid w:val="007C5A46"/>
    <w:rsid w:val="007D7F62"/>
    <w:rsid w:val="007E0FF8"/>
    <w:rsid w:val="007F6E5C"/>
    <w:rsid w:val="008126C2"/>
    <w:rsid w:val="00822565"/>
    <w:rsid w:val="00825415"/>
    <w:rsid w:val="00832572"/>
    <w:rsid w:val="00842BE1"/>
    <w:rsid w:val="0084417F"/>
    <w:rsid w:val="00846394"/>
    <w:rsid w:val="00846746"/>
    <w:rsid w:val="008507F1"/>
    <w:rsid w:val="00853CD3"/>
    <w:rsid w:val="0085652D"/>
    <w:rsid w:val="008636B8"/>
    <w:rsid w:val="0086645D"/>
    <w:rsid w:val="008A5155"/>
    <w:rsid w:val="008C462D"/>
    <w:rsid w:val="008D5FDE"/>
    <w:rsid w:val="0090054B"/>
    <w:rsid w:val="0090092D"/>
    <w:rsid w:val="0090132F"/>
    <w:rsid w:val="00901BC5"/>
    <w:rsid w:val="00904400"/>
    <w:rsid w:val="00921011"/>
    <w:rsid w:val="00921FBF"/>
    <w:rsid w:val="00923392"/>
    <w:rsid w:val="00925C31"/>
    <w:rsid w:val="00950F5D"/>
    <w:rsid w:val="00953E92"/>
    <w:rsid w:val="00955EF8"/>
    <w:rsid w:val="009621A2"/>
    <w:rsid w:val="00981A3D"/>
    <w:rsid w:val="009A4173"/>
    <w:rsid w:val="009A6F10"/>
    <w:rsid w:val="009E23CD"/>
    <w:rsid w:val="009E31AC"/>
    <w:rsid w:val="009E78B0"/>
    <w:rsid w:val="00A117D3"/>
    <w:rsid w:val="00A16B7E"/>
    <w:rsid w:val="00A36F33"/>
    <w:rsid w:val="00A53D3C"/>
    <w:rsid w:val="00A563CE"/>
    <w:rsid w:val="00A6686C"/>
    <w:rsid w:val="00A6739E"/>
    <w:rsid w:val="00A878EF"/>
    <w:rsid w:val="00A90D44"/>
    <w:rsid w:val="00A960B0"/>
    <w:rsid w:val="00A971D3"/>
    <w:rsid w:val="00AA7EED"/>
    <w:rsid w:val="00AB3616"/>
    <w:rsid w:val="00AB75BD"/>
    <w:rsid w:val="00AD5312"/>
    <w:rsid w:val="00AD764A"/>
    <w:rsid w:val="00AE4D57"/>
    <w:rsid w:val="00AE574D"/>
    <w:rsid w:val="00AE7494"/>
    <w:rsid w:val="00AF067B"/>
    <w:rsid w:val="00AF3B88"/>
    <w:rsid w:val="00B001FE"/>
    <w:rsid w:val="00B03E00"/>
    <w:rsid w:val="00B040C3"/>
    <w:rsid w:val="00B11A07"/>
    <w:rsid w:val="00B21C05"/>
    <w:rsid w:val="00B27DA7"/>
    <w:rsid w:val="00B40F63"/>
    <w:rsid w:val="00B4113A"/>
    <w:rsid w:val="00B43B52"/>
    <w:rsid w:val="00B553AE"/>
    <w:rsid w:val="00B90F51"/>
    <w:rsid w:val="00B96930"/>
    <w:rsid w:val="00BA1AE1"/>
    <w:rsid w:val="00BC1CB6"/>
    <w:rsid w:val="00BC4654"/>
    <w:rsid w:val="00BC5E67"/>
    <w:rsid w:val="00BD1C7B"/>
    <w:rsid w:val="00BD3E40"/>
    <w:rsid w:val="00BD5B15"/>
    <w:rsid w:val="00BD6EA9"/>
    <w:rsid w:val="00BE075D"/>
    <w:rsid w:val="00BE1638"/>
    <w:rsid w:val="00BE61DE"/>
    <w:rsid w:val="00BF2050"/>
    <w:rsid w:val="00BF7252"/>
    <w:rsid w:val="00C04C9C"/>
    <w:rsid w:val="00C054B1"/>
    <w:rsid w:val="00C05A68"/>
    <w:rsid w:val="00C11B6B"/>
    <w:rsid w:val="00C128F5"/>
    <w:rsid w:val="00C31CB9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053"/>
    <w:rsid w:val="00C963A5"/>
    <w:rsid w:val="00C96F2D"/>
    <w:rsid w:val="00CB3DF1"/>
    <w:rsid w:val="00CD196B"/>
    <w:rsid w:val="00CF6028"/>
    <w:rsid w:val="00D20B04"/>
    <w:rsid w:val="00D2358C"/>
    <w:rsid w:val="00D25BF7"/>
    <w:rsid w:val="00D26EC0"/>
    <w:rsid w:val="00D30C83"/>
    <w:rsid w:val="00D4484D"/>
    <w:rsid w:val="00D54EBC"/>
    <w:rsid w:val="00D77F15"/>
    <w:rsid w:val="00D956EF"/>
    <w:rsid w:val="00D97BAA"/>
    <w:rsid w:val="00DA0A6C"/>
    <w:rsid w:val="00DA2C3B"/>
    <w:rsid w:val="00DA4EE9"/>
    <w:rsid w:val="00DB5F2C"/>
    <w:rsid w:val="00DC3001"/>
    <w:rsid w:val="00DC63FB"/>
    <w:rsid w:val="00DD45AC"/>
    <w:rsid w:val="00DD6AFE"/>
    <w:rsid w:val="00DD6BDC"/>
    <w:rsid w:val="00DE090F"/>
    <w:rsid w:val="00DE642B"/>
    <w:rsid w:val="00E04AD8"/>
    <w:rsid w:val="00E05D21"/>
    <w:rsid w:val="00E25C96"/>
    <w:rsid w:val="00E43B76"/>
    <w:rsid w:val="00E46616"/>
    <w:rsid w:val="00E60D6F"/>
    <w:rsid w:val="00E618D0"/>
    <w:rsid w:val="00E62894"/>
    <w:rsid w:val="00E736C0"/>
    <w:rsid w:val="00E74E8D"/>
    <w:rsid w:val="00E8580D"/>
    <w:rsid w:val="00EB1855"/>
    <w:rsid w:val="00EB583C"/>
    <w:rsid w:val="00ED48BA"/>
    <w:rsid w:val="00EE0517"/>
    <w:rsid w:val="00EE7265"/>
    <w:rsid w:val="00F001A6"/>
    <w:rsid w:val="00F14DD0"/>
    <w:rsid w:val="00F22D45"/>
    <w:rsid w:val="00F24BF6"/>
    <w:rsid w:val="00F275B4"/>
    <w:rsid w:val="00F35E78"/>
    <w:rsid w:val="00F519AF"/>
    <w:rsid w:val="00F56041"/>
    <w:rsid w:val="00F633DF"/>
    <w:rsid w:val="00F762FE"/>
    <w:rsid w:val="00F8749E"/>
    <w:rsid w:val="00FA0687"/>
    <w:rsid w:val="00FA1F4C"/>
    <w:rsid w:val="00FB5C8B"/>
    <w:rsid w:val="00FC0A8C"/>
    <w:rsid w:val="00FD7051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256B31D5-6A22-4A29-AD80-F4725E78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nda.walesca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Brenda Walesca</cp:lastModifiedBy>
  <cp:revision>36</cp:revision>
  <dcterms:created xsi:type="dcterms:W3CDTF">2022-05-31T17:48:00Z</dcterms:created>
  <dcterms:modified xsi:type="dcterms:W3CDTF">2022-07-14T00:09:00Z</dcterms:modified>
</cp:coreProperties>
</file>