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D42F" w14:textId="77777777" w:rsidR="002A54B0" w:rsidRDefault="002A54B0" w:rsidP="002A54B0">
      <w:pPr>
        <w:rPr>
          <w:b/>
          <w:lang w:val="pt-BR"/>
        </w:rPr>
      </w:pPr>
      <w:r w:rsidRPr="00C0262B">
        <w:rPr>
          <w:b/>
          <w:lang w:val="pt-BR"/>
        </w:rPr>
        <w:t>MÉTODO MAC® EM QUEILITE CRÔNICA REFRATÁRIA A TRATAMENTOS. RELATO DE CASO E ACOMPANHAMENTO APÓS 4 ANOS</w:t>
      </w:r>
    </w:p>
    <w:p w14:paraId="5EE58C9D" w14:textId="77777777" w:rsidR="002A54B0" w:rsidRPr="00C0262B" w:rsidRDefault="002A54B0" w:rsidP="002A54B0">
      <w:pPr>
        <w:rPr>
          <w:b/>
          <w:lang w:val="pt-BR"/>
        </w:rPr>
      </w:pPr>
    </w:p>
    <w:p w14:paraId="2E01BC68" w14:textId="77777777" w:rsidR="002A54B0" w:rsidRPr="00C0262B" w:rsidRDefault="002A54B0" w:rsidP="002A54B0">
      <w:pPr>
        <w:rPr>
          <w:bCs/>
          <w:sz w:val="20"/>
          <w:szCs w:val="20"/>
        </w:rPr>
      </w:pPr>
      <w:r w:rsidRPr="00C0262B">
        <w:rPr>
          <w:bCs/>
          <w:sz w:val="20"/>
          <w:szCs w:val="20"/>
        </w:rPr>
        <w:t>Esteban Fortuny Pacheco</w:t>
      </w:r>
      <w:r w:rsidRPr="00C0262B">
        <w:rPr>
          <w:bCs/>
          <w:sz w:val="20"/>
          <w:szCs w:val="20"/>
          <w:vertAlign w:val="superscript"/>
        </w:rPr>
        <w:t xml:space="preserve"> 1,2</w:t>
      </w:r>
      <w:r w:rsidRPr="00C0262B">
        <w:rPr>
          <w:bCs/>
          <w:sz w:val="20"/>
          <w:szCs w:val="20"/>
        </w:rPr>
        <w:t xml:space="preserve">, </w:t>
      </w:r>
    </w:p>
    <w:p w14:paraId="13A5B781" w14:textId="77777777" w:rsidR="002A54B0" w:rsidRPr="00C0262B" w:rsidRDefault="002A54B0" w:rsidP="002A54B0">
      <w:pPr>
        <w:rPr>
          <w:bCs/>
          <w:sz w:val="20"/>
          <w:szCs w:val="20"/>
          <w:lang w:val="es-CL"/>
        </w:rPr>
      </w:pPr>
      <w:r w:rsidRPr="00C0262B">
        <w:rPr>
          <w:bCs/>
          <w:sz w:val="20"/>
          <w:szCs w:val="20"/>
          <w:lang w:val="es-CL"/>
        </w:rPr>
        <w:t xml:space="preserve">Alejandra Madrid Siegel </w:t>
      </w:r>
      <w:r w:rsidRPr="00C0262B">
        <w:rPr>
          <w:bCs/>
          <w:sz w:val="20"/>
          <w:szCs w:val="20"/>
          <w:vertAlign w:val="superscript"/>
          <w:lang w:val="es-CL"/>
        </w:rPr>
        <w:t>2</w:t>
      </w:r>
      <w:r w:rsidRPr="00C0262B">
        <w:rPr>
          <w:bCs/>
          <w:sz w:val="20"/>
          <w:szCs w:val="20"/>
          <w:lang w:val="es-CL"/>
        </w:rPr>
        <w:t xml:space="preserve">, </w:t>
      </w:r>
    </w:p>
    <w:p w14:paraId="577D7B8C" w14:textId="77777777" w:rsidR="002A54B0" w:rsidRPr="00C0262B" w:rsidRDefault="002A54B0" w:rsidP="002A54B0">
      <w:pPr>
        <w:rPr>
          <w:bCs/>
          <w:sz w:val="20"/>
          <w:szCs w:val="20"/>
          <w:lang w:val="pt-BR"/>
        </w:rPr>
      </w:pPr>
      <w:r w:rsidRPr="00C0262B">
        <w:rPr>
          <w:bCs/>
          <w:sz w:val="20"/>
          <w:szCs w:val="20"/>
          <w:lang w:val="pt-BR"/>
        </w:rPr>
        <w:t xml:space="preserve">Aline </w:t>
      </w:r>
      <w:proofErr w:type="spellStart"/>
      <w:r w:rsidRPr="00C0262B">
        <w:rPr>
          <w:bCs/>
          <w:sz w:val="20"/>
          <w:szCs w:val="20"/>
          <w:lang w:val="pt-BR"/>
        </w:rPr>
        <w:t>Ronis</w:t>
      </w:r>
      <w:proofErr w:type="spellEnd"/>
      <w:r w:rsidRPr="00C0262B">
        <w:rPr>
          <w:bCs/>
          <w:sz w:val="20"/>
          <w:szCs w:val="20"/>
          <w:lang w:val="pt-BR"/>
        </w:rPr>
        <w:t xml:space="preserve"> Sampaio </w:t>
      </w:r>
      <w:r w:rsidRPr="00C0262B">
        <w:rPr>
          <w:bCs/>
          <w:sz w:val="20"/>
          <w:szCs w:val="20"/>
          <w:vertAlign w:val="superscript"/>
          <w:lang w:val="pt-BR"/>
        </w:rPr>
        <w:t>3</w:t>
      </w:r>
      <w:r w:rsidRPr="00C0262B">
        <w:rPr>
          <w:bCs/>
          <w:sz w:val="20"/>
          <w:szCs w:val="20"/>
          <w:lang w:val="pt-BR"/>
        </w:rPr>
        <w:t xml:space="preserve">, </w:t>
      </w:r>
    </w:p>
    <w:p w14:paraId="03F97FBB" w14:textId="77777777" w:rsidR="002A54B0" w:rsidRPr="00C0262B" w:rsidRDefault="002A54B0" w:rsidP="002A54B0">
      <w:pPr>
        <w:rPr>
          <w:bCs/>
          <w:sz w:val="20"/>
          <w:szCs w:val="20"/>
          <w:lang w:val="pt-BR"/>
        </w:rPr>
      </w:pPr>
      <w:r w:rsidRPr="00C0262B">
        <w:rPr>
          <w:bCs/>
          <w:sz w:val="20"/>
          <w:szCs w:val="20"/>
          <w:lang w:val="pt-BR"/>
        </w:rPr>
        <w:t>Marcus Vinicius de Mel</w:t>
      </w:r>
      <w:r>
        <w:rPr>
          <w:bCs/>
          <w:sz w:val="20"/>
          <w:szCs w:val="20"/>
          <w:lang w:val="pt-BR"/>
        </w:rPr>
        <w:t>l</w:t>
      </w:r>
      <w:r w:rsidRPr="00C0262B">
        <w:rPr>
          <w:bCs/>
          <w:sz w:val="20"/>
          <w:szCs w:val="20"/>
          <w:lang w:val="pt-BR"/>
        </w:rPr>
        <w:t>o Pinto</w:t>
      </w:r>
      <w:r w:rsidRPr="00C0262B">
        <w:rPr>
          <w:bCs/>
          <w:sz w:val="20"/>
          <w:szCs w:val="20"/>
          <w:vertAlign w:val="superscript"/>
          <w:lang w:val="pt-BR"/>
        </w:rPr>
        <w:t>3,4</w:t>
      </w:r>
    </w:p>
    <w:p w14:paraId="15A5E28E" w14:textId="77777777" w:rsidR="002A54B0" w:rsidRPr="00C0262B" w:rsidRDefault="002A54B0" w:rsidP="002A54B0">
      <w:pPr>
        <w:rPr>
          <w:bCs/>
          <w:sz w:val="16"/>
          <w:szCs w:val="16"/>
        </w:rPr>
      </w:pPr>
      <w:r w:rsidRPr="00C0262B">
        <w:rPr>
          <w:bCs/>
          <w:sz w:val="16"/>
          <w:szCs w:val="16"/>
        </w:rPr>
        <w:t xml:space="preserve">1. Fisioterapeuta. Especialista Acreditado (DENAKE). Kinesiología en Quemados, Cirugía Plástica y Dermatofuncional. Universidad </w:t>
      </w:r>
      <w:proofErr w:type="spellStart"/>
      <w:r w:rsidRPr="00C0262B">
        <w:rPr>
          <w:bCs/>
          <w:sz w:val="16"/>
          <w:szCs w:val="16"/>
        </w:rPr>
        <w:t>Finis</w:t>
      </w:r>
      <w:proofErr w:type="spellEnd"/>
      <w:r w:rsidRPr="00C0262B">
        <w:rPr>
          <w:bCs/>
          <w:sz w:val="16"/>
          <w:szCs w:val="16"/>
        </w:rPr>
        <w:t xml:space="preserve"> </w:t>
      </w:r>
      <w:proofErr w:type="spellStart"/>
      <w:r w:rsidRPr="00C0262B">
        <w:rPr>
          <w:bCs/>
          <w:sz w:val="16"/>
          <w:szCs w:val="16"/>
        </w:rPr>
        <w:t>Terrae</w:t>
      </w:r>
      <w:proofErr w:type="spellEnd"/>
      <w:r w:rsidRPr="00C0262B">
        <w:rPr>
          <w:bCs/>
          <w:sz w:val="16"/>
          <w:szCs w:val="16"/>
        </w:rPr>
        <w:t xml:space="preserve">. Clínica </w:t>
      </w:r>
      <w:proofErr w:type="spellStart"/>
      <w:r w:rsidRPr="00C0262B">
        <w:rPr>
          <w:bCs/>
          <w:sz w:val="16"/>
          <w:szCs w:val="16"/>
        </w:rPr>
        <w:t>Diagnostra</w:t>
      </w:r>
      <w:proofErr w:type="spellEnd"/>
      <w:r w:rsidRPr="00C0262B">
        <w:rPr>
          <w:bCs/>
          <w:sz w:val="16"/>
          <w:szCs w:val="16"/>
        </w:rPr>
        <w:t>.</w:t>
      </w:r>
    </w:p>
    <w:p w14:paraId="17F12F37" w14:textId="77777777" w:rsidR="002A54B0" w:rsidRPr="00C0262B" w:rsidRDefault="002A54B0" w:rsidP="002A54B0">
      <w:pPr>
        <w:rPr>
          <w:bCs/>
          <w:sz w:val="16"/>
          <w:szCs w:val="16"/>
          <w:lang w:val="pt-BR"/>
        </w:rPr>
      </w:pPr>
      <w:r w:rsidRPr="00C0262B">
        <w:rPr>
          <w:bCs/>
          <w:sz w:val="16"/>
          <w:szCs w:val="16"/>
        </w:rPr>
        <w:t xml:space="preserve">2. Fisioterapeuta. Clínica </w:t>
      </w:r>
      <w:proofErr w:type="spellStart"/>
      <w:r w:rsidRPr="00C0262B">
        <w:rPr>
          <w:bCs/>
          <w:sz w:val="16"/>
          <w:szCs w:val="16"/>
        </w:rPr>
        <w:t>Diagnostra</w:t>
      </w:r>
      <w:proofErr w:type="spellEnd"/>
      <w:r w:rsidRPr="00C0262B">
        <w:rPr>
          <w:bCs/>
          <w:sz w:val="16"/>
          <w:szCs w:val="16"/>
        </w:rPr>
        <w:t xml:space="preserve">. Centro de especialidad en diagnóstico y tratamiento. </w:t>
      </w:r>
      <w:r w:rsidRPr="00C0262B">
        <w:rPr>
          <w:bCs/>
          <w:sz w:val="16"/>
          <w:szCs w:val="16"/>
          <w:lang w:val="pt-BR"/>
        </w:rPr>
        <w:t>Santiago de Chile</w:t>
      </w:r>
    </w:p>
    <w:p w14:paraId="1AAD0B5A" w14:textId="77777777" w:rsidR="002A54B0" w:rsidRPr="00C0262B" w:rsidRDefault="002A54B0" w:rsidP="002A54B0">
      <w:pPr>
        <w:rPr>
          <w:bCs/>
          <w:sz w:val="16"/>
          <w:szCs w:val="16"/>
          <w:lang w:val="pt-BR"/>
        </w:rPr>
      </w:pPr>
      <w:r w:rsidRPr="00C0262B">
        <w:rPr>
          <w:bCs/>
          <w:sz w:val="16"/>
          <w:szCs w:val="16"/>
          <w:lang w:val="pt-BR"/>
        </w:rPr>
        <w:t xml:space="preserve">3. Fisioterapeuta. CEO Instituto </w:t>
      </w:r>
      <w:proofErr w:type="spellStart"/>
      <w:r w:rsidRPr="00C0262B">
        <w:rPr>
          <w:bCs/>
          <w:sz w:val="16"/>
          <w:szCs w:val="16"/>
          <w:lang w:val="pt-BR"/>
        </w:rPr>
        <w:t>Celulare</w:t>
      </w:r>
      <w:proofErr w:type="spellEnd"/>
      <w:r w:rsidRPr="00C0262B">
        <w:rPr>
          <w:bCs/>
          <w:sz w:val="16"/>
          <w:szCs w:val="16"/>
          <w:lang w:val="pt-BR"/>
        </w:rPr>
        <w:t>. Rio de Janeiro</w:t>
      </w:r>
    </w:p>
    <w:p w14:paraId="7B994246" w14:textId="77777777" w:rsidR="002A54B0" w:rsidRPr="00843A73" w:rsidRDefault="002A54B0" w:rsidP="002A54B0">
      <w:pPr>
        <w:rPr>
          <w:bCs/>
          <w:sz w:val="16"/>
          <w:szCs w:val="16"/>
          <w:lang w:val="pt-BR"/>
        </w:rPr>
      </w:pPr>
      <w:r w:rsidRPr="00C0262B">
        <w:rPr>
          <w:bCs/>
          <w:sz w:val="16"/>
          <w:szCs w:val="16"/>
          <w:lang w:val="pt-BR"/>
        </w:rPr>
        <w:t>4. Fisioterapeuta. Do</w:t>
      </w:r>
      <w:r>
        <w:rPr>
          <w:bCs/>
          <w:sz w:val="16"/>
          <w:szCs w:val="16"/>
          <w:lang w:val="pt-BR"/>
        </w:rPr>
        <w:t>u</w:t>
      </w:r>
      <w:r w:rsidRPr="00C0262B">
        <w:rPr>
          <w:bCs/>
          <w:sz w:val="16"/>
          <w:szCs w:val="16"/>
          <w:lang w:val="pt-BR"/>
        </w:rPr>
        <w:t xml:space="preserve">torado em Medicina. CEO Instituto </w:t>
      </w:r>
      <w:proofErr w:type="spellStart"/>
      <w:r w:rsidRPr="00C0262B">
        <w:rPr>
          <w:bCs/>
          <w:sz w:val="16"/>
          <w:szCs w:val="16"/>
          <w:lang w:val="pt-BR"/>
        </w:rPr>
        <w:t>Celulare</w:t>
      </w:r>
      <w:proofErr w:type="spellEnd"/>
      <w:r w:rsidRPr="00C0262B">
        <w:rPr>
          <w:bCs/>
          <w:sz w:val="16"/>
          <w:szCs w:val="16"/>
          <w:lang w:val="pt-BR"/>
        </w:rPr>
        <w:t xml:space="preserve">. </w:t>
      </w:r>
      <w:r w:rsidRPr="00843A73">
        <w:rPr>
          <w:bCs/>
          <w:sz w:val="16"/>
          <w:szCs w:val="16"/>
          <w:lang w:val="pt-BR"/>
        </w:rPr>
        <w:t xml:space="preserve">Rio de Janeiro. Autor de </w:t>
      </w:r>
      <w:proofErr w:type="spellStart"/>
      <w:r w:rsidRPr="00843A73">
        <w:rPr>
          <w:bCs/>
          <w:sz w:val="16"/>
          <w:szCs w:val="16"/>
          <w:lang w:val="pt-BR"/>
        </w:rPr>
        <w:t>la</w:t>
      </w:r>
      <w:proofErr w:type="spellEnd"/>
      <w:r w:rsidRPr="00843A73">
        <w:rPr>
          <w:bCs/>
          <w:sz w:val="16"/>
          <w:szCs w:val="16"/>
          <w:lang w:val="pt-BR"/>
        </w:rPr>
        <w:t xml:space="preserve"> </w:t>
      </w:r>
      <w:proofErr w:type="spellStart"/>
      <w:r w:rsidRPr="00843A73">
        <w:rPr>
          <w:bCs/>
          <w:sz w:val="16"/>
          <w:szCs w:val="16"/>
          <w:lang w:val="pt-BR"/>
        </w:rPr>
        <w:t>Metodología</w:t>
      </w:r>
      <w:proofErr w:type="spellEnd"/>
      <w:r w:rsidRPr="00843A73">
        <w:rPr>
          <w:bCs/>
          <w:sz w:val="16"/>
          <w:szCs w:val="16"/>
          <w:lang w:val="pt-BR"/>
        </w:rPr>
        <w:t xml:space="preserve"> MAC.</w:t>
      </w:r>
    </w:p>
    <w:p w14:paraId="1A006AF3" w14:textId="77777777" w:rsidR="0052007B" w:rsidRDefault="0052007B"/>
    <w:sectPr w:rsidR="0052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0"/>
    <w:rsid w:val="002A54B0"/>
    <w:rsid w:val="0052007B"/>
    <w:rsid w:val="00627F43"/>
    <w:rsid w:val="008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1C43"/>
  <w15:chartTrackingRefBased/>
  <w15:docId w15:val="{65E20A13-3E40-46CE-B239-0DEC10B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B0"/>
    <w:pPr>
      <w:spacing w:after="0" w:line="276" w:lineRule="auto"/>
    </w:pPr>
    <w:rPr>
      <w:rFonts w:ascii="Arial" w:eastAsia="Arial" w:hAnsi="Arial" w:cs="Arial"/>
      <w:kern w:val="0"/>
      <w:lang w:val="e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Fortuny</dc:creator>
  <cp:keywords/>
  <dc:description/>
  <cp:lastModifiedBy>Esteban Fortuny</cp:lastModifiedBy>
  <cp:revision>1</cp:revision>
  <dcterms:created xsi:type="dcterms:W3CDTF">2023-10-04T00:49:00Z</dcterms:created>
  <dcterms:modified xsi:type="dcterms:W3CDTF">2023-10-04T00:50:00Z</dcterms:modified>
</cp:coreProperties>
</file>