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D01CE" w14:textId="77777777" w:rsidR="00EA4691" w:rsidRDefault="005460CC">
      <w:pPr>
        <w:widowControl w:val="0"/>
        <w:spacing w:before="1609" w:after="0" w:line="362" w:lineRule="auto"/>
        <w:ind w:right="1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EDUCAÇÃO EM TEMPOS DE PANDEMIA: FORMAÇÃO DE PROFESSORES/AS A PARTIR DE SUAS VIVÊNCIAS </w:t>
      </w:r>
    </w:p>
    <w:p w14:paraId="1D6D01CF" w14:textId="77777777" w:rsidR="00EA4691" w:rsidRDefault="00EA46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6D01D0" w14:textId="77777777" w:rsidR="00EA4691" w:rsidRDefault="005460C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Pierre Patrick Pires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</w:t>
      </w:r>
    </w:p>
    <w:p w14:paraId="1D6D01D1" w14:textId="77777777" w:rsidR="00EA4691" w:rsidRDefault="005460C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Rosania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Campos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footnoteReference w:id="2"/>
      </w:r>
    </w:p>
    <w:p w14:paraId="1D6D01D2" w14:textId="77777777" w:rsidR="00EA4691" w:rsidRDefault="005460CC" w:rsidP="005460CC">
      <w:pPr>
        <w:spacing w:before="200"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Eixo Temático: Formação Docente</w:t>
      </w:r>
    </w:p>
    <w:p w14:paraId="78758566" w14:textId="77777777" w:rsidR="005460CC" w:rsidRDefault="005460CC" w:rsidP="005460CC">
      <w:pPr>
        <w:spacing w:before="200"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6D01D3" w14:textId="77777777" w:rsidR="00EA4691" w:rsidRDefault="005460CC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As reflexões e discussões sobre a formação de professores, bem como as políticas de formação inicial e continuada, não são recentes em nosso paí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s. Essas reflexões estão no campo de disputa da educação, pois trazem consigo a disputa de um projeto de homem e sociedade.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>Queremos então, trazer um olhar posterior à reabertura política pela reforma do estado na década de 1980 e suas implicações que atra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>vessam a formação docente no cenário educacional até os dias atuais.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Implicações estas que resultam da necessidade de adequação a uma agenda internacional de metas e indicadores, uma vez que </w:t>
      </w:r>
      <w:r>
        <w:rPr>
          <w:rFonts w:ascii="Times New Roman" w:eastAsia="Times New Roman" w:hAnsi="Times New Roman" w:cs="Times New Roman"/>
          <w:sz w:val="24"/>
          <w:szCs w:val="24"/>
        </w:rPr>
        <w:t>o modelo de educação dos organismos internacionais é sustentado pela teoria do capital humano, ou seja, uma educação para o trabalho, a qual se apoiava em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diversos conceitos tecnicistas de modernização, desempenho, </w:t>
      </w:r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autonomia, etc.</w:t>
      </w:r>
      <w:proofErr w:type="gram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LIBÂNEO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OLIVEIRA;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TOSCH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2012)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Nesse sentido, a problematização da formação de professores foi ganhando destaque naquele momento, uma vez que esta impacta diretamente na busca pela satisfação de padrões mercadológicos, ainda que, por vezes, sacrifique a autonomia do profission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al no exercício educativo. </w:t>
      </w:r>
    </w:p>
    <w:p w14:paraId="1D6D01D4" w14:textId="77777777" w:rsidR="00EA4691" w:rsidRDefault="005460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Nos caminhos percorridos pela formação de professores no Brasil pós </w:t>
      </w:r>
      <w:hyperlink r:id="rId7">
        <w:r>
          <w:rPr>
            <w:rFonts w:ascii="Times New Roman" w:eastAsia="Times New Roman" w:hAnsi="Times New Roman" w:cs="Times New Roman"/>
            <w:color w:val="212529"/>
            <w:sz w:val="24"/>
            <w:szCs w:val="24"/>
          </w:rPr>
          <w:t>Lei de Diretrizes e Bases da Educação Nacional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(LDB) 9.394 de 1996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 xml:space="preserve">, encontramos, na década de 2010, um movimento democrático e colaborativo no qual se constrói as diretrizes para os professores, da sua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lastRenderedPageBreak/>
        <w:t>formação inicial, continuada e condições de trabalho, resultan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 xml:space="preserve">do na resolução 02/2015. Este processo foi interrompido pelo golpe de 2016, com o início de uma série de ataques às conquistas no campo da educação e aqui destacamos o campo da formação de professores. Esse desmonte é intensificado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com a Resolução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/CP n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º 2, de 20 de dezembro de 2019 (BRASIL, 2019), referente às Diretrizes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Curriculares Nacionais e Base Nacional Comum para a Formação Inicial de Professores da Educação Básica,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em que percebemos uma formação pensada com viés tecnicista, semelhante ao pratica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do na década de 90, que cerceia a autonomia dos professores e sem a lógica de uma educação pública.</w:t>
      </w:r>
    </w:p>
    <w:p w14:paraId="1D6D01D5" w14:textId="77777777" w:rsidR="00EA4691" w:rsidRDefault="005460CC">
      <w:pPr>
        <w:widowControl w:val="0"/>
        <w:spacing w:after="0" w:line="36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Nesse cenário, surge um agravante, o mundo foi pego de surpresa em 2020 com a pandemia causada pelo SARS-CoV-2. As escolas tiveram suas atividades presencia</w:t>
      </w:r>
      <w:r>
        <w:rPr>
          <w:rFonts w:ascii="Times New Roman" w:eastAsia="Times New Roman" w:hAnsi="Times New Roman" w:cs="Times New Roman"/>
          <w:sz w:val="24"/>
          <w:szCs w:val="24"/>
        </w:rPr>
        <w:t>is suspensas e, com isso, os professores/as, em nosso foco os alfabetizadores, tiveram novos desafios em seus cotidianos, principalmente: como ministrar aulas à distância para crianças? Esse novo formato implicou tanto em reorganização de conteúdos, haja 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ista a nova modalidade, como a migração abrupta para a utilização de outro mediador, as plataformas digitais. </w:t>
      </w:r>
    </w:p>
    <w:p w14:paraId="1D6D01D6" w14:textId="77777777" w:rsidR="00EA4691" w:rsidRDefault="005460CC">
      <w:pPr>
        <w:widowControl w:val="0"/>
        <w:spacing w:after="0" w:line="362" w:lineRule="auto"/>
        <w:ind w:right="3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Diante de tudo isso, ao observar essa redução da atividade docente a um modelo tecnicista, a presente pesquisa tem como objetivo investigar as vi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vências de professoras/es alfabetizadoras/es no período pandêmico. Nesse contexto, compreendemos as vivências como um elemento central no processo formativo.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Para isso, a metodologia escolhida foi de pesquisa participante. Uma das características da pesqui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 participante é a dinamicidade, estar em construção perene pelos sujeitos envolvidos, uma vez que os saberes são construídos coletivamente e que o pesquisador também é sujeito (BRANDÃO, 1999). A ideia é, na lógica da pesquisa participante,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refletir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grupo sua experiência e observar suas narrativas sob a ótica de vivência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Vigotski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(2010), pela qual percebemos que a vivência nos ajuda a destacar as particularidades na vida do sujeito que mobilizaram uma ação diante de alguma situação. No caso do pre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sente estudo, a observação das vivências relatadas sobre o ensino durante o período pandêmico o que essa situação oportunizou, desafios, possibilidades e,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pensar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sobre sua prática, proporcionando o desenvolvimento de uma práxis.</w:t>
      </w:r>
    </w:p>
    <w:p w14:paraId="1D6D01D7" w14:textId="77777777" w:rsidR="00EA4691" w:rsidRDefault="005460CC">
      <w:pPr>
        <w:widowControl w:val="0"/>
        <w:spacing w:before="32" w:after="0" w:line="362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pesquisa foi organizada com a realização de cinco encontros presenciais na Escola Municipal Joaquim Félix, no bairro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Paranaguamirim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cidade de Joinville, e o grupo foi formado por cinco professoras alfabetizadoras.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Ao início de cada encontro, foi apres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entado um tema deflagrador dos encontros,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tanto as discussões geradas no grupo como os objetivos da pesquisa, serão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orientadores das produções e reflexões.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Até o momento três encontros já foram realizados, com as temáticas: percursos docentes; vivências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pandemia; processo de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alfabetização na pandemia.</w:t>
      </w:r>
      <w:r>
        <w:rPr>
          <w:rFonts w:ascii="Times New Roman" w:eastAsia="Times New Roman" w:hAnsi="Times New Roman" w:cs="Times New Roman"/>
        </w:rPr>
        <w:t xml:space="preserve">  </w:t>
      </w:r>
    </w:p>
    <w:p w14:paraId="1D6D01D8" w14:textId="77777777" w:rsidR="00EA4691" w:rsidRDefault="005460CC">
      <w:pPr>
        <w:widowControl w:val="0"/>
        <w:spacing w:before="32" w:after="0" w:line="36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Ainda estamos no período de construção de dados, porém já é possível apontar algumas discussões a respeito das vivências narradas. A fragilidade emocional, devido à intensificação do trabalho docente e </w:t>
      </w:r>
      <w:r>
        <w:rPr>
          <w:rFonts w:ascii="Times New Roman" w:eastAsia="Times New Roman" w:hAnsi="Times New Roman" w:cs="Times New Roman"/>
          <w:sz w:val="24"/>
          <w:szCs w:val="24"/>
        </w:rPr>
        <w:t>a falta de espaços de significação de suas experiências na pandemia, potencializando o sofrimento docente. As dificuldades enfrentadas para a aplicação do modelo municipal de ensino remoto, visto que, diante da desigualdade social daquela comunidade escola</w:t>
      </w:r>
      <w:r>
        <w:rPr>
          <w:rFonts w:ascii="Times New Roman" w:eastAsia="Times New Roman" w:hAnsi="Times New Roman" w:cs="Times New Roman"/>
          <w:sz w:val="24"/>
          <w:szCs w:val="24"/>
        </w:rPr>
        <w:t>r, não há o acesso democratizado à internet por todos os alunos.  No entanto, apesar desses cenários adversos, observamos a presença da inventividade, num exercício de autonomia docente que buscava amenizar as perdas educacionais daquele período.</w:t>
      </w:r>
    </w:p>
    <w:p w14:paraId="1D6D01D9" w14:textId="77777777" w:rsidR="00EA4691" w:rsidRDefault="00EA4691">
      <w:pPr>
        <w:widowControl w:val="0"/>
        <w:spacing w:before="32" w:after="0" w:line="36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6D01DA" w14:textId="77777777" w:rsidR="00EA4691" w:rsidRDefault="005460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</w:rPr>
        <w:t>: Formação de Professores/as. Pesquisa Participante. Educação na Pandemia. Vivência.</w:t>
      </w:r>
    </w:p>
    <w:p w14:paraId="1D6D01DB" w14:textId="77777777" w:rsidR="00EA4691" w:rsidRDefault="00EA46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6D01DC" w14:textId="77777777" w:rsidR="00EA4691" w:rsidRDefault="005460C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 </w:t>
      </w:r>
    </w:p>
    <w:p w14:paraId="1D6D01DD" w14:textId="77777777" w:rsidR="00EA4691" w:rsidRDefault="005460C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BRANDÃO, Carlos Rodrigues.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Repensando a pesquisa participante.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São Paulo: Brasiliense, 1999.</w:t>
      </w:r>
    </w:p>
    <w:p w14:paraId="1D6D01DE" w14:textId="77777777" w:rsidR="00EA4691" w:rsidRDefault="005460C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BRASIL. Resolução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/CP n. 2, de 20 de dezembro d</w:t>
      </w:r>
      <w:r>
        <w:rPr>
          <w:rFonts w:ascii="Times New Roman" w:eastAsia="Times New Roman" w:hAnsi="Times New Roman" w:cs="Times New Roman"/>
          <w:sz w:val="24"/>
          <w:szCs w:val="24"/>
        </w:rPr>
        <w:t>e 2019. Brasília, 2019. Disponível em: http://portal.mec.gov.br/docman/dezembro-2019-pdf/135951-rcp002-19/file. Acesso em 04 de julho de 2022.</w:t>
      </w:r>
    </w:p>
    <w:p w14:paraId="1D6D01DF" w14:textId="77777777" w:rsidR="00EA4691" w:rsidRDefault="005460C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LIBÂNEO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José Calos; OLIVEIRA, João Ferreira de;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TOSCHI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Mirza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Seabra.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Educação escolar: políticas, estrutura e o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rganização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10. ed. São Paulo: Cortez, 2012. (Coleção Docência em Formação).</w:t>
      </w:r>
    </w:p>
    <w:p w14:paraId="1D6D01E0" w14:textId="77777777" w:rsidR="00EA4691" w:rsidRDefault="005460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VIGOTSKI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8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Q. Lev 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</w:rPr>
          <w:t>Semionovich</w:t>
        </w:r>
        <w:proofErr w:type="spellEnd"/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</w:rPr>
          <w:t>Vigotski</w:t>
        </w:r>
        <w:proofErr w:type="spellEnd"/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Tradução de Márcia 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</w:rPr>
          <w:t>Pileggi</w:t>
        </w:r>
        <w:proofErr w:type="spellEnd"/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Vinha. </w:t>
        </w:r>
      </w:hyperlink>
      <w:hyperlink r:id="rId9">
        <w:r>
          <w:rPr>
            <w:rFonts w:ascii="Times New Roman" w:eastAsia="Times New Roman" w:hAnsi="Times New Roman" w:cs="Times New Roman"/>
            <w:b/>
            <w:sz w:val="24"/>
            <w:szCs w:val="24"/>
          </w:rPr>
          <w:t>PSICOLOGIA USP</w:t>
        </w:r>
      </w:hyperlink>
      <w:hyperlink r:id="rId10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, p. 21, AULA </w:t>
        </w:r>
        <w:proofErr w:type="gramStart"/>
        <w:r>
          <w:rPr>
            <w:rFonts w:ascii="Times New Roman" w:eastAsia="Times New Roman" w:hAnsi="Times New Roman" w:cs="Times New Roman"/>
            <w:sz w:val="24"/>
            <w:szCs w:val="24"/>
          </w:rPr>
          <w:t>10 ,</w:t>
        </w:r>
        <w:proofErr w:type="gramEnd"/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2010. </w:t>
        </w:r>
      </w:hyperlink>
    </w:p>
    <w:sectPr w:rsidR="00EA4691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D01EA" w14:textId="77777777" w:rsidR="00000000" w:rsidRDefault="005460CC">
      <w:pPr>
        <w:spacing w:after="0" w:line="240" w:lineRule="auto"/>
      </w:pPr>
      <w:r>
        <w:separator/>
      </w:r>
    </w:p>
  </w:endnote>
  <w:endnote w:type="continuationSeparator" w:id="0">
    <w:p w14:paraId="1D6D01EC" w14:textId="77777777" w:rsidR="00000000" w:rsidRDefault="0054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D01E4" w14:textId="3181E955" w:rsidR="00EA4691" w:rsidRDefault="005460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1D6D01E5" w14:textId="77777777" w:rsidR="00EA4691" w:rsidRDefault="00EA46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D01E6" w14:textId="77777777" w:rsidR="00000000" w:rsidRDefault="005460CC">
      <w:pPr>
        <w:spacing w:after="0" w:line="240" w:lineRule="auto"/>
      </w:pPr>
      <w:r>
        <w:separator/>
      </w:r>
    </w:p>
  </w:footnote>
  <w:footnote w:type="continuationSeparator" w:id="0">
    <w:p w14:paraId="1D6D01E8" w14:textId="77777777" w:rsidR="00000000" w:rsidRDefault="005460CC">
      <w:pPr>
        <w:spacing w:after="0" w:line="240" w:lineRule="auto"/>
      </w:pPr>
      <w:r>
        <w:continuationSeparator/>
      </w:r>
    </w:p>
  </w:footnote>
  <w:footnote w:id="1">
    <w:p w14:paraId="1D6D01E6" w14:textId="77777777" w:rsidR="00EA4691" w:rsidRDefault="005460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Acadêmico de curso de Pós-Graduação Mestrado em Educação, da Universidade da Região de Joinville 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UNIVILLE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D6D01E7" w14:textId="77777777" w:rsidR="00EA4691" w:rsidRDefault="005460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E-mail: pierre.psico08@gmail.com</w:t>
      </w:r>
    </w:p>
  </w:footnote>
  <w:footnote w:id="2">
    <w:p w14:paraId="1D6D01E8" w14:textId="77777777" w:rsidR="00EA4691" w:rsidRDefault="005460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Professora Orientadora. Curso de Pós-Graduação Mestrado em Educação, da Universidade da Região de Joinville 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IVILLE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D6D01E9" w14:textId="77777777" w:rsidR="00EA4691" w:rsidRDefault="005460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E-mail: zana.c2001@gmail.com</w:t>
      </w:r>
    </w:p>
    <w:p w14:paraId="1D6D01EA" w14:textId="77777777" w:rsidR="00EA4691" w:rsidRDefault="005460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Agência de fomento: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FAPESC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D6D01EB" w14:textId="77777777" w:rsidR="00EA4691" w:rsidRDefault="00EA46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49CC6" w14:textId="77777777" w:rsidR="005460CC" w:rsidRPr="00B32394" w:rsidRDefault="005460CC" w:rsidP="005460CC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5449934" wp14:editId="63B65AFF">
          <wp:simplePos x="0" y="0"/>
          <wp:positionH relativeFrom="column">
            <wp:posOffset>-806450</wp:posOffset>
          </wp:positionH>
          <wp:positionV relativeFrom="paragraph">
            <wp:posOffset>-259715</wp:posOffset>
          </wp:positionV>
          <wp:extent cx="947420" cy="922020"/>
          <wp:effectExtent l="0" t="0" r="5080" b="0"/>
          <wp:wrapSquare wrapText="bothSides"/>
          <wp:docPr id="66" name="Imagem 66" descr="Logo simpósio integ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impósio integ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t>X</w:t>
    </w:r>
    <w:r w:rsidRPr="00B32394">
      <w:rPr>
        <w:rFonts w:ascii="Arial" w:hAnsi="Arial" w:cs="Arial"/>
        <w:b/>
        <w:sz w:val="28"/>
        <w:szCs w:val="28"/>
      </w:rPr>
      <w:t xml:space="preserve">IX Simpósio Integrado de Pesquisa </w:t>
    </w:r>
    <w:proofErr w:type="spellStart"/>
    <w:r w:rsidRPr="00B32394">
      <w:rPr>
        <w:rFonts w:ascii="Arial" w:hAnsi="Arial" w:cs="Arial"/>
        <w:b/>
        <w:sz w:val="28"/>
        <w:szCs w:val="28"/>
      </w:rPr>
      <w:t>FURB</w:t>
    </w:r>
    <w:proofErr w:type="spellEnd"/>
    <w:r w:rsidRPr="00B32394">
      <w:rPr>
        <w:rFonts w:ascii="Arial" w:hAnsi="Arial" w:cs="Arial"/>
        <w:b/>
        <w:sz w:val="28"/>
        <w:szCs w:val="28"/>
      </w:rPr>
      <w:t>/</w:t>
    </w:r>
    <w:proofErr w:type="spellStart"/>
    <w:r w:rsidRPr="00B32394">
      <w:rPr>
        <w:rFonts w:ascii="Arial" w:hAnsi="Arial" w:cs="Arial"/>
        <w:b/>
        <w:sz w:val="28"/>
        <w:szCs w:val="28"/>
      </w:rPr>
      <w:t>UNIVILLE</w:t>
    </w:r>
    <w:proofErr w:type="spellEnd"/>
    <w:r w:rsidRPr="00B32394">
      <w:rPr>
        <w:rFonts w:ascii="Arial" w:hAnsi="Arial" w:cs="Arial"/>
        <w:b/>
        <w:sz w:val="28"/>
        <w:szCs w:val="28"/>
      </w:rPr>
      <w:t>/</w:t>
    </w:r>
    <w:proofErr w:type="spellStart"/>
    <w:r w:rsidRPr="00B32394">
      <w:rPr>
        <w:rFonts w:ascii="Arial" w:hAnsi="Arial" w:cs="Arial"/>
        <w:b/>
        <w:sz w:val="28"/>
        <w:szCs w:val="28"/>
      </w:rPr>
      <w:t>UNIVALI</w:t>
    </w:r>
    <w:proofErr w:type="spellEnd"/>
  </w:p>
  <w:p w14:paraId="7A7F008A" w14:textId="77777777" w:rsidR="005460CC" w:rsidRPr="00F214D4" w:rsidRDefault="005460CC" w:rsidP="005460CC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 w:rsidRPr="00B32394">
      <w:rPr>
        <w:rFonts w:ascii="Arial" w:hAnsi="Arial" w:cs="Arial"/>
        <w:b/>
        <w:sz w:val="28"/>
        <w:szCs w:val="28"/>
      </w:rPr>
      <w:t xml:space="preserve">19 de agosto de 2022, </w:t>
    </w:r>
    <w:proofErr w:type="spellStart"/>
    <w:r w:rsidRPr="00B32394">
      <w:rPr>
        <w:rFonts w:ascii="Arial" w:hAnsi="Arial" w:cs="Arial"/>
        <w:b/>
        <w:sz w:val="28"/>
        <w:szCs w:val="28"/>
      </w:rPr>
      <w:t>FURB</w:t>
    </w:r>
    <w:proofErr w:type="spellEnd"/>
    <w:r w:rsidRPr="00B32394">
      <w:rPr>
        <w:rFonts w:ascii="Arial" w:hAnsi="Arial" w:cs="Arial"/>
        <w:b/>
        <w:sz w:val="28"/>
        <w:szCs w:val="28"/>
      </w:rPr>
      <w:t>, Blumenau - SC</w:t>
    </w:r>
  </w:p>
  <w:p w14:paraId="1D6D01E3" w14:textId="77777777" w:rsidR="00EA4691" w:rsidRDefault="00EA46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691"/>
    <w:rsid w:val="005460CC"/>
    <w:rsid w:val="00EA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D01CE"/>
  <w15:docId w15:val="{E9285CEB-7405-4597-A5F9-6A2BEE75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54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DA6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625C"/>
  </w:style>
  <w:style w:type="paragraph" w:styleId="Rodap">
    <w:name w:val="footer"/>
    <w:basedOn w:val="Normal"/>
    <w:link w:val="RodapChar"/>
    <w:uiPriority w:val="99"/>
    <w:unhideWhenUsed/>
    <w:rsid w:val="00DA6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625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A625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A625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A625C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C1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548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480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480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5480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5480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58293A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otero.org/google-docs/?A8yoq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eledes.org.br/ldb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zotero.org/google-docs/?A8yoq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otero.org/google-docs/?A8yoq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8K2fF6sVprMe8NjNJnfZ2j9FPg==">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5260</Characters>
  <Application>Microsoft Office Word</Application>
  <DocSecurity>0</DocSecurity>
  <Lines>43</Lines>
  <Paragraphs>12</Paragraphs>
  <ScaleCrop>false</ScaleCrop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Tomio</dc:creator>
  <cp:lastModifiedBy>Zeu Bhg</cp:lastModifiedBy>
  <cp:revision>2</cp:revision>
  <dcterms:created xsi:type="dcterms:W3CDTF">2022-06-15T23:11:00Z</dcterms:created>
  <dcterms:modified xsi:type="dcterms:W3CDTF">2022-07-05T01:29:00Z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28577e-0e52-49e2-b52e-02bb75ccb8f1_Enabled">
    <vt:lpwstr>true</vt:lpwstr>
  </property>
  <property fmtid="{D5CDD505-2E9C-101B-9397-08002B2CF9AE}" pid="3" name="MSIP_Label_8c28577e-0e52-49e2-b52e-02bb75ccb8f1_SetDate">
    <vt:lpwstr>2022-06-15T23:05:49Z</vt:lpwstr>
  </property>
  <property fmtid="{D5CDD505-2E9C-101B-9397-08002B2CF9AE}" pid="4" name="MSIP_Label_8c28577e-0e52-49e2-b52e-02bb75ccb8f1_Method">
    <vt:lpwstr>Standard</vt:lpwstr>
  </property>
  <property fmtid="{D5CDD505-2E9C-101B-9397-08002B2CF9AE}" pid="5" name="MSIP_Label_8c28577e-0e52-49e2-b52e-02bb75ccb8f1_Name">
    <vt:lpwstr>defa4170-0d19-0005-0004-bc88714345d2</vt:lpwstr>
  </property>
  <property fmtid="{D5CDD505-2E9C-101B-9397-08002B2CF9AE}" pid="6" name="MSIP_Label_8c28577e-0e52-49e2-b52e-02bb75ccb8f1_SiteId">
    <vt:lpwstr>0c2d222a-ecda-4b70-960a-acef6ced3052</vt:lpwstr>
  </property>
  <property fmtid="{D5CDD505-2E9C-101B-9397-08002B2CF9AE}" pid="7" name="MSIP_Label_8c28577e-0e52-49e2-b52e-02bb75ccb8f1_ActionId">
    <vt:lpwstr>c8dcf08d-4858-4cbe-93ee-22a0559686e1</vt:lpwstr>
  </property>
  <property fmtid="{D5CDD505-2E9C-101B-9397-08002B2CF9AE}" pid="8" name="MSIP_Label_8c28577e-0e52-49e2-b52e-02bb75ccb8f1_ContentBits">
    <vt:lpwstr>0</vt:lpwstr>
  </property>
</Properties>
</file>