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514" w:rsidRDefault="00D75514" w:rsidP="00514AEA">
      <w:pPr>
        <w:spacing w:after="0" w:line="240" w:lineRule="auto"/>
        <w:jc w:val="both"/>
        <w:rPr>
          <w:rFonts w:ascii="Times New Roman" w:eastAsia="Times New Roman" w:hAnsi="Times New Roman" w:cs="Times New Roman"/>
          <w:bCs/>
          <w:sz w:val="24"/>
          <w:szCs w:val="24"/>
          <w:lang w:eastAsia="pt-BR"/>
        </w:rPr>
      </w:pPr>
    </w:p>
    <w:p w:rsidR="00D75514" w:rsidRPr="00514AEA" w:rsidRDefault="00D75514" w:rsidP="00514AEA">
      <w:pPr>
        <w:spacing w:after="0" w:line="240" w:lineRule="auto"/>
        <w:jc w:val="both"/>
        <w:rPr>
          <w:rFonts w:ascii="Times New Roman" w:eastAsia="Times New Roman" w:hAnsi="Times New Roman" w:cs="Times New Roman"/>
          <w:bCs/>
          <w:sz w:val="24"/>
          <w:szCs w:val="24"/>
          <w:lang w:eastAsia="pt-BR"/>
        </w:rPr>
      </w:pPr>
    </w:p>
    <w:p w:rsidR="00D75514" w:rsidRPr="00D75514" w:rsidRDefault="00D75514" w:rsidP="00D75514">
      <w:pPr>
        <w:spacing w:after="0" w:line="240" w:lineRule="auto"/>
        <w:jc w:val="center"/>
        <w:rPr>
          <w:rFonts w:ascii="Times New Roman" w:eastAsia="Times New Roman" w:hAnsi="Times New Roman" w:cs="Times New Roman"/>
          <w:b/>
          <w:bCs/>
          <w:sz w:val="24"/>
          <w:szCs w:val="24"/>
          <w:lang w:eastAsia="pt-BR"/>
        </w:rPr>
      </w:pPr>
      <w:r w:rsidRPr="00D75514">
        <w:rPr>
          <w:rFonts w:ascii="Times New Roman" w:eastAsia="Times New Roman" w:hAnsi="Times New Roman" w:cs="Times New Roman"/>
          <w:b/>
          <w:bCs/>
          <w:sz w:val="24"/>
          <w:szCs w:val="24"/>
          <w:lang w:eastAsia="pt-BR"/>
        </w:rPr>
        <w:t>Ouvindo os fantasmas da máquina:</w:t>
      </w:r>
    </w:p>
    <w:p w:rsidR="00D75514" w:rsidRPr="00D75514" w:rsidRDefault="00D75514" w:rsidP="00D75514">
      <w:pPr>
        <w:spacing w:after="0" w:line="240" w:lineRule="auto"/>
        <w:jc w:val="center"/>
        <w:rPr>
          <w:rFonts w:ascii="Times New Roman" w:eastAsia="Times New Roman" w:hAnsi="Times New Roman" w:cs="Times New Roman"/>
          <w:b/>
          <w:bCs/>
          <w:sz w:val="24"/>
          <w:szCs w:val="24"/>
          <w:lang w:eastAsia="pt-BR"/>
        </w:rPr>
      </w:pPr>
      <w:r w:rsidRPr="00D75514">
        <w:rPr>
          <w:rFonts w:ascii="Times New Roman" w:eastAsia="Times New Roman" w:hAnsi="Times New Roman" w:cs="Times New Roman"/>
          <w:b/>
          <w:bCs/>
          <w:sz w:val="24"/>
          <w:szCs w:val="24"/>
          <w:lang w:eastAsia="pt-BR"/>
        </w:rPr>
        <w:t>memória das mídias na paisagem sonora dos videogames</w:t>
      </w:r>
    </w:p>
    <w:p w:rsidR="00D75514" w:rsidRPr="00514AEA" w:rsidRDefault="00D75514" w:rsidP="00D75514">
      <w:pPr>
        <w:spacing w:after="0" w:line="240" w:lineRule="auto"/>
        <w:rPr>
          <w:rFonts w:ascii="Times New Roman" w:eastAsia="Times New Roman" w:hAnsi="Times New Roman" w:cs="Times New Roman"/>
          <w:bCs/>
          <w:sz w:val="24"/>
          <w:szCs w:val="24"/>
          <w:lang w:eastAsia="pt-BR"/>
        </w:rPr>
      </w:pPr>
    </w:p>
    <w:p w:rsidR="00514AEA" w:rsidRPr="00514AEA" w:rsidRDefault="00D75514" w:rsidP="00514AEA">
      <w:pPr>
        <w:spacing w:after="0" w:line="240" w:lineRule="auto"/>
        <w:jc w:val="right"/>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Eduardo Harry Luersen</w:t>
      </w:r>
      <w:r w:rsidR="00514AEA" w:rsidRPr="00514AEA">
        <w:rPr>
          <w:rFonts w:ascii="Times New Roman" w:eastAsia="Times New Roman" w:hAnsi="Times New Roman" w:cs="Times New Roman"/>
          <w:bCs/>
          <w:sz w:val="24"/>
          <w:szCs w:val="24"/>
          <w:vertAlign w:val="superscript"/>
          <w:lang w:eastAsia="pt-BR"/>
        </w:rPr>
        <w:footnoteReference w:id="1"/>
      </w:r>
    </w:p>
    <w:p w:rsidR="00514AEA" w:rsidRPr="00514AEA" w:rsidRDefault="00514AEA" w:rsidP="00514AEA">
      <w:pPr>
        <w:spacing w:after="0" w:line="240" w:lineRule="auto"/>
        <w:jc w:val="right"/>
        <w:rPr>
          <w:rFonts w:ascii="Times New Roman" w:eastAsia="Times New Roman" w:hAnsi="Times New Roman" w:cs="Times New Roman"/>
          <w:bCs/>
          <w:sz w:val="24"/>
          <w:szCs w:val="24"/>
          <w:lang w:eastAsia="pt-BR"/>
        </w:rPr>
      </w:pPr>
    </w:p>
    <w:p w:rsidR="00514AEA" w:rsidRPr="00514AEA" w:rsidRDefault="00514AEA" w:rsidP="00514AEA">
      <w:pPr>
        <w:spacing w:after="0" w:line="240" w:lineRule="auto"/>
        <w:jc w:val="center"/>
        <w:rPr>
          <w:rFonts w:ascii="Times New Roman" w:eastAsia="Times New Roman" w:hAnsi="Times New Roman" w:cs="Times New Roman"/>
          <w:bCs/>
          <w:sz w:val="24"/>
          <w:szCs w:val="24"/>
          <w:lang w:eastAsia="pt-BR"/>
        </w:rPr>
      </w:pPr>
    </w:p>
    <w:p w:rsidR="00514AEA" w:rsidRPr="00514AEA" w:rsidRDefault="00514AEA" w:rsidP="00514AEA">
      <w:pPr>
        <w:spacing w:after="0" w:line="240" w:lineRule="auto"/>
        <w:jc w:val="both"/>
        <w:rPr>
          <w:rFonts w:ascii="Times New Roman" w:eastAsia="Times New Roman" w:hAnsi="Times New Roman" w:cs="Times New Roman"/>
          <w:bCs/>
          <w:sz w:val="24"/>
          <w:szCs w:val="24"/>
          <w:lang w:eastAsia="pt-BR"/>
        </w:rPr>
      </w:pPr>
    </w:p>
    <w:p w:rsidR="00514AEA" w:rsidRPr="00514AEA" w:rsidRDefault="00514AEA" w:rsidP="00514AEA">
      <w:pPr>
        <w:keepNext/>
        <w:spacing w:after="0" w:line="240" w:lineRule="auto"/>
        <w:jc w:val="both"/>
        <w:outlineLvl w:val="0"/>
        <w:rPr>
          <w:rFonts w:ascii="Times New Roman" w:eastAsia="Times New Roman" w:hAnsi="Times New Roman" w:cs="Times New Roman"/>
          <w:b/>
          <w:bCs/>
          <w:sz w:val="24"/>
          <w:szCs w:val="24"/>
          <w:lang w:val="pt-PT" w:eastAsia="pt-BR"/>
        </w:rPr>
      </w:pPr>
      <w:r w:rsidRPr="00514AEA">
        <w:rPr>
          <w:rFonts w:ascii="Times New Roman" w:eastAsia="Times New Roman" w:hAnsi="Times New Roman" w:cs="Times New Roman"/>
          <w:b/>
          <w:bCs/>
          <w:sz w:val="24"/>
          <w:szCs w:val="24"/>
          <w:lang w:val="pt-PT" w:eastAsia="pt-BR"/>
        </w:rPr>
        <w:t>Resumo</w:t>
      </w:r>
    </w:p>
    <w:p w:rsidR="00514AEA" w:rsidRPr="0062449B" w:rsidRDefault="00514AEA" w:rsidP="00514AEA">
      <w:pPr>
        <w:spacing w:after="0" w:line="240" w:lineRule="auto"/>
        <w:jc w:val="both"/>
        <w:rPr>
          <w:rFonts w:ascii="Times New Roman" w:eastAsia="Times New Roman" w:hAnsi="Times New Roman" w:cs="Times New Roman"/>
          <w:b/>
          <w:bCs/>
          <w:sz w:val="24"/>
          <w:szCs w:val="24"/>
          <w:lang w:eastAsia="pt-BR"/>
        </w:rPr>
      </w:pPr>
    </w:p>
    <w:p w:rsidR="00D75514" w:rsidRPr="0062449B" w:rsidRDefault="00D75514" w:rsidP="00D75514">
      <w:pPr>
        <w:spacing w:after="0" w:line="240" w:lineRule="auto"/>
        <w:jc w:val="both"/>
        <w:rPr>
          <w:rFonts w:ascii="Times New Roman" w:hAnsi="Times New Roman" w:cs="Times New Roman"/>
          <w:sz w:val="24"/>
          <w:szCs w:val="24"/>
        </w:rPr>
      </w:pPr>
      <w:r w:rsidRPr="0062449B">
        <w:rPr>
          <w:rFonts w:ascii="Times New Roman" w:hAnsi="Times New Roman" w:cs="Times New Roman"/>
          <w:sz w:val="24"/>
          <w:szCs w:val="24"/>
        </w:rPr>
        <w:t>Em ficções científicas, com frequência os fantasmas dos mortos se comunicam através de máquinas, normalmente através de falhas, interrupções ou ruídos na sua operação habitual, como produtos de um acontecimento inesperado. Ao longo da história do desenvolvimento de novas tecnologias (passando pelo fonógrafo e pelo rádio), estas narrativas encontram-se com pretensões científicas de captar sinais sonoros enquanto sinais vitais, não apenas dos mortos como de formas desconhecidas de vida.</w:t>
      </w:r>
    </w:p>
    <w:p w:rsidR="00D75514" w:rsidRPr="0062449B" w:rsidRDefault="00D75514" w:rsidP="0062449B">
      <w:pPr>
        <w:spacing w:after="0" w:line="240" w:lineRule="auto"/>
        <w:jc w:val="both"/>
        <w:rPr>
          <w:rFonts w:ascii="Times New Roman" w:hAnsi="Times New Roman" w:cs="Times New Roman"/>
          <w:sz w:val="24"/>
          <w:szCs w:val="24"/>
        </w:rPr>
      </w:pPr>
      <w:r w:rsidRPr="0062449B">
        <w:rPr>
          <w:rFonts w:ascii="Times New Roman" w:hAnsi="Times New Roman" w:cs="Times New Roman"/>
          <w:sz w:val="24"/>
          <w:szCs w:val="24"/>
        </w:rPr>
        <w:t xml:space="preserve">Para nossa pesquisa, importa menos a legitimidade científica destas propostas do que uma constatação de seu caráter estético: o modo pelo qual operam torna aparente como cada transformação tecnológica produz, endemicamente, novos fantasmas audiovisuais. Na medida em que a eletricidade se tornou um condutor cotidiano de energia nos últimos séculos, a sonoridade das falhas elétricas passou a coabitar o parque sonoro das alavancas, rangidos e colisões que compunha o </w:t>
      </w:r>
      <w:proofErr w:type="spellStart"/>
      <w:r w:rsidRPr="0062449B">
        <w:rPr>
          <w:rFonts w:ascii="Times New Roman" w:hAnsi="Times New Roman" w:cs="Times New Roman"/>
          <w:sz w:val="24"/>
          <w:szCs w:val="24"/>
        </w:rPr>
        <w:t>milieu</w:t>
      </w:r>
      <w:proofErr w:type="spellEnd"/>
      <w:r w:rsidRPr="0062449B">
        <w:rPr>
          <w:rFonts w:ascii="Times New Roman" w:hAnsi="Times New Roman" w:cs="Times New Roman"/>
          <w:sz w:val="24"/>
          <w:szCs w:val="24"/>
        </w:rPr>
        <w:t xml:space="preserve"> técnico mecânico. Também os estalidos elétricos e os roncos dos motores ainda acompanham, no </w:t>
      </w:r>
      <w:proofErr w:type="spellStart"/>
      <w:r w:rsidRPr="0062449B">
        <w:rPr>
          <w:rFonts w:ascii="Times New Roman" w:hAnsi="Times New Roman" w:cs="Times New Roman"/>
          <w:sz w:val="24"/>
          <w:szCs w:val="24"/>
        </w:rPr>
        <w:t>sound</w:t>
      </w:r>
      <w:proofErr w:type="spellEnd"/>
      <w:r w:rsidRPr="0062449B">
        <w:rPr>
          <w:rFonts w:ascii="Times New Roman" w:hAnsi="Times New Roman" w:cs="Times New Roman"/>
          <w:sz w:val="24"/>
          <w:szCs w:val="24"/>
        </w:rPr>
        <w:t xml:space="preserve"> design do audiovisual contemporâneo, toda uma vazão de novos ruídos proporcionados pela tessitura das </w:t>
      </w:r>
      <w:proofErr w:type="spellStart"/>
      <w:r w:rsidRPr="0062449B">
        <w:rPr>
          <w:rFonts w:ascii="Times New Roman" w:hAnsi="Times New Roman" w:cs="Times New Roman"/>
          <w:sz w:val="24"/>
          <w:szCs w:val="24"/>
        </w:rPr>
        <w:t>tecnoestéticas</w:t>
      </w:r>
      <w:proofErr w:type="spellEnd"/>
      <w:r w:rsidRPr="0062449B">
        <w:rPr>
          <w:rFonts w:ascii="Times New Roman" w:hAnsi="Times New Roman" w:cs="Times New Roman"/>
          <w:sz w:val="24"/>
          <w:szCs w:val="24"/>
        </w:rPr>
        <w:t xml:space="preserve"> digitais.</w:t>
      </w:r>
    </w:p>
    <w:p w:rsidR="00D75514" w:rsidRPr="0062449B" w:rsidRDefault="00D75514" w:rsidP="0062449B">
      <w:pPr>
        <w:spacing w:after="0" w:line="240" w:lineRule="auto"/>
        <w:jc w:val="both"/>
        <w:rPr>
          <w:rFonts w:ascii="Times New Roman" w:hAnsi="Times New Roman" w:cs="Times New Roman"/>
          <w:sz w:val="24"/>
          <w:szCs w:val="24"/>
        </w:rPr>
      </w:pPr>
      <w:r w:rsidRPr="0062449B">
        <w:rPr>
          <w:rFonts w:ascii="Times New Roman" w:hAnsi="Times New Roman" w:cs="Times New Roman"/>
          <w:sz w:val="24"/>
          <w:szCs w:val="24"/>
        </w:rPr>
        <w:t xml:space="preserve">Com esse trabalho, argumentamos em direção a um entendimento destes fantasmas da memória das mídias enquanto processos de criação – motivo pelo qual também o justificamos no contexto da atual chamada. Já na virada do século XIX para o XX, Henri </w:t>
      </w:r>
      <w:proofErr w:type="spellStart"/>
      <w:r w:rsidRPr="0062449B">
        <w:rPr>
          <w:rFonts w:ascii="Times New Roman" w:hAnsi="Times New Roman" w:cs="Times New Roman"/>
          <w:sz w:val="24"/>
          <w:szCs w:val="24"/>
        </w:rPr>
        <w:t>Bergson</w:t>
      </w:r>
      <w:proofErr w:type="spellEnd"/>
      <w:r w:rsidRPr="0062449B">
        <w:rPr>
          <w:rFonts w:ascii="Times New Roman" w:hAnsi="Times New Roman" w:cs="Times New Roman"/>
          <w:sz w:val="24"/>
          <w:szCs w:val="24"/>
        </w:rPr>
        <w:t xml:space="preserve"> recobrava uma definição da memória como um processo criador, contrapondo o seu entendimento vigente enquanto um acervo ou inventário a espera de ser preenchido. Neste sentido, propomos que os fantasmas das outras mídias que coabitam abundantemente as sonoridades dos jogos digitais, de modo mais amplo, comparecem como lembranças a partir das quais a própria cultura torna audível o papel das interferências e da remodelagem de sonoridades no processo instável de organização criativa de ecologia audiovisual contemporânea. A análise é informada por procedimentos de inspiração mídia-arqueológica desenvolvidos na tese em curso.</w:t>
      </w:r>
    </w:p>
    <w:p w:rsidR="00514AEA" w:rsidRPr="00D75514" w:rsidRDefault="00514AEA" w:rsidP="00514AEA">
      <w:pPr>
        <w:spacing w:after="0" w:line="240" w:lineRule="auto"/>
        <w:jc w:val="both"/>
        <w:rPr>
          <w:rFonts w:ascii="Times New Roman" w:eastAsia="Times New Roman" w:hAnsi="Times New Roman" w:cs="Times New Roman"/>
          <w:iCs/>
          <w:sz w:val="24"/>
          <w:szCs w:val="24"/>
          <w:lang w:eastAsia="pt-BR"/>
        </w:rPr>
      </w:pPr>
      <w:bookmarkStart w:id="0" w:name="_GoBack"/>
      <w:bookmarkEnd w:id="0"/>
    </w:p>
    <w:p w:rsidR="00514AEA" w:rsidRPr="00514AEA" w:rsidRDefault="00514AEA" w:rsidP="00514AEA">
      <w:pPr>
        <w:spacing w:after="0" w:line="240" w:lineRule="auto"/>
        <w:jc w:val="both"/>
        <w:rPr>
          <w:rFonts w:ascii="Times New Roman" w:eastAsia="Times New Roman" w:hAnsi="Times New Roman" w:cs="Times New Roman"/>
          <w:iCs/>
          <w:sz w:val="24"/>
          <w:szCs w:val="24"/>
          <w:lang w:val="pt-PT" w:eastAsia="pt-BR"/>
        </w:rPr>
      </w:pPr>
    </w:p>
    <w:p w:rsidR="00514AEA" w:rsidRPr="00514AEA" w:rsidRDefault="00514AEA" w:rsidP="00514AEA">
      <w:pPr>
        <w:spacing w:after="0" w:line="240" w:lineRule="auto"/>
        <w:jc w:val="both"/>
        <w:rPr>
          <w:rFonts w:ascii="Times New Roman" w:eastAsia="Times New Roman" w:hAnsi="Times New Roman" w:cs="Times New Roman"/>
          <w:b/>
          <w:bCs/>
          <w:iCs/>
          <w:color w:val="000000"/>
          <w:sz w:val="24"/>
          <w:szCs w:val="24"/>
          <w:lang w:val="pt-PT" w:eastAsia="pt-BR"/>
        </w:rPr>
      </w:pPr>
      <w:r w:rsidRPr="00514AEA">
        <w:rPr>
          <w:rFonts w:ascii="Times New Roman" w:eastAsia="Times New Roman" w:hAnsi="Times New Roman" w:cs="Times New Roman"/>
          <w:b/>
          <w:bCs/>
          <w:iCs/>
          <w:color w:val="000000"/>
          <w:sz w:val="24"/>
          <w:szCs w:val="24"/>
          <w:lang w:val="pt-PT" w:eastAsia="pt-BR"/>
        </w:rPr>
        <w:t>Palavras-chave</w:t>
      </w:r>
    </w:p>
    <w:p w:rsidR="00514AEA" w:rsidRPr="00514AEA" w:rsidRDefault="00514AEA" w:rsidP="00514AEA">
      <w:pPr>
        <w:spacing w:after="0" w:line="240" w:lineRule="auto"/>
        <w:jc w:val="both"/>
        <w:rPr>
          <w:rFonts w:ascii="Times New Roman" w:eastAsia="Times New Roman" w:hAnsi="Times New Roman" w:cs="Times New Roman"/>
          <w:b/>
          <w:bCs/>
          <w:iCs/>
          <w:sz w:val="24"/>
          <w:szCs w:val="24"/>
          <w:lang w:eastAsia="pt-BR"/>
        </w:rPr>
      </w:pPr>
    </w:p>
    <w:p w:rsidR="0062449B" w:rsidRDefault="0062449B" w:rsidP="00514AEA">
      <w:pPr>
        <w:spacing w:after="0" w:line="240" w:lineRule="auto"/>
        <w:jc w:val="both"/>
        <w:rPr>
          <w:rFonts w:ascii="Times New Roman" w:eastAsia="Times New Roman" w:hAnsi="Times New Roman" w:cs="Times New Roman"/>
          <w:iCs/>
          <w:sz w:val="24"/>
          <w:szCs w:val="24"/>
          <w:lang w:eastAsia="pt-BR"/>
        </w:rPr>
      </w:pPr>
      <w:r>
        <w:rPr>
          <w:rFonts w:ascii="Times New Roman" w:eastAsia="Times New Roman" w:hAnsi="Times New Roman" w:cs="Times New Roman"/>
          <w:iCs/>
          <w:sz w:val="24"/>
          <w:szCs w:val="24"/>
          <w:lang w:eastAsia="pt-BR"/>
        </w:rPr>
        <w:t>M</w:t>
      </w:r>
      <w:r w:rsidRPr="0062449B">
        <w:rPr>
          <w:rFonts w:ascii="Times New Roman" w:eastAsia="Times New Roman" w:hAnsi="Times New Roman" w:cs="Times New Roman"/>
          <w:iCs/>
          <w:sz w:val="24"/>
          <w:szCs w:val="24"/>
          <w:lang w:eastAsia="pt-BR"/>
        </w:rPr>
        <w:t>emória das mídias</w:t>
      </w:r>
      <w:r>
        <w:rPr>
          <w:rFonts w:ascii="Times New Roman" w:eastAsia="Times New Roman" w:hAnsi="Times New Roman" w:cs="Times New Roman"/>
          <w:iCs/>
          <w:sz w:val="24"/>
          <w:szCs w:val="24"/>
          <w:lang w:eastAsia="pt-BR"/>
        </w:rPr>
        <w:t>;</w:t>
      </w:r>
      <w:r w:rsidRPr="0062449B">
        <w:rPr>
          <w:rFonts w:ascii="Times New Roman" w:eastAsia="Times New Roman" w:hAnsi="Times New Roman" w:cs="Times New Roman"/>
          <w:iCs/>
          <w:sz w:val="24"/>
          <w:szCs w:val="24"/>
          <w:lang w:eastAsia="pt-BR"/>
        </w:rPr>
        <w:t xml:space="preserve"> </w:t>
      </w:r>
      <w:r>
        <w:rPr>
          <w:rFonts w:ascii="Times New Roman" w:eastAsia="Times New Roman" w:hAnsi="Times New Roman" w:cs="Times New Roman"/>
          <w:iCs/>
          <w:sz w:val="24"/>
          <w:szCs w:val="24"/>
          <w:lang w:eastAsia="pt-BR"/>
        </w:rPr>
        <w:t>T</w:t>
      </w:r>
      <w:r w:rsidRPr="0062449B">
        <w:rPr>
          <w:rFonts w:ascii="Times New Roman" w:eastAsia="Times New Roman" w:hAnsi="Times New Roman" w:cs="Times New Roman"/>
          <w:iCs/>
          <w:sz w:val="24"/>
          <w:szCs w:val="24"/>
          <w:lang w:eastAsia="pt-BR"/>
        </w:rPr>
        <w:t>ecnocultura contemporânea</w:t>
      </w:r>
      <w:r>
        <w:rPr>
          <w:rFonts w:ascii="Times New Roman" w:eastAsia="Times New Roman" w:hAnsi="Times New Roman" w:cs="Times New Roman"/>
          <w:iCs/>
          <w:sz w:val="24"/>
          <w:szCs w:val="24"/>
          <w:lang w:eastAsia="pt-BR"/>
        </w:rPr>
        <w:t>;</w:t>
      </w:r>
      <w:r w:rsidRPr="0062449B">
        <w:rPr>
          <w:rFonts w:ascii="Times New Roman" w:eastAsia="Times New Roman" w:hAnsi="Times New Roman" w:cs="Times New Roman"/>
          <w:iCs/>
          <w:sz w:val="24"/>
          <w:szCs w:val="24"/>
          <w:lang w:eastAsia="pt-BR"/>
        </w:rPr>
        <w:t xml:space="preserve"> </w:t>
      </w:r>
      <w:r>
        <w:rPr>
          <w:rFonts w:ascii="Times New Roman" w:eastAsia="Times New Roman" w:hAnsi="Times New Roman" w:cs="Times New Roman"/>
          <w:iCs/>
          <w:sz w:val="24"/>
          <w:szCs w:val="24"/>
          <w:lang w:eastAsia="pt-BR"/>
        </w:rPr>
        <w:t>A</w:t>
      </w:r>
      <w:r w:rsidRPr="0062449B">
        <w:rPr>
          <w:rFonts w:ascii="Times New Roman" w:eastAsia="Times New Roman" w:hAnsi="Times New Roman" w:cs="Times New Roman"/>
          <w:iCs/>
          <w:sz w:val="24"/>
          <w:szCs w:val="24"/>
          <w:lang w:eastAsia="pt-BR"/>
        </w:rPr>
        <w:t>rqueologia das mídias</w:t>
      </w:r>
      <w:r>
        <w:rPr>
          <w:rFonts w:ascii="Times New Roman" w:eastAsia="Times New Roman" w:hAnsi="Times New Roman" w:cs="Times New Roman"/>
          <w:iCs/>
          <w:sz w:val="24"/>
          <w:szCs w:val="24"/>
          <w:lang w:eastAsia="pt-BR"/>
        </w:rPr>
        <w:t>;</w:t>
      </w:r>
      <w:r w:rsidRPr="0062449B">
        <w:rPr>
          <w:rFonts w:ascii="Times New Roman" w:eastAsia="Times New Roman" w:hAnsi="Times New Roman" w:cs="Times New Roman"/>
          <w:iCs/>
          <w:sz w:val="24"/>
          <w:szCs w:val="24"/>
          <w:lang w:eastAsia="pt-BR"/>
        </w:rPr>
        <w:t xml:space="preserve"> </w:t>
      </w:r>
      <w:r>
        <w:rPr>
          <w:rFonts w:ascii="Times New Roman" w:eastAsia="Times New Roman" w:hAnsi="Times New Roman" w:cs="Times New Roman"/>
          <w:iCs/>
          <w:sz w:val="24"/>
          <w:szCs w:val="24"/>
          <w:lang w:eastAsia="pt-BR"/>
        </w:rPr>
        <w:t>M</w:t>
      </w:r>
      <w:r w:rsidRPr="0062449B">
        <w:rPr>
          <w:rFonts w:ascii="Times New Roman" w:eastAsia="Times New Roman" w:hAnsi="Times New Roman" w:cs="Times New Roman"/>
          <w:iCs/>
          <w:sz w:val="24"/>
          <w:szCs w:val="24"/>
          <w:lang w:eastAsia="pt-BR"/>
        </w:rPr>
        <w:t>emória dos sons</w:t>
      </w:r>
      <w:r>
        <w:rPr>
          <w:rFonts w:ascii="Times New Roman" w:eastAsia="Times New Roman" w:hAnsi="Times New Roman" w:cs="Times New Roman"/>
          <w:iCs/>
          <w:sz w:val="24"/>
          <w:szCs w:val="24"/>
          <w:lang w:eastAsia="pt-BR"/>
        </w:rPr>
        <w:t>;</w:t>
      </w:r>
      <w:r w:rsidRPr="0062449B">
        <w:rPr>
          <w:rFonts w:ascii="Times New Roman" w:eastAsia="Times New Roman" w:hAnsi="Times New Roman" w:cs="Times New Roman"/>
          <w:iCs/>
          <w:sz w:val="24"/>
          <w:szCs w:val="24"/>
          <w:lang w:eastAsia="pt-BR"/>
        </w:rPr>
        <w:t xml:space="preserve"> </w:t>
      </w:r>
      <w:proofErr w:type="gramStart"/>
      <w:r>
        <w:rPr>
          <w:rFonts w:ascii="Times New Roman" w:eastAsia="Times New Roman" w:hAnsi="Times New Roman" w:cs="Times New Roman"/>
          <w:iCs/>
          <w:sz w:val="24"/>
          <w:szCs w:val="24"/>
          <w:lang w:eastAsia="pt-BR"/>
        </w:rPr>
        <w:t>G</w:t>
      </w:r>
      <w:r w:rsidRPr="0062449B">
        <w:rPr>
          <w:rFonts w:ascii="Times New Roman" w:eastAsia="Times New Roman" w:hAnsi="Times New Roman" w:cs="Times New Roman"/>
          <w:iCs/>
          <w:sz w:val="24"/>
          <w:szCs w:val="24"/>
          <w:lang w:eastAsia="pt-BR"/>
        </w:rPr>
        <w:t>ame</w:t>
      </w:r>
      <w:proofErr w:type="gramEnd"/>
      <w:r w:rsidRPr="0062449B">
        <w:rPr>
          <w:rFonts w:ascii="Times New Roman" w:eastAsia="Times New Roman" w:hAnsi="Times New Roman" w:cs="Times New Roman"/>
          <w:iCs/>
          <w:sz w:val="24"/>
          <w:szCs w:val="24"/>
          <w:lang w:eastAsia="pt-BR"/>
        </w:rPr>
        <w:t xml:space="preserve"> </w:t>
      </w:r>
      <w:proofErr w:type="spellStart"/>
      <w:r w:rsidRPr="0062449B">
        <w:rPr>
          <w:rFonts w:ascii="Times New Roman" w:eastAsia="Times New Roman" w:hAnsi="Times New Roman" w:cs="Times New Roman"/>
          <w:iCs/>
          <w:sz w:val="24"/>
          <w:szCs w:val="24"/>
          <w:lang w:eastAsia="pt-BR"/>
        </w:rPr>
        <w:t>audio</w:t>
      </w:r>
      <w:proofErr w:type="spellEnd"/>
      <w:r w:rsidRPr="0062449B">
        <w:rPr>
          <w:rFonts w:ascii="Times New Roman" w:eastAsia="Times New Roman" w:hAnsi="Times New Roman" w:cs="Times New Roman"/>
          <w:iCs/>
          <w:sz w:val="24"/>
          <w:szCs w:val="24"/>
          <w:lang w:eastAsia="pt-BR"/>
        </w:rPr>
        <w:t>.</w:t>
      </w:r>
    </w:p>
    <w:p w:rsidR="00514AEA" w:rsidRPr="00514AEA" w:rsidRDefault="0062449B" w:rsidP="00514AEA">
      <w:pPr>
        <w:spacing w:after="0" w:line="240" w:lineRule="auto"/>
        <w:jc w:val="both"/>
        <w:rPr>
          <w:rFonts w:ascii="Times New Roman" w:eastAsia="Times New Roman" w:hAnsi="Times New Roman" w:cs="Times New Roman"/>
          <w:iCs/>
          <w:sz w:val="24"/>
          <w:szCs w:val="24"/>
          <w:lang w:val="pt-PT" w:eastAsia="pt-BR"/>
        </w:rPr>
      </w:pPr>
      <w:r w:rsidRPr="00514AEA">
        <w:rPr>
          <w:rFonts w:ascii="Times New Roman" w:eastAsia="Times New Roman" w:hAnsi="Times New Roman" w:cs="Times New Roman"/>
          <w:iCs/>
          <w:sz w:val="24"/>
          <w:szCs w:val="24"/>
          <w:lang w:val="pt-PT" w:eastAsia="pt-BR"/>
        </w:rPr>
        <w:t xml:space="preserve"> </w:t>
      </w:r>
    </w:p>
    <w:p w:rsidR="00514AEA" w:rsidRPr="00514AEA" w:rsidRDefault="00514AEA" w:rsidP="00514AEA">
      <w:pPr>
        <w:spacing w:after="0" w:line="240" w:lineRule="auto"/>
        <w:jc w:val="both"/>
        <w:rPr>
          <w:rFonts w:ascii="Times New Roman" w:eastAsia="Times New Roman" w:hAnsi="Times New Roman" w:cs="Times New Roman"/>
          <w:iCs/>
          <w:sz w:val="24"/>
          <w:szCs w:val="24"/>
          <w:lang w:val="pt-PT" w:eastAsia="pt-BR"/>
        </w:rPr>
      </w:pPr>
    </w:p>
    <w:p w:rsidR="00514AEA" w:rsidRDefault="00514AEA" w:rsidP="00514AEA">
      <w:pPr>
        <w:spacing w:after="0" w:line="240" w:lineRule="auto"/>
        <w:jc w:val="both"/>
        <w:rPr>
          <w:rFonts w:ascii="Times New Roman" w:eastAsia="Times New Roman" w:hAnsi="Times New Roman" w:cs="Times New Roman"/>
          <w:b/>
          <w:bCs/>
          <w:iCs/>
          <w:color w:val="000000"/>
          <w:sz w:val="24"/>
          <w:szCs w:val="24"/>
          <w:lang w:eastAsia="pt-BR"/>
        </w:rPr>
      </w:pPr>
    </w:p>
    <w:p w:rsidR="00D2211F" w:rsidRDefault="00D2211F" w:rsidP="00514AEA">
      <w:pPr>
        <w:spacing w:after="0" w:line="240" w:lineRule="auto"/>
        <w:jc w:val="both"/>
        <w:rPr>
          <w:rFonts w:ascii="Times New Roman" w:eastAsia="Times New Roman" w:hAnsi="Times New Roman" w:cs="Times New Roman"/>
          <w:b/>
          <w:bCs/>
          <w:iCs/>
          <w:color w:val="000000"/>
          <w:sz w:val="24"/>
          <w:szCs w:val="24"/>
          <w:lang w:eastAsia="pt-BR"/>
        </w:rPr>
      </w:pPr>
    </w:p>
    <w:p w:rsidR="00D2211F" w:rsidRDefault="00D2211F" w:rsidP="00514AEA">
      <w:pPr>
        <w:spacing w:after="0" w:line="240" w:lineRule="auto"/>
        <w:jc w:val="both"/>
        <w:rPr>
          <w:rFonts w:ascii="Times New Roman" w:eastAsia="Times New Roman" w:hAnsi="Times New Roman" w:cs="Times New Roman"/>
          <w:b/>
          <w:bCs/>
          <w:iCs/>
          <w:color w:val="000000"/>
          <w:sz w:val="24"/>
          <w:szCs w:val="24"/>
          <w:lang w:eastAsia="pt-BR"/>
        </w:rPr>
      </w:pPr>
    </w:p>
    <w:p w:rsidR="00D2211F" w:rsidRDefault="00D2211F" w:rsidP="00514AEA">
      <w:pPr>
        <w:spacing w:after="0" w:line="240" w:lineRule="auto"/>
        <w:jc w:val="both"/>
        <w:rPr>
          <w:rFonts w:ascii="Times New Roman" w:eastAsia="Times New Roman" w:hAnsi="Times New Roman" w:cs="Times New Roman"/>
          <w:b/>
          <w:bCs/>
          <w:iCs/>
          <w:color w:val="000000"/>
          <w:sz w:val="24"/>
          <w:szCs w:val="24"/>
          <w:lang w:eastAsia="pt-BR"/>
        </w:rPr>
      </w:pPr>
    </w:p>
    <w:p w:rsidR="00D2211F" w:rsidRDefault="00D2211F" w:rsidP="00D2211F">
      <w:pPr>
        <w:spacing w:after="0" w:line="240" w:lineRule="auto"/>
        <w:jc w:val="right"/>
        <w:rPr>
          <w:rFonts w:ascii="Times New Roman" w:hAnsi="Times New Roman" w:cs="Times New Roman"/>
          <w:sz w:val="20"/>
          <w:szCs w:val="20"/>
          <w:lang w:val="en-GB"/>
        </w:rPr>
      </w:pPr>
    </w:p>
    <w:p w:rsidR="00D2211F" w:rsidRDefault="00D2211F" w:rsidP="00D2211F">
      <w:pPr>
        <w:spacing w:after="0" w:line="240" w:lineRule="auto"/>
        <w:jc w:val="right"/>
        <w:rPr>
          <w:rFonts w:ascii="Times New Roman" w:hAnsi="Times New Roman" w:cs="Times New Roman"/>
          <w:sz w:val="20"/>
          <w:szCs w:val="20"/>
          <w:lang w:val="en-GB"/>
        </w:rPr>
      </w:pPr>
    </w:p>
    <w:p w:rsidR="00D2211F" w:rsidRPr="00267C5A" w:rsidRDefault="00D2211F" w:rsidP="00D2211F">
      <w:pPr>
        <w:spacing w:after="0" w:line="240" w:lineRule="auto"/>
        <w:jc w:val="right"/>
        <w:rPr>
          <w:rFonts w:ascii="Times New Roman" w:hAnsi="Times New Roman" w:cs="Times New Roman"/>
          <w:sz w:val="20"/>
          <w:szCs w:val="20"/>
          <w:lang w:val="en-GB"/>
        </w:rPr>
      </w:pPr>
      <w:r w:rsidRPr="00267C5A">
        <w:rPr>
          <w:rFonts w:ascii="Times New Roman" w:hAnsi="Times New Roman" w:cs="Times New Roman"/>
          <w:sz w:val="20"/>
          <w:szCs w:val="20"/>
          <w:lang w:val="en-GB"/>
        </w:rPr>
        <w:t>“There is a crack in everything. That’s how the light gets in</w:t>
      </w:r>
      <w:r>
        <w:rPr>
          <w:rFonts w:ascii="Times New Roman" w:hAnsi="Times New Roman" w:cs="Times New Roman"/>
          <w:sz w:val="20"/>
          <w:szCs w:val="20"/>
          <w:lang w:val="en-GB"/>
        </w:rPr>
        <w:t>”</w:t>
      </w:r>
      <w:r w:rsidRPr="00267C5A">
        <w:rPr>
          <w:rFonts w:ascii="Times New Roman" w:hAnsi="Times New Roman" w:cs="Times New Roman"/>
          <w:sz w:val="20"/>
          <w:szCs w:val="20"/>
          <w:lang w:val="en-GB"/>
        </w:rPr>
        <w:t>.</w:t>
      </w:r>
    </w:p>
    <w:p w:rsidR="00D2211F" w:rsidRPr="00267C5A" w:rsidRDefault="00D2211F" w:rsidP="00D2211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w:t>
      </w:r>
      <w:r w:rsidRPr="00267C5A">
        <w:rPr>
          <w:rFonts w:ascii="Times New Roman" w:hAnsi="Times New Roman" w:cs="Times New Roman"/>
          <w:sz w:val="20"/>
          <w:szCs w:val="20"/>
        </w:rPr>
        <w:t>Leonard Cohen</w:t>
      </w:r>
      <w:r>
        <w:rPr>
          <w:rFonts w:ascii="Times New Roman" w:hAnsi="Times New Roman" w:cs="Times New Roman"/>
          <w:sz w:val="20"/>
          <w:szCs w:val="20"/>
        </w:rPr>
        <w:t>,</w:t>
      </w:r>
      <w:r w:rsidRPr="00267C5A">
        <w:rPr>
          <w:rFonts w:ascii="Times New Roman" w:hAnsi="Times New Roman" w:cs="Times New Roman"/>
          <w:sz w:val="20"/>
          <w:szCs w:val="20"/>
        </w:rPr>
        <w:t xml:space="preserve"> Anthem</w:t>
      </w:r>
    </w:p>
    <w:p w:rsidR="00D2211F" w:rsidRPr="00514AEA" w:rsidRDefault="00D2211F" w:rsidP="00514AEA">
      <w:pPr>
        <w:spacing w:after="0" w:line="240" w:lineRule="auto"/>
        <w:jc w:val="both"/>
        <w:rPr>
          <w:rFonts w:ascii="Times New Roman" w:eastAsia="Times New Roman" w:hAnsi="Times New Roman" w:cs="Times New Roman"/>
          <w:b/>
          <w:bCs/>
          <w:iCs/>
          <w:sz w:val="24"/>
          <w:szCs w:val="24"/>
          <w:lang w:eastAsia="pt-BR"/>
        </w:rPr>
      </w:pPr>
    </w:p>
    <w:p w:rsidR="00D2211F" w:rsidRPr="009263B4" w:rsidRDefault="00D2211F" w:rsidP="00D2211F">
      <w:pPr>
        <w:spacing w:after="0" w:line="360" w:lineRule="auto"/>
        <w:ind w:firstLine="708"/>
        <w:jc w:val="both"/>
        <w:rPr>
          <w:rFonts w:ascii="Times New Roman" w:hAnsi="Times New Roman" w:cs="Times New Roman"/>
          <w:b/>
          <w:spacing w:val="-8"/>
          <w:kern w:val="16"/>
          <w:sz w:val="24"/>
          <w:szCs w:val="24"/>
        </w:rPr>
      </w:pPr>
      <w:r w:rsidRPr="009263B4">
        <w:rPr>
          <w:rFonts w:ascii="Times New Roman" w:hAnsi="Times New Roman" w:cs="Times New Roman"/>
          <w:b/>
          <w:spacing w:val="-8"/>
          <w:kern w:val="16"/>
          <w:sz w:val="24"/>
          <w:szCs w:val="24"/>
        </w:rPr>
        <w:t>Introdução</w:t>
      </w:r>
    </w:p>
    <w:p w:rsidR="00D2211F" w:rsidRPr="009263B4" w:rsidRDefault="00D2211F" w:rsidP="00D2211F">
      <w:pPr>
        <w:spacing w:after="0" w:line="360" w:lineRule="auto"/>
        <w:jc w:val="both"/>
        <w:rPr>
          <w:rFonts w:ascii="Times New Roman" w:hAnsi="Times New Roman" w:cs="Times New Roman"/>
          <w:b/>
          <w:spacing w:val="-8"/>
          <w:kern w:val="16"/>
          <w:sz w:val="24"/>
          <w:szCs w:val="24"/>
        </w:rPr>
      </w:pP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Em ficções científicas e na dramaturgia do horror, com frequência os fantasmas dos mortos se comunicam através de máquinas, normalmente através de falhas, interrupções ou </w:t>
      </w:r>
      <w:r w:rsidR="00FE57B9">
        <w:rPr>
          <w:rFonts w:ascii="Times New Roman" w:hAnsi="Times New Roman" w:cs="Times New Roman"/>
          <w:spacing w:val="-8"/>
          <w:kern w:val="16"/>
          <w:sz w:val="24"/>
          <w:szCs w:val="24"/>
        </w:rPr>
        <w:t>erros</w:t>
      </w:r>
      <w:r w:rsidRPr="009263B4">
        <w:rPr>
          <w:rFonts w:ascii="Times New Roman" w:hAnsi="Times New Roman" w:cs="Times New Roman"/>
          <w:spacing w:val="-8"/>
          <w:kern w:val="16"/>
          <w:sz w:val="24"/>
          <w:szCs w:val="24"/>
        </w:rPr>
        <w:t xml:space="preserve"> na sua operação habitual, como produtos de um acontecimento inesperado. Ao longo da história do desenvolvimento de novos artefatos técnicos audiovisuais e sonoros (passando pelo fonógrafo e pelo rádio), estas narrativas encontram-se com pretensões científicas de captar sinais sonoros enquanto sinais vitais, não apenas da “</w:t>
      </w:r>
      <w:proofErr w:type="spellStart"/>
      <w:r w:rsidRPr="009263B4">
        <w:rPr>
          <w:rFonts w:ascii="Times New Roman" w:hAnsi="Times New Roman" w:cs="Times New Roman"/>
          <w:spacing w:val="-8"/>
          <w:kern w:val="16"/>
          <w:sz w:val="24"/>
          <w:szCs w:val="24"/>
        </w:rPr>
        <w:t>pós-vida</w:t>
      </w:r>
      <w:proofErr w:type="spellEnd"/>
      <w:r w:rsidRPr="009263B4">
        <w:rPr>
          <w:rFonts w:ascii="Times New Roman" w:hAnsi="Times New Roman" w:cs="Times New Roman"/>
          <w:spacing w:val="-8"/>
          <w:kern w:val="16"/>
          <w:sz w:val="24"/>
          <w:szCs w:val="24"/>
        </w:rPr>
        <w:t>” dos mortos como também de formas desconhecidas e estranhas de vida.</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Historicamente, este motivo ocupou uma variedade de experimentos, projetos de aficionados e curiosos por lidar com tais sinais e suas manifestações no domínio das frequências. Tais experiências viram-se permeadas tanto pelos tropos de uma obsessão científica pelo tema (</w:t>
      </w:r>
      <w:bookmarkStart w:id="1" w:name="_Hlk16597893"/>
      <w:r w:rsidRPr="009263B4">
        <w:rPr>
          <w:rFonts w:ascii="Times New Roman" w:hAnsi="Times New Roman" w:cs="Times New Roman"/>
          <w:spacing w:val="-8"/>
          <w:kern w:val="16"/>
          <w:sz w:val="24"/>
          <w:szCs w:val="24"/>
        </w:rPr>
        <w:t>RAU</w:t>
      </w:r>
      <w:r w:rsidR="00C16F68">
        <w:rPr>
          <w:rFonts w:ascii="Times New Roman" w:hAnsi="Times New Roman" w:cs="Times New Roman"/>
          <w:spacing w:val="-8"/>
          <w:kern w:val="16"/>
          <w:sz w:val="24"/>
          <w:szCs w:val="24"/>
        </w:rPr>
        <w:t>D</w:t>
      </w:r>
      <w:r w:rsidRPr="009263B4">
        <w:rPr>
          <w:rFonts w:ascii="Times New Roman" w:hAnsi="Times New Roman" w:cs="Times New Roman"/>
          <w:spacing w:val="-8"/>
          <w:kern w:val="16"/>
          <w:sz w:val="24"/>
          <w:szCs w:val="24"/>
        </w:rPr>
        <w:t>IVE, 19</w:t>
      </w:r>
      <w:r w:rsidR="00C16F68">
        <w:rPr>
          <w:rFonts w:ascii="Times New Roman" w:hAnsi="Times New Roman" w:cs="Times New Roman"/>
          <w:spacing w:val="-8"/>
          <w:kern w:val="16"/>
          <w:sz w:val="24"/>
          <w:szCs w:val="24"/>
        </w:rPr>
        <w:t>71</w:t>
      </w:r>
      <w:r w:rsidRPr="009263B4">
        <w:rPr>
          <w:rFonts w:ascii="Times New Roman" w:hAnsi="Times New Roman" w:cs="Times New Roman"/>
          <w:spacing w:val="-8"/>
          <w:kern w:val="16"/>
          <w:sz w:val="24"/>
          <w:szCs w:val="24"/>
        </w:rPr>
        <w:t>; BAYLESS</w:t>
      </w:r>
      <w:r w:rsidR="00C16F68">
        <w:rPr>
          <w:rFonts w:ascii="Times New Roman" w:hAnsi="Times New Roman" w:cs="Times New Roman"/>
          <w:spacing w:val="-8"/>
          <w:kern w:val="16"/>
          <w:sz w:val="24"/>
          <w:szCs w:val="24"/>
        </w:rPr>
        <w:t xml:space="preserve"> e ROGO</w:t>
      </w:r>
      <w:r w:rsidRPr="009263B4">
        <w:rPr>
          <w:rFonts w:ascii="Times New Roman" w:hAnsi="Times New Roman" w:cs="Times New Roman"/>
          <w:spacing w:val="-8"/>
          <w:kern w:val="16"/>
          <w:sz w:val="24"/>
          <w:szCs w:val="24"/>
        </w:rPr>
        <w:t>, 1979</w:t>
      </w:r>
      <w:bookmarkEnd w:id="1"/>
      <w:r w:rsidRPr="009263B4">
        <w:rPr>
          <w:rFonts w:ascii="Times New Roman" w:hAnsi="Times New Roman" w:cs="Times New Roman"/>
          <w:spacing w:val="-8"/>
          <w:kern w:val="16"/>
          <w:sz w:val="24"/>
          <w:szCs w:val="24"/>
        </w:rPr>
        <w:t xml:space="preserve">) quanto pelo mercantilismo envolvido no desenvolvimento de detectores supostamente mediúnicos de </w:t>
      </w:r>
      <w:proofErr w:type="spellStart"/>
      <w:r w:rsidRPr="009263B4">
        <w:rPr>
          <w:rFonts w:ascii="Times New Roman" w:hAnsi="Times New Roman" w:cs="Times New Roman"/>
          <w:i/>
          <w:spacing w:val="-8"/>
          <w:kern w:val="16"/>
          <w:sz w:val="24"/>
          <w:szCs w:val="24"/>
        </w:rPr>
        <w:t>Electronic</w:t>
      </w:r>
      <w:proofErr w:type="spellEnd"/>
      <w:r w:rsidRPr="009263B4">
        <w:rPr>
          <w:rFonts w:ascii="Times New Roman" w:hAnsi="Times New Roman" w:cs="Times New Roman"/>
          <w:i/>
          <w:spacing w:val="-8"/>
          <w:kern w:val="16"/>
          <w:sz w:val="24"/>
          <w:szCs w:val="24"/>
        </w:rPr>
        <w:t xml:space="preserve"> Voice </w:t>
      </w:r>
      <w:proofErr w:type="spellStart"/>
      <w:r w:rsidRPr="009263B4">
        <w:rPr>
          <w:rFonts w:ascii="Times New Roman" w:hAnsi="Times New Roman" w:cs="Times New Roman"/>
          <w:i/>
          <w:spacing w:val="-8"/>
          <w:kern w:val="16"/>
          <w:sz w:val="24"/>
          <w:szCs w:val="24"/>
        </w:rPr>
        <w:t>Phenomen</w:t>
      </w:r>
      <w:r w:rsidR="00C477DA">
        <w:rPr>
          <w:rFonts w:ascii="Times New Roman" w:hAnsi="Times New Roman" w:cs="Times New Roman"/>
          <w:i/>
          <w:spacing w:val="-8"/>
          <w:kern w:val="16"/>
          <w:sz w:val="24"/>
          <w:szCs w:val="24"/>
        </w:rPr>
        <w:t>on</w:t>
      </w:r>
      <w:proofErr w:type="spellEnd"/>
      <w:r w:rsidRPr="009263B4">
        <w:rPr>
          <w:rFonts w:ascii="Times New Roman" w:hAnsi="Times New Roman" w:cs="Times New Roman"/>
          <w:spacing w:val="-8"/>
          <w:kern w:val="16"/>
          <w:sz w:val="24"/>
          <w:szCs w:val="24"/>
        </w:rPr>
        <w:t xml:space="preserve"> (EVP)</w:t>
      </w:r>
      <w:r w:rsidRPr="009263B4">
        <w:rPr>
          <w:rStyle w:val="Refdenotaderodap"/>
          <w:rFonts w:cs="Times New Roman"/>
          <w:spacing w:val="-8"/>
          <w:kern w:val="16"/>
          <w:szCs w:val="24"/>
        </w:rPr>
        <w:footnoteReference w:id="2"/>
      </w:r>
      <w:r w:rsidRPr="009263B4">
        <w:rPr>
          <w:rFonts w:ascii="Times New Roman" w:hAnsi="Times New Roman" w:cs="Times New Roman"/>
          <w:spacing w:val="-8"/>
          <w:kern w:val="16"/>
          <w:sz w:val="24"/>
          <w:szCs w:val="24"/>
        </w:rPr>
        <w:t>, baseados em amplificação e filtragem de ruído branco e radiofrequências específicas.</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Para nossa pesquisa, importa menos questionar a legitimidade científica destas propostas do que perceber as manifestações e diferentes nuances de seu caráter estético: o modo pelo qual operam torna aparente como cada transformação tecnológica produz, endemicamente, novas fantasmagorias audiovisuais. Fantasmas dotados de aspectos materiais, reencarnados em imagens gráficas e sonoras específicas. Na medida em que a eletricidade se tornou um condutor cotidiano de energia nos últimos séculos, a sonoridade das falhas elétricas passou a coabitar o parque sonoro das alavancas, rangidos e colisões que compunham o </w:t>
      </w:r>
      <w:proofErr w:type="spellStart"/>
      <w:r w:rsidRPr="009263B4">
        <w:rPr>
          <w:rFonts w:ascii="Times New Roman" w:hAnsi="Times New Roman" w:cs="Times New Roman"/>
          <w:spacing w:val="-8"/>
          <w:kern w:val="16"/>
          <w:sz w:val="24"/>
          <w:szCs w:val="24"/>
        </w:rPr>
        <w:t>milieu</w:t>
      </w:r>
      <w:proofErr w:type="spellEnd"/>
      <w:r w:rsidRPr="009263B4">
        <w:rPr>
          <w:rFonts w:ascii="Times New Roman" w:hAnsi="Times New Roman" w:cs="Times New Roman"/>
          <w:spacing w:val="-8"/>
          <w:kern w:val="16"/>
          <w:sz w:val="24"/>
          <w:szCs w:val="24"/>
        </w:rPr>
        <w:t xml:space="preserve"> técnico mecânico. Também os estalidos elétricos e os roncos dos motores ainda acompanham, no </w:t>
      </w:r>
      <w:proofErr w:type="spellStart"/>
      <w:r w:rsidRPr="009263B4">
        <w:rPr>
          <w:rFonts w:ascii="Times New Roman" w:hAnsi="Times New Roman" w:cs="Times New Roman"/>
          <w:spacing w:val="-8"/>
          <w:kern w:val="16"/>
          <w:sz w:val="24"/>
          <w:szCs w:val="24"/>
        </w:rPr>
        <w:t>sound</w:t>
      </w:r>
      <w:proofErr w:type="spellEnd"/>
      <w:r w:rsidRPr="009263B4">
        <w:rPr>
          <w:rFonts w:ascii="Times New Roman" w:hAnsi="Times New Roman" w:cs="Times New Roman"/>
          <w:spacing w:val="-8"/>
          <w:kern w:val="16"/>
          <w:sz w:val="24"/>
          <w:szCs w:val="24"/>
        </w:rPr>
        <w:t xml:space="preserve"> design do audiovisual contemporâneo, toda uma vazão de novos ruídos proporcionados pela tessitura das </w:t>
      </w:r>
      <w:proofErr w:type="spellStart"/>
      <w:r w:rsidRPr="009263B4">
        <w:rPr>
          <w:rFonts w:ascii="Times New Roman" w:hAnsi="Times New Roman" w:cs="Times New Roman"/>
          <w:spacing w:val="-8"/>
          <w:kern w:val="16"/>
          <w:sz w:val="24"/>
          <w:szCs w:val="24"/>
        </w:rPr>
        <w:t>tecnoestéticas</w:t>
      </w:r>
      <w:proofErr w:type="spellEnd"/>
      <w:r w:rsidRPr="009263B4">
        <w:rPr>
          <w:rFonts w:ascii="Times New Roman" w:hAnsi="Times New Roman" w:cs="Times New Roman"/>
          <w:spacing w:val="-8"/>
          <w:kern w:val="16"/>
          <w:sz w:val="24"/>
          <w:szCs w:val="24"/>
        </w:rPr>
        <w:t xml:space="preserve"> digitais. Tais elementos de uma dada ecologia das mídias, na mesma toada, operam como um catalisador de novas paisagens sonoras imaginárias, na construção de mundos audiovisuais e na aclimatação </w:t>
      </w:r>
      <w:proofErr w:type="spellStart"/>
      <w:r w:rsidRPr="009263B4">
        <w:rPr>
          <w:rFonts w:ascii="Times New Roman" w:hAnsi="Times New Roman" w:cs="Times New Roman"/>
          <w:spacing w:val="-8"/>
          <w:kern w:val="16"/>
          <w:sz w:val="24"/>
          <w:szCs w:val="24"/>
        </w:rPr>
        <w:t>diegética</w:t>
      </w:r>
      <w:proofErr w:type="spellEnd"/>
      <w:r w:rsidRPr="009263B4">
        <w:rPr>
          <w:rFonts w:ascii="Times New Roman" w:hAnsi="Times New Roman" w:cs="Times New Roman"/>
          <w:spacing w:val="-8"/>
          <w:kern w:val="16"/>
          <w:sz w:val="24"/>
          <w:szCs w:val="24"/>
        </w:rPr>
        <w:t xml:space="preserve"> de uma obra a futuros e passados imaginados, a partir do tratamento seletivo das lembranças auditivas. </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Isso não ocorre, como se poderia pensar, somente no caso emblemático das </w:t>
      </w:r>
      <w:proofErr w:type="spellStart"/>
      <w:r w:rsidRPr="009263B4">
        <w:rPr>
          <w:rFonts w:ascii="Times New Roman" w:hAnsi="Times New Roman" w:cs="Times New Roman"/>
          <w:spacing w:val="-8"/>
          <w:kern w:val="16"/>
          <w:sz w:val="24"/>
          <w:szCs w:val="24"/>
        </w:rPr>
        <w:t>audiovisualidades</w:t>
      </w:r>
      <w:proofErr w:type="spellEnd"/>
      <w:r w:rsidRPr="009263B4">
        <w:rPr>
          <w:rFonts w:ascii="Times New Roman" w:hAnsi="Times New Roman" w:cs="Times New Roman"/>
          <w:spacing w:val="-8"/>
          <w:kern w:val="16"/>
          <w:sz w:val="24"/>
          <w:szCs w:val="24"/>
        </w:rPr>
        <w:t xml:space="preserve"> das ficções científicas, que sistematicamente cotejam as estruturas tecnológicas de seu tempo, especulando e as extrapolando (SHAW, 2008, p.2) como potência criativa na </w:t>
      </w:r>
      <w:proofErr w:type="spellStart"/>
      <w:r w:rsidRPr="009263B4">
        <w:rPr>
          <w:rFonts w:ascii="Times New Roman" w:hAnsi="Times New Roman" w:cs="Times New Roman"/>
          <w:spacing w:val="-8"/>
          <w:kern w:val="16"/>
          <w:sz w:val="24"/>
          <w:szCs w:val="24"/>
        </w:rPr>
        <w:t>diegese</w:t>
      </w:r>
      <w:proofErr w:type="spellEnd"/>
      <w:r w:rsidRPr="009263B4">
        <w:rPr>
          <w:rFonts w:ascii="Times New Roman" w:hAnsi="Times New Roman" w:cs="Times New Roman"/>
          <w:spacing w:val="-8"/>
          <w:kern w:val="16"/>
          <w:sz w:val="24"/>
          <w:szCs w:val="24"/>
        </w:rPr>
        <w:t xml:space="preserve">. Como </w:t>
      </w:r>
      <w:r w:rsidRPr="009263B4">
        <w:rPr>
          <w:rFonts w:ascii="Times New Roman" w:hAnsi="Times New Roman" w:cs="Times New Roman"/>
          <w:spacing w:val="-8"/>
          <w:kern w:val="16"/>
          <w:sz w:val="24"/>
          <w:szCs w:val="24"/>
        </w:rPr>
        <w:lastRenderedPageBreak/>
        <w:t xml:space="preserve">entendemos, essa questão pode ser estendida, para além do plano </w:t>
      </w:r>
      <w:proofErr w:type="spellStart"/>
      <w:r w:rsidRPr="009263B4">
        <w:rPr>
          <w:rFonts w:ascii="Times New Roman" w:hAnsi="Times New Roman" w:cs="Times New Roman"/>
          <w:spacing w:val="-8"/>
          <w:kern w:val="16"/>
          <w:sz w:val="24"/>
          <w:szCs w:val="24"/>
        </w:rPr>
        <w:t>diegético</w:t>
      </w:r>
      <w:proofErr w:type="spellEnd"/>
      <w:r w:rsidRPr="009263B4">
        <w:rPr>
          <w:rFonts w:ascii="Times New Roman" w:hAnsi="Times New Roman" w:cs="Times New Roman"/>
          <w:spacing w:val="-8"/>
          <w:kern w:val="16"/>
          <w:sz w:val="24"/>
          <w:szCs w:val="24"/>
        </w:rPr>
        <w:t xml:space="preserve">, como uma propriedade mais profunda e de caráter cíclico, </w:t>
      </w:r>
      <w:r w:rsidR="001A258C">
        <w:rPr>
          <w:rFonts w:ascii="Times New Roman" w:hAnsi="Times New Roman" w:cs="Times New Roman"/>
          <w:spacing w:val="-8"/>
          <w:kern w:val="16"/>
          <w:sz w:val="24"/>
          <w:szCs w:val="24"/>
        </w:rPr>
        <w:t>referindo-se</w:t>
      </w:r>
      <w:r w:rsidRPr="009263B4">
        <w:rPr>
          <w:rFonts w:ascii="Times New Roman" w:hAnsi="Times New Roman" w:cs="Times New Roman"/>
          <w:spacing w:val="-8"/>
          <w:kern w:val="16"/>
          <w:sz w:val="24"/>
          <w:szCs w:val="24"/>
        </w:rPr>
        <w:t xml:space="preserve"> aos modos de comunicar através de artifícios audiovisuais e sonoros - uma questão de memória, que se manifesta </w:t>
      </w:r>
      <w:proofErr w:type="spellStart"/>
      <w:r w:rsidRPr="009263B4">
        <w:rPr>
          <w:rFonts w:ascii="Times New Roman" w:hAnsi="Times New Roman" w:cs="Times New Roman"/>
          <w:spacing w:val="-8"/>
          <w:kern w:val="16"/>
          <w:sz w:val="24"/>
          <w:szCs w:val="24"/>
        </w:rPr>
        <w:t>audiovisualmente</w:t>
      </w:r>
      <w:proofErr w:type="spellEnd"/>
      <w:r w:rsidRPr="009263B4">
        <w:rPr>
          <w:rFonts w:ascii="Times New Roman" w:hAnsi="Times New Roman" w:cs="Times New Roman"/>
          <w:spacing w:val="-8"/>
          <w:kern w:val="16"/>
          <w:sz w:val="24"/>
          <w:szCs w:val="24"/>
        </w:rPr>
        <w:t xml:space="preserve"> na tecnocultura.</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Com esse trabalho, portanto, </w:t>
      </w:r>
      <w:r w:rsidR="007964F0">
        <w:rPr>
          <w:rFonts w:ascii="Times New Roman" w:hAnsi="Times New Roman" w:cs="Times New Roman"/>
          <w:spacing w:val="-8"/>
          <w:kern w:val="16"/>
          <w:sz w:val="24"/>
          <w:szCs w:val="24"/>
        </w:rPr>
        <w:t>procura-se sondar</w:t>
      </w:r>
      <w:r w:rsidRPr="009263B4">
        <w:rPr>
          <w:rFonts w:ascii="Times New Roman" w:hAnsi="Times New Roman" w:cs="Times New Roman"/>
          <w:spacing w:val="-8"/>
          <w:kern w:val="16"/>
          <w:sz w:val="24"/>
          <w:szCs w:val="24"/>
        </w:rPr>
        <w:t xml:space="preserve"> a </w:t>
      </w:r>
      <w:r w:rsidR="007964F0">
        <w:rPr>
          <w:rFonts w:ascii="Times New Roman" w:hAnsi="Times New Roman" w:cs="Times New Roman"/>
          <w:spacing w:val="-8"/>
          <w:kern w:val="16"/>
          <w:sz w:val="24"/>
          <w:szCs w:val="24"/>
        </w:rPr>
        <w:t>aparição</w:t>
      </w:r>
      <w:r w:rsidRPr="009263B4">
        <w:rPr>
          <w:rFonts w:ascii="Times New Roman" w:hAnsi="Times New Roman" w:cs="Times New Roman"/>
          <w:spacing w:val="-8"/>
          <w:kern w:val="16"/>
          <w:sz w:val="24"/>
          <w:szCs w:val="24"/>
        </w:rPr>
        <w:t xml:space="preserve"> destes fantasmas da memória das mídias enquanto processos de criação – motivo pelo qual também o justificamos no contexto d</w:t>
      </w:r>
      <w:r w:rsidR="00FE57B9">
        <w:rPr>
          <w:rFonts w:ascii="Times New Roman" w:hAnsi="Times New Roman" w:cs="Times New Roman"/>
          <w:spacing w:val="-8"/>
          <w:kern w:val="16"/>
          <w:sz w:val="24"/>
          <w:szCs w:val="24"/>
        </w:rPr>
        <w:t>o</w:t>
      </w:r>
      <w:r w:rsidRPr="009263B4">
        <w:rPr>
          <w:rFonts w:ascii="Times New Roman" w:hAnsi="Times New Roman" w:cs="Times New Roman"/>
          <w:spacing w:val="-8"/>
          <w:kern w:val="16"/>
          <w:sz w:val="24"/>
          <w:szCs w:val="24"/>
        </w:rPr>
        <w:t xml:space="preserve"> encontro. Já na virada do século XIX para o XX, Henri </w:t>
      </w:r>
      <w:proofErr w:type="spellStart"/>
      <w:r w:rsidRPr="009263B4">
        <w:rPr>
          <w:rFonts w:ascii="Times New Roman" w:hAnsi="Times New Roman" w:cs="Times New Roman"/>
          <w:spacing w:val="-8"/>
          <w:kern w:val="16"/>
          <w:sz w:val="24"/>
          <w:szCs w:val="24"/>
        </w:rPr>
        <w:t>Bergson</w:t>
      </w:r>
      <w:proofErr w:type="spellEnd"/>
      <w:r w:rsidRPr="009263B4">
        <w:rPr>
          <w:rFonts w:ascii="Times New Roman" w:hAnsi="Times New Roman" w:cs="Times New Roman"/>
          <w:spacing w:val="-8"/>
          <w:kern w:val="16"/>
          <w:sz w:val="24"/>
          <w:szCs w:val="24"/>
        </w:rPr>
        <w:t xml:space="preserve"> (200</w:t>
      </w:r>
      <w:r w:rsidR="00D7424B">
        <w:rPr>
          <w:rFonts w:ascii="Times New Roman" w:hAnsi="Times New Roman" w:cs="Times New Roman"/>
          <w:spacing w:val="-8"/>
          <w:kern w:val="16"/>
          <w:sz w:val="24"/>
          <w:szCs w:val="24"/>
        </w:rPr>
        <w:t>5</w:t>
      </w:r>
      <w:r w:rsidRPr="009263B4">
        <w:rPr>
          <w:rFonts w:ascii="Times New Roman" w:hAnsi="Times New Roman" w:cs="Times New Roman"/>
          <w:spacing w:val="-8"/>
          <w:kern w:val="16"/>
          <w:sz w:val="24"/>
          <w:szCs w:val="24"/>
        </w:rPr>
        <w:t xml:space="preserve">) recobrava uma definição da memória como um processo criador, contrapondo </w:t>
      </w:r>
      <w:r w:rsidR="00FE57B9">
        <w:rPr>
          <w:rFonts w:ascii="Times New Roman" w:hAnsi="Times New Roman" w:cs="Times New Roman"/>
          <w:spacing w:val="-8"/>
          <w:kern w:val="16"/>
          <w:sz w:val="24"/>
          <w:szCs w:val="24"/>
        </w:rPr>
        <w:t>a concepção</w:t>
      </w:r>
      <w:r w:rsidRPr="009263B4">
        <w:rPr>
          <w:rFonts w:ascii="Times New Roman" w:hAnsi="Times New Roman" w:cs="Times New Roman"/>
          <w:spacing w:val="-8"/>
          <w:kern w:val="16"/>
          <w:sz w:val="24"/>
          <w:szCs w:val="24"/>
        </w:rPr>
        <w:t xml:space="preserve"> </w:t>
      </w:r>
      <w:r w:rsidR="00FE57B9">
        <w:rPr>
          <w:rFonts w:ascii="Times New Roman" w:hAnsi="Times New Roman" w:cs="Times New Roman"/>
          <w:spacing w:val="-8"/>
          <w:kern w:val="16"/>
          <w:sz w:val="24"/>
          <w:szCs w:val="24"/>
        </w:rPr>
        <w:t>que a descreve como</w:t>
      </w:r>
      <w:r w:rsidRPr="009263B4">
        <w:rPr>
          <w:rFonts w:ascii="Times New Roman" w:hAnsi="Times New Roman" w:cs="Times New Roman"/>
          <w:spacing w:val="-8"/>
          <w:kern w:val="16"/>
          <w:sz w:val="24"/>
          <w:szCs w:val="24"/>
        </w:rPr>
        <w:t xml:space="preserve"> um acervo ou inventário a espera de ser preenchido. Neste sentido, prop</w:t>
      </w:r>
      <w:r w:rsidR="00FE57B9">
        <w:rPr>
          <w:rFonts w:ascii="Times New Roman" w:hAnsi="Times New Roman" w:cs="Times New Roman"/>
          <w:spacing w:val="-8"/>
          <w:kern w:val="16"/>
          <w:sz w:val="24"/>
          <w:szCs w:val="24"/>
        </w:rPr>
        <w:t>õe-se</w:t>
      </w:r>
      <w:r w:rsidRPr="009263B4">
        <w:rPr>
          <w:rFonts w:ascii="Times New Roman" w:hAnsi="Times New Roman" w:cs="Times New Roman"/>
          <w:spacing w:val="-8"/>
          <w:kern w:val="16"/>
          <w:sz w:val="24"/>
          <w:szCs w:val="24"/>
        </w:rPr>
        <w:t xml:space="preserve"> que os fantasmas das outras mídias que coabitam abundantemente as sonoridades dos jogos digitais, de modo mais amplo, comparecem como lembranças a partir das quais a própria cultura torna audível o papel das interferências e da remodelagem de sonoridades no processo instável de organização criativa de ecologia audiovisual contemporânea. </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p>
    <w:p w:rsidR="00D2211F" w:rsidRPr="009263B4" w:rsidRDefault="00D2211F" w:rsidP="00D2211F">
      <w:pPr>
        <w:spacing w:after="0" w:line="360" w:lineRule="auto"/>
        <w:ind w:firstLine="708"/>
        <w:jc w:val="both"/>
        <w:rPr>
          <w:rFonts w:ascii="Times New Roman" w:hAnsi="Times New Roman" w:cs="Times New Roman"/>
          <w:b/>
          <w:spacing w:val="-8"/>
          <w:kern w:val="16"/>
          <w:sz w:val="24"/>
          <w:szCs w:val="24"/>
        </w:rPr>
      </w:pPr>
      <w:r w:rsidRPr="009263B4">
        <w:rPr>
          <w:rFonts w:ascii="Times New Roman" w:hAnsi="Times New Roman" w:cs="Times New Roman"/>
          <w:b/>
          <w:spacing w:val="-8"/>
          <w:kern w:val="16"/>
          <w:sz w:val="24"/>
          <w:szCs w:val="24"/>
        </w:rPr>
        <w:t>Fantasmagorias da técnica na paisagem sonora dos jogos de computador</w:t>
      </w:r>
    </w:p>
    <w:p w:rsidR="00D2211F" w:rsidRPr="009263B4" w:rsidRDefault="00D2211F" w:rsidP="00D2211F">
      <w:pPr>
        <w:spacing w:after="0" w:line="360" w:lineRule="auto"/>
        <w:ind w:firstLine="708"/>
        <w:jc w:val="both"/>
        <w:rPr>
          <w:rFonts w:ascii="Times New Roman" w:hAnsi="Times New Roman" w:cs="Times New Roman"/>
          <w:b/>
          <w:spacing w:val="-8"/>
          <w:kern w:val="16"/>
          <w:sz w:val="24"/>
          <w:szCs w:val="24"/>
        </w:rPr>
      </w:pP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Os fantasmas da técnica digital, em específico, tornam aparente também uma propriedade formal de seus artefatos. Parecem em grande medida seguir a tendência ao arquivamento e ao resgate a partir de bancos de dados que caracterizam essas mídias (MANOVICH, 2001) em sua infraestrutura técnica. A ecologia sonora que se dá a ouvir nos jogos digitais indica um conjunto de artifícios técnicos que se, por um lado, tendem a incorporar o processamento de síntese sonora em </w:t>
      </w:r>
      <w:proofErr w:type="spellStart"/>
      <w:r w:rsidRPr="009263B4">
        <w:rPr>
          <w:rFonts w:ascii="Times New Roman" w:hAnsi="Times New Roman" w:cs="Times New Roman"/>
          <w:spacing w:val="-8"/>
          <w:kern w:val="16"/>
          <w:sz w:val="24"/>
          <w:szCs w:val="24"/>
        </w:rPr>
        <w:t>tempo-real</w:t>
      </w:r>
      <w:proofErr w:type="spellEnd"/>
      <w:r w:rsidRPr="009263B4">
        <w:rPr>
          <w:rFonts w:ascii="Times New Roman" w:hAnsi="Times New Roman" w:cs="Times New Roman"/>
          <w:spacing w:val="-8"/>
          <w:kern w:val="16"/>
          <w:sz w:val="24"/>
          <w:szCs w:val="24"/>
        </w:rPr>
        <w:t xml:space="preserve"> e elementos do interfaceamento humano-computador aos projetos de desenho de som, por outro, aperfeiçoam tais dinâmicas e formas-agentes a tropos </w:t>
      </w:r>
      <w:r w:rsidR="00462A96" w:rsidRPr="009263B4">
        <w:rPr>
          <w:rFonts w:ascii="Times New Roman" w:hAnsi="Times New Roman" w:cs="Times New Roman"/>
          <w:spacing w:val="-8"/>
          <w:kern w:val="16"/>
          <w:sz w:val="24"/>
          <w:szCs w:val="24"/>
        </w:rPr>
        <w:t>bem</w:t>
      </w:r>
      <w:r w:rsidRPr="009263B4">
        <w:rPr>
          <w:rFonts w:ascii="Times New Roman" w:hAnsi="Times New Roman" w:cs="Times New Roman"/>
          <w:spacing w:val="-8"/>
          <w:kern w:val="16"/>
          <w:sz w:val="24"/>
          <w:szCs w:val="24"/>
        </w:rPr>
        <w:t xml:space="preserve"> familiares: reciclam um vasto repertório audiovisual de códigos técnico-estéticos desenvolvidos pelos meios audiovisuais pregressos.</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No modo próprio de organizar o projeto de som de um jogo, a voz-over, as trilhas de fundo, o som ambiente, são técnicas abundantes e remanescentes rapidamente reconhecidas ao se passear pelos mundos construídos </w:t>
      </w:r>
      <w:r w:rsidR="00FE57B9">
        <w:rPr>
          <w:rFonts w:ascii="Times New Roman" w:hAnsi="Times New Roman" w:cs="Times New Roman"/>
          <w:spacing w:val="-8"/>
          <w:kern w:val="16"/>
          <w:sz w:val="24"/>
          <w:szCs w:val="24"/>
        </w:rPr>
        <w:t>pelos</w:t>
      </w:r>
      <w:r w:rsidRPr="009263B4">
        <w:rPr>
          <w:rFonts w:ascii="Times New Roman" w:hAnsi="Times New Roman" w:cs="Times New Roman"/>
          <w:spacing w:val="-8"/>
          <w:kern w:val="16"/>
          <w:sz w:val="24"/>
          <w:szCs w:val="24"/>
        </w:rPr>
        <w:t xml:space="preserve"> jogos digitais. O que nos chama mais a atenção, entretanto, é o modo como os mundos mais verossímeis dos jogos – realistas, portanto, em grande medida, mesmo quando alegoricamente extravagantes e pitorescos – reincidentemente remetem a sonoridades que os meios pregressos tratavam de esconder ou evitar. Sons indesejáveis, que eram recalcados na experiência de tais meios</w:t>
      </w:r>
      <w:r w:rsidR="00FE57B9">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 são recuperados, </w:t>
      </w:r>
      <w:proofErr w:type="spellStart"/>
      <w:r w:rsidRPr="009263B4">
        <w:rPr>
          <w:rFonts w:ascii="Times New Roman" w:hAnsi="Times New Roman" w:cs="Times New Roman"/>
          <w:spacing w:val="-8"/>
          <w:kern w:val="16"/>
          <w:sz w:val="24"/>
          <w:szCs w:val="24"/>
        </w:rPr>
        <w:t>reperformatizados</w:t>
      </w:r>
      <w:proofErr w:type="spellEnd"/>
      <w:r w:rsidRPr="009263B4">
        <w:rPr>
          <w:rFonts w:ascii="Times New Roman" w:hAnsi="Times New Roman" w:cs="Times New Roman"/>
          <w:spacing w:val="-8"/>
          <w:kern w:val="16"/>
          <w:sz w:val="24"/>
          <w:szCs w:val="24"/>
        </w:rPr>
        <w:t xml:space="preserve"> e atualizados na estética dos jogos digitais, sendo incorporados às convenções de realismo de seus mundos audiovisuais.</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Uma primeira amostra de tais sonoridades pode ser percebida através do resgate e da remodelagem de sons baseados na estética sonora de radiocomunicadores e transmissores UHF. Seu uso mais óbvio aparece em simulações de conflitos bélicos, porém sem se restringir a eles, tornando-se um modo particular de comunicar através da voz. Alguns dos jogos em que t</w:t>
      </w:r>
      <w:r w:rsidRPr="003C40B9">
        <w:rPr>
          <w:rFonts w:ascii="Times New Roman" w:hAnsi="Times New Roman" w:cs="Times New Roman"/>
          <w:spacing w:val="-8"/>
          <w:kern w:val="16"/>
          <w:sz w:val="24"/>
          <w:szCs w:val="24"/>
        </w:rPr>
        <w:t xml:space="preserve">ais construtos podem ser </w:t>
      </w:r>
      <w:r w:rsidRPr="003C40B9">
        <w:rPr>
          <w:rFonts w:ascii="Times New Roman" w:hAnsi="Times New Roman" w:cs="Times New Roman"/>
          <w:spacing w:val="-8"/>
          <w:kern w:val="16"/>
          <w:sz w:val="24"/>
          <w:szCs w:val="24"/>
        </w:rPr>
        <w:lastRenderedPageBreak/>
        <w:t xml:space="preserve">percebidos incluem </w:t>
      </w:r>
      <w:proofErr w:type="spellStart"/>
      <w:r w:rsidRPr="003C40B9">
        <w:rPr>
          <w:rFonts w:ascii="Times New Roman" w:hAnsi="Times New Roman" w:cs="Times New Roman"/>
          <w:spacing w:val="-8"/>
          <w:kern w:val="16"/>
          <w:sz w:val="24"/>
          <w:szCs w:val="24"/>
        </w:rPr>
        <w:t>Spec</w:t>
      </w:r>
      <w:proofErr w:type="spellEnd"/>
      <w:r w:rsidRPr="003C40B9">
        <w:rPr>
          <w:rFonts w:ascii="Times New Roman" w:hAnsi="Times New Roman" w:cs="Times New Roman"/>
          <w:spacing w:val="-8"/>
          <w:kern w:val="16"/>
          <w:sz w:val="24"/>
          <w:szCs w:val="24"/>
        </w:rPr>
        <w:t xml:space="preserve"> </w:t>
      </w:r>
      <w:proofErr w:type="spellStart"/>
      <w:r w:rsidRPr="003C40B9">
        <w:rPr>
          <w:rFonts w:ascii="Times New Roman" w:hAnsi="Times New Roman" w:cs="Times New Roman"/>
          <w:spacing w:val="-8"/>
          <w:kern w:val="16"/>
          <w:sz w:val="24"/>
          <w:szCs w:val="24"/>
        </w:rPr>
        <w:t>Ops</w:t>
      </w:r>
      <w:proofErr w:type="spellEnd"/>
      <w:r w:rsidRPr="003C40B9">
        <w:rPr>
          <w:rFonts w:ascii="Times New Roman" w:hAnsi="Times New Roman" w:cs="Times New Roman"/>
          <w:spacing w:val="-8"/>
          <w:kern w:val="16"/>
          <w:sz w:val="24"/>
          <w:szCs w:val="24"/>
        </w:rPr>
        <w:t xml:space="preserve">: The </w:t>
      </w:r>
      <w:proofErr w:type="spellStart"/>
      <w:r w:rsidRPr="003C40B9">
        <w:rPr>
          <w:rFonts w:ascii="Times New Roman" w:hAnsi="Times New Roman" w:cs="Times New Roman"/>
          <w:spacing w:val="-8"/>
          <w:kern w:val="16"/>
          <w:sz w:val="24"/>
          <w:szCs w:val="24"/>
        </w:rPr>
        <w:t>Line</w:t>
      </w:r>
      <w:proofErr w:type="spellEnd"/>
      <w:r w:rsidRPr="003C40B9">
        <w:rPr>
          <w:rFonts w:ascii="Times New Roman" w:hAnsi="Times New Roman" w:cs="Times New Roman"/>
          <w:spacing w:val="-8"/>
          <w:kern w:val="16"/>
          <w:sz w:val="24"/>
          <w:szCs w:val="24"/>
        </w:rPr>
        <w:t xml:space="preserve"> (</w:t>
      </w:r>
      <w:r w:rsidR="003C40B9" w:rsidRPr="003C40B9">
        <w:rPr>
          <w:rFonts w:ascii="Times New Roman" w:hAnsi="Times New Roman" w:cs="Times New Roman"/>
          <w:spacing w:val="-8"/>
          <w:kern w:val="16"/>
          <w:sz w:val="24"/>
          <w:szCs w:val="24"/>
        </w:rPr>
        <w:t>2012</w:t>
      </w:r>
      <w:r w:rsidRPr="003C40B9">
        <w:rPr>
          <w:rFonts w:ascii="Times New Roman" w:hAnsi="Times New Roman" w:cs="Times New Roman"/>
          <w:spacing w:val="-8"/>
          <w:kern w:val="16"/>
          <w:sz w:val="24"/>
          <w:szCs w:val="24"/>
        </w:rPr>
        <w:t xml:space="preserve">), </w:t>
      </w:r>
      <w:proofErr w:type="spellStart"/>
      <w:r w:rsidRPr="003C40B9">
        <w:rPr>
          <w:rFonts w:ascii="Times New Roman" w:hAnsi="Times New Roman" w:cs="Times New Roman"/>
          <w:spacing w:val="-8"/>
          <w:kern w:val="16"/>
          <w:sz w:val="24"/>
          <w:szCs w:val="24"/>
        </w:rPr>
        <w:t>Mirror’s</w:t>
      </w:r>
      <w:proofErr w:type="spellEnd"/>
      <w:r w:rsidRPr="003C40B9">
        <w:rPr>
          <w:rFonts w:ascii="Times New Roman" w:hAnsi="Times New Roman" w:cs="Times New Roman"/>
          <w:spacing w:val="-8"/>
          <w:kern w:val="16"/>
          <w:sz w:val="24"/>
          <w:szCs w:val="24"/>
        </w:rPr>
        <w:t xml:space="preserve"> Edge (</w:t>
      </w:r>
      <w:r w:rsidR="003C40B9" w:rsidRPr="003C40B9">
        <w:rPr>
          <w:rFonts w:ascii="Times New Roman" w:hAnsi="Times New Roman" w:cs="Times New Roman"/>
          <w:spacing w:val="-8"/>
          <w:kern w:val="16"/>
          <w:sz w:val="24"/>
          <w:szCs w:val="24"/>
        </w:rPr>
        <w:t>2008</w:t>
      </w:r>
      <w:r w:rsidRPr="003C40B9">
        <w:rPr>
          <w:rFonts w:ascii="Times New Roman" w:hAnsi="Times New Roman" w:cs="Times New Roman"/>
          <w:spacing w:val="-8"/>
          <w:kern w:val="16"/>
          <w:sz w:val="24"/>
          <w:szCs w:val="24"/>
        </w:rPr>
        <w:t xml:space="preserve">), </w:t>
      </w:r>
      <w:proofErr w:type="spellStart"/>
      <w:r w:rsidRPr="003C40B9">
        <w:rPr>
          <w:rFonts w:ascii="Times New Roman" w:hAnsi="Times New Roman" w:cs="Times New Roman"/>
          <w:spacing w:val="-8"/>
          <w:kern w:val="16"/>
          <w:sz w:val="24"/>
          <w:szCs w:val="24"/>
        </w:rPr>
        <w:t>Nier</w:t>
      </w:r>
      <w:proofErr w:type="spellEnd"/>
      <w:r w:rsidRPr="003C40B9">
        <w:rPr>
          <w:rFonts w:ascii="Times New Roman" w:hAnsi="Times New Roman" w:cs="Times New Roman"/>
          <w:spacing w:val="-8"/>
          <w:kern w:val="16"/>
          <w:sz w:val="24"/>
          <w:szCs w:val="24"/>
        </w:rPr>
        <w:t xml:space="preserve">: </w:t>
      </w:r>
      <w:proofErr w:type="spellStart"/>
      <w:r w:rsidRPr="003C40B9">
        <w:rPr>
          <w:rFonts w:ascii="Times New Roman" w:hAnsi="Times New Roman" w:cs="Times New Roman"/>
          <w:spacing w:val="-8"/>
          <w:kern w:val="16"/>
          <w:sz w:val="24"/>
          <w:szCs w:val="24"/>
        </w:rPr>
        <w:t>Automata</w:t>
      </w:r>
      <w:proofErr w:type="spellEnd"/>
      <w:r w:rsidRPr="003C40B9">
        <w:rPr>
          <w:rFonts w:ascii="Times New Roman" w:hAnsi="Times New Roman" w:cs="Times New Roman"/>
          <w:spacing w:val="-8"/>
          <w:kern w:val="16"/>
          <w:sz w:val="24"/>
          <w:szCs w:val="24"/>
        </w:rPr>
        <w:t xml:space="preserve"> (</w:t>
      </w:r>
      <w:r w:rsidR="003C40B9" w:rsidRPr="003C40B9">
        <w:rPr>
          <w:rFonts w:ascii="Times New Roman" w:hAnsi="Times New Roman" w:cs="Times New Roman"/>
          <w:spacing w:val="-8"/>
          <w:kern w:val="16"/>
          <w:sz w:val="24"/>
          <w:szCs w:val="24"/>
        </w:rPr>
        <w:t>2017</w:t>
      </w:r>
      <w:r w:rsidRPr="003C40B9">
        <w:rPr>
          <w:rFonts w:ascii="Times New Roman" w:hAnsi="Times New Roman" w:cs="Times New Roman"/>
          <w:spacing w:val="-8"/>
          <w:kern w:val="16"/>
          <w:sz w:val="24"/>
          <w:szCs w:val="24"/>
        </w:rPr>
        <w:t xml:space="preserve">), </w:t>
      </w:r>
      <w:proofErr w:type="spellStart"/>
      <w:r w:rsidR="003C40B9" w:rsidRPr="003C40B9">
        <w:rPr>
          <w:rFonts w:ascii="Times New Roman" w:hAnsi="Times New Roman" w:cs="Times New Roman"/>
          <w:spacing w:val="-8"/>
          <w:kern w:val="16"/>
          <w:sz w:val="24"/>
          <w:szCs w:val="24"/>
        </w:rPr>
        <w:t>Cuphead</w:t>
      </w:r>
      <w:proofErr w:type="spellEnd"/>
      <w:r w:rsidR="003C40B9" w:rsidRPr="003C40B9">
        <w:rPr>
          <w:rFonts w:ascii="Times New Roman" w:hAnsi="Times New Roman" w:cs="Times New Roman"/>
          <w:spacing w:val="-8"/>
          <w:kern w:val="16"/>
          <w:sz w:val="24"/>
          <w:szCs w:val="24"/>
        </w:rPr>
        <w:t xml:space="preserve"> (2017), </w:t>
      </w:r>
      <w:r w:rsidRPr="003C40B9">
        <w:rPr>
          <w:rFonts w:ascii="Times New Roman" w:hAnsi="Times New Roman" w:cs="Times New Roman"/>
          <w:spacing w:val="-8"/>
          <w:kern w:val="16"/>
          <w:sz w:val="24"/>
          <w:szCs w:val="24"/>
        </w:rPr>
        <w:t xml:space="preserve">Metal Gear </w:t>
      </w:r>
      <w:proofErr w:type="spellStart"/>
      <w:r w:rsidRPr="003C40B9">
        <w:rPr>
          <w:rFonts w:ascii="Times New Roman" w:hAnsi="Times New Roman" w:cs="Times New Roman"/>
          <w:spacing w:val="-8"/>
          <w:kern w:val="16"/>
          <w:sz w:val="24"/>
          <w:szCs w:val="24"/>
        </w:rPr>
        <w:t>Solid</w:t>
      </w:r>
      <w:proofErr w:type="spellEnd"/>
      <w:r w:rsidRPr="003C40B9">
        <w:rPr>
          <w:rFonts w:ascii="Times New Roman" w:hAnsi="Times New Roman" w:cs="Times New Roman"/>
          <w:spacing w:val="-8"/>
          <w:kern w:val="16"/>
          <w:sz w:val="24"/>
          <w:szCs w:val="24"/>
        </w:rPr>
        <w:t xml:space="preserve"> 5: </w:t>
      </w:r>
      <w:proofErr w:type="spellStart"/>
      <w:r w:rsidRPr="003C40B9">
        <w:rPr>
          <w:rFonts w:ascii="Times New Roman" w:hAnsi="Times New Roman" w:cs="Times New Roman"/>
          <w:spacing w:val="-8"/>
          <w:kern w:val="16"/>
          <w:sz w:val="24"/>
          <w:szCs w:val="24"/>
        </w:rPr>
        <w:t>Ground</w:t>
      </w:r>
      <w:proofErr w:type="spellEnd"/>
      <w:r w:rsidRPr="003C40B9">
        <w:rPr>
          <w:rFonts w:ascii="Times New Roman" w:hAnsi="Times New Roman" w:cs="Times New Roman"/>
          <w:spacing w:val="-8"/>
          <w:kern w:val="16"/>
          <w:sz w:val="24"/>
          <w:szCs w:val="24"/>
        </w:rPr>
        <w:t xml:space="preserve"> </w:t>
      </w:r>
      <w:proofErr w:type="spellStart"/>
      <w:r w:rsidRPr="003C40B9">
        <w:rPr>
          <w:rFonts w:ascii="Times New Roman" w:hAnsi="Times New Roman" w:cs="Times New Roman"/>
          <w:spacing w:val="-8"/>
          <w:kern w:val="16"/>
          <w:sz w:val="24"/>
          <w:szCs w:val="24"/>
        </w:rPr>
        <w:t>Zeroes</w:t>
      </w:r>
      <w:proofErr w:type="spellEnd"/>
      <w:r w:rsidRPr="003C40B9">
        <w:rPr>
          <w:rFonts w:ascii="Times New Roman" w:hAnsi="Times New Roman" w:cs="Times New Roman"/>
          <w:spacing w:val="-8"/>
          <w:kern w:val="16"/>
          <w:sz w:val="24"/>
          <w:szCs w:val="24"/>
        </w:rPr>
        <w:t xml:space="preserve"> (</w:t>
      </w:r>
      <w:r w:rsidR="003C40B9" w:rsidRPr="003C40B9">
        <w:rPr>
          <w:rFonts w:ascii="Times New Roman" w:hAnsi="Times New Roman" w:cs="Times New Roman"/>
          <w:spacing w:val="-8"/>
          <w:kern w:val="16"/>
          <w:sz w:val="24"/>
          <w:szCs w:val="24"/>
        </w:rPr>
        <w:t>2014</w:t>
      </w:r>
      <w:r w:rsidRPr="003C40B9">
        <w:rPr>
          <w:rFonts w:ascii="Times New Roman" w:hAnsi="Times New Roman" w:cs="Times New Roman"/>
          <w:spacing w:val="-8"/>
          <w:kern w:val="16"/>
          <w:sz w:val="24"/>
          <w:szCs w:val="24"/>
        </w:rPr>
        <w:t xml:space="preserve">), </w:t>
      </w:r>
      <w:proofErr w:type="spellStart"/>
      <w:r w:rsidRPr="003C40B9">
        <w:rPr>
          <w:rFonts w:ascii="Times New Roman" w:hAnsi="Times New Roman" w:cs="Times New Roman"/>
          <w:spacing w:val="-8"/>
          <w:kern w:val="16"/>
          <w:sz w:val="24"/>
          <w:szCs w:val="24"/>
        </w:rPr>
        <w:t>Battlefield</w:t>
      </w:r>
      <w:proofErr w:type="spellEnd"/>
      <w:r w:rsidRPr="003C40B9">
        <w:rPr>
          <w:rFonts w:ascii="Times New Roman" w:hAnsi="Times New Roman" w:cs="Times New Roman"/>
          <w:spacing w:val="-8"/>
          <w:kern w:val="16"/>
          <w:sz w:val="24"/>
          <w:szCs w:val="24"/>
        </w:rPr>
        <w:t xml:space="preserve"> 1 (</w:t>
      </w:r>
      <w:r w:rsidR="003C40B9" w:rsidRPr="003C40B9">
        <w:rPr>
          <w:rFonts w:ascii="Times New Roman" w:hAnsi="Times New Roman" w:cs="Times New Roman"/>
          <w:spacing w:val="-8"/>
          <w:kern w:val="16"/>
          <w:sz w:val="24"/>
          <w:szCs w:val="24"/>
        </w:rPr>
        <w:t>2016</w:t>
      </w:r>
      <w:r w:rsidRPr="003C40B9">
        <w:rPr>
          <w:rFonts w:ascii="Times New Roman" w:hAnsi="Times New Roman" w:cs="Times New Roman"/>
          <w:spacing w:val="-8"/>
          <w:kern w:val="16"/>
          <w:sz w:val="24"/>
          <w:szCs w:val="24"/>
        </w:rPr>
        <w:t>)</w:t>
      </w:r>
      <w:r w:rsidRPr="001A258C">
        <w:rPr>
          <w:rFonts w:ascii="Times New Roman" w:hAnsi="Times New Roman" w:cs="Times New Roman"/>
          <w:color w:val="FF0000"/>
          <w:spacing w:val="-8"/>
          <w:kern w:val="16"/>
          <w:sz w:val="24"/>
          <w:szCs w:val="24"/>
        </w:rPr>
        <w:t xml:space="preserve"> </w:t>
      </w:r>
      <w:r w:rsidRPr="009263B4">
        <w:rPr>
          <w:rFonts w:ascii="Times New Roman" w:hAnsi="Times New Roman" w:cs="Times New Roman"/>
          <w:spacing w:val="-8"/>
          <w:kern w:val="16"/>
          <w:sz w:val="24"/>
          <w:szCs w:val="24"/>
        </w:rPr>
        <w:t xml:space="preserve">e, portanto, é possível afirmar que se trata de um efeito </w:t>
      </w:r>
      <w:r w:rsidR="00FE57B9">
        <w:rPr>
          <w:rFonts w:ascii="Times New Roman" w:hAnsi="Times New Roman" w:cs="Times New Roman"/>
          <w:spacing w:val="-8"/>
          <w:kern w:val="16"/>
          <w:sz w:val="24"/>
          <w:szCs w:val="24"/>
        </w:rPr>
        <w:t xml:space="preserve">atualmente </w:t>
      </w:r>
      <w:r w:rsidRPr="009263B4">
        <w:rPr>
          <w:rFonts w:ascii="Times New Roman" w:hAnsi="Times New Roman" w:cs="Times New Roman"/>
          <w:spacing w:val="-8"/>
          <w:kern w:val="16"/>
          <w:sz w:val="24"/>
          <w:szCs w:val="24"/>
        </w:rPr>
        <w:t xml:space="preserve">consistente e reincidente. No espectrograma abaixo (Figura 1), fica perceptível a atenuação de algumas frequências </w:t>
      </w:r>
      <w:r w:rsidR="00FE57B9">
        <w:rPr>
          <w:rFonts w:ascii="Times New Roman" w:hAnsi="Times New Roman" w:cs="Times New Roman"/>
          <w:spacing w:val="-8"/>
          <w:kern w:val="16"/>
          <w:sz w:val="24"/>
          <w:szCs w:val="24"/>
        </w:rPr>
        <w:t>para imitar tal efeito, investido sob a</w:t>
      </w:r>
      <w:r w:rsidRPr="009263B4">
        <w:rPr>
          <w:rFonts w:ascii="Times New Roman" w:hAnsi="Times New Roman" w:cs="Times New Roman"/>
          <w:spacing w:val="-8"/>
          <w:kern w:val="16"/>
          <w:sz w:val="24"/>
          <w:szCs w:val="24"/>
        </w:rPr>
        <w:t xml:space="preserve"> voz </w:t>
      </w:r>
      <w:proofErr w:type="spellStart"/>
      <w:r w:rsidRPr="009263B4">
        <w:rPr>
          <w:rFonts w:ascii="Times New Roman" w:hAnsi="Times New Roman" w:cs="Times New Roman"/>
          <w:spacing w:val="-8"/>
          <w:kern w:val="16"/>
          <w:sz w:val="24"/>
          <w:szCs w:val="24"/>
        </w:rPr>
        <w:t>acusmática</w:t>
      </w:r>
      <w:proofErr w:type="spellEnd"/>
      <w:r w:rsidRPr="009263B4">
        <w:rPr>
          <w:rFonts w:ascii="Times New Roman" w:hAnsi="Times New Roman" w:cs="Times New Roman"/>
          <w:spacing w:val="-8"/>
          <w:kern w:val="16"/>
          <w:sz w:val="24"/>
          <w:szCs w:val="24"/>
        </w:rPr>
        <w:t xml:space="preserve"> que dá ordens ao jogador</w:t>
      </w:r>
      <w:r w:rsidR="00FE57B9">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 </w:t>
      </w:r>
      <w:r w:rsidR="00FE57B9">
        <w:rPr>
          <w:rFonts w:ascii="Times New Roman" w:hAnsi="Times New Roman" w:cs="Times New Roman"/>
          <w:spacing w:val="-8"/>
          <w:kern w:val="16"/>
          <w:sz w:val="24"/>
          <w:szCs w:val="24"/>
        </w:rPr>
        <w:t>A gama de frequências ocupada é assim reduzida e</w:t>
      </w:r>
      <w:r w:rsidRPr="009263B4">
        <w:rPr>
          <w:rFonts w:ascii="Times New Roman" w:hAnsi="Times New Roman" w:cs="Times New Roman"/>
          <w:spacing w:val="-8"/>
          <w:kern w:val="16"/>
          <w:sz w:val="24"/>
          <w:szCs w:val="24"/>
        </w:rPr>
        <w:t xml:space="preserve">m comparação </w:t>
      </w:r>
      <w:r w:rsidR="00FE57B9">
        <w:rPr>
          <w:rFonts w:ascii="Times New Roman" w:hAnsi="Times New Roman" w:cs="Times New Roman"/>
          <w:spacing w:val="-8"/>
          <w:kern w:val="16"/>
          <w:sz w:val="24"/>
          <w:szCs w:val="24"/>
        </w:rPr>
        <w:t>à morfologia</w:t>
      </w:r>
      <w:r w:rsidRPr="009263B4">
        <w:rPr>
          <w:rFonts w:ascii="Times New Roman" w:hAnsi="Times New Roman" w:cs="Times New Roman"/>
          <w:spacing w:val="-8"/>
          <w:kern w:val="16"/>
          <w:sz w:val="24"/>
          <w:szCs w:val="24"/>
        </w:rPr>
        <w:t xml:space="preserve"> </w:t>
      </w:r>
      <w:r w:rsidR="00FE57B9">
        <w:rPr>
          <w:rFonts w:ascii="Times New Roman" w:hAnsi="Times New Roman" w:cs="Times New Roman"/>
          <w:spacing w:val="-8"/>
          <w:kern w:val="16"/>
          <w:sz w:val="24"/>
          <w:szCs w:val="24"/>
        </w:rPr>
        <w:t xml:space="preserve">da voz </w:t>
      </w:r>
      <w:r w:rsidRPr="009263B4">
        <w:rPr>
          <w:rFonts w:ascii="Times New Roman" w:hAnsi="Times New Roman" w:cs="Times New Roman"/>
          <w:spacing w:val="-8"/>
          <w:kern w:val="16"/>
          <w:sz w:val="24"/>
          <w:szCs w:val="24"/>
        </w:rPr>
        <w:t>da personagem principal e de outras personagens em cena.</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p>
    <w:p w:rsidR="00D2211F" w:rsidRPr="009263B4" w:rsidRDefault="00D2211F" w:rsidP="00D2211F">
      <w:pPr>
        <w:spacing w:after="0" w:line="360" w:lineRule="auto"/>
        <w:jc w:val="center"/>
        <w:rPr>
          <w:rFonts w:ascii="Times New Roman" w:hAnsi="Times New Roman" w:cs="Times New Roman"/>
          <w:spacing w:val="-8"/>
          <w:kern w:val="16"/>
        </w:rPr>
      </w:pPr>
      <w:r w:rsidRPr="009263B4">
        <w:rPr>
          <w:rFonts w:ascii="Times New Roman" w:hAnsi="Times New Roman" w:cs="Times New Roman"/>
          <w:spacing w:val="-8"/>
          <w:kern w:val="16"/>
        </w:rPr>
        <w:t xml:space="preserve">Figura 1: Espectrograma de trecho do jogo </w:t>
      </w:r>
      <w:proofErr w:type="spellStart"/>
      <w:r w:rsidRPr="009263B4">
        <w:rPr>
          <w:rFonts w:ascii="Times New Roman" w:hAnsi="Times New Roman" w:cs="Times New Roman"/>
          <w:spacing w:val="-8"/>
          <w:kern w:val="16"/>
        </w:rPr>
        <w:t>Spec</w:t>
      </w:r>
      <w:proofErr w:type="spellEnd"/>
      <w:r w:rsidRPr="009263B4">
        <w:rPr>
          <w:rFonts w:ascii="Times New Roman" w:hAnsi="Times New Roman" w:cs="Times New Roman"/>
          <w:spacing w:val="-8"/>
          <w:kern w:val="16"/>
        </w:rPr>
        <w:t xml:space="preserve"> </w:t>
      </w:r>
      <w:proofErr w:type="spellStart"/>
      <w:r w:rsidRPr="009263B4">
        <w:rPr>
          <w:rFonts w:ascii="Times New Roman" w:hAnsi="Times New Roman" w:cs="Times New Roman"/>
          <w:spacing w:val="-8"/>
          <w:kern w:val="16"/>
        </w:rPr>
        <w:t>Ops</w:t>
      </w:r>
      <w:proofErr w:type="spellEnd"/>
      <w:r w:rsidRPr="009263B4">
        <w:rPr>
          <w:rFonts w:ascii="Times New Roman" w:hAnsi="Times New Roman" w:cs="Times New Roman"/>
          <w:spacing w:val="-8"/>
          <w:kern w:val="16"/>
        </w:rPr>
        <w:t xml:space="preserve">: The </w:t>
      </w:r>
      <w:proofErr w:type="spellStart"/>
      <w:r w:rsidRPr="009263B4">
        <w:rPr>
          <w:rFonts w:ascii="Times New Roman" w:hAnsi="Times New Roman" w:cs="Times New Roman"/>
          <w:spacing w:val="-8"/>
          <w:kern w:val="16"/>
        </w:rPr>
        <w:t>Line</w:t>
      </w:r>
      <w:proofErr w:type="spellEnd"/>
      <w:r w:rsidRPr="009263B4">
        <w:rPr>
          <w:rFonts w:ascii="Times New Roman" w:hAnsi="Times New Roman" w:cs="Times New Roman"/>
          <w:spacing w:val="-8"/>
          <w:kern w:val="16"/>
        </w:rPr>
        <w:t>.</w:t>
      </w:r>
    </w:p>
    <w:p w:rsidR="00D2211F" w:rsidRPr="009263B4" w:rsidRDefault="00D2211F" w:rsidP="00D2211F">
      <w:pPr>
        <w:spacing w:after="0" w:line="360" w:lineRule="auto"/>
        <w:jc w:val="center"/>
        <w:rPr>
          <w:rFonts w:ascii="Times New Roman" w:hAnsi="Times New Roman" w:cs="Times New Roman"/>
          <w:spacing w:val="-8"/>
          <w:kern w:val="16"/>
          <w:lang w:val="en-GB"/>
        </w:rPr>
      </w:pPr>
      <w:r w:rsidRPr="009263B4">
        <w:rPr>
          <w:rFonts w:ascii="Times New Roman" w:hAnsi="Times New Roman" w:cs="Times New Roman"/>
          <w:noProof/>
          <w:spacing w:val="-8"/>
          <w:kern w:val="16"/>
        </w:rPr>
        <w:drawing>
          <wp:inline distT="0" distB="0" distL="0" distR="0" wp14:anchorId="13FA4750" wp14:editId="038E9551">
            <wp:extent cx="2700340" cy="1828800"/>
            <wp:effectExtent l="0" t="0" r="508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1192" cy="1870012"/>
                    </a:xfrm>
                    <a:prstGeom prst="rect">
                      <a:avLst/>
                    </a:prstGeom>
                    <a:noFill/>
                    <a:ln>
                      <a:noFill/>
                    </a:ln>
                  </pic:spPr>
                </pic:pic>
              </a:graphicData>
            </a:graphic>
          </wp:inline>
        </w:drawing>
      </w:r>
    </w:p>
    <w:p w:rsidR="00D2211F" w:rsidRPr="009263B4" w:rsidRDefault="00D2211F" w:rsidP="00D2211F">
      <w:pPr>
        <w:spacing w:after="0" w:line="360" w:lineRule="auto"/>
        <w:jc w:val="center"/>
        <w:rPr>
          <w:rFonts w:ascii="Times New Roman" w:hAnsi="Times New Roman" w:cs="Times New Roman"/>
          <w:spacing w:val="-8"/>
          <w:kern w:val="16"/>
        </w:rPr>
      </w:pPr>
      <w:r w:rsidRPr="009263B4">
        <w:rPr>
          <w:rFonts w:ascii="Times New Roman" w:hAnsi="Times New Roman" w:cs="Times New Roman"/>
          <w:spacing w:val="-8"/>
          <w:kern w:val="16"/>
        </w:rPr>
        <w:t xml:space="preserve">Fonte: Análise </w:t>
      </w:r>
      <w:proofErr w:type="spellStart"/>
      <w:r w:rsidRPr="009263B4">
        <w:rPr>
          <w:rFonts w:ascii="Times New Roman" w:hAnsi="Times New Roman" w:cs="Times New Roman"/>
          <w:spacing w:val="-8"/>
          <w:kern w:val="16"/>
        </w:rPr>
        <w:t>espectromorfológica</w:t>
      </w:r>
      <w:proofErr w:type="spellEnd"/>
      <w:r w:rsidRPr="009263B4">
        <w:rPr>
          <w:rFonts w:ascii="Times New Roman" w:hAnsi="Times New Roman" w:cs="Times New Roman"/>
          <w:spacing w:val="-8"/>
          <w:kern w:val="16"/>
        </w:rPr>
        <w:t xml:space="preserve"> realizada pelo autor com o software Sonic </w:t>
      </w:r>
      <w:proofErr w:type="spellStart"/>
      <w:r w:rsidRPr="009263B4">
        <w:rPr>
          <w:rFonts w:ascii="Times New Roman" w:hAnsi="Times New Roman" w:cs="Times New Roman"/>
          <w:spacing w:val="-8"/>
          <w:kern w:val="16"/>
        </w:rPr>
        <w:t>Visualiser</w:t>
      </w:r>
      <w:proofErr w:type="spellEnd"/>
      <w:r w:rsidRPr="009263B4">
        <w:rPr>
          <w:rFonts w:ascii="Times New Roman" w:hAnsi="Times New Roman" w:cs="Times New Roman"/>
          <w:spacing w:val="-8"/>
          <w:kern w:val="16"/>
        </w:rPr>
        <w:t>.</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A voz que verbaliza e guia o jogador, nestes jogos, é tratada em pós-produção a partir de um conjunto de equalizadores e filtros de banda. Além de remeter ao som de um transmissor de voz em um campo de batalha – sentido que subjaz nas obsessões por verossimilhança de projetos sonoros de jogos como </w:t>
      </w:r>
      <w:proofErr w:type="spellStart"/>
      <w:r w:rsidRPr="009263B4">
        <w:rPr>
          <w:rFonts w:ascii="Times New Roman" w:hAnsi="Times New Roman" w:cs="Times New Roman"/>
          <w:spacing w:val="-8"/>
          <w:kern w:val="16"/>
          <w:sz w:val="24"/>
          <w:szCs w:val="24"/>
        </w:rPr>
        <w:t>Battlefield</w:t>
      </w:r>
      <w:proofErr w:type="spellEnd"/>
      <w:r w:rsidRPr="009263B4">
        <w:rPr>
          <w:rFonts w:ascii="Times New Roman" w:hAnsi="Times New Roman" w:cs="Times New Roman"/>
          <w:spacing w:val="-8"/>
          <w:kern w:val="16"/>
          <w:sz w:val="24"/>
          <w:szCs w:val="24"/>
        </w:rPr>
        <w:t xml:space="preserve"> 1, preocupados em restaurar com fidelidade </w:t>
      </w:r>
      <w:r w:rsidR="00FE57B9">
        <w:rPr>
          <w:rFonts w:ascii="Times New Roman" w:hAnsi="Times New Roman" w:cs="Times New Roman"/>
          <w:spacing w:val="-8"/>
          <w:kern w:val="16"/>
          <w:sz w:val="24"/>
          <w:szCs w:val="24"/>
        </w:rPr>
        <w:t>estas</w:t>
      </w:r>
      <w:r w:rsidRPr="009263B4">
        <w:rPr>
          <w:rFonts w:ascii="Times New Roman" w:hAnsi="Times New Roman" w:cs="Times New Roman"/>
          <w:spacing w:val="-8"/>
          <w:kern w:val="16"/>
          <w:sz w:val="24"/>
          <w:szCs w:val="24"/>
        </w:rPr>
        <w:t xml:space="preserve"> sonoridades – </w:t>
      </w:r>
      <w:r w:rsidR="00FE57B9">
        <w:rPr>
          <w:rFonts w:ascii="Times New Roman" w:hAnsi="Times New Roman" w:cs="Times New Roman"/>
          <w:spacing w:val="-8"/>
          <w:kern w:val="16"/>
          <w:sz w:val="24"/>
          <w:szCs w:val="24"/>
        </w:rPr>
        <w:t>tais timbres</w:t>
      </w:r>
      <w:r w:rsidR="001A258C">
        <w:rPr>
          <w:rFonts w:ascii="Times New Roman" w:hAnsi="Times New Roman" w:cs="Times New Roman"/>
          <w:spacing w:val="-8"/>
          <w:kern w:val="16"/>
          <w:sz w:val="24"/>
          <w:szCs w:val="24"/>
        </w:rPr>
        <w:t xml:space="preserve"> </w:t>
      </w:r>
      <w:r w:rsidR="00FE57B9">
        <w:rPr>
          <w:rFonts w:ascii="Times New Roman" w:hAnsi="Times New Roman" w:cs="Times New Roman"/>
          <w:spacing w:val="-8"/>
          <w:kern w:val="16"/>
          <w:sz w:val="24"/>
          <w:szCs w:val="24"/>
        </w:rPr>
        <w:t>são empregados</w:t>
      </w:r>
      <w:r w:rsidRPr="009263B4">
        <w:rPr>
          <w:rFonts w:ascii="Times New Roman" w:hAnsi="Times New Roman" w:cs="Times New Roman"/>
          <w:spacing w:val="-8"/>
          <w:kern w:val="16"/>
          <w:sz w:val="24"/>
          <w:szCs w:val="24"/>
        </w:rPr>
        <w:t xml:space="preserve"> </w:t>
      </w:r>
      <w:r w:rsidR="00FE57B9">
        <w:rPr>
          <w:rFonts w:ascii="Times New Roman" w:hAnsi="Times New Roman" w:cs="Times New Roman"/>
          <w:spacing w:val="-8"/>
          <w:kern w:val="16"/>
          <w:sz w:val="24"/>
          <w:szCs w:val="24"/>
        </w:rPr>
        <w:t>n</w:t>
      </w:r>
      <w:r w:rsidRPr="009263B4">
        <w:rPr>
          <w:rFonts w:ascii="Times New Roman" w:hAnsi="Times New Roman" w:cs="Times New Roman"/>
          <w:spacing w:val="-8"/>
          <w:kern w:val="16"/>
          <w:sz w:val="24"/>
          <w:szCs w:val="24"/>
        </w:rPr>
        <w:t xml:space="preserve">o jogo </w:t>
      </w:r>
      <w:r w:rsidR="00FE57B9">
        <w:rPr>
          <w:rFonts w:ascii="Times New Roman" w:hAnsi="Times New Roman" w:cs="Times New Roman"/>
          <w:spacing w:val="-8"/>
          <w:kern w:val="16"/>
          <w:sz w:val="24"/>
          <w:szCs w:val="24"/>
        </w:rPr>
        <w:t xml:space="preserve">com </w:t>
      </w:r>
      <w:r w:rsidRPr="009263B4">
        <w:rPr>
          <w:rFonts w:ascii="Times New Roman" w:hAnsi="Times New Roman" w:cs="Times New Roman"/>
          <w:spacing w:val="-8"/>
          <w:kern w:val="16"/>
          <w:sz w:val="24"/>
          <w:szCs w:val="24"/>
        </w:rPr>
        <w:t>a</w:t>
      </w:r>
      <w:r w:rsidR="00FE57B9">
        <w:rPr>
          <w:rFonts w:ascii="Times New Roman" w:hAnsi="Times New Roman" w:cs="Times New Roman"/>
          <w:spacing w:val="-8"/>
          <w:kern w:val="16"/>
          <w:sz w:val="24"/>
          <w:szCs w:val="24"/>
        </w:rPr>
        <w:t>s</w:t>
      </w:r>
      <w:r w:rsidRPr="009263B4">
        <w:rPr>
          <w:rFonts w:ascii="Times New Roman" w:hAnsi="Times New Roman" w:cs="Times New Roman"/>
          <w:spacing w:val="-8"/>
          <w:kern w:val="16"/>
          <w:sz w:val="24"/>
          <w:szCs w:val="24"/>
        </w:rPr>
        <w:t xml:space="preserve"> funç</w:t>
      </w:r>
      <w:r w:rsidR="00FE57B9">
        <w:rPr>
          <w:rFonts w:ascii="Times New Roman" w:hAnsi="Times New Roman" w:cs="Times New Roman"/>
          <w:spacing w:val="-8"/>
          <w:kern w:val="16"/>
          <w:sz w:val="24"/>
          <w:szCs w:val="24"/>
        </w:rPr>
        <w:t>ões</w:t>
      </w:r>
      <w:r w:rsidRPr="009263B4">
        <w:rPr>
          <w:rFonts w:ascii="Times New Roman" w:hAnsi="Times New Roman" w:cs="Times New Roman"/>
          <w:spacing w:val="-8"/>
          <w:kern w:val="16"/>
          <w:sz w:val="24"/>
          <w:szCs w:val="24"/>
        </w:rPr>
        <w:t xml:space="preserve"> de distinguir os papéis dos seus personagens mais claramente e </w:t>
      </w:r>
      <w:r w:rsidR="001A258C">
        <w:rPr>
          <w:rFonts w:ascii="Times New Roman" w:hAnsi="Times New Roman" w:cs="Times New Roman"/>
          <w:spacing w:val="-8"/>
          <w:kern w:val="16"/>
          <w:sz w:val="24"/>
          <w:szCs w:val="24"/>
        </w:rPr>
        <w:t xml:space="preserve">de </w:t>
      </w:r>
      <w:r w:rsidRPr="009263B4">
        <w:rPr>
          <w:rFonts w:ascii="Times New Roman" w:hAnsi="Times New Roman" w:cs="Times New Roman"/>
          <w:spacing w:val="-8"/>
          <w:kern w:val="16"/>
          <w:sz w:val="24"/>
          <w:szCs w:val="24"/>
        </w:rPr>
        <w:t xml:space="preserve">imergir o jogador no mundo audiovisual de circunstâncias e ações desempenhadas no interior do jogo. Convenientemente, pode-se distinguir as personagens, com o protagonista </w:t>
      </w:r>
      <w:r w:rsidR="004954C7">
        <w:rPr>
          <w:rFonts w:ascii="Times New Roman" w:hAnsi="Times New Roman" w:cs="Times New Roman"/>
          <w:spacing w:val="-8"/>
          <w:kern w:val="16"/>
          <w:sz w:val="24"/>
          <w:szCs w:val="24"/>
        </w:rPr>
        <w:t>(o</w:t>
      </w:r>
      <w:r w:rsidRPr="009263B4">
        <w:rPr>
          <w:rFonts w:ascii="Times New Roman" w:hAnsi="Times New Roman" w:cs="Times New Roman"/>
          <w:spacing w:val="-8"/>
          <w:kern w:val="16"/>
          <w:sz w:val="24"/>
          <w:szCs w:val="24"/>
        </w:rPr>
        <w:t xml:space="preserve"> avatar do jogador no caso de um jogo de tiro em primeira pessoa, por exemplo) sendo ouvido em seu espectro pleno - a voz idealizada e plenamente inteligível favorecida por um registro de dublagem limpo. Em oposição, </w:t>
      </w:r>
      <w:r w:rsidR="004954C7">
        <w:rPr>
          <w:rFonts w:ascii="Times New Roman" w:hAnsi="Times New Roman" w:cs="Times New Roman"/>
          <w:spacing w:val="-8"/>
          <w:kern w:val="16"/>
          <w:sz w:val="24"/>
          <w:szCs w:val="24"/>
        </w:rPr>
        <w:t xml:space="preserve">entrecortada pela filtragem de frequências, </w:t>
      </w:r>
      <w:r w:rsidRPr="009263B4">
        <w:rPr>
          <w:rFonts w:ascii="Times New Roman" w:hAnsi="Times New Roman" w:cs="Times New Roman"/>
          <w:spacing w:val="-8"/>
          <w:kern w:val="16"/>
          <w:sz w:val="24"/>
          <w:szCs w:val="24"/>
        </w:rPr>
        <w:t xml:space="preserve">a voz que ordena ao jogador as suas ações - o que fazer no mundo do jogo, como reagir a cada situação -, além de adicionar contexto à narrativa, </w:t>
      </w:r>
      <w:r w:rsidR="004954C7">
        <w:rPr>
          <w:rFonts w:ascii="Times New Roman" w:hAnsi="Times New Roman" w:cs="Times New Roman"/>
          <w:spacing w:val="-8"/>
          <w:kern w:val="16"/>
          <w:sz w:val="24"/>
          <w:szCs w:val="24"/>
        </w:rPr>
        <w:t>torna-se um ponto de distinção</w:t>
      </w:r>
      <w:r w:rsidRPr="009263B4">
        <w:rPr>
          <w:rFonts w:ascii="Times New Roman" w:hAnsi="Times New Roman" w:cs="Times New Roman"/>
          <w:spacing w:val="-8"/>
          <w:kern w:val="16"/>
          <w:sz w:val="24"/>
          <w:szCs w:val="24"/>
        </w:rPr>
        <w:t xml:space="preserve"> </w:t>
      </w:r>
      <w:r w:rsidR="004954C7">
        <w:rPr>
          <w:rFonts w:ascii="Times New Roman" w:hAnsi="Times New Roman" w:cs="Times New Roman"/>
          <w:spacing w:val="-8"/>
          <w:kern w:val="16"/>
          <w:sz w:val="24"/>
          <w:szCs w:val="24"/>
        </w:rPr>
        <w:t>entre as</w:t>
      </w:r>
      <w:r w:rsidRPr="009263B4">
        <w:rPr>
          <w:rFonts w:ascii="Times New Roman" w:hAnsi="Times New Roman" w:cs="Times New Roman"/>
          <w:spacing w:val="-8"/>
          <w:kern w:val="16"/>
          <w:sz w:val="24"/>
          <w:szCs w:val="24"/>
        </w:rPr>
        <w:t xml:space="preserve"> personagens visíveis em cena. A voz </w:t>
      </w:r>
      <w:proofErr w:type="spellStart"/>
      <w:r w:rsidRPr="009263B4">
        <w:rPr>
          <w:rFonts w:ascii="Times New Roman" w:hAnsi="Times New Roman" w:cs="Times New Roman"/>
          <w:spacing w:val="-8"/>
          <w:kern w:val="16"/>
          <w:sz w:val="24"/>
          <w:szCs w:val="24"/>
        </w:rPr>
        <w:t>acusmática</w:t>
      </w:r>
      <w:proofErr w:type="spellEnd"/>
      <w:r w:rsidRPr="009263B4">
        <w:rPr>
          <w:rFonts w:ascii="Times New Roman" w:hAnsi="Times New Roman" w:cs="Times New Roman"/>
          <w:spacing w:val="-8"/>
          <w:kern w:val="16"/>
          <w:sz w:val="24"/>
          <w:szCs w:val="24"/>
        </w:rPr>
        <w:t xml:space="preserve">, comprimida e de bandas filtradas, “comanda” as ações, fazendo com que o jogador não necessite visualizar uma fonte emissora de tais ordens, reduzindo </w:t>
      </w:r>
      <w:r w:rsidR="004954C7">
        <w:rPr>
          <w:rFonts w:ascii="Times New Roman" w:hAnsi="Times New Roman" w:cs="Times New Roman"/>
          <w:spacing w:val="-8"/>
          <w:kern w:val="16"/>
          <w:sz w:val="24"/>
          <w:szCs w:val="24"/>
        </w:rPr>
        <w:t xml:space="preserve">ainda </w:t>
      </w:r>
      <w:r w:rsidRPr="009263B4">
        <w:rPr>
          <w:rFonts w:ascii="Times New Roman" w:hAnsi="Times New Roman" w:cs="Times New Roman"/>
          <w:spacing w:val="-8"/>
          <w:kern w:val="16"/>
          <w:sz w:val="24"/>
          <w:szCs w:val="24"/>
        </w:rPr>
        <w:t xml:space="preserve">a necessidade de incluir instruções textuais na tela. </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Em uma sociedade telemática em que um conjunto de relações cotidianas </w:t>
      </w:r>
      <w:r w:rsidR="004954C7">
        <w:rPr>
          <w:rFonts w:ascii="Times New Roman" w:hAnsi="Times New Roman" w:cs="Times New Roman"/>
          <w:spacing w:val="-8"/>
          <w:kern w:val="16"/>
          <w:sz w:val="24"/>
          <w:szCs w:val="24"/>
        </w:rPr>
        <w:t xml:space="preserve">são mediadas </w:t>
      </w:r>
      <w:r w:rsidRPr="009263B4">
        <w:rPr>
          <w:rFonts w:ascii="Times New Roman" w:hAnsi="Times New Roman" w:cs="Times New Roman"/>
          <w:spacing w:val="-8"/>
          <w:kern w:val="16"/>
          <w:sz w:val="24"/>
          <w:szCs w:val="24"/>
        </w:rPr>
        <w:t xml:space="preserve">através de vozes </w:t>
      </w:r>
      <w:proofErr w:type="spellStart"/>
      <w:r w:rsidRPr="009263B4">
        <w:rPr>
          <w:rFonts w:ascii="Times New Roman" w:hAnsi="Times New Roman" w:cs="Times New Roman"/>
          <w:spacing w:val="-8"/>
          <w:kern w:val="16"/>
          <w:sz w:val="24"/>
          <w:szCs w:val="24"/>
        </w:rPr>
        <w:t>acusmáticas</w:t>
      </w:r>
      <w:proofErr w:type="spellEnd"/>
      <w:r w:rsidRPr="009263B4">
        <w:rPr>
          <w:rFonts w:ascii="Times New Roman" w:hAnsi="Times New Roman" w:cs="Times New Roman"/>
          <w:spacing w:val="-8"/>
          <w:kern w:val="16"/>
          <w:sz w:val="24"/>
          <w:szCs w:val="24"/>
        </w:rPr>
        <w:t xml:space="preserve">, </w:t>
      </w:r>
      <w:r w:rsidR="004954C7">
        <w:rPr>
          <w:rFonts w:ascii="Times New Roman" w:hAnsi="Times New Roman" w:cs="Times New Roman"/>
          <w:spacing w:val="-8"/>
          <w:kern w:val="16"/>
          <w:sz w:val="24"/>
          <w:szCs w:val="24"/>
        </w:rPr>
        <w:t xml:space="preserve">- </w:t>
      </w:r>
      <w:r w:rsidRPr="009263B4">
        <w:rPr>
          <w:rFonts w:ascii="Times New Roman" w:hAnsi="Times New Roman" w:cs="Times New Roman"/>
          <w:spacing w:val="-8"/>
          <w:kern w:val="16"/>
          <w:sz w:val="24"/>
          <w:szCs w:val="24"/>
        </w:rPr>
        <w:t>do telefone</w:t>
      </w:r>
      <w:r w:rsidR="004954C7">
        <w:rPr>
          <w:rFonts w:ascii="Times New Roman" w:hAnsi="Times New Roman" w:cs="Times New Roman"/>
          <w:spacing w:val="-8"/>
          <w:kern w:val="16"/>
          <w:sz w:val="24"/>
          <w:szCs w:val="24"/>
        </w:rPr>
        <w:t>, passando por assistentes de voz</w:t>
      </w:r>
      <w:r w:rsidRPr="009263B4">
        <w:rPr>
          <w:rFonts w:ascii="Times New Roman" w:hAnsi="Times New Roman" w:cs="Times New Roman"/>
          <w:spacing w:val="-8"/>
          <w:kern w:val="16"/>
          <w:sz w:val="24"/>
          <w:szCs w:val="24"/>
        </w:rPr>
        <w:t xml:space="preserve"> </w:t>
      </w:r>
      <w:r w:rsidR="004954C7">
        <w:rPr>
          <w:rFonts w:ascii="Times New Roman" w:hAnsi="Times New Roman" w:cs="Times New Roman"/>
          <w:spacing w:val="-8"/>
          <w:kern w:val="16"/>
          <w:sz w:val="24"/>
          <w:szCs w:val="24"/>
        </w:rPr>
        <w:t>e</w:t>
      </w:r>
      <w:r w:rsidRPr="009263B4">
        <w:rPr>
          <w:rFonts w:ascii="Times New Roman" w:hAnsi="Times New Roman" w:cs="Times New Roman"/>
          <w:spacing w:val="-8"/>
          <w:kern w:val="16"/>
          <w:sz w:val="24"/>
          <w:szCs w:val="24"/>
        </w:rPr>
        <w:t xml:space="preserve"> mensagens </w:t>
      </w:r>
      <w:r w:rsidR="004954C7">
        <w:rPr>
          <w:rFonts w:ascii="Times New Roman" w:hAnsi="Times New Roman" w:cs="Times New Roman"/>
          <w:spacing w:val="-8"/>
          <w:kern w:val="16"/>
          <w:sz w:val="24"/>
          <w:szCs w:val="24"/>
        </w:rPr>
        <w:t>eletrônicas par-a-par -</w:t>
      </w:r>
      <w:r w:rsidRPr="009263B4">
        <w:rPr>
          <w:rFonts w:ascii="Times New Roman" w:hAnsi="Times New Roman" w:cs="Times New Roman"/>
          <w:spacing w:val="-8"/>
          <w:kern w:val="16"/>
          <w:sz w:val="24"/>
          <w:szCs w:val="24"/>
        </w:rPr>
        <w:t xml:space="preserve">, a degradação técnica das particularidades do canal de transmissão, a voz, permite ao jogador apreender </w:t>
      </w:r>
      <w:r w:rsidRPr="009263B4">
        <w:rPr>
          <w:rFonts w:ascii="Times New Roman" w:hAnsi="Times New Roman" w:cs="Times New Roman"/>
          <w:spacing w:val="-8"/>
          <w:kern w:val="16"/>
          <w:sz w:val="24"/>
          <w:szCs w:val="24"/>
        </w:rPr>
        <w:lastRenderedPageBreak/>
        <w:t xml:space="preserve">o seu sentido instantaneamente, ao modo de uma segunda natureza. Este mecanismo, por sua vez, permite que o usuário se oriente no interior do jogo em direção aos objetivos estabelecidos, inserido intimamente no mundo </w:t>
      </w:r>
      <w:proofErr w:type="spellStart"/>
      <w:r w:rsidRPr="009263B4">
        <w:rPr>
          <w:rFonts w:ascii="Times New Roman" w:hAnsi="Times New Roman" w:cs="Times New Roman"/>
          <w:spacing w:val="-8"/>
          <w:kern w:val="16"/>
          <w:sz w:val="24"/>
          <w:szCs w:val="24"/>
        </w:rPr>
        <w:t>diegético</w:t>
      </w:r>
      <w:proofErr w:type="spellEnd"/>
      <w:r w:rsidRPr="009263B4">
        <w:rPr>
          <w:rFonts w:ascii="Times New Roman" w:hAnsi="Times New Roman" w:cs="Times New Roman"/>
          <w:spacing w:val="-8"/>
          <w:kern w:val="16"/>
          <w:sz w:val="24"/>
          <w:szCs w:val="24"/>
        </w:rPr>
        <w:t xml:space="preserve">, composto por outras subjetividades construídas </w:t>
      </w:r>
      <w:r w:rsidR="004954C7">
        <w:rPr>
          <w:rFonts w:ascii="Times New Roman" w:hAnsi="Times New Roman" w:cs="Times New Roman"/>
          <w:spacing w:val="-8"/>
          <w:kern w:val="16"/>
          <w:sz w:val="24"/>
          <w:szCs w:val="24"/>
        </w:rPr>
        <w:t xml:space="preserve">a partir deste </w:t>
      </w:r>
      <w:r w:rsidRPr="009263B4">
        <w:rPr>
          <w:rFonts w:ascii="Times New Roman" w:hAnsi="Times New Roman" w:cs="Times New Roman"/>
          <w:spacing w:val="-8"/>
          <w:kern w:val="16"/>
          <w:sz w:val="24"/>
          <w:szCs w:val="24"/>
        </w:rPr>
        <w:t>recurso.</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A adição artificial de grão e a degradação seletiva do espectro sonoro da voz, portanto, mais do que simplesmente representar velhos meios, encarnam uma espécie de </w:t>
      </w:r>
      <w:proofErr w:type="spellStart"/>
      <w:r w:rsidRPr="009263B4">
        <w:rPr>
          <w:rFonts w:ascii="Times New Roman" w:hAnsi="Times New Roman" w:cs="Times New Roman"/>
          <w:spacing w:val="-8"/>
          <w:kern w:val="16"/>
          <w:sz w:val="24"/>
          <w:szCs w:val="24"/>
        </w:rPr>
        <w:t>pós-vida</w:t>
      </w:r>
      <w:proofErr w:type="spellEnd"/>
      <w:r w:rsidRPr="009263B4">
        <w:rPr>
          <w:rFonts w:ascii="Times New Roman" w:hAnsi="Times New Roman" w:cs="Times New Roman"/>
          <w:spacing w:val="-8"/>
          <w:kern w:val="16"/>
          <w:sz w:val="24"/>
          <w:szCs w:val="24"/>
        </w:rPr>
        <w:t xml:space="preserve"> das expressões sonoras de mídias residuais, suplantadas na remota busca por um ideal de fidelidade sonora (DEVINE, 2013, p.10). Que não se possa realizar plenamente este desejo por fidelidade, não o faz menos objeto de desejo do desenvolvimento técnico-industrial dos aparatos sonoros, que parecem, em sentido oposto, simultaneamente multiplicar a variedade de fantasmagorias técnico-estéticas das condições de </w:t>
      </w:r>
      <w:proofErr w:type="spellStart"/>
      <w:r w:rsidRPr="009263B4">
        <w:rPr>
          <w:rFonts w:ascii="Times New Roman" w:hAnsi="Times New Roman" w:cs="Times New Roman"/>
          <w:spacing w:val="-8"/>
          <w:kern w:val="16"/>
          <w:sz w:val="24"/>
          <w:szCs w:val="24"/>
        </w:rPr>
        <w:t>medialidade</w:t>
      </w:r>
      <w:proofErr w:type="spellEnd"/>
      <w:r w:rsidRPr="009263B4">
        <w:rPr>
          <w:rFonts w:ascii="Times New Roman" w:hAnsi="Times New Roman" w:cs="Times New Roman"/>
          <w:spacing w:val="-8"/>
          <w:kern w:val="16"/>
          <w:sz w:val="24"/>
          <w:szCs w:val="24"/>
        </w:rPr>
        <w:t xml:space="preserve"> de outros meios nas mídias digitais.</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Em </w:t>
      </w:r>
      <w:proofErr w:type="spellStart"/>
      <w:r w:rsidRPr="009263B4">
        <w:rPr>
          <w:rFonts w:ascii="Times New Roman" w:hAnsi="Times New Roman" w:cs="Times New Roman"/>
          <w:spacing w:val="-8"/>
          <w:kern w:val="16"/>
          <w:sz w:val="24"/>
          <w:szCs w:val="24"/>
        </w:rPr>
        <w:t>Nier</w:t>
      </w:r>
      <w:proofErr w:type="spellEnd"/>
      <w:r w:rsidRPr="009263B4">
        <w:rPr>
          <w:rFonts w:ascii="Times New Roman" w:hAnsi="Times New Roman" w:cs="Times New Roman"/>
          <w:spacing w:val="-8"/>
          <w:kern w:val="16"/>
          <w:sz w:val="24"/>
          <w:szCs w:val="24"/>
        </w:rPr>
        <w:t xml:space="preserve">: </w:t>
      </w:r>
      <w:proofErr w:type="spellStart"/>
      <w:r w:rsidRPr="009263B4">
        <w:rPr>
          <w:rFonts w:ascii="Times New Roman" w:hAnsi="Times New Roman" w:cs="Times New Roman"/>
          <w:spacing w:val="-8"/>
          <w:kern w:val="16"/>
          <w:sz w:val="24"/>
          <w:szCs w:val="24"/>
        </w:rPr>
        <w:t>Automata</w:t>
      </w:r>
      <w:proofErr w:type="spellEnd"/>
      <w:r w:rsidRPr="009263B4">
        <w:rPr>
          <w:rFonts w:ascii="Times New Roman" w:hAnsi="Times New Roman" w:cs="Times New Roman"/>
          <w:spacing w:val="-8"/>
          <w:kern w:val="16"/>
          <w:sz w:val="24"/>
          <w:szCs w:val="24"/>
        </w:rPr>
        <w:t xml:space="preserve">, por exemplo, as fantasmagorias da própria </w:t>
      </w:r>
      <w:proofErr w:type="spellStart"/>
      <w:r w:rsidRPr="009263B4">
        <w:rPr>
          <w:rFonts w:ascii="Times New Roman" w:hAnsi="Times New Roman" w:cs="Times New Roman"/>
          <w:spacing w:val="-8"/>
          <w:kern w:val="16"/>
          <w:sz w:val="24"/>
          <w:szCs w:val="24"/>
        </w:rPr>
        <w:t>digitização</w:t>
      </w:r>
      <w:proofErr w:type="spellEnd"/>
      <w:r w:rsidRPr="009263B4">
        <w:rPr>
          <w:rFonts w:ascii="Times New Roman" w:hAnsi="Times New Roman" w:cs="Times New Roman"/>
          <w:spacing w:val="-8"/>
          <w:kern w:val="16"/>
          <w:sz w:val="24"/>
          <w:szCs w:val="24"/>
        </w:rPr>
        <w:t xml:space="preserve"> se mesclam à pletora de ruídos mecânicos ostensivamente reconstruídos ao longo do jogo. O jogo recupera e </w:t>
      </w:r>
      <w:proofErr w:type="spellStart"/>
      <w:r w:rsidRPr="009263B4">
        <w:rPr>
          <w:rFonts w:ascii="Times New Roman" w:hAnsi="Times New Roman" w:cs="Times New Roman"/>
          <w:spacing w:val="-8"/>
          <w:kern w:val="16"/>
          <w:sz w:val="24"/>
          <w:szCs w:val="24"/>
        </w:rPr>
        <w:t>reperformatiza</w:t>
      </w:r>
      <w:proofErr w:type="spellEnd"/>
      <w:r w:rsidRPr="009263B4">
        <w:rPr>
          <w:rFonts w:ascii="Times New Roman" w:hAnsi="Times New Roman" w:cs="Times New Roman"/>
          <w:spacing w:val="-8"/>
          <w:kern w:val="16"/>
          <w:sz w:val="24"/>
          <w:szCs w:val="24"/>
        </w:rPr>
        <w:t xml:space="preserve"> uma série de ruídos mecânicos, e em dados momentos </w:t>
      </w:r>
      <w:r w:rsidR="004954C7">
        <w:rPr>
          <w:rFonts w:ascii="Times New Roman" w:hAnsi="Times New Roman" w:cs="Times New Roman"/>
          <w:spacing w:val="-8"/>
          <w:kern w:val="16"/>
          <w:sz w:val="24"/>
          <w:szCs w:val="24"/>
        </w:rPr>
        <w:t>se tem</w:t>
      </w:r>
      <w:r w:rsidRPr="009263B4">
        <w:rPr>
          <w:rFonts w:ascii="Times New Roman" w:hAnsi="Times New Roman" w:cs="Times New Roman"/>
          <w:spacing w:val="-8"/>
          <w:kern w:val="16"/>
          <w:sz w:val="24"/>
          <w:szCs w:val="24"/>
        </w:rPr>
        <w:t xml:space="preserve"> a impressão de estar dentro de uma sala cheia de fliperamas. Mesclad</w:t>
      </w:r>
      <w:r w:rsidR="004954C7">
        <w:rPr>
          <w:rFonts w:ascii="Times New Roman" w:hAnsi="Times New Roman" w:cs="Times New Roman"/>
          <w:spacing w:val="-8"/>
          <w:kern w:val="16"/>
          <w:sz w:val="24"/>
          <w:szCs w:val="24"/>
        </w:rPr>
        <w:t>a</w:t>
      </w:r>
      <w:r w:rsidRPr="009263B4">
        <w:rPr>
          <w:rFonts w:ascii="Times New Roman" w:hAnsi="Times New Roman" w:cs="Times New Roman"/>
          <w:spacing w:val="-8"/>
          <w:kern w:val="16"/>
          <w:sz w:val="24"/>
          <w:szCs w:val="24"/>
        </w:rPr>
        <w:t xml:space="preserve">s a estes sons, também </w:t>
      </w:r>
      <w:r w:rsidR="004954C7">
        <w:rPr>
          <w:rFonts w:ascii="Times New Roman" w:hAnsi="Times New Roman" w:cs="Times New Roman"/>
          <w:spacing w:val="-8"/>
          <w:kern w:val="16"/>
          <w:sz w:val="24"/>
          <w:szCs w:val="24"/>
        </w:rPr>
        <w:t>são ouvidas, integradas</w:t>
      </w:r>
      <w:r w:rsidRPr="009263B4">
        <w:rPr>
          <w:rFonts w:ascii="Times New Roman" w:hAnsi="Times New Roman" w:cs="Times New Roman"/>
          <w:spacing w:val="-8"/>
          <w:kern w:val="16"/>
          <w:sz w:val="24"/>
          <w:szCs w:val="24"/>
        </w:rPr>
        <w:t xml:space="preserve"> ao ambiente </w:t>
      </w:r>
      <w:r w:rsidR="004954C7">
        <w:rPr>
          <w:rFonts w:ascii="Times New Roman" w:hAnsi="Times New Roman" w:cs="Times New Roman"/>
          <w:spacing w:val="-8"/>
          <w:kern w:val="16"/>
          <w:sz w:val="24"/>
          <w:szCs w:val="24"/>
        </w:rPr>
        <w:t>do jogo, imitações</w:t>
      </w:r>
      <w:r w:rsidRPr="009263B4">
        <w:rPr>
          <w:rFonts w:ascii="Times New Roman" w:hAnsi="Times New Roman" w:cs="Times New Roman"/>
          <w:spacing w:val="-8"/>
          <w:kern w:val="16"/>
          <w:sz w:val="24"/>
          <w:szCs w:val="24"/>
        </w:rPr>
        <w:t xml:space="preserve"> d</w:t>
      </w:r>
      <w:r w:rsidR="004954C7">
        <w:rPr>
          <w:rFonts w:ascii="Times New Roman" w:hAnsi="Times New Roman" w:cs="Times New Roman"/>
          <w:spacing w:val="-8"/>
          <w:kern w:val="16"/>
          <w:sz w:val="24"/>
          <w:szCs w:val="24"/>
        </w:rPr>
        <w:t>e</w:t>
      </w:r>
      <w:r w:rsidRPr="009263B4">
        <w:rPr>
          <w:rFonts w:ascii="Times New Roman" w:hAnsi="Times New Roman" w:cs="Times New Roman"/>
          <w:spacing w:val="-8"/>
          <w:kern w:val="16"/>
          <w:sz w:val="24"/>
          <w:szCs w:val="24"/>
        </w:rPr>
        <w:t xml:space="preserve"> sonoridades de jogos de consoles de 8 bits, ruídos estes que são utilizados para enunciar instâncias de metalinguagem no interior d</w:t>
      </w:r>
      <w:r w:rsidR="004954C7">
        <w:rPr>
          <w:rFonts w:ascii="Times New Roman" w:hAnsi="Times New Roman" w:cs="Times New Roman"/>
          <w:spacing w:val="-8"/>
          <w:kern w:val="16"/>
          <w:sz w:val="24"/>
          <w:szCs w:val="24"/>
        </w:rPr>
        <w:t>a jogatina</w:t>
      </w:r>
      <w:r w:rsidRPr="009263B4">
        <w:rPr>
          <w:rFonts w:ascii="Times New Roman" w:hAnsi="Times New Roman" w:cs="Times New Roman"/>
          <w:spacing w:val="-8"/>
          <w:kern w:val="16"/>
          <w:sz w:val="24"/>
          <w:szCs w:val="24"/>
        </w:rPr>
        <w:t xml:space="preserve">: no plano </w:t>
      </w:r>
      <w:proofErr w:type="spellStart"/>
      <w:r w:rsidRPr="009263B4">
        <w:rPr>
          <w:rFonts w:ascii="Times New Roman" w:hAnsi="Times New Roman" w:cs="Times New Roman"/>
          <w:spacing w:val="-8"/>
          <w:kern w:val="16"/>
          <w:sz w:val="24"/>
          <w:szCs w:val="24"/>
        </w:rPr>
        <w:t>diegético</w:t>
      </w:r>
      <w:proofErr w:type="spellEnd"/>
      <w:r w:rsidRPr="009263B4">
        <w:rPr>
          <w:rFonts w:ascii="Times New Roman" w:hAnsi="Times New Roman" w:cs="Times New Roman"/>
          <w:spacing w:val="-8"/>
          <w:kern w:val="16"/>
          <w:sz w:val="24"/>
          <w:szCs w:val="24"/>
        </w:rPr>
        <w:t>, o jogador estaria “</w:t>
      </w:r>
      <w:proofErr w:type="spellStart"/>
      <w:r w:rsidRPr="009263B4">
        <w:rPr>
          <w:rFonts w:ascii="Times New Roman" w:hAnsi="Times New Roman" w:cs="Times New Roman"/>
          <w:spacing w:val="-8"/>
          <w:kern w:val="16"/>
          <w:sz w:val="24"/>
          <w:szCs w:val="24"/>
        </w:rPr>
        <w:t>hackeando</w:t>
      </w:r>
      <w:proofErr w:type="spellEnd"/>
      <w:r w:rsidRPr="009263B4">
        <w:rPr>
          <w:rFonts w:ascii="Times New Roman" w:hAnsi="Times New Roman" w:cs="Times New Roman"/>
          <w:spacing w:val="-8"/>
          <w:kern w:val="16"/>
          <w:sz w:val="24"/>
          <w:szCs w:val="24"/>
        </w:rPr>
        <w:t xml:space="preserve">” outras máquinas, e para metaforizar estas ações, utilizam-se gráficos poligonais simples em um ambiente tridimensional, </w:t>
      </w:r>
      <w:proofErr w:type="spellStart"/>
      <w:r w:rsidRPr="009263B4">
        <w:rPr>
          <w:rFonts w:ascii="Times New Roman" w:hAnsi="Times New Roman" w:cs="Times New Roman"/>
          <w:spacing w:val="-8"/>
          <w:kern w:val="16"/>
          <w:sz w:val="24"/>
          <w:szCs w:val="24"/>
        </w:rPr>
        <w:t>sonificando-os</w:t>
      </w:r>
      <w:proofErr w:type="spellEnd"/>
      <w:r w:rsidRPr="009263B4">
        <w:rPr>
          <w:rFonts w:ascii="Times New Roman" w:hAnsi="Times New Roman" w:cs="Times New Roman"/>
          <w:spacing w:val="-8"/>
          <w:kern w:val="16"/>
          <w:sz w:val="24"/>
          <w:szCs w:val="24"/>
        </w:rPr>
        <w:t xml:space="preserve"> com os “</w:t>
      </w:r>
      <w:proofErr w:type="spellStart"/>
      <w:r w:rsidRPr="009263B4">
        <w:rPr>
          <w:rFonts w:ascii="Times New Roman" w:hAnsi="Times New Roman" w:cs="Times New Roman"/>
          <w:spacing w:val="-8"/>
          <w:kern w:val="16"/>
          <w:sz w:val="24"/>
          <w:szCs w:val="24"/>
        </w:rPr>
        <w:t>blips</w:t>
      </w:r>
      <w:proofErr w:type="spellEnd"/>
      <w:r w:rsidRPr="009263B4">
        <w:rPr>
          <w:rFonts w:ascii="Times New Roman" w:hAnsi="Times New Roman" w:cs="Times New Roman"/>
          <w:spacing w:val="-8"/>
          <w:kern w:val="16"/>
          <w:sz w:val="24"/>
          <w:szCs w:val="24"/>
        </w:rPr>
        <w:t>” e “</w:t>
      </w:r>
      <w:proofErr w:type="spellStart"/>
      <w:r w:rsidRPr="009263B4">
        <w:rPr>
          <w:rFonts w:ascii="Times New Roman" w:hAnsi="Times New Roman" w:cs="Times New Roman"/>
          <w:spacing w:val="-8"/>
          <w:kern w:val="16"/>
          <w:sz w:val="24"/>
          <w:szCs w:val="24"/>
        </w:rPr>
        <w:t>blups</w:t>
      </w:r>
      <w:proofErr w:type="spellEnd"/>
      <w:r w:rsidRPr="009263B4">
        <w:rPr>
          <w:rFonts w:ascii="Times New Roman" w:hAnsi="Times New Roman" w:cs="Times New Roman"/>
          <w:spacing w:val="-8"/>
          <w:kern w:val="16"/>
          <w:sz w:val="24"/>
          <w:szCs w:val="24"/>
        </w:rPr>
        <w:t>” que marcaram as primeiras gerações de consoles. As sonoridades de Geradores de Som Programáveis (PSG), entendidas recorrentemente como o resultado de limitações técnicas do hardware com as quais o compositor e programador de jogos das primeiras gerações de console deveriam lidar (COLLINS, 2013; SWEET, 201</w:t>
      </w:r>
      <w:r w:rsidR="00C2775C">
        <w:rPr>
          <w:rFonts w:ascii="Times New Roman" w:hAnsi="Times New Roman" w:cs="Times New Roman"/>
          <w:spacing w:val="-8"/>
          <w:kern w:val="16"/>
          <w:sz w:val="24"/>
          <w:szCs w:val="24"/>
        </w:rPr>
        <w:t>4</w:t>
      </w:r>
      <w:r w:rsidRPr="009263B4">
        <w:rPr>
          <w:rFonts w:ascii="Times New Roman" w:hAnsi="Times New Roman" w:cs="Times New Roman"/>
          <w:spacing w:val="-8"/>
          <w:kern w:val="16"/>
          <w:sz w:val="24"/>
          <w:szCs w:val="24"/>
        </w:rPr>
        <w:t>), são aqui lembradas, mas ganham um outro sentido enquanto objetos de metalinguagem.</w:t>
      </w:r>
    </w:p>
    <w:p w:rsidR="007129D1" w:rsidRDefault="007129D1" w:rsidP="00D2211F">
      <w:pPr>
        <w:spacing w:after="0" w:line="360" w:lineRule="auto"/>
        <w:ind w:firstLine="708"/>
        <w:jc w:val="both"/>
        <w:rPr>
          <w:rFonts w:ascii="Times New Roman" w:hAnsi="Times New Roman" w:cs="Times New Roman"/>
          <w:spacing w:val="-8"/>
          <w:kern w:val="16"/>
          <w:sz w:val="24"/>
          <w:szCs w:val="24"/>
        </w:rPr>
      </w:pPr>
      <w:r>
        <w:rPr>
          <w:rFonts w:ascii="Times New Roman" w:hAnsi="Times New Roman" w:cs="Times New Roman"/>
          <w:spacing w:val="-8"/>
          <w:kern w:val="16"/>
          <w:sz w:val="24"/>
          <w:szCs w:val="24"/>
        </w:rPr>
        <w:t>Os jogos tornam perceptível o atual</w:t>
      </w:r>
      <w:r w:rsidR="00D2211F" w:rsidRPr="009263B4">
        <w:rPr>
          <w:rFonts w:ascii="Times New Roman" w:hAnsi="Times New Roman" w:cs="Times New Roman"/>
          <w:spacing w:val="-8"/>
          <w:kern w:val="16"/>
          <w:sz w:val="24"/>
          <w:szCs w:val="24"/>
        </w:rPr>
        <w:t xml:space="preserve"> estágio de aculturação destes sons, </w:t>
      </w:r>
      <w:r>
        <w:rPr>
          <w:rFonts w:ascii="Times New Roman" w:hAnsi="Times New Roman" w:cs="Times New Roman"/>
          <w:spacing w:val="-8"/>
          <w:kern w:val="16"/>
          <w:sz w:val="24"/>
          <w:szCs w:val="24"/>
        </w:rPr>
        <w:t>sendo a</w:t>
      </w:r>
      <w:r w:rsidR="00D2211F" w:rsidRPr="009263B4">
        <w:rPr>
          <w:rFonts w:ascii="Times New Roman" w:hAnsi="Times New Roman" w:cs="Times New Roman"/>
          <w:spacing w:val="-8"/>
          <w:kern w:val="16"/>
          <w:sz w:val="24"/>
          <w:szCs w:val="24"/>
        </w:rPr>
        <w:t xml:space="preserve"> sua </w:t>
      </w:r>
      <w:r>
        <w:rPr>
          <w:rFonts w:ascii="Times New Roman" w:hAnsi="Times New Roman" w:cs="Times New Roman"/>
          <w:spacing w:val="-8"/>
          <w:kern w:val="16"/>
          <w:sz w:val="24"/>
          <w:szCs w:val="24"/>
        </w:rPr>
        <w:t>reaparição na paisagem sonora dos jogos</w:t>
      </w:r>
      <w:r w:rsidR="00D2211F" w:rsidRPr="009263B4">
        <w:rPr>
          <w:rFonts w:ascii="Times New Roman" w:hAnsi="Times New Roman" w:cs="Times New Roman"/>
          <w:spacing w:val="-8"/>
          <w:kern w:val="16"/>
          <w:sz w:val="24"/>
          <w:szCs w:val="24"/>
        </w:rPr>
        <w:t xml:space="preserve"> </w:t>
      </w:r>
      <w:r>
        <w:rPr>
          <w:rFonts w:ascii="Times New Roman" w:hAnsi="Times New Roman" w:cs="Times New Roman"/>
          <w:spacing w:val="-8"/>
          <w:kern w:val="16"/>
          <w:sz w:val="24"/>
          <w:szCs w:val="24"/>
        </w:rPr>
        <w:t xml:space="preserve">normalmente </w:t>
      </w:r>
      <w:r w:rsidR="00D2211F" w:rsidRPr="009263B4">
        <w:rPr>
          <w:rFonts w:ascii="Times New Roman" w:hAnsi="Times New Roman" w:cs="Times New Roman"/>
          <w:spacing w:val="-8"/>
          <w:kern w:val="16"/>
          <w:sz w:val="24"/>
          <w:szCs w:val="24"/>
        </w:rPr>
        <w:t xml:space="preserve">mantida </w:t>
      </w:r>
      <w:r>
        <w:rPr>
          <w:rFonts w:ascii="Times New Roman" w:hAnsi="Times New Roman" w:cs="Times New Roman"/>
          <w:spacing w:val="-8"/>
          <w:kern w:val="16"/>
          <w:sz w:val="24"/>
          <w:szCs w:val="24"/>
        </w:rPr>
        <w:t>dentro de</w:t>
      </w:r>
      <w:r w:rsidR="00D2211F" w:rsidRPr="009263B4">
        <w:rPr>
          <w:rFonts w:ascii="Times New Roman" w:hAnsi="Times New Roman" w:cs="Times New Roman"/>
          <w:spacing w:val="-8"/>
          <w:kern w:val="16"/>
          <w:sz w:val="24"/>
          <w:szCs w:val="24"/>
        </w:rPr>
        <w:t xml:space="preserve"> uma espécie de “margem segura”. </w:t>
      </w:r>
      <w:r>
        <w:rPr>
          <w:rFonts w:ascii="Times New Roman" w:hAnsi="Times New Roman" w:cs="Times New Roman"/>
          <w:spacing w:val="-8"/>
          <w:kern w:val="16"/>
          <w:sz w:val="24"/>
          <w:szCs w:val="24"/>
        </w:rPr>
        <w:t>Uma</w:t>
      </w:r>
      <w:r w:rsidR="001A258C">
        <w:rPr>
          <w:rFonts w:ascii="Times New Roman" w:hAnsi="Times New Roman" w:cs="Times New Roman"/>
          <w:spacing w:val="-8"/>
          <w:kern w:val="16"/>
          <w:sz w:val="24"/>
          <w:szCs w:val="24"/>
        </w:rPr>
        <w:t xml:space="preserve"> </w:t>
      </w:r>
      <w:r>
        <w:rPr>
          <w:rFonts w:ascii="Times New Roman" w:hAnsi="Times New Roman" w:cs="Times New Roman"/>
          <w:spacing w:val="-8"/>
          <w:kern w:val="16"/>
          <w:sz w:val="24"/>
          <w:szCs w:val="24"/>
        </w:rPr>
        <w:t>incorporação</w:t>
      </w:r>
      <w:r w:rsidR="00D2211F" w:rsidRPr="009263B4">
        <w:rPr>
          <w:rFonts w:ascii="Times New Roman" w:hAnsi="Times New Roman" w:cs="Times New Roman"/>
          <w:spacing w:val="-8"/>
          <w:kern w:val="16"/>
          <w:sz w:val="24"/>
          <w:szCs w:val="24"/>
        </w:rPr>
        <w:t xml:space="preserve"> que demarca </w:t>
      </w:r>
      <w:r>
        <w:rPr>
          <w:rFonts w:ascii="Times New Roman" w:hAnsi="Times New Roman" w:cs="Times New Roman"/>
          <w:spacing w:val="-8"/>
          <w:kern w:val="16"/>
          <w:sz w:val="24"/>
          <w:szCs w:val="24"/>
        </w:rPr>
        <w:t>sua</w:t>
      </w:r>
      <w:r w:rsidR="00D2211F" w:rsidRPr="009263B4">
        <w:rPr>
          <w:rFonts w:ascii="Times New Roman" w:hAnsi="Times New Roman" w:cs="Times New Roman"/>
          <w:spacing w:val="-8"/>
          <w:kern w:val="16"/>
          <w:sz w:val="24"/>
          <w:szCs w:val="24"/>
        </w:rPr>
        <w:t xml:space="preserve"> passagem de ruído a sinal, </w:t>
      </w:r>
      <w:r>
        <w:rPr>
          <w:rFonts w:ascii="Times New Roman" w:hAnsi="Times New Roman" w:cs="Times New Roman"/>
          <w:spacing w:val="-8"/>
          <w:kern w:val="16"/>
          <w:sz w:val="24"/>
          <w:szCs w:val="24"/>
        </w:rPr>
        <w:t xml:space="preserve">sendo </w:t>
      </w:r>
      <w:r w:rsidR="00D2211F" w:rsidRPr="009263B4">
        <w:rPr>
          <w:rFonts w:ascii="Times New Roman" w:hAnsi="Times New Roman" w:cs="Times New Roman"/>
          <w:spacing w:val="-8"/>
          <w:kern w:val="16"/>
          <w:sz w:val="24"/>
          <w:szCs w:val="24"/>
        </w:rPr>
        <w:t xml:space="preserve">o fantasma na máquina </w:t>
      </w:r>
      <w:r>
        <w:rPr>
          <w:rFonts w:ascii="Times New Roman" w:hAnsi="Times New Roman" w:cs="Times New Roman"/>
          <w:spacing w:val="-8"/>
          <w:kern w:val="16"/>
          <w:sz w:val="24"/>
          <w:szCs w:val="24"/>
        </w:rPr>
        <w:t>um</w:t>
      </w:r>
      <w:r w:rsidR="00D2211F" w:rsidRPr="009263B4">
        <w:rPr>
          <w:rFonts w:ascii="Times New Roman" w:hAnsi="Times New Roman" w:cs="Times New Roman"/>
          <w:spacing w:val="-8"/>
          <w:kern w:val="16"/>
          <w:sz w:val="24"/>
          <w:szCs w:val="24"/>
        </w:rPr>
        <w:t xml:space="preserve">a imagem defasada de outra máquina. Em </w:t>
      </w:r>
      <w:proofErr w:type="spellStart"/>
      <w:r w:rsidR="00D2211F" w:rsidRPr="009263B4">
        <w:rPr>
          <w:rFonts w:ascii="Times New Roman" w:hAnsi="Times New Roman" w:cs="Times New Roman"/>
          <w:spacing w:val="-8"/>
          <w:kern w:val="16"/>
          <w:sz w:val="24"/>
          <w:szCs w:val="24"/>
        </w:rPr>
        <w:t>Nier</w:t>
      </w:r>
      <w:proofErr w:type="spellEnd"/>
      <w:r w:rsidR="00D2211F" w:rsidRPr="009263B4">
        <w:rPr>
          <w:rFonts w:ascii="Times New Roman" w:hAnsi="Times New Roman" w:cs="Times New Roman"/>
          <w:spacing w:val="-8"/>
          <w:kern w:val="16"/>
          <w:sz w:val="24"/>
          <w:szCs w:val="24"/>
        </w:rPr>
        <w:t xml:space="preserve">, as passagens de ação do jogo raramente transcorrem sem a escuta de sons que lembram diversamente curtos-circuitos e falhas elétricas. Tais sons são normalmente utilizados no jogo para enunciar que a personagem do jogador está sob ataque. De tal modo, os sons compostos de tensão elétrica são </w:t>
      </w:r>
      <w:proofErr w:type="spellStart"/>
      <w:r w:rsidR="00D2211F" w:rsidRPr="009263B4">
        <w:rPr>
          <w:rFonts w:ascii="Times New Roman" w:hAnsi="Times New Roman" w:cs="Times New Roman"/>
          <w:spacing w:val="-8"/>
          <w:kern w:val="16"/>
          <w:sz w:val="24"/>
          <w:szCs w:val="24"/>
        </w:rPr>
        <w:t>reperformados</w:t>
      </w:r>
      <w:proofErr w:type="spellEnd"/>
      <w:r w:rsidR="001A258C">
        <w:rPr>
          <w:rFonts w:ascii="Times New Roman" w:hAnsi="Times New Roman" w:cs="Times New Roman"/>
          <w:spacing w:val="-8"/>
          <w:kern w:val="16"/>
          <w:sz w:val="24"/>
          <w:szCs w:val="24"/>
        </w:rPr>
        <w:t xml:space="preserve"> e repetidos</w:t>
      </w:r>
      <w:r w:rsidR="00D2211F" w:rsidRPr="009263B4">
        <w:rPr>
          <w:rFonts w:ascii="Times New Roman" w:hAnsi="Times New Roman" w:cs="Times New Roman"/>
          <w:spacing w:val="-8"/>
          <w:kern w:val="16"/>
          <w:sz w:val="24"/>
          <w:szCs w:val="24"/>
        </w:rPr>
        <w:t xml:space="preserve"> de maneira </w:t>
      </w:r>
      <w:r>
        <w:rPr>
          <w:rFonts w:ascii="Times New Roman" w:hAnsi="Times New Roman" w:cs="Times New Roman"/>
          <w:spacing w:val="-8"/>
          <w:kern w:val="16"/>
          <w:sz w:val="24"/>
          <w:szCs w:val="24"/>
        </w:rPr>
        <w:t>a</w:t>
      </w:r>
      <w:r w:rsidR="00D2211F" w:rsidRPr="009263B4">
        <w:rPr>
          <w:rFonts w:ascii="Times New Roman" w:hAnsi="Times New Roman" w:cs="Times New Roman"/>
          <w:spacing w:val="-8"/>
          <w:kern w:val="16"/>
          <w:sz w:val="24"/>
          <w:szCs w:val="24"/>
        </w:rPr>
        <w:t>branda</w:t>
      </w:r>
      <w:r>
        <w:rPr>
          <w:rFonts w:ascii="Times New Roman" w:hAnsi="Times New Roman" w:cs="Times New Roman"/>
          <w:spacing w:val="-8"/>
          <w:kern w:val="16"/>
          <w:sz w:val="24"/>
          <w:szCs w:val="24"/>
        </w:rPr>
        <w:t>da,</w:t>
      </w:r>
      <w:r w:rsidR="00D2211F" w:rsidRPr="009263B4">
        <w:rPr>
          <w:rFonts w:ascii="Times New Roman" w:hAnsi="Times New Roman" w:cs="Times New Roman"/>
          <w:spacing w:val="-8"/>
          <w:kern w:val="16"/>
          <w:sz w:val="24"/>
          <w:szCs w:val="24"/>
        </w:rPr>
        <w:t xml:space="preserve"> incorporados à </w:t>
      </w:r>
      <w:proofErr w:type="spellStart"/>
      <w:r w:rsidR="00D2211F" w:rsidRPr="009263B4">
        <w:rPr>
          <w:rFonts w:ascii="Times New Roman" w:hAnsi="Times New Roman" w:cs="Times New Roman"/>
          <w:spacing w:val="-8"/>
          <w:kern w:val="16"/>
          <w:sz w:val="24"/>
          <w:szCs w:val="24"/>
        </w:rPr>
        <w:t>diegese</w:t>
      </w:r>
      <w:proofErr w:type="spellEnd"/>
      <w:r w:rsidRPr="007129D1">
        <w:rPr>
          <w:rFonts w:ascii="Times New Roman" w:hAnsi="Times New Roman" w:cs="Times New Roman"/>
          <w:spacing w:val="-8"/>
          <w:kern w:val="16"/>
          <w:sz w:val="24"/>
          <w:szCs w:val="24"/>
        </w:rPr>
        <w:t xml:space="preserve"> </w:t>
      </w:r>
      <w:r w:rsidRPr="009263B4">
        <w:rPr>
          <w:rFonts w:ascii="Times New Roman" w:hAnsi="Times New Roman" w:cs="Times New Roman"/>
          <w:spacing w:val="-8"/>
          <w:kern w:val="16"/>
          <w:sz w:val="24"/>
          <w:szCs w:val="24"/>
        </w:rPr>
        <w:t xml:space="preserve">sem </w:t>
      </w:r>
      <w:r>
        <w:rPr>
          <w:rFonts w:ascii="Times New Roman" w:hAnsi="Times New Roman" w:cs="Times New Roman"/>
          <w:spacing w:val="-8"/>
          <w:kern w:val="16"/>
          <w:sz w:val="24"/>
          <w:szCs w:val="24"/>
        </w:rPr>
        <w:t>que causem</w:t>
      </w:r>
      <w:r w:rsidRPr="009263B4">
        <w:rPr>
          <w:rFonts w:ascii="Times New Roman" w:hAnsi="Times New Roman" w:cs="Times New Roman"/>
          <w:spacing w:val="-8"/>
          <w:kern w:val="16"/>
          <w:sz w:val="24"/>
          <w:szCs w:val="24"/>
        </w:rPr>
        <w:t xml:space="preserve"> fadiga auditiva</w:t>
      </w:r>
      <w:r>
        <w:rPr>
          <w:rFonts w:ascii="Times New Roman" w:hAnsi="Times New Roman" w:cs="Times New Roman"/>
          <w:spacing w:val="-8"/>
          <w:kern w:val="16"/>
          <w:sz w:val="24"/>
          <w:szCs w:val="24"/>
        </w:rPr>
        <w:t xml:space="preserve"> ao jogador</w:t>
      </w:r>
      <w:r w:rsidR="00D2211F" w:rsidRPr="009263B4">
        <w:rPr>
          <w:rFonts w:ascii="Times New Roman" w:hAnsi="Times New Roman" w:cs="Times New Roman"/>
          <w:spacing w:val="-8"/>
          <w:kern w:val="16"/>
          <w:sz w:val="24"/>
          <w:szCs w:val="24"/>
        </w:rPr>
        <w:t xml:space="preserve">. </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As “sujeiras” que ouvimos normalmente em alto-falantes danificados </w:t>
      </w:r>
      <w:r w:rsidR="007129D1" w:rsidRPr="009263B4">
        <w:rPr>
          <w:rFonts w:ascii="Times New Roman" w:hAnsi="Times New Roman" w:cs="Times New Roman"/>
          <w:spacing w:val="-8"/>
          <w:kern w:val="16"/>
          <w:sz w:val="24"/>
          <w:szCs w:val="24"/>
        </w:rPr>
        <w:t xml:space="preserve">também </w:t>
      </w:r>
      <w:r w:rsidRPr="009263B4">
        <w:rPr>
          <w:rFonts w:ascii="Times New Roman" w:hAnsi="Times New Roman" w:cs="Times New Roman"/>
          <w:spacing w:val="-8"/>
          <w:kern w:val="16"/>
          <w:sz w:val="24"/>
          <w:szCs w:val="24"/>
        </w:rPr>
        <w:t>são, no jogo, usadas como ref</w:t>
      </w:r>
      <w:r w:rsidR="007129D1">
        <w:rPr>
          <w:rFonts w:ascii="Times New Roman" w:hAnsi="Times New Roman" w:cs="Times New Roman"/>
          <w:spacing w:val="-8"/>
          <w:kern w:val="16"/>
          <w:sz w:val="24"/>
          <w:szCs w:val="24"/>
        </w:rPr>
        <w:t>erente</w:t>
      </w:r>
      <w:r w:rsidRPr="009263B4">
        <w:rPr>
          <w:rFonts w:ascii="Times New Roman" w:hAnsi="Times New Roman" w:cs="Times New Roman"/>
          <w:spacing w:val="-8"/>
          <w:kern w:val="16"/>
          <w:sz w:val="24"/>
          <w:szCs w:val="24"/>
        </w:rPr>
        <w:t xml:space="preserve"> para criar o timbre particular das vozes de robôs. Entretanto, os </w:t>
      </w:r>
      <w:proofErr w:type="spellStart"/>
      <w:r w:rsidRPr="009263B4">
        <w:rPr>
          <w:rFonts w:ascii="Times New Roman" w:hAnsi="Times New Roman" w:cs="Times New Roman"/>
          <w:spacing w:val="-8"/>
          <w:kern w:val="16"/>
          <w:sz w:val="24"/>
          <w:szCs w:val="24"/>
        </w:rPr>
        <w:t>sound</w:t>
      </w:r>
      <w:proofErr w:type="spellEnd"/>
      <w:r w:rsidRPr="009263B4">
        <w:rPr>
          <w:rFonts w:ascii="Times New Roman" w:hAnsi="Times New Roman" w:cs="Times New Roman"/>
          <w:spacing w:val="-8"/>
          <w:kern w:val="16"/>
          <w:sz w:val="24"/>
          <w:szCs w:val="24"/>
        </w:rPr>
        <w:t xml:space="preserve"> designers o fazem de maneira a preservar a inteligibilidade, podendo assim manter o jogador conectado ao fluxo do jogo sem interrupções. Isto fica bastante claro pela elaboração</w:t>
      </w:r>
      <w:r w:rsidR="007129D1" w:rsidRPr="009263B4">
        <w:rPr>
          <w:rFonts w:ascii="Times New Roman" w:hAnsi="Times New Roman" w:cs="Times New Roman"/>
          <w:spacing w:val="-8"/>
          <w:kern w:val="16"/>
          <w:sz w:val="24"/>
          <w:szCs w:val="24"/>
        </w:rPr>
        <w:t xml:space="preserve">, por parte dos </w:t>
      </w:r>
      <w:proofErr w:type="spellStart"/>
      <w:r w:rsidR="007129D1" w:rsidRPr="009263B4">
        <w:rPr>
          <w:rFonts w:ascii="Times New Roman" w:hAnsi="Times New Roman" w:cs="Times New Roman"/>
          <w:spacing w:val="-8"/>
          <w:kern w:val="16"/>
          <w:sz w:val="24"/>
          <w:szCs w:val="24"/>
        </w:rPr>
        <w:t>sound</w:t>
      </w:r>
      <w:proofErr w:type="spellEnd"/>
      <w:r w:rsidR="007129D1" w:rsidRPr="009263B4">
        <w:rPr>
          <w:rFonts w:ascii="Times New Roman" w:hAnsi="Times New Roman" w:cs="Times New Roman"/>
          <w:spacing w:val="-8"/>
          <w:kern w:val="16"/>
          <w:sz w:val="24"/>
          <w:szCs w:val="24"/>
        </w:rPr>
        <w:t xml:space="preserve"> designers de </w:t>
      </w:r>
      <w:proofErr w:type="spellStart"/>
      <w:proofErr w:type="gramStart"/>
      <w:r w:rsidR="007129D1" w:rsidRPr="009263B4">
        <w:rPr>
          <w:rFonts w:ascii="Times New Roman" w:hAnsi="Times New Roman" w:cs="Times New Roman"/>
          <w:spacing w:val="-8"/>
          <w:kern w:val="16"/>
          <w:sz w:val="24"/>
          <w:szCs w:val="24"/>
        </w:rPr>
        <w:t>Nier</w:t>
      </w:r>
      <w:proofErr w:type="spellEnd"/>
      <w:r w:rsidR="007129D1" w:rsidRPr="009263B4">
        <w:rPr>
          <w:rFonts w:ascii="Times New Roman" w:hAnsi="Times New Roman" w:cs="Times New Roman"/>
          <w:spacing w:val="-8"/>
          <w:kern w:val="16"/>
          <w:sz w:val="24"/>
          <w:szCs w:val="24"/>
        </w:rPr>
        <w:t xml:space="preserve">, </w:t>
      </w:r>
      <w:r w:rsidRPr="009263B4">
        <w:rPr>
          <w:rFonts w:ascii="Times New Roman" w:hAnsi="Times New Roman" w:cs="Times New Roman"/>
          <w:spacing w:val="-8"/>
          <w:kern w:val="16"/>
          <w:sz w:val="24"/>
          <w:szCs w:val="24"/>
        </w:rPr>
        <w:t xml:space="preserve"> </w:t>
      </w:r>
      <w:r w:rsidRPr="009263B4">
        <w:rPr>
          <w:rFonts w:ascii="Times New Roman" w:hAnsi="Times New Roman" w:cs="Times New Roman"/>
          <w:spacing w:val="-8"/>
          <w:kern w:val="16"/>
          <w:sz w:val="24"/>
          <w:szCs w:val="24"/>
        </w:rPr>
        <w:lastRenderedPageBreak/>
        <w:t>de</w:t>
      </w:r>
      <w:proofErr w:type="gramEnd"/>
      <w:r w:rsidRPr="009263B4">
        <w:rPr>
          <w:rFonts w:ascii="Times New Roman" w:hAnsi="Times New Roman" w:cs="Times New Roman"/>
          <w:spacing w:val="-8"/>
          <w:kern w:val="16"/>
          <w:sz w:val="24"/>
          <w:szCs w:val="24"/>
        </w:rPr>
        <w:t xml:space="preserve"> uma série de “plug-ins </w:t>
      </w:r>
      <w:proofErr w:type="spellStart"/>
      <w:r w:rsidRPr="009263B4">
        <w:rPr>
          <w:rFonts w:ascii="Times New Roman" w:hAnsi="Times New Roman" w:cs="Times New Roman"/>
          <w:spacing w:val="-8"/>
          <w:kern w:val="16"/>
          <w:sz w:val="24"/>
          <w:szCs w:val="24"/>
        </w:rPr>
        <w:t>lo-fi</w:t>
      </w:r>
      <w:proofErr w:type="spellEnd"/>
      <w:r w:rsidRPr="009263B4">
        <w:rPr>
          <w:rFonts w:ascii="Times New Roman" w:hAnsi="Times New Roman" w:cs="Times New Roman"/>
          <w:spacing w:val="-8"/>
          <w:kern w:val="16"/>
          <w:sz w:val="24"/>
          <w:szCs w:val="24"/>
        </w:rPr>
        <w:t>”</w:t>
      </w:r>
      <w:r w:rsidR="007129D1">
        <w:rPr>
          <w:rFonts w:ascii="Times New Roman" w:hAnsi="Times New Roman" w:cs="Times New Roman"/>
          <w:spacing w:val="-8"/>
          <w:kern w:val="16"/>
          <w:sz w:val="24"/>
          <w:szCs w:val="24"/>
        </w:rPr>
        <w:t xml:space="preserve"> </w:t>
      </w:r>
      <w:r w:rsidR="007129D1" w:rsidRPr="007D1C3E">
        <w:rPr>
          <w:rFonts w:ascii="Times New Roman" w:hAnsi="Times New Roman" w:cs="Times New Roman"/>
          <w:spacing w:val="-8"/>
          <w:kern w:val="16"/>
          <w:sz w:val="24"/>
          <w:szCs w:val="24"/>
        </w:rPr>
        <w:t>(KOHATA e SHINDO, 2018)</w:t>
      </w:r>
      <w:r w:rsidR="007129D1">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 criando assim sonoridades superficialmente ruidosas, mas remodeladas para não causar desconforto </w:t>
      </w:r>
      <w:r w:rsidR="007129D1">
        <w:rPr>
          <w:rFonts w:ascii="Times New Roman" w:hAnsi="Times New Roman" w:cs="Times New Roman"/>
          <w:spacing w:val="-8"/>
          <w:kern w:val="16"/>
          <w:sz w:val="24"/>
          <w:szCs w:val="24"/>
        </w:rPr>
        <w:t>àquele que joga</w:t>
      </w:r>
      <w:r w:rsidRPr="007D1C3E">
        <w:rPr>
          <w:rFonts w:ascii="Times New Roman" w:hAnsi="Times New Roman" w:cs="Times New Roman"/>
          <w:spacing w:val="-8"/>
          <w:kern w:val="16"/>
          <w:sz w:val="24"/>
          <w:szCs w:val="24"/>
        </w:rPr>
        <w:t xml:space="preserve">. </w:t>
      </w:r>
      <w:r w:rsidR="007129D1">
        <w:rPr>
          <w:rFonts w:ascii="Times New Roman" w:hAnsi="Times New Roman" w:cs="Times New Roman"/>
          <w:spacing w:val="-8"/>
          <w:kern w:val="16"/>
          <w:sz w:val="24"/>
          <w:szCs w:val="24"/>
        </w:rPr>
        <w:t>Neste caso, o</w:t>
      </w:r>
      <w:r w:rsidRPr="007D1C3E">
        <w:rPr>
          <w:rFonts w:ascii="Times New Roman" w:hAnsi="Times New Roman" w:cs="Times New Roman"/>
          <w:spacing w:val="-8"/>
          <w:kern w:val="16"/>
          <w:sz w:val="24"/>
          <w:szCs w:val="24"/>
        </w:rPr>
        <w:t xml:space="preserve">s parâmetros de degradação do sinal foram mixados junto às vozes dos </w:t>
      </w:r>
      <w:r w:rsidRPr="009263B4">
        <w:rPr>
          <w:rFonts w:ascii="Times New Roman" w:hAnsi="Times New Roman" w:cs="Times New Roman"/>
          <w:spacing w:val="-8"/>
          <w:kern w:val="16"/>
          <w:sz w:val="24"/>
          <w:szCs w:val="24"/>
        </w:rPr>
        <w:t xml:space="preserve">atores, a partir de uma combinação de efeitos de distorção, filtros de frequências e </w:t>
      </w:r>
      <w:proofErr w:type="spellStart"/>
      <w:r w:rsidRPr="009263B4">
        <w:rPr>
          <w:rFonts w:ascii="Times New Roman" w:hAnsi="Times New Roman" w:cs="Times New Roman"/>
          <w:spacing w:val="-8"/>
          <w:kern w:val="16"/>
          <w:sz w:val="24"/>
          <w:szCs w:val="24"/>
        </w:rPr>
        <w:t>flanger</w:t>
      </w:r>
      <w:proofErr w:type="spellEnd"/>
      <w:r w:rsidRPr="009263B4">
        <w:rPr>
          <w:rFonts w:ascii="Times New Roman" w:hAnsi="Times New Roman" w:cs="Times New Roman"/>
          <w:spacing w:val="-8"/>
          <w:kern w:val="16"/>
          <w:sz w:val="24"/>
          <w:szCs w:val="24"/>
        </w:rPr>
        <w:t>. Além disso, o processamento do efeito prevê a diminuição da taxa de amostragem dos sons tocados em 50% quando da sua aplicação no jogo, diminuindo a definição do áudio em tempo real durante a jogatina.</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p>
    <w:p w:rsidR="00D2211F" w:rsidRPr="009263B4" w:rsidRDefault="00D2211F" w:rsidP="00D2211F">
      <w:pPr>
        <w:spacing w:after="0" w:line="360" w:lineRule="auto"/>
        <w:jc w:val="center"/>
        <w:rPr>
          <w:rFonts w:ascii="Times New Roman" w:hAnsi="Times New Roman" w:cs="Times New Roman"/>
          <w:spacing w:val="-8"/>
          <w:kern w:val="16"/>
        </w:rPr>
      </w:pPr>
      <w:r w:rsidRPr="009263B4">
        <w:rPr>
          <w:rFonts w:ascii="Times New Roman" w:hAnsi="Times New Roman" w:cs="Times New Roman"/>
          <w:spacing w:val="-8"/>
          <w:kern w:val="16"/>
        </w:rPr>
        <w:t xml:space="preserve">Figura 2: “Plug-in </w:t>
      </w:r>
      <w:proofErr w:type="spellStart"/>
      <w:r w:rsidRPr="009263B4">
        <w:rPr>
          <w:rFonts w:ascii="Times New Roman" w:hAnsi="Times New Roman" w:cs="Times New Roman"/>
          <w:spacing w:val="-8"/>
          <w:kern w:val="16"/>
        </w:rPr>
        <w:t>lo-fi</w:t>
      </w:r>
      <w:proofErr w:type="spellEnd"/>
      <w:r w:rsidRPr="009263B4">
        <w:rPr>
          <w:rFonts w:ascii="Times New Roman" w:hAnsi="Times New Roman" w:cs="Times New Roman"/>
          <w:spacing w:val="-8"/>
          <w:kern w:val="16"/>
        </w:rPr>
        <w:t>”.</w:t>
      </w:r>
    </w:p>
    <w:p w:rsidR="00D2211F" w:rsidRPr="009263B4" w:rsidRDefault="00D2211F" w:rsidP="00D2211F">
      <w:pPr>
        <w:spacing w:after="0" w:line="360" w:lineRule="auto"/>
        <w:jc w:val="center"/>
        <w:rPr>
          <w:rFonts w:ascii="Times New Roman" w:hAnsi="Times New Roman" w:cs="Times New Roman"/>
          <w:spacing w:val="-8"/>
          <w:kern w:val="16"/>
          <w:sz w:val="24"/>
          <w:szCs w:val="24"/>
        </w:rPr>
      </w:pPr>
      <w:r w:rsidRPr="009263B4">
        <w:rPr>
          <w:rFonts w:ascii="Times New Roman" w:eastAsia="Times New Roman" w:hAnsi="Times New Roman"/>
          <w:noProof/>
          <w:spacing w:val="-8"/>
          <w:kern w:val="16"/>
          <w:sz w:val="20"/>
          <w:szCs w:val="20"/>
          <w:lang w:eastAsia="pt-BR"/>
        </w:rPr>
        <w:drawing>
          <wp:inline distT="0" distB="0" distL="0" distR="0" wp14:anchorId="10030252" wp14:editId="5E7CB89D">
            <wp:extent cx="3397593" cy="1704975"/>
            <wp:effectExtent l="0" t="0" r="0" b="0"/>
            <wp:docPr id="9" name="Imagem 6" descr="Picture2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28" t="26633" b="16819"/>
                    <a:stretch/>
                  </pic:blipFill>
                  <pic:spPr bwMode="auto">
                    <a:xfrm>
                      <a:off x="0" y="0"/>
                      <a:ext cx="3416670" cy="1714548"/>
                    </a:xfrm>
                    <a:prstGeom prst="rect">
                      <a:avLst/>
                    </a:prstGeom>
                    <a:noFill/>
                    <a:ln>
                      <a:noFill/>
                    </a:ln>
                    <a:extLst>
                      <a:ext uri="{53640926-AAD7-44D8-BBD7-CCE9431645EC}">
                        <a14:shadowObscured xmlns:a14="http://schemas.microsoft.com/office/drawing/2010/main"/>
                      </a:ext>
                    </a:extLst>
                  </pic:spPr>
                </pic:pic>
              </a:graphicData>
            </a:graphic>
          </wp:inline>
        </w:drawing>
      </w:r>
    </w:p>
    <w:p w:rsidR="00D2211F" w:rsidRPr="00EE3459" w:rsidRDefault="00D2211F" w:rsidP="00D2211F">
      <w:pPr>
        <w:spacing w:after="0" w:line="360" w:lineRule="auto"/>
        <w:jc w:val="center"/>
        <w:rPr>
          <w:rFonts w:ascii="Times New Roman" w:hAnsi="Times New Roman" w:cs="Times New Roman"/>
          <w:spacing w:val="-8"/>
          <w:kern w:val="16"/>
        </w:rPr>
      </w:pPr>
      <w:r w:rsidRPr="00EE3459">
        <w:rPr>
          <w:rFonts w:ascii="Times New Roman" w:hAnsi="Times New Roman" w:cs="Times New Roman"/>
          <w:spacing w:val="-8"/>
          <w:kern w:val="16"/>
        </w:rPr>
        <w:t xml:space="preserve">Fonte: </w:t>
      </w:r>
      <w:proofErr w:type="spellStart"/>
      <w:r w:rsidR="00EE3459">
        <w:rPr>
          <w:rFonts w:ascii="Times New Roman" w:hAnsi="Times New Roman" w:cs="Times New Roman"/>
          <w:spacing w:val="-8"/>
          <w:kern w:val="16"/>
        </w:rPr>
        <w:t>Audiokinetic</w:t>
      </w:r>
      <w:proofErr w:type="spellEnd"/>
      <w:r w:rsidR="00EE3459">
        <w:rPr>
          <w:rFonts w:ascii="Times New Roman" w:hAnsi="Times New Roman" w:cs="Times New Roman"/>
          <w:spacing w:val="-8"/>
          <w:kern w:val="16"/>
        </w:rPr>
        <w:t xml:space="preserve"> blog</w:t>
      </w:r>
      <w:r w:rsidRPr="00EE3459">
        <w:rPr>
          <w:rFonts w:ascii="Times New Roman" w:hAnsi="Times New Roman" w:cs="Times New Roman"/>
          <w:spacing w:val="-8"/>
          <w:kern w:val="16"/>
        </w:rPr>
        <w:t>.</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p>
    <w:p w:rsidR="00D2211F" w:rsidRPr="009263B4" w:rsidRDefault="00D2211F" w:rsidP="004E49FE">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Efetivamente, no curso do jogo, tais ruídos soam perfeitamente integrados ao fluxo da jogatina, e não </w:t>
      </w:r>
      <w:r w:rsidR="007129D1">
        <w:rPr>
          <w:rFonts w:ascii="Times New Roman" w:hAnsi="Times New Roman" w:cs="Times New Roman"/>
          <w:spacing w:val="-8"/>
          <w:kern w:val="16"/>
          <w:sz w:val="24"/>
          <w:szCs w:val="24"/>
        </w:rPr>
        <w:t xml:space="preserve">se </w:t>
      </w:r>
      <w:r w:rsidRPr="009263B4">
        <w:rPr>
          <w:rFonts w:ascii="Times New Roman" w:hAnsi="Times New Roman" w:cs="Times New Roman"/>
          <w:spacing w:val="-8"/>
          <w:kern w:val="16"/>
          <w:sz w:val="24"/>
          <w:szCs w:val="24"/>
        </w:rPr>
        <w:t xml:space="preserve">experimenta nada próxima da sensação de ruptura </w:t>
      </w:r>
      <w:r w:rsidR="007129D1">
        <w:rPr>
          <w:rFonts w:ascii="Times New Roman" w:hAnsi="Times New Roman" w:cs="Times New Roman"/>
          <w:spacing w:val="-8"/>
          <w:kern w:val="16"/>
          <w:sz w:val="24"/>
          <w:szCs w:val="24"/>
        </w:rPr>
        <w:t>causada por</w:t>
      </w:r>
      <w:r w:rsidRPr="009263B4">
        <w:rPr>
          <w:rFonts w:ascii="Times New Roman" w:hAnsi="Times New Roman" w:cs="Times New Roman"/>
          <w:spacing w:val="-8"/>
          <w:kern w:val="16"/>
          <w:sz w:val="24"/>
          <w:szCs w:val="24"/>
        </w:rPr>
        <w:t xml:space="preserve"> uma interferência. </w:t>
      </w:r>
      <w:r w:rsidR="007129D1">
        <w:rPr>
          <w:rFonts w:ascii="Times New Roman" w:hAnsi="Times New Roman" w:cs="Times New Roman"/>
          <w:spacing w:val="-8"/>
          <w:kern w:val="16"/>
          <w:sz w:val="24"/>
          <w:szCs w:val="24"/>
        </w:rPr>
        <w:t>O</w:t>
      </w:r>
      <w:r w:rsidRPr="009263B4">
        <w:rPr>
          <w:rFonts w:ascii="Times New Roman" w:hAnsi="Times New Roman" w:cs="Times New Roman"/>
          <w:spacing w:val="-8"/>
          <w:kern w:val="16"/>
          <w:sz w:val="24"/>
          <w:szCs w:val="24"/>
        </w:rPr>
        <w:t xml:space="preserve"> modo de produzir estes efeitos</w:t>
      </w:r>
      <w:r w:rsidR="007129D1">
        <w:rPr>
          <w:rFonts w:ascii="Times New Roman" w:hAnsi="Times New Roman" w:cs="Times New Roman"/>
          <w:spacing w:val="-8"/>
          <w:kern w:val="16"/>
          <w:sz w:val="24"/>
          <w:szCs w:val="24"/>
        </w:rPr>
        <w:t xml:space="preserve"> (</w:t>
      </w:r>
      <w:r w:rsidRPr="009263B4">
        <w:rPr>
          <w:rFonts w:ascii="Times New Roman" w:hAnsi="Times New Roman" w:cs="Times New Roman"/>
          <w:spacing w:val="-8"/>
          <w:kern w:val="16"/>
          <w:sz w:val="24"/>
          <w:szCs w:val="24"/>
        </w:rPr>
        <w:t>através do plugin de “ruído confortável”</w:t>
      </w:r>
      <w:r w:rsidR="007129D1">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 requalifica-os enquanto sinal, </w:t>
      </w:r>
      <w:r w:rsidR="00E67B99">
        <w:rPr>
          <w:rFonts w:ascii="Times New Roman" w:hAnsi="Times New Roman" w:cs="Times New Roman"/>
          <w:spacing w:val="-8"/>
          <w:kern w:val="16"/>
          <w:sz w:val="24"/>
          <w:szCs w:val="24"/>
        </w:rPr>
        <w:t>sobretudo em</w:t>
      </w:r>
      <w:r w:rsidRPr="009263B4">
        <w:rPr>
          <w:rFonts w:ascii="Times New Roman" w:hAnsi="Times New Roman" w:cs="Times New Roman"/>
          <w:spacing w:val="-8"/>
          <w:kern w:val="16"/>
          <w:sz w:val="24"/>
          <w:szCs w:val="24"/>
        </w:rPr>
        <w:t xml:space="preserve"> </w:t>
      </w:r>
      <w:r w:rsidR="00E67B99">
        <w:rPr>
          <w:rFonts w:ascii="Times New Roman" w:hAnsi="Times New Roman" w:cs="Times New Roman"/>
          <w:spacing w:val="-8"/>
          <w:kern w:val="16"/>
          <w:sz w:val="24"/>
          <w:szCs w:val="24"/>
        </w:rPr>
        <w:t>casos que, como este, manipulam</w:t>
      </w:r>
      <w:r w:rsidRPr="009263B4">
        <w:rPr>
          <w:rFonts w:ascii="Times New Roman" w:hAnsi="Times New Roman" w:cs="Times New Roman"/>
          <w:spacing w:val="-8"/>
          <w:kern w:val="16"/>
          <w:sz w:val="24"/>
          <w:szCs w:val="24"/>
        </w:rPr>
        <w:t xml:space="preserve"> códigos </w:t>
      </w:r>
      <w:r w:rsidR="00E67B99" w:rsidRPr="009263B4">
        <w:rPr>
          <w:rFonts w:ascii="Times New Roman" w:hAnsi="Times New Roman" w:cs="Times New Roman"/>
          <w:spacing w:val="-8"/>
          <w:kern w:val="16"/>
          <w:sz w:val="24"/>
          <w:szCs w:val="24"/>
        </w:rPr>
        <w:t xml:space="preserve">culturalmente </w:t>
      </w:r>
      <w:r w:rsidR="00E67B99">
        <w:rPr>
          <w:rFonts w:ascii="Times New Roman" w:hAnsi="Times New Roman" w:cs="Times New Roman"/>
          <w:spacing w:val="-8"/>
          <w:kern w:val="16"/>
          <w:sz w:val="24"/>
          <w:szCs w:val="24"/>
        </w:rPr>
        <w:t>recorrentes</w:t>
      </w:r>
      <w:r w:rsidRPr="009263B4">
        <w:rPr>
          <w:rFonts w:ascii="Times New Roman" w:hAnsi="Times New Roman" w:cs="Times New Roman"/>
          <w:spacing w:val="-8"/>
          <w:kern w:val="16"/>
          <w:sz w:val="24"/>
          <w:szCs w:val="24"/>
        </w:rPr>
        <w:t xml:space="preserve"> às paisagens sonoras audiovisuais contemporâneas dos games. A sua </w:t>
      </w:r>
      <w:r w:rsidR="00E67B99">
        <w:rPr>
          <w:rFonts w:ascii="Times New Roman" w:hAnsi="Times New Roman" w:cs="Times New Roman"/>
          <w:spacing w:val="-8"/>
          <w:kern w:val="16"/>
          <w:sz w:val="24"/>
          <w:szCs w:val="24"/>
        </w:rPr>
        <w:t>aparição,</w:t>
      </w:r>
      <w:r w:rsidRPr="009263B4">
        <w:rPr>
          <w:rFonts w:ascii="Times New Roman" w:hAnsi="Times New Roman" w:cs="Times New Roman"/>
          <w:spacing w:val="-8"/>
          <w:kern w:val="16"/>
          <w:sz w:val="24"/>
          <w:szCs w:val="24"/>
        </w:rPr>
        <w:t xml:space="preserve"> neste caso</w:t>
      </w:r>
      <w:r w:rsidR="00E67B99">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 </w:t>
      </w:r>
      <w:r w:rsidR="00E67B99">
        <w:rPr>
          <w:rFonts w:ascii="Times New Roman" w:hAnsi="Times New Roman" w:cs="Times New Roman"/>
          <w:spacing w:val="-8"/>
          <w:kern w:val="16"/>
          <w:sz w:val="24"/>
          <w:szCs w:val="24"/>
        </w:rPr>
        <w:t>remonta</w:t>
      </w:r>
      <w:r w:rsidRPr="009263B4">
        <w:rPr>
          <w:rFonts w:ascii="Times New Roman" w:hAnsi="Times New Roman" w:cs="Times New Roman"/>
          <w:spacing w:val="-8"/>
          <w:kern w:val="16"/>
          <w:sz w:val="24"/>
          <w:szCs w:val="24"/>
        </w:rPr>
        <w:t xml:space="preserve"> a um processo comum no desenvolvimento do chamado áudio “adaptativo” para jogos (PHILLIPS, 2015), que visa manter o jogador confortável diante das diversas horas de atenção que o jogo demanda. Tais </w:t>
      </w:r>
      <w:r w:rsidR="00E67B99">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plug-ins de </w:t>
      </w:r>
      <w:proofErr w:type="spellStart"/>
      <w:r w:rsidRPr="009263B4">
        <w:rPr>
          <w:rFonts w:ascii="Times New Roman" w:hAnsi="Times New Roman" w:cs="Times New Roman"/>
          <w:spacing w:val="-8"/>
          <w:kern w:val="16"/>
          <w:sz w:val="24"/>
          <w:szCs w:val="24"/>
        </w:rPr>
        <w:t>glitch</w:t>
      </w:r>
      <w:proofErr w:type="spellEnd"/>
      <w:r w:rsidR="00E67B99">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de maneira mais abrangente, podem ser entendidos como uma espécie de aberração da memória das mídias (KRAPP, 20</w:t>
      </w:r>
      <w:r w:rsidR="00F55890" w:rsidRPr="009263B4">
        <w:rPr>
          <w:rFonts w:ascii="Times New Roman" w:hAnsi="Times New Roman" w:cs="Times New Roman"/>
          <w:spacing w:val="-8"/>
          <w:kern w:val="16"/>
          <w:sz w:val="24"/>
          <w:szCs w:val="24"/>
        </w:rPr>
        <w:t>1</w:t>
      </w:r>
      <w:r w:rsidR="00516BBA">
        <w:rPr>
          <w:rFonts w:ascii="Times New Roman" w:hAnsi="Times New Roman" w:cs="Times New Roman"/>
          <w:spacing w:val="-8"/>
          <w:kern w:val="16"/>
          <w:sz w:val="24"/>
          <w:szCs w:val="24"/>
        </w:rPr>
        <w:t>8a</w:t>
      </w:r>
      <w:r w:rsidRPr="009263B4">
        <w:rPr>
          <w:rFonts w:ascii="Times New Roman" w:hAnsi="Times New Roman" w:cs="Times New Roman"/>
          <w:spacing w:val="-8"/>
          <w:kern w:val="16"/>
          <w:sz w:val="24"/>
          <w:szCs w:val="24"/>
        </w:rPr>
        <w:t xml:space="preserve">), que no contexto do jogo se volta, não obstante, à sua exploração criativa. De certa forma, sua manifestação alegoriza como tais </w:t>
      </w:r>
      <w:proofErr w:type="spellStart"/>
      <w:r w:rsidRPr="009263B4">
        <w:rPr>
          <w:rFonts w:ascii="Times New Roman" w:hAnsi="Times New Roman" w:cs="Times New Roman"/>
          <w:spacing w:val="-8"/>
          <w:kern w:val="16"/>
          <w:sz w:val="24"/>
          <w:szCs w:val="24"/>
        </w:rPr>
        <w:t>audiovisualidades</w:t>
      </w:r>
      <w:proofErr w:type="spellEnd"/>
      <w:r w:rsidRPr="009263B4">
        <w:rPr>
          <w:rFonts w:ascii="Times New Roman" w:hAnsi="Times New Roman" w:cs="Times New Roman"/>
          <w:spacing w:val="-8"/>
          <w:kern w:val="16"/>
          <w:sz w:val="24"/>
          <w:szCs w:val="24"/>
        </w:rPr>
        <w:t xml:space="preserve">, outrora materiais descartáveis a serem suprimidos na experiência audiovisual, restituem-se como material expressivo, cuja potência negocia-se no limiar entre ruído e sinal. </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Uma sensação muito diferente do conforto, </w:t>
      </w:r>
      <w:r w:rsidR="00E67B99">
        <w:rPr>
          <w:rFonts w:ascii="Times New Roman" w:hAnsi="Times New Roman" w:cs="Times New Roman"/>
          <w:spacing w:val="-8"/>
          <w:kern w:val="16"/>
          <w:sz w:val="24"/>
          <w:szCs w:val="24"/>
        </w:rPr>
        <w:t xml:space="preserve">por outra via, </w:t>
      </w:r>
      <w:r w:rsidRPr="009263B4">
        <w:rPr>
          <w:rFonts w:ascii="Times New Roman" w:hAnsi="Times New Roman" w:cs="Times New Roman"/>
          <w:spacing w:val="-8"/>
          <w:kern w:val="16"/>
          <w:sz w:val="24"/>
          <w:szCs w:val="24"/>
        </w:rPr>
        <w:t xml:space="preserve">é experimentada em um trecho do jogo que representa </w:t>
      </w:r>
      <w:proofErr w:type="spellStart"/>
      <w:r w:rsidRPr="009263B4">
        <w:rPr>
          <w:rFonts w:ascii="Times New Roman" w:hAnsi="Times New Roman" w:cs="Times New Roman"/>
          <w:spacing w:val="-8"/>
          <w:kern w:val="16"/>
          <w:sz w:val="24"/>
          <w:szCs w:val="24"/>
        </w:rPr>
        <w:t>diegeticamente</w:t>
      </w:r>
      <w:proofErr w:type="spellEnd"/>
      <w:r w:rsidRPr="009263B4">
        <w:rPr>
          <w:rFonts w:ascii="Times New Roman" w:hAnsi="Times New Roman" w:cs="Times New Roman"/>
          <w:spacing w:val="-8"/>
          <w:kern w:val="16"/>
          <w:sz w:val="24"/>
          <w:szCs w:val="24"/>
        </w:rPr>
        <w:t xml:space="preserve"> a ação de um vírus. O efeito se constrói atrelando sensivelmente os sons produzidos ao senso de controle no interior do jogo, através da sincronização de tais sonoridades com interrupções na resposta do avatar à interface de controle do jogador. Para construir o ataque do vírus que afeta à protagonista da narrativa, são produzidos ruídos brancos, chiados de dissintonia, mas </w:t>
      </w:r>
      <w:r w:rsidRPr="009263B4">
        <w:rPr>
          <w:rFonts w:ascii="Times New Roman" w:hAnsi="Times New Roman" w:cs="Times New Roman"/>
          <w:spacing w:val="-8"/>
          <w:kern w:val="16"/>
          <w:sz w:val="24"/>
          <w:szCs w:val="24"/>
        </w:rPr>
        <w:lastRenderedPageBreak/>
        <w:t xml:space="preserve">a eles são </w:t>
      </w:r>
      <w:r w:rsidR="00E67B99">
        <w:rPr>
          <w:rFonts w:ascii="Times New Roman" w:hAnsi="Times New Roman" w:cs="Times New Roman"/>
          <w:spacing w:val="-8"/>
          <w:kern w:val="16"/>
          <w:sz w:val="24"/>
          <w:szCs w:val="24"/>
        </w:rPr>
        <w:t>juntam-se simulações de</w:t>
      </w:r>
      <w:r w:rsidRPr="009263B4">
        <w:rPr>
          <w:rFonts w:ascii="Times New Roman" w:hAnsi="Times New Roman" w:cs="Times New Roman"/>
          <w:spacing w:val="-8"/>
          <w:kern w:val="16"/>
          <w:sz w:val="24"/>
          <w:szCs w:val="24"/>
        </w:rPr>
        <w:t xml:space="preserve"> crepitações de fagulhas elétricas, estalidos de curto-circuito, zunidos de alta </w:t>
      </w:r>
      <w:proofErr w:type="spellStart"/>
      <w:r w:rsidRPr="009263B4">
        <w:rPr>
          <w:rFonts w:ascii="Times New Roman" w:hAnsi="Times New Roman" w:cs="Times New Roman"/>
          <w:spacing w:val="-8"/>
          <w:kern w:val="16"/>
          <w:sz w:val="24"/>
          <w:szCs w:val="24"/>
        </w:rPr>
        <w:t>freqüência</w:t>
      </w:r>
      <w:proofErr w:type="spellEnd"/>
      <w:r w:rsidRPr="009263B4">
        <w:rPr>
          <w:rFonts w:ascii="Times New Roman" w:hAnsi="Times New Roman" w:cs="Times New Roman"/>
          <w:spacing w:val="-8"/>
          <w:kern w:val="16"/>
          <w:sz w:val="24"/>
          <w:szCs w:val="24"/>
        </w:rPr>
        <w:t>, dentre outros sons do funcionamento defeituoso de aparelhos elétricos. Diversos ruídos pontuais, além de uma camada de granulação que adere a toda a mixagem, afetando os sons do ambiente do mundo lúdico. A isto aderem-se progressivos cortes intermitentes na música e nos diálogos, indicando sonoramente cortes de transmissão, até o ponto em que o áudio emudece, construindo paradoxalmente o silêncio como expressão máxima de ruído na transmissão.</w:t>
      </w:r>
    </w:p>
    <w:p w:rsidR="00D2211F" w:rsidRPr="009263B4" w:rsidRDefault="00D2211F" w:rsidP="00F55890">
      <w:pPr>
        <w:spacing w:after="0" w:line="360" w:lineRule="auto"/>
        <w:ind w:firstLine="708"/>
        <w:jc w:val="both"/>
        <w:rPr>
          <w:rFonts w:ascii="Times New Roman" w:hAnsi="Times New Roman" w:cs="Times New Roman"/>
          <w:bCs/>
          <w:spacing w:val="-8"/>
          <w:kern w:val="16"/>
          <w:sz w:val="24"/>
          <w:szCs w:val="24"/>
        </w:rPr>
      </w:pPr>
      <w:r w:rsidRPr="009263B4">
        <w:rPr>
          <w:rFonts w:ascii="Times New Roman" w:hAnsi="Times New Roman" w:cs="Times New Roman"/>
          <w:spacing w:val="-8"/>
          <w:kern w:val="16"/>
          <w:sz w:val="24"/>
          <w:szCs w:val="24"/>
        </w:rPr>
        <w:t xml:space="preserve">A figura abaixo </w:t>
      </w:r>
      <w:r w:rsidRPr="009263B4">
        <w:rPr>
          <w:rFonts w:ascii="Times New Roman" w:hAnsi="Times New Roman" w:cs="Times New Roman"/>
          <w:bCs/>
          <w:spacing w:val="-8"/>
          <w:kern w:val="16"/>
          <w:sz w:val="24"/>
          <w:szCs w:val="24"/>
        </w:rPr>
        <w:t>mostra o brusco contraste entre amplitudes no som que cada ruído (em verde) provoca com relação ao restante da paisagem sonora, gerando um efeito de “liga/desliga”, estetizando a quebra de comunicação na transmissão de sinal até a construção de um silêncio duradouro. A Figura 4 mostra as distorções gráficas que são sincronizadas a tais construções sonoras de interrupção.</w:t>
      </w:r>
    </w:p>
    <w:p w:rsidR="00F55890" w:rsidRPr="009263B4" w:rsidRDefault="00F55890" w:rsidP="00D2211F">
      <w:pPr>
        <w:spacing w:after="0" w:line="360" w:lineRule="auto"/>
        <w:jc w:val="center"/>
        <w:rPr>
          <w:rFonts w:ascii="Times New Roman" w:hAnsi="Times New Roman" w:cs="Times New Roman"/>
          <w:bCs/>
          <w:spacing w:val="-8"/>
          <w:kern w:val="16"/>
        </w:rPr>
      </w:pPr>
      <w:bookmarkStart w:id="2" w:name="_Toc517924415"/>
    </w:p>
    <w:p w:rsidR="00D2211F" w:rsidRPr="009263B4" w:rsidRDefault="00D2211F" w:rsidP="00D2211F">
      <w:pPr>
        <w:spacing w:after="0" w:line="360" w:lineRule="auto"/>
        <w:jc w:val="center"/>
        <w:rPr>
          <w:rFonts w:ascii="Times New Roman" w:hAnsi="Times New Roman" w:cs="Times New Roman"/>
          <w:bCs/>
          <w:spacing w:val="-8"/>
          <w:kern w:val="16"/>
        </w:rPr>
      </w:pPr>
      <w:r w:rsidRPr="009263B4">
        <w:rPr>
          <w:rFonts w:ascii="Times New Roman" w:hAnsi="Times New Roman" w:cs="Times New Roman"/>
          <w:bCs/>
          <w:spacing w:val="-8"/>
          <w:kern w:val="16"/>
        </w:rPr>
        <w:t xml:space="preserve">Figura 3 – </w:t>
      </w:r>
      <w:proofErr w:type="spellStart"/>
      <w:r w:rsidRPr="009263B4">
        <w:rPr>
          <w:rFonts w:ascii="Times New Roman" w:hAnsi="Times New Roman" w:cs="Times New Roman"/>
          <w:bCs/>
          <w:spacing w:val="-8"/>
          <w:kern w:val="16"/>
        </w:rPr>
        <w:t>Glitches</w:t>
      </w:r>
      <w:proofErr w:type="spellEnd"/>
      <w:r w:rsidRPr="009263B4">
        <w:rPr>
          <w:rFonts w:ascii="Times New Roman" w:hAnsi="Times New Roman" w:cs="Times New Roman"/>
          <w:bCs/>
          <w:spacing w:val="-8"/>
          <w:kern w:val="16"/>
        </w:rPr>
        <w:t xml:space="preserve"> intermitentes no áudio em </w:t>
      </w:r>
      <w:proofErr w:type="spellStart"/>
      <w:r w:rsidRPr="009263B4">
        <w:rPr>
          <w:rFonts w:ascii="Times New Roman" w:hAnsi="Times New Roman" w:cs="Times New Roman"/>
          <w:bCs/>
          <w:spacing w:val="-8"/>
          <w:kern w:val="16"/>
        </w:rPr>
        <w:t>Nier</w:t>
      </w:r>
      <w:proofErr w:type="spellEnd"/>
      <w:r w:rsidRPr="009263B4">
        <w:rPr>
          <w:rFonts w:ascii="Times New Roman" w:hAnsi="Times New Roman" w:cs="Times New Roman"/>
          <w:bCs/>
          <w:spacing w:val="-8"/>
          <w:kern w:val="16"/>
        </w:rPr>
        <w:t xml:space="preserve">. </w:t>
      </w:r>
      <w:bookmarkEnd w:id="2"/>
    </w:p>
    <w:p w:rsidR="00D2211F" w:rsidRPr="009263B4" w:rsidRDefault="00D2211F" w:rsidP="00D2211F">
      <w:pPr>
        <w:spacing w:after="0" w:line="360" w:lineRule="auto"/>
        <w:jc w:val="center"/>
        <w:rPr>
          <w:rFonts w:ascii="Times New Roman" w:hAnsi="Times New Roman" w:cs="Times New Roman"/>
          <w:bCs/>
          <w:spacing w:val="-8"/>
          <w:kern w:val="16"/>
        </w:rPr>
      </w:pPr>
      <w:r w:rsidRPr="009263B4">
        <w:rPr>
          <w:rFonts w:ascii="Times New Roman" w:hAnsi="Times New Roman" w:cs="Times New Roman"/>
          <w:bCs/>
          <w:noProof/>
          <w:spacing w:val="-8"/>
          <w:kern w:val="16"/>
        </w:rPr>
        <w:drawing>
          <wp:inline distT="0" distB="0" distL="0" distR="0" wp14:anchorId="71C33B0B" wp14:editId="69BD174B">
            <wp:extent cx="3190875" cy="1728391"/>
            <wp:effectExtent l="0" t="0" r="0" b="5715"/>
            <wp:docPr id="10" name="Imagem 10" descr="D:\academico\DOC\nier_audio_ruidosilen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D:\academico\DOC\nier_audio_ruidosilenci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7828" cy="1737574"/>
                    </a:xfrm>
                    <a:prstGeom prst="rect">
                      <a:avLst/>
                    </a:prstGeom>
                    <a:noFill/>
                    <a:ln>
                      <a:noFill/>
                    </a:ln>
                  </pic:spPr>
                </pic:pic>
              </a:graphicData>
            </a:graphic>
          </wp:inline>
        </w:drawing>
      </w:r>
    </w:p>
    <w:p w:rsidR="00D2211F" w:rsidRPr="009263B4" w:rsidRDefault="00D2211F" w:rsidP="00D2211F">
      <w:pPr>
        <w:spacing w:after="0" w:line="360" w:lineRule="auto"/>
        <w:jc w:val="center"/>
        <w:rPr>
          <w:rFonts w:ascii="Times New Roman" w:hAnsi="Times New Roman" w:cs="Times New Roman"/>
          <w:spacing w:val="-8"/>
          <w:kern w:val="16"/>
        </w:rPr>
      </w:pPr>
      <w:r w:rsidRPr="009263B4">
        <w:rPr>
          <w:rFonts w:ascii="Times New Roman" w:hAnsi="Times New Roman" w:cs="Times New Roman"/>
          <w:spacing w:val="-8"/>
          <w:kern w:val="16"/>
        </w:rPr>
        <w:t>Fonte: Elaborado pelo autor.</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Tal efeito, ainda que atenuado pelo seu processamento no projeto de áudio, possui uma potência</w:t>
      </w:r>
      <w:r w:rsidR="00E67B99">
        <w:rPr>
          <w:rFonts w:ascii="Times New Roman" w:hAnsi="Times New Roman" w:cs="Times New Roman"/>
          <w:spacing w:val="-8"/>
          <w:kern w:val="16"/>
          <w:sz w:val="24"/>
          <w:szCs w:val="24"/>
        </w:rPr>
        <w:t xml:space="preserve"> muito mais</w:t>
      </w:r>
      <w:r w:rsidRPr="009263B4">
        <w:rPr>
          <w:rFonts w:ascii="Times New Roman" w:hAnsi="Times New Roman" w:cs="Times New Roman"/>
          <w:spacing w:val="-8"/>
          <w:kern w:val="16"/>
          <w:sz w:val="24"/>
          <w:szCs w:val="24"/>
        </w:rPr>
        <w:t xml:space="preserve"> ruidosa pela dificuldade em entend</w:t>
      </w:r>
      <w:r w:rsidR="00F55890" w:rsidRPr="009263B4">
        <w:rPr>
          <w:rFonts w:ascii="Times New Roman" w:hAnsi="Times New Roman" w:cs="Times New Roman"/>
          <w:spacing w:val="-8"/>
          <w:kern w:val="16"/>
          <w:sz w:val="24"/>
          <w:szCs w:val="24"/>
        </w:rPr>
        <w:t>ê</w:t>
      </w:r>
      <w:r w:rsidRPr="009263B4">
        <w:rPr>
          <w:rFonts w:ascii="Times New Roman" w:hAnsi="Times New Roman" w:cs="Times New Roman"/>
          <w:spacing w:val="-8"/>
          <w:kern w:val="16"/>
          <w:sz w:val="24"/>
          <w:szCs w:val="24"/>
        </w:rPr>
        <w:t xml:space="preserve">-lo – não </w:t>
      </w:r>
      <w:r w:rsidR="00F55890" w:rsidRPr="009263B4">
        <w:rPr>
          <w:rFonts w:ascii="Times New Roman" w:hAnsi="Times New Roman" w:cs="Times New Roman"/>
          <w:spacing w:val="-8"/>
          <w:kern w:val="16"/>
          <w:sz w:val="24"/>
          <w:szCs w:val="24"/>
        </w:rPr>
        <w:t>se está</w:t>
      </w:r>
      <w:r w:rsidRPr="009263B4">
        <w:rPr>
          <w:rFonts w:ascii="Times New Roman" w:hAnsi="Times New Roman" w:cs="Times New Roman"/>
          <w:spacing w:val="-8"/>
          <w:kern w:val="16"/>
          <w:sz w:val="24"/>
          <w:szCs w:val="24"/>
        </w:rPr>
        <w:t xml:space="preserve"> plenamente familiarizado com este código no mundo dos jogos e, em um primeiro momento, a impressão que se tem é de que o jogo é defeituoso. O fantasma na máquina, neste caso, embora também implique na estetização dos ruídos de outra máquina, apresenta uma característica </w:t>
      </w:r>
      <w:r w:rsidR="00462A96" w:rsidRPr="009263B4">
        <w:rPr>
          <w:rFonts w:ascii="Times New Roman" w:hAnsi="Times New Roman" w:cs="Times New Roman"/>
          <w:spacing w:val="-8"/>
          <w:kern w:val="16"/>
          <w:sz w:val="24"/>
          <w:szCs w:val="24"/>
        </w:rPr>
        <w:t>diferente:</w:t>
      </w:r>
      <w:r w:rsidRPr="009263B4">
        <w:rPr>
          <w:rFonts w:ascii="Times New Roman" w:hAnsi="Times New Roman" w:cs="Times New Roman"/>
          <w:spacing w:val="-8"/>
          <w:kern w:val="16"/>
          <w:sz w:val="24"/>
          <w:szCs w:val="24"/>
        </w:rPr>
        <w:t xml:space="preserve"> </w:t>
      </w:r>
      <w:r w:rsidR="00462A96" w:rsidRPr="009263B4">
        <w:rPr>
          <w:rFonts w:ascii="Times New Roman" w:hAnsi="Times New Roman" w:cs="Times New Roman"/>
          <w:spacing w:val="-8"/>
          <w:kern w:val="16"/>
          <w:sz w:val="24"/>
          <w:szCs w:val="24"/>
        </w:rPr>
        <w:t>t</w:t>
      </w:r>
      <w:r w:rsidRPr="009263B4">
        <w:rPr>
          <w:rFonts w:ascii="Times New Roman" w:hAnsi="Times New Roman" w:cs="Times New Roman"/>
          <w:spacing w:val="-8"/>
          <w:kern w:val="16"/>
          <w:sz w:val="24"/>
          <w:szCs w:val="24"/>
        </w:rPr>
        <w:t xml:space="preserve">al efeito favorece um insight sobre um processo fundamentalmente comunicacional, que se dá a ver (e ouvir) pela diferença entre códigos aos quais já </w:t>
      </w:r>
      <w:r w:rsidR="00E67B99">
        <w:rPr>
          <w:rFonts w:ascii="Times New Roman" w:hAnsi="Times New Roman" w:cs="Times New Roman"/>
          <w:spacing w:val="-8"/>
          <w:kern w:val="16"/>
          <w:sz w:val="24"/>
          <w:szCs w:val="24"/>
        </w:rPr>
        <w:t>há uma habituação plena</w:t>
      </w:r>
      <w:r w:rsidRPr="009263B4">
        <w:rPr>
          <w:rFonts w:ascii="Times New Roman" w:hAnsi="Times New Roman" w:cs="Times New Roman"/>
          <w:spacing w:val="-8"/>
          <w:kern w:val="16"/>
          <w:sz w:val="24"/>
          <w:szCs w:val="24"/>
        </w:rPr>
        <w:t xml:space="preserve"> e </w:t>
      </w:r>
      <w:r w:rsidR="00E67B99">
        <w:rPr>
          <w:rFonts w:ascii="Times New Roman" w:hAnsi="Times New Roman" w:cs="Times New Roman"/>
          <w:spacing w:val="-8"/>
          <w:kern w:val="16"/>
          <w:sz w:val="24"/>
          <w:szCs w:val="24"/>
        </w:rPr>
        <w:t xml:space="preserve">a </w:t>
      </w:r>
      <w:r w:rsidRPr="009263B4">
        <w:rPr>
          <w:rFonts w:ascii="Times New Roman" w:hAnsi="Times New Roman" w:cs="Times New Roman"/>
          <w:spacing w:val="-8"/>
          <w:kern w:val="16"/>
          <w:sz w:val="24"/>
          <w:szCs w:val="24"/>
        </w:rPr>
        <w:t>sua exploração através de linguagens específicas de cada tecnocultura. Com isso, é possível inserir o game design num mais largo devir que relaciona estética e tecnocultura:</w:t>
      </w:r>
    </w:p>
    <w:p w:rsidR="00D2211F" w:rsidRPr="009263B4" w:rsidRDefault="00D2211F" w:rsidP="00D2211F">
      <w:pPr>
        <w:spacing w:after="0" w:line="240" w:lineRule="auto"/>
        <w:ind w:left="2268"/>
        <w:jc w:val="both"/>
        <w:rPr>
          <w:rFonts w:ascii="Times New Roman" w:hAnsi="Times New Roman" w:cs="Times New Roman"/>
          <w:color w:val="000000"/>
          <w:spacing w:val="-8"/>
          <w:kern w:val="16"/>
          <w:sz w:val="20"/>
          <w:szCs w:val="20"/>
        </w:rPr>
      </w:pPr>
    </w:p>
    <w:p w:rsidR="00D2211F" w:rsidRPr="009263B4" w:rsidRDefault="00D2211F" w:rsidP="00F55890">
      <w:pPr>
        <w:spacing w:after="0" w:line="240" w:lineRule="auto"/>
        <w:ind w:left="1134" w:right="1133"/>
        <w:jc w:val="both"/>
        <w:rPr>
          <w:rFonts w:ascii="Times New Roman" w:hAnsi="Times New Roman" w:cs="Times New Roman"/>
          <w:color w:val="000000"/>
          <w:spacing w:val="-8"/>
          <w:kern w:val="16"/>
        </w:rPr>
      </w:pPr>
      <w:r w:rsidRPr="009263B4">
        <w:rPr>
          <w:rFonts w:ascii="Times New Roman" w:hAnsi="Times New Roman" w:cs="Times New Roman"/>
          <w:color w:val="000000"/>
          <w:spacing w:val="-8"/>
          <w:kern w:val="16"/>
        </w:rPr>
        <w:t xml:space="preserve">[M]esmo quando testemunhamos a eficiência do progresso técnico em banir o imprevisível e o não-intencional de nossas formas de arte, ainda percebemos que músicos, intérpretes e compositores trazem de volta esses elementos incluídos-excluídos e exploram o seu potencial estético. O </w:t>
      </w:r>
      <w:proofErr w:type="spellStart"/>
      <w:r w:rsidRPr="009263B4">
        <w:rPr>
          <w:rFonts w:ascii="Times New Roman" w:hAnsi="Times New Roman" w:cs="Times New Roman"/>
          <w:i/>
          <w:iCs/>
          <w:color w:val="000000"/>
          <w:spacing w:val="-8"/>
          <w:kern w:val="16"/>
        </w:rPr>
        <w:t>glitch</w:t>
      </w:r>
      <w:proofErr w:type="spellEnd"/>
      <w:r w:rsidRPr="009263B4">
        <w:rPr>
          <w:rFonts w:ascii="Times New Roman" w:hAnsi="Times New Roman" w:cs="Times New Roman"/>
          <w:color w:val="000000"/>
          <w:spacing w:val="-8"/>
          <w:kern w:val="16"/>
        </w:rPr>
        <w:t xml:space="preserve">, o </w:t>
      </w:r>
      <w:r w:rsidRPr="009263B4">
        <w:rPr>
          <w:rFonts w:ascii="Times New Roman" w:hAnsi="Times New Roman" w:cs="Times New Roman"/>
          <w:i/>
          <w:iCs/>
          <w:color w:val="000000"/>
          <w:spacing w:val="-8"/>
          <w:kern w:val="16"/>
        </w:rPr>
        <w:t>click</w:t>
      </w:r>
      <w:r w:rsidRPr="009263B4">
        <w:rPr>
          <w:rFonts w:ascii="Times New Roman" w:hAnsi="Times New Roman" w:cs="Times New Roman"/>
          <w:color w:val="000000"/>
          <w:spacing w:val="-8"/>
          <w:kern w:val="16"/>
        </w:rPr>
        <w:t xml:space="preserve">, o </w:t>
      </w:r>
      <w:r w:rsidRPr="009263B4">
        <w:rPr>
          <w:rFonts w:ascii="Times New Roman" w:hAnsi="Times New Roman" w:cs="Times New Roman"/>
          <w:i/>
          <w:iCs/>
          <w:color w:val="000000"/>
          <w:spacing w:val="-8"/>
          <w:kern w:val="16"/>
        </w:rPr>
        <w:t xml:space="preserve">feedback </w:t>
      </w:r>
      <w:proofErr w:type="spellStart"/>
      <w:r w:rsidRPr="009263B4">
        <w:rPr>
          <w:rFonts w:ascii="Times New Roman" w:hAnsi="Times New Roman" w:cs="Times New Roman"/>
          <w:color w:val="000000"/>
          <w:spacing w:val="-8"/>
          <w:kern w:val="16"/>
        </w:rPr>
        <w:t>etc</w:t>
      </w:r>
      <w:proofErr w:type="spellEnd"/>
      <w:r w:rsidRPr="009263B4">
        <w:rPr>
          <w:rFonts w:ascii="Times New Roman" w:hAnsi="Times New Roman" w:cs="Times New Roman"/>
          <w:color w:val="000000"/>
          <w:spacing w:val="-8"/>
          <w:kern w:val="16"/>
        </w:rPr>
        <w:t xml:space="preserve">, tornam-se elementos de um jogo sônico, e sua falta de significação é convertida em sinal. Esta inversão e reavaliação do ruído é interessante, pois demonstra que estamos sempre </w:t>
      </w:r>
      <w:r w:rsidRPr="009263B4">
        <w:rPr>
          <w:rFonts w:ascii="Times New Roman" w:hAnsi="Times New Roman" w:cs="Times New Roman"/>
          <w:color w:val="000000"/>
          <w:spacing w:val="-8"/>
          <w:kern w:val="16"/>
        </w:rPr>
        <w:lastRenderedPageBreak/>
        <w:t>lidando com uma relação, com um coeficiente, e não com duas gamas distintas de sons (KRAPP, 2018</w:t>
      </w:r>
      <w:r w:rsidR="00516BBA">
        <w:rPr>
          <w:rFonts w:ascii="Times New Roman" w:hAnsi="Times New Roman" w:cs="Times New Roman"/>
          <w:color w:val="000000"/>
          <w:spacing w:val="-8"/>
          <w:kern w:val="16"/>
        </w:rPr>
        <w:t>b</w:t>
      </w:r>
      <w:r w:rsidRPr="009263B4">
        <w:rPr>
          <w:rFonts w:ascii="Times New Roman" w:hAnsi="Times New Roman" w:cs="Times New Roman"/>
          <w:color w:val="000000"/>
          <w:spacing w:val="-8"/>
          <w:kern w:val="16"/>
        </w:rPr>
        <w:t>, p.20).</w:t>
      </w:r>
    </w:p>
    <w:p w:rsidR="00F55890" w:rsidRPr="009263B4" w:rsidRDefault="00F55890" w:rsidP="00F55890">
      <w:pPr>
        <w:spacing w:after="0" w:line="240" w:lineRule="auto"/>
        <w:ind w:left="1134" w:right="1133"/>
        <w:jc w:val="both"/>
        <w:rPr>
          <w:rFonts w:ascii="Times New Roman" w:hAnsi="Times New Roman" w:cs="Times New Roman"/>
          <w:color w:val="000000"/>
          <w:spacing w:val="-8"/>
          <w:kern w:val="16"/>
        </w:rPr>
      </w:pPr>
    </w:p>
    <w:p w:rsidR="00462A96" w:rsidRPr="009263B4" w:rsidRDefault="00D2211F" w:rsidP="00462A96">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 O efeito ruidoso nesta passagem </w:t>
      </w:r>
      <w:r w:rsidR="00E67B99">
        <w:rPr>
          <w:rFonts w:ascii="Times New Roman" w:hAnsi="Times New Roman" w:cs="Times New Roman"/>
          <w:spacing w:val="-8"/>
          <w:kern w:val="16"/>
          <w:sz w:val="24"/>
          <w:szCs w:val="24"/>
        </w:rPr>
        <w:t xml:space="preserve">do jogo </w:t>
      </w:r>
      <w:r w:rsidRPr="009263B4">
        <w:rPr>
          <w:rFonts w:ascii="Times New Roman" w:hAnsi="Times New Roman" w:cs="Times New Roman"/>
          <w:spacing w:val="-8"/>
          <w:kern w:val="16"/>
          <w:sz w:val="24"/>
          <w:szCs w:val="24"/>
        </w:rPr>
        <w:t xml:space="preserve">provém da </w:t>
      </w:r>
      <w:r w:rsidR="002F3B02">
        <w:rPr>
          <w:rFonts w:ascii="Times New Roman" w:hAnsi="Times New Roman" w:cs="Times New Roman"/>
          <w:spacing w:val="-8"/>
          <w:kern w:val="16"/>
          <w:sz w:val="24"/>
          <w:szCs w:val="24"/>
        </w:rPr>
        <w:t>reação a</w:t>
      </w:r>
      <w:r w:rsidRPr="009263B4">
        <w:rPr>
          <w:rFonts w:ascii="Times New Roman" w:hAnsi="Times New Roman" w:cs="Times New Roman"/>
          <w:spacing w:val="-8"/>
          <w:kern w:val="16"/>
          <w:sz w:val="24"/>
          <w:szCs w:val="24"/>
        </w:rPr>
        <w:t xml:space="preserve"> uma construção audiovisual no limiar da cognoscibilidade, que joga </w:t>
      </w:r>
      <w:r w:rsidR="00E67B99">
        <w:rPr>
          <w:rFonts w:ascii="Times New Roman" w:hAnsi="Times New Roman" w:cs="Times New Roman"/>
          <w:spacing w:val="-8"/>
          <w:kern w:val="16"/>
          <w:sz w:val="24"/>
          <w:szCs w:val="24"/>
        </w:rPr>
        <w:t>o</w:t>
      </w:r>
      <w:r w:rsidRPr="009263B4">
        <w:rPr>
          <w:rFonts w:ascii="Times New Roman" w:hAnsi="Times New Roman" w:cs="Times New Roman"/>
          <w:spacing w:val="-8"/>
          <w:kern w:val="16"/>
          <w:sz w:val="24"/>
          <w:szCs w:val="24"/>
        </w:rPr>
        <w:t xml:space="preserve"> excedente</w:t>
      </w:r>
      <w:r w:rsidR="00E67B99">
        <w:rPr>
          <w:rFonts w:ascii="Times New Roman" w:hAnsi="Times New Roman" w:cs="Times New Roman"/>
          <w:spacing w:val="-8"/>
          <w:kern w:val="16"/>
          <w:sz w:val="24"/>
          <w:szCs w:val="24"/>
        </w:rPr>
        <w:t xml:space="preserve"> -</w:t>
      </w:r>
      <w:r w:rsidRPr="009263B4">
        <w:rPr>
          <w:rFonts w:ascii="Times New Roman" w:hAnsi="Times New Roman" w:cs="Times New Roman"/>
          <w:spacing w:val="-8"/>
          <w:kern w:val="16"/>
          <w:sz w:val="24"/>
          <w:szCs w:val="24"/>
        </w:rPr>
        <w:t xml:space="preserve"> sonoridades soterradas na memória dos meios</w:t>
      </w:r>
      <w:r w:rsidR="00E67B99">
        <w:rPr>
          <w:rFonts w:ascii="Times New Roman" w:hAnsi="Times New Roman" w:cs="Times New Roman"/>
          <w:spacing w:val="-8"/>
          <w:kern w:val="16"/>
          <w:sz w:val="24"/>
          <w:szCs w:val="24"/>
        </w:rPr>
        <w:t xml:space="preserve"> -</w:t>
      </w:r>
      <w:r w:rsidRPr="009263B4">
        <w:rPr>
          <w:rFonts w:ascii="Times New Roman" w:hAnsi="Times New Roman" w:cs="Times New Roman"/>
          <w:spacing w:val="-8"/>
          <w:kern w:val="16"/>
          <w:sz w:val="24"/>
          <w:szCs w:val="24"/>
        </w:rPr>
        <w:t xml:space="preserve"> para dentro do expediente criativo da produção audiovisual atual. A passagem anterior do jogo nos apresenta a passagem de ruído a sinal na linguagem audiovisual como uma questão que concerne à memória. O coeficiente de ruído é alto na medida em que não é claramente assimilado ou </w:t>
      </w:r>
      <w:r w:rsidR="00E67B99">
        <w:rPr>
          <w:rFonts w:ascii="Times New Roman" w:hAnsi="Times New Roman" w:cs="Times New Roman"/>
          <w:spacing w:val="-8"/>
          <w:kern w:val="16"/>
          <w:sz w:val="24"/>
          <w:szCs w:val="24"/>
        </w:rPr>
        <w:t xml:space="preserve">facilmente </w:t>
      </w:r>
      <w:r w:rsidRPr="009263B4">
        <w:rPr>
          <w:rFonts w:ascii="Times New Roman" w:hAnsi="Times New Roman" w:cs="Times New Roman"/>
          <w:spacing w:val="-8"/>
          <w:kern w:val="16"/>
          <w:sz w:val="24"/>
          <w:szCs w:val="24"/>
        </w:rPr>
        <w:t xml:space="preserve">lembrado e, a partir de sua experimentação no jogo </w:t>
      </w:r>
      <w:r w:rsidR="00E67B99">
        <w:rPr>
          <w:rFonts w:ascii="Times New Roman" w:hAnsi="Times New Roman" w:cs="Times New Roman"/>
          <w:spacing w:val="-8"/>
          <w:kern w:val="16"/>
          <w:sz w:val="24"/>
          <w:szCs w:val="24"/>
        </w:rPr>
        <w:t xml:space="preserve">passa-se a </w:t>
      </w:r>
      <w:r w:rsidRPr="009263B4">
        <w:rPr>
          <w:rFonts w:ascii="Times New Roman" w:hAnsi="Times New Roman" w:cs="Times New Roman"/>
          <w:spacing w:val="-8"/>
          <w:kern w:val="16"/>
          <w:sz w:val="24"/>
          <w:szCs w:val="24"/>
        </w:rPr>
        <w:t>presencia</w:t>
      </w:r>
      <w:r w:rsidR="00E67B99">
        <w:rPr>
          <w:rFonts w:ascii="Times New Roman" w:hAnsi="Times New Roman" w:cs="Times New Roman"/>
          <w:spacing w:val="-8"/>
          <w:kern w:val="16"/>
          <w:sz w:val="24"/>
          <w:szCs w:val="24"/>
        </w:rPr>
        <w:t>r</w:t>
      </w:r>
      <w:r w:rsidRPr="009263B4">
        <w:rPr>
          <w:rFonts w:ascii="Times New Roman" w:hAnsi="Times New Roman" w:cs="Times New Roman"/>
          <w:spacing w:val="-8"/>
          <w:kern w:val="16"/>
          <w:sz w:val="24"/>
          <w:szCs w:val="24"/>
        </w:rPr>
        <w:t>, doravante, a sua conversão em sinal.</w:t>
      </w:r>
      <w:r w:rsidR="00462A96" w:rsidRPr="009263B4">
        <w:rPr>
          <w:rFonts w:ascii="Times New Roman" w:hAnsi="Times New Roman" w:cs="Times New Roman"/>
          <w:spacing w:val="-8"/>
          <w:kern w:val="16"/>
          <w:sz w:val="24"/>
          <w:szCs w:val="24"/>
        </w:rPr>
        <w:t xml:space="preserve"> </w:t>
      </w:r>
    </w:p>
    <w:p w:rsidR="00D2211F" w:rsidRPr="009263B4" w:rsidRDefault="00D2211F" w:rsidP="00462A96">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Considerações sobre este processo já foram objeto de preocupação quando da invenção de meios pregressos. </w:t>
      </w:r>
      <w:r w:rsidR="00462A96" w:rsidRPr="009263B4">
        <w:rPr>
          <w:rFonts w:ascii="Times New Roman" w:hAnsi="Times New Roman" w:cs="Times New Roman"/>
          <w:spacing w:val="-8"/>
          <w:kern w:val="16"/>
          <w:sz w:val="24"/>
          <w:szCs w:val="24"/>
        </w:rPr>
        <w:t>E</w:t>
      </w:r>
      <w:r w:rsidRPr="009263B4">
        <w:rPr>
          <w:rFonts w:ascii="Times New Roman" w:hAnsi="Times New Roman" w:cs="Times New Roman"/>
          <w:spacing w:val="-8"/>
          <w:kern w:val="16"/>
          <w:sz w:val="24"/>
          <w:szCs w:val="24"/>
        </w:rPr>
        <w:t>scava</w:t>
      </w:r>
      <w:r w:rsidR="00462A96" w:rsidRPr="009263B4">
        <w:rPr>
          <w:rFonts w:ascii="Times New Roman" w:hAnsi="Times New Roman" w:cs="Times New Roman"/>
          <w:spacing w:val="-8"/>
          <w:kern w:val="16"/>
          <w:sz w:val="24"/>
          <w:szCs w:val="24"/>
        </w:rPr>
        <w:t>ndo-se</w:t>
      </w:r>
      <w:r w:rsidRPr="009263B4">
        <w:rPr>
          <w:rFonts w:ascii="Times New Roman" w:hAnsi="Times New Roman" w:cs="Times New Roman"/>
          <w:spacing w:val="-8"/>
          <w:kern w:val="16"/>
          <w:sz w:val="24"/>
          <w:szCs w:val="24"/>
        </w:rPr>
        <w:t xml:space="preserve"> de tais histórias, </w:t>
      </w:r>
      <w:r w:rsidR="00462A96" w:rsidRPr="009263B4">
        <w:rPr>
          <w:rFonts w:ascii="Times New Roman" w:hAnsi="Times New Roman" w:cs="Times New Roman"/>
          <w:spacing w:val="-8"/>
          <w:kern w:val="16"/>
          <w:sz w:val="24"/>
          <w:szCs w:val="24"/>
        </w:rPr>
        <w:t>se pode</w:t>
      </w:r>
      <w:r w:rsidRPr="009263B4">
        <w:rPr>
          <w:rFonts w:ascii="Times New Roman" w:hAnsi="Times New Roman" w:cs="Times New Roman"/>
          <w:spacing w:val="-8"/>
          <w:kern w:val="16"/>
          <w:sz w:val="24"/>
          <w:szCs w:val="24"/>
        </w:rPr>
        <w:t xml:space="preserve"> jogar alguma luz sobre a situação presente.</w:t>
      </w:r>
    </w:p>
    <w:p w:rsidR="00D2211F" w:rsidRPr="009263B4" w:rsidRDefault="00D2211F" w:rsidP="00D2211F">
      <w:pPr>
        <w:spacing w:after="0" w:line="360" w:lineRule="auto"/>
        <w:jc w:val="both"/>
        <w:rPr>
          <w:rFonts w:ascii="Times New Roman" w:hAnsi="Times New Roman" w:cs="Times New Roman"/>
          <w:spacing w:val="-8"/>
          <w:kern w:val="16"/>
          <w:sz w:val="24"/>
          <w:szCs w:val="24"/>
        </w:rPr>
      </w:pPr>
    </w:p>
    <w:p w:rsidR="00D2211F" w:rsidRPr="009263B4" w:rsidRDefault="00D2211F" w:rsidP="00D2211F">
      <w:pPr>
        <w:spacing w:after="0" w:line="360" w:lineRule="auto"/>
        <w:ind w:firstLine="708"/>
        <w:jc w:val="both"/>
        <w:rPr>
          <w:rFonts w:ascii="Times New Roman" w:hAnsi="Times New Roman" w:cs="Times New Roman"/>
          <w:b/>
          <w:spacing w:val="-8"/>
          <w:kern w:val="16"/>
          <w:sz w:val="24"/>
          <w:szCs w:val="24"/>
        </w:rPr>
      </w:pPr>
      <w:r w:rsidRPr="009263B4">
        <w:rPr>
          <w:rFonts w:ascii="Times New Roman" w:hAnsi="Times New Roman" w:cs="Times New Roman"/>
          <w:b/>
          <w:spacing w:val="-8"/>
          <w:kern w:val="16"/>
          <w:sz w:val="24"/>
          <w:szCs w:val="24"/>
        </w:rPr>
        <w:t>No limiar da comunicabilidade: ruído e tecnocultura</w:t>
      </w:r>
    </w:p>
    <w:p w:rsidR="00D2211F" w:rsidRPr="009263B4" w:rsidRDefault="00D2211F" w:rsidP="00D2211F">
      <w:pPr>
        <w:spacing w:after="0" w:line="360" w:lineRule="auto"/>
        <w:jc w:val="both"/>
        <w:rPr>
          <w:rFonts w:ascii="Times New Roman" w:hAnsi="Times New Roman" w:cs="Times New Roman"/>
          <w:spacing w:val="-8"/>
          <w:kern w:val="16"/>
          <w:sz w:val="24"/>
          <w:szCs w:val="24"/>
        </w:rPr>
      </w:pP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Cinco décadas antes de Christian </w:t>
      </w:r>
      <w:proofErr w:type="spellStart"/>
      <w:r w:rsidRPr="009263B4">
        <w:rPr>
          <w:rFonts w:ascii="Times New Roman" w:hAnsi="Times New Roman" w:cs="Times New Roman"/>
          <w:spacing w:val="-8"/>
          <w:kern w:val="16"/>
          <w:sz w:val="24"/>
          <w:szCs w:val="24"/>
        </w:rPr>
        <w:t>Marclay</w:t>
      </w:r>
      <w:proofErr w:type="spellEnd"/>
      <w:r w:rsidRPr="009263B4">
        <w:rPr>
          <w:rFonts w:ascii="Times New Roman" w:hAnsi="Times New Roman" w:cs="Times New Roman"/>
          <w:spacing w:val="-8"/>
          <w:kern w:val="16"/>
          <w:sz w:val="24"/>
          <w:szCs w:val="24"/>
        </w:rPr>
        <w:t xml:space="preserve"> girar suas primeiras pick-ups, László </w:t>
      </w:r>
      <w:proofErr w:type="spellStart"/>
      <w:r w:rsidRPr="009263B4">
        <w:rPr>
          <w:rFonts w:ascii="Times New Roman" w:hAnsi="Times New Roman" w:cs="Times New Roman"/>
          <w:spacing w:val="-8"/>
          <w:kern w:val="16"/>
          <w:sz w:val="24"/>
          <w:szCs w:val="24"/>
        </w:rPr>
        <w:t>Moholy-Nagy</w:t>
      </w:r>
      <w:proofErr w:type="spellEnd"/>
      <w:r w:rsidRPr="009263B4">
        <w:rPr>
          <w:rFonts w:ascii="Times New Roman" w:hAnsi="Times New Roman" w:cs="Times New Roman"/>
          <w:spacing w:val="-8"/>
          <w:kern w:val="16"/>
          <w:sz w:val="24"/>
          <w:szCs w:val="24"/>
        </w:rPr>
        <w:t xml:space="preserve"> escrevia para a </w:t>
      </w:r>
      <w:proofErr w:type="spellStart"/>
      <w:r w:rsidRPr="009263B4">
        <w:rPr>
          <w:rFonts w:ascii="Times New Roman" w:hAnsi="Times New Roman" w:cs="Times New Roman"/>
          <w:spacing w:val="-8"/>
          <w:kern w:val="16"/>
          <w:sz w:val="24"/>
          <w:szCs w:val="24"/>
        </w:rPr>
        <w:t>DeStijl</w:t>
      </w:r>
      <w:proofErr w:type="spellEnd"/>
      <w:r w:rsidRPr="009263B4">
        <w:rPr>
          <w:rFonts w:ascii="Times New Roman" w:hAnsi="Times New Roman" w:cs="Times New Roman"/>
          <w:spacing w:val="-8"/>
          <w:kern w:val="16"/>
          <w:sz w:val="24"/>
          <w:szCs w:val="24"/>
        </w:rPr>
        <w:t xml:space="preserve"> o seu ensaio </w:t>
      </w:r>
      <w:proofErr w:type="spellStart"/>
      <w:r w:rsidRPr="009263B4">
        <w:rPr>
          <w:rFonts w:ascii="Times New Roman" w:hAnsi="Times New Roman" w:cs="Times New Roman"/>
          <w:i/>
          <w:spacing w:val="-8"/>
          <w:kern w:val="16"/>
          <w:sz w:val="24"/>
          <w:szCs w:val="24"/>
        </w:rPr>
        <w:t>Production-Reproduction</w:t>
      </w:r>
      <w:proofErr w:type="spellEnd"/>
      <w:r w:rsidRPr="009263B4">
        <w:rPr>
          <w:rFonts w:ascii="Times New Roman" w:hAnsi="Times New Roman" w:cs="Times New Roman"/>
          <w:spacing w:val="-8"/>
          <w:kern w:val="16"/>
          <w:sz w:val="24"/>
          <w:szCs w:val="24"/>
        </w:rPr>
        <w:t xml:space="preserve"> (1922). Inquirindo as potencialidades estéticas do fonógrafo, </w:t>
      </w:r>
      <w:proofErr w:type="spellStart"/>
      <w:r w:rsidR="003D4D6D" w:rsidRPr="009263B4">
        <w:rPr>
          <w:rFonts w:ascii="Times New Roman" w:hAnsi="Times New Roman" w:cs="Times New Roman"/>
          <w:spacing w:val="-8"/>
          <w:kern w:val="16"/>
          <w:sz w:val="24"/>
          <w:szCs w:val="24"/>
        </w:rPr>
        <w:t>Moholy-Nagy</w:t>
      </w:r>
      <w:proofErr w:type="spellEnd"/>
      <w:r w:rsidR="003D4D6D" w:rsidRPr="009263B4">
        <w:rPr>
          <w:rFonts w:ascii="Times New Roman" w:hAnsi="Times New Roman" w:cs="Times New Roman"/>
          <w:spacing w:val="-8"/>
          <w:kern w:val="16"/>
          <w:sz w:val="24"/>
          <w:szCs w:val="24"/>
        </w:rPr>
        <w:t xml:space="preserve"> convocava os artistas de seu tempo para que usassem a invenção patenteada por Edison como um instrumento musical, e não apenas como o meio de reprodução fonográfica que o mesmo viria se tornar</w:t>
      </w:r>
      <w:r w:rsidR="003D4D6D">
        <w:rPr>
          <w:rFonts w:ascii="Times New Roman" w:hAnsi="Times New Roman" w:cs="Times New Roman"/>
          <w:spacing w:val="-8"/>
          <w:kern w:val="16"/>
          <w:sz w:val="24"/>
          <w:szCs w:val="24"/>
        </w:rPr>
        <w:t xml:space="preserve">. </w:t>
      </w:r>
      <w:r w:rsidR="002A4948">
        <w:rPr>
          <w:rFonts w:ascii="Times New Roman" w:hAnsi="Times New Roman" w:cs="Times New Roman"/>
          <w:spacing w:val="-8"/>
          <w:kern w:val="16"/>
          <w:sz w:val="24"/>
          <w:szCs w:val="24"/>
        </w:rPr>
        <w:t>No centro de sua argumentação estava a perspectiva</w:t>
      </w:r>
      <w:r w:rsidRPr="009263B4">
        <w:rPr>
          <w:rFonts w:ascii="Times New Roman" w:hAnsi="Times New Roman" w:cs="Times New Roman"/>
          <w:spacing w:val="-8"/>
          <w:kern w:val="16"/>
          <w:sz w:val="24"/>
          <w:szCs w:val="24"/>
        </w:rPr>
        <w:t xml:space="preserve"> de adaptação do sensório humano às novas intervenções da técnica sobre a percepção:</w:t>
      </w:r>
    </w:p>
    <w:p w:rsidR="00D2211F" w:rsidRPr="009263B4" w:rsidRDefault="00D2211F" w:rsidP="00D2211F">
      <w:pPr>
        <w:spacing w:after="0" w:line="240" w:lineRule="auto"/>
        <w:ind w:left="2268"/>
        <w:jc w:val="both"/>
        <w:rPr>
          <w:rFonts w:ascii="Times New Roman" w:hAnsi="Times New Roman" w:cs="Times New Roman"/>
          <w:spacing w:val="-8"/>
          <w:kern w:val="16"/>
          <w:sz w:val="20"/>
          <w:szCs w:val="24"/>
        </w:rPr>
      </w:pPr>
    </w:p>
    <w:p w:rsidR="00D2211F" w:rsidRPr="009263B4" w:rsidRDefault="00D2211F" w:rsidP="002F3B02">
      <w:pPr>
        <w:spacing w:after="0" w:line="240" w:lineRule="auto"/>
        <w:ind w:left="1134" w:right="1133"/>
        <w:jc w:val="both"/>
        <w:rPr>
          <w:rFonts w:ascii="Times New Roman" w:hAnsi="Times New Roman" w:cs="Times New Roman"/>
          <w:spacing w:val="-8"/>
          <w:kern w:val="16"/>
        </w:rPr>
      </w:pPr>
      <w:r w:rsidRPr="009263B4">
        <w:rPr>
          <w:rFonts w:ascii="Times New Roman" w:hAnsi="Times New Roman" w:cs="Times New Roman"/>
          <w:spacing w:val="-8"/>
          <w:kern w:val="16"/>
        </w:rPr>
        <w:t xml:space="preserve">O homem, enquanto construto, é a síntese de todos os seus aparelhos funcionais, ou seja, o homem será adequado ao seu tempo tão logo o aparato do qual é composto – suas células e órgãos mais sofisticados – for exercitado ao limite de suas capacidades. A arte é uma forma de realizar </w:t>
      </w:r>
      <w:r w:rsidR="002F3B02">
        <w:rPr>
          <w:rFonts w:ascii="Times New Roman" w:hAnsi="Times New Roman" w:cs="Times New Roman"/>
          <w:spacing w:val="-8"/>
          <w:kern w:val="16"/>
        </w:rPr>
        <w:t>tal</w:t>
      </w:r>
      <w:r w:rsidRPr="009263B4">
        <w:rPr>
          <w:rFonts w:ascii="Times New Roman" w:hAnsi="Times New Roman" w:cs="Times New Roman"/>
          <w:spacing w:val="-8"/>
          <w:kern w:val="16"/>
        </w:rPr>
        <w:t xml:space="preserve"> treinamento –</w:t>
      </w:r>
      <w:r w:rsidR="002F3B02">
        <w:rPr>
          <w:rFonts w:ascii="Times New Roman" w:hAnsi="Times New Roman" w:cs="Times New Roman"/>
          <w:spacing w:val="-8"/>
          <w:kern w:val="16"/>
        </w:rPr>
        <w:t xml:space="preserve"> </w:t>
      </w:r>
      <w:r w:rsidRPr="009263B4">
        <w:rPr>
          <w:rFonts w:ascii="Times New Roman" w:hAnsi="Times New Roman" w:cs="Times New Roman"/>
          <w:spacing w:val="-8"/>
          <w:kern w:val="16"/>
        </w:rPr>
        <w:t xml:space="preserve">é uma de suas tarefas mais importantes, pois todo o complexo de efeitos depende do grau de aperfeiçoamento dos órgãos receptores – a partir da aproximação entre os fenômenos ópticos, acústicos (dentre outros) familiares e aqueles ainda novos e desconhecidos, forçando os aparelhos sensoriais a percebê-los. </w:t>
      </w:r>
      <w:r w:rsidR="00246E6A">
        <w:rPr>
          <w:rFonts w:ascii="Times New Roman" w:hAnsi="Times New Roman" w:cs="Times New Roman"/>
          <w:spacing w:val="-8"/>
          <w:kern w:val="16"/>
        </w:rPr>
        <w:t>A</w:t>
      </w:r>
      <w:r w:rsidR="00246E6A" w:rsidRPr="009263B4">
        <w:rPr>
          <w:rFonts w:ascii="Times New Roman" w:hAnsi="Times New Roman" w:cs="Times New Roman"/>
          <w:spacing w:val="-8"/>
          <w:kern w:val="16"/>
        </w:rPr>
        <w:t xml:space="preserve"> impossibilidade de saturar tais aparatos</w:t>
      </w:r>
      <w:r w:rsidR="00246E6A" w:rsidRPr="009263B4">
        <w:rPr>
          <w:rFonts w:ascii="Times New Roman" w:hAnsi="Times New Roman" w:cs="Times New Roman"/>
          <w:spacing w:val="-8"/>
          <w:kern w:val="16"/>
        </w:rPr>
        <w:t xml:space="preserve"> </w:t>
      </w:r>
      <w:r w:rsidR="00246E6A">
        <w:rPr>
          <w:rFonts w:ascii="Times New Roman" w:hAnsi="Times New Roman" w:cs="Times New Roman"/>
          <w:spacing w:val="-8"/>
          <w:kern w:val="16"/>
        </w:rPr>
        <w:t>é</w:t>
      </w:r>
      <w:r w:rsidRPr="009263B4">
        <w:rPr>
          <w:rFonts w:ascii="Times New Roman" w:hAnsi="Times New Roman" w:cs="Times New Roman"/>
          <w:spacing w:val="-8"/>
          <w:kern w:val="16"/>
        </w:rPr>
        <w:t xml:space="preserve"> uma característica humana p</w:t>
      </w:r>
      <w:r w:rsidR="00462A96" w:rsidRPr="009263B4">
        <w:rPr>
          <w:rFonts w:ascii="Times New Roman" w:hAnsi="Times New Roman" w:cs="Times New Roman"/>
          <w:spacing w:val="-8"/>
          <w:kern w:val="16"/>
        </w:rPr>
        <w:t>eculiar</w:t>
      </w:r>
      <w:r w:rsidRPr="009263B4">
        <w:rPr>
          <w:rFonts w:ascii="Times New Roman" w:hAnsi="Times New Roman" w:cs="Times New Roman"/>
          <w:spacing w:val="-8"/>
          <w:kern w:val="16"/>
        </w:rPr>
        <w:t>; a cada nova recepção e desejam novas impressões. Isto explica a necessidade permanente por novos experimentos.</w:t>
      </w:r>
      <w:r w:rsidR="00F55890" w:rsidRPr="009263B4">
        <w:rPr>
          <w:rFonts w:ascii="Times New Roman" w:hAnsi="Times New Roman" w:cs="Times New Roman"/>
          <w:spacing w:val="-8"/>
          <w:kern w:val="16"/>
        </w:rPr>
        <w:t xml:space="preserve"> </w:t>
      </w:r>
      <w:r w:rsidRPr="009263B4">
        <w:rPr>
          <w:rFonts w:ascii="Times New Roman" w:hAnsi="Times New Roman" w:cs="Times New Roman"/>
          <w:spacing w:val="-8"/>
          <w:kern w:val="16"/>
        </w:rPr>
        <w:t xml:space="preserve">[...] Até aqui a função do fonógrafo tem sido reproduzir fenômenos acústicos pré-existentes. As vibrações tonais são registradas em uma chapa de cera por meio de uma agulha e, após, são retraduzidas em som acústico por meio de um diafragma. Poder-se-ia estender este aparato </w:t>
      </w:r>
      <w:r w:rsidR="00462A96" w:rsidRPr="009263B4">
        <w:rPr>
          <w:rFonts w:ascii="Times New Roman" w:hAnsi="Times New Roman" w:cs="Times New Roman"/>
          <w:spacing w:val="-8"/>
          <w:kern w:val="16"/>
        </w:rPr>
        <w:t>a</w:t>
      </w:r>
      <w:r w:rsidRPr="009263B4">
        <w:rPr>
          <w:rFonts w:ascii="Times New Roman" w:hAnsi="Times New Roman" w:cs="Times New Roman"/>
          <w:spacing w:val="-8"/>
          <w:kern w:val="16"/>
        </w:rPr>
        <w:t xml:space="preserve"> propósitos produtivos da seguinte maneira: os sulcos na chapa seriam feitos por meio de agência humana, sem meios mecânicos auxiliares, produzindo efeitos sonoros que iriam significar – sem novos instrumentos e sem uma orquestra – uma inovação fundamental na produção sonora (com sons e relações harmônicas desconhecidos</w:t>
      </w:r>
      <w:r w:rsidR="00462A96" w:rsidRPr="009263B4">
        <w:rPr>
          <w:rFonts w:ascii="Times New Roman" w:hAnsi="Times New Roman" w:cs="Times New Roman"/>
          <w:spacing w:val="-8"/>
          <w:kern w:val="16"/>
        </w:rPr>
        <w:t xml:space="preserve"> até então</w:t>
      </w:r>
      <w:r w:rsidRPr="009263B4">
        <w:rPr>
          <w:rFonts w:ascii="Times New Roman" w:hAnsi="Times New Roman" w:cs="Times New Roman"/>
          <w:spacing w:val="-8"/>
          <w:kern w:val="16"/>
        </w:rPr>
        <w:t xml:space="preserve">) tanto à composição como à performance (MOHOLY-NAGY, </w:t>
      </w:r>
      <w:r w:rsidR="00F55890" w:rsidRPr="009263B4">
        <w:rPr>
          <w:rFonts w:ascii="Times New Roman" w:hAnsi="Times New Roman" w:cs="Times New Roman"/>
          <w:spacing w:val="-8"/>
          <w:kern w:val="16"/>
        </w:rPr>
        <w:t>1922</w:t>
      </w:r>
      <w:r w:rsidRPr="009263B4">
        <w:rPr>
          <w:rFonts w:ascii="Times New Roman" w:hAnsi="Times New Roman" w:cs="Times New Roman"/>
          <w:spacing w:val="-8"/>
          <w:kern w:val="16"/>
        </w:rPr>
        <w:t>, p.289).</w:t>
      </w:r>
    </w:p>
    <w:p w:rsidR="00D2211F" w:rsidRPr="009263B4" w:rsidRDefault="00D2211F" w:rsidP="00D2211F">
      <w:pPr>
        <w:spacing w:after="0" w:line="240" w:lineRule="auto"/>
        <w:ind w:left="2268"/>
        <w:jc w:val="both"/>
        <w:rPr>
          <w:rFonts w:ascii="Times New Roman" w:hAnsi="Times New Roman" w:cs="Times New Roman"/>
          <w:spacing w:val="-8"/>
          <w:kern w:val="16"/>
          <w:sz w:val="20"/>
          <w:szCs w:val="24"/>
        </w:rPr>
      </w:pP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proofErr w:type="spellStart"/>
      <w:r w:rsidRPr="009263B4">
        <w:rPr>
          <w:rFonts w:ascii="Times New Roman" w:hAnsi="Times New Roman" w:cs="Times New Roman"/>
          <w:spacing w:val="-8"/>
          <w:kern w:val="16"/>
          <w:sz w:val="24"/>
          <w:szCs w:val="24"/>
        </w:rPr>
        <w:t>Moholy-Nagy</w:t>
      </w:r>
      <w:proofErr w:type="spellEnd"/>
      <w:r w:rsidRPr="009263B4">
        <w:rPr>
          <w:rFonts w:ascii="Times New Roman" w:hAnsi="Times New Roman" w:cs="Times New Roman"/>
          <w:spacing w:val="-8"/>
          <w:kern w:val="16"/>
          <w:sz w:val="24"/>
          <w:szCs w:val="24"/>
        </w:rPr>
        <w:t xml:space="preserve"> estava interessado nos tipos de ruídos que o fonógrafo poderia produzir e de que maneiras, através dele, se poderia matizar a paisagem sonora contemporânea com novas imagens </w:t>
      </w:r>
      <w:r w:rsidRPr="009263B4">
        <w:rPr>
          <w:rFonts w:ascii="Times New Roman" w:hAnsi="Times New Roman" w:cs="Times New Roman"/>
          <w:spacing w:val="-8"/>
          <w:kern w:val="16"/>
          <w:sz w:val="24"/>
          <w:szCs w:val="24"/>
        </w:rPr>
        <w:lastRenderedPageBreak/>
        <w:t xml:space="preserve">sonoras, </w:t>
      </w:r>
      <w:proofErr w:type="spellStart"/>
      <w:r w:rsidRPr="009263B4">
        <w:rPr>
          <w:rFonts w:ascii="Times New Roman" w:hAnsi="Times New Roman" w:cs="Times New Roman"/>
          <w:spacing w:val="-8"/>
          <w:kern w:val="16"/>
          <w:sz w:val="24"/>
          <w:szCs w:val="24"/>
        </w:rPr>
        <w:t>pregnantes</w:t>
      </w:r>
      <w:proofErr w:type="spellEnd"/>
      <w:r w:rsidRPr="009263B4">
        <w:rPr>
          <w:rFonts w:ascii="Times New Roman" w:hAnsi="Times New Roman" w:cs="Times New Roman"/>
          <w:spacing w:val="-8"/>
          <w:kern w:val="16"/>
          <w:sz w:val="24"/>
          <w:szCs w:val="24"/>
        </w:rPr>
        <w:t xml:space="preserve"> de sonoridades a serem descobertas no ambiente cultural emergente. Pensava-as como sonoridades potenciais que viriam a assombrar o presente, em um exercício de especulação com a técnica que poderia ser pareado aos esforços contemporâneos de </w:t>
      </w:r>
      <w:proofErr w:type="spellStart"/>
      <w:r w:rsidRPr="009263B4">
        <w:rPr>
          <w:rFonts w:ascii="Times New Roman" w:hAnsi="Times New Roman" w:cs="Times New Roman"/>
          <w:spacing w:val="-8"/>
          <w:kern w:val="16"/>
          <w:sz w:val="24"/>
          <w:szCs w:val="24"/>
        </w:rPr>
        <w:t>Carsten</w:t>
      </w:r>
      <w:proofErr w:type="spellEnd"/>
      <w:r w:rsidRPr="009263B4">
        <w:rPr>
          <w:rFonts w:ascii="Times New Roman" w:hAnsi="Times New Roman" w:cs="Times New Roman"/>
          <w:spacing w:val="-8"/>
          <w:kern w:val="16"/>
          <w:sz w:val="24"/>
          <w:szCs w:val="24"/>
        </w:rPr>
        <w:t xml:space="preserve"> Nicolai, Ryoji Ikeda, Bit </w:t>
      </w:r>
      <w:proofErr w:type="spellStart"/>
      <w:r w:rsidRPr="009263B4">
        <w:rPr>
          <w:rFonts w:ascii="Times New Roman" w:hAnsi="Times New Roman" w:cs="Times New Roman"/>
          <w:spacing w:val="-8"/>
          <w:kern w:val="16"/>
          <w:sz w:val="24"/>
          <w:szCs w:val="24"/>
        </w:rPr>
        <w:t>Comma</w:t>
      </w:r>
      <w:proofErr w:type="spellEnd"/>
      <w:r w:rsidRPr="009263B4">
        <w:rPr>
          <w:rFonts w:ascii="Times New Roman" w:hAnsi="Times New Roman" w:cs="Times New Roman"/>
          <w:spacing w:val="-8"/>
          <w:kern w:val="16"/>
          <w:sz w:val="24"/>
          <w:szCs w:val="24"/>
        </w:rPr>
        <w:t xml:space="preserve">, Ellen </w:t>
      </w:r>
      <w:proofErr w:type="spellStart"/>
      <w:r w:rsidRPr="009263B4">
        <w:rPr>
          <w:rFonts w:ascii="Times New Roman" w:hAnsi="Times New Roman" w:cs="Times New Roman"/>
          <w:spacing w:val="-8"/>
          <w:kern w:val="16"/>
          <w:sz w:val="24"/>
          <w:szCs w:val="24"/>
        </w:rPr>
        <w:t>Allien</w:t>
      </w:r>
      <w:proofErr w:type="spellEnd"/>
      <w:r w:rsidRPr="009263B4">
        <w:rPr>
          <w:rFonts w:ascii="Times New Roman" w:hAnsi="Times New Roman" w:cs="Times New Roman"/>
          <w:spacing w:val="-8"/>
          <w:kern w:val="16"/>
          <w:sz w:val="24"/>
          <w:szCs w:val="24"/>
        </w:rPr>
        <w:t xml:space="preserve">, </w:t>
      </w:r>
      <w:proofErr w:type="spellStart"/>
      <w:r w:rsidRPr="009263B4">
        <w:rPr>
          <w:rFonts w:ascii="Times New Roman" w:hAnsi="Times New Roman" w:cs="Times New Roman"/>
          <w:spacing w:val="-8"/>
          <w:kern w:val="16"/>
          <w:sz w:val="24"/>
          <w:szCs w:val="24"/>
        </w:rPr>
        <w:t>Seixlack</w:t>
      </w:r>
      <w:proofErr w:type="spellEnd"/>
      <w:r w:rsidRPr="009263B4">
        <w:rPr>
          <w:rFonts w:ascii="Times New Roman" w:hAnsi="Times New Roman" w:cs="Times New Roman"/>
          <w:spacing w:val="-8"/>
          <w:kern w:val="16"/>
          <w:sz w:val="24"/>
          <w:szCs w:val="24"/>
        </w:rPr>
        <w:t xml:space="preserve">, Tim </w:t>
      </w:r>
      <w:proofErr w:type="spellStart"/>
      <w:r w:rsidRPr="009263B4">
        <w:rPr>
          <w:rFonts w:ascii="Times New Roman" w:hAnsi="Times New Roman" w:cs="Times New Roman"/>
          <w:spacing w:val="-8"/>
          <w:kern w:val="16"/>
          <w:sz w:val="24"/>
          <w:szCs w:val="24"/>
        </w:rPr>
        <w:t>Hecker</w:t>
      </w:r>
      <w:proofErr w:type="spellEnd"/>
      <w:r w:rsidRPr="009263B4">
        <w:rPr>
          <w:rFonts w:ascii="Times New Roman" w:hAnsi="Times New Roman" w:cs="Times New Roman"/>
          <w:spacing w:val="-8"/>
          <w:kern w:val="16"/>
          <w:sz w:val="24"/>
          <w:szCs w:val="24"/>
        </w:rPr>
        <w:t xml:space="preserve">, </w:t>
      </w:r>
      <w:proofErr w:type="spellStart"/>
      <w:r w:rsidRPr="009263B4">
        <w:rPr>
          <w:rFonts w:ascii="Times New Roman" w:hAnsi="Times New Roman" w:cs="Times New Roman"/>
          <w:spacing w:val="-8"/>
          <w:kern w:val="16"/>
          <w:sz w:val="24"/>
          <w:szCs w:val="24"/>
        </w:rPr>
        <w:t>Fennesz</w:t>
      </w:r>
      <w:proofErr w:type="spellEnd"/>
      <w:r w:rsidRPr="009263B4">
        <w:rPr>
          <w:rFonts w:ascii="Times New Roman" w:hAnsi="Times New Roman" w:cs="Times New Roman"/>
          <w:spacing w:val="-8"/>
          <w:kern w:val="16"/>
          <w:sz w:val="24"/>
          <w:szCs w:val="24"/>
        </w:rPr>
        <w:t xml:space="preserve">, Amnesia Scanner, </w:t>
      </w:r>
      <w:proofErr w:type="spellStart"/>
      <w:r w:rsidRPr="009263B4">
        <w:rPr>
          <w:rFonts w:ascii="Times New Roman" w:hAnsi="Times New Roman" w:cs="Times New Roman"/>
          <w:spacing w:val="-8"/>
          <w:kern w:val="16"/>
          <w:sz w:val="24"/>
          <w:szCs w:val="24"/>
        </w:rPr>
        <w:t>Autechre</w:t>
      </w:r>
      <w:proofErr w:type="spellEnd"/>
      <w:r w:rsidR="00246E6A">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 Jan Jelinek, dentre toda uma profusão de experimentalistas das sonoridades interessados em explorar o corpo da tecnologia digital, suas possibilidades estéticas e efeitos.</w:t>
      </w:r>
    </w:p>
    <w:p w:rsidR="00D2211F" w:rsidRPr="009263B4" w:rsidRDefault="00462A96"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E</w:t>
      </w:r>
      <w:r w:rsidR="00D2211F" w:rsidRPr="009263B4">
        <w:rPr>
          <w:rFonts w:ascii="Times New Roman" w:hAnsi="Times New Roman" w:cs="Times New Roman"/>
          <w:spacing w:val="-8"/>
          <w:kern w:val="16"/>
          <w:sz w:val="24"/>
          <w:szCs w:val="24"/>
        </w:rPr>
        <w:t xml:space="preserve">m </w:t>
      </w:r>
      <w:proofErr w:type="spellStart"/>
      <w:r w:rsidR="00D2211F" w:rsidRPr="009263B4">
        <w:rPr>
          <w:rFonts w:ascii="Times New Roman" w:hAnsi="Times New Roman" w:cs="Times New Roman"/>
          <w:i/>
          <w:spacing w:val="-8"/>
          <w:kern w:val="16"/>
          <w:sz w:val="24"/>
          <w:szCs w:val="24"/>
        </w:rPr>
        <w:t>Ur-Geräusch</w:t>
      </w:r>
      <w:proofErr w:type="spellEnd"/>
      <w:r w:rsidR="00D2211F" w:rsidRPr="009263B4">
        <w:rPr>
          <w:rFonts w:ascii="Times New Roman" w:hAnsi="Times New Roman" w:cs="Times New Roman"/>
          <w:spacing w:val="-8"/>
          <w:kern w:val="16"/>
          <w:sz w:val="24"/>
          <w:szCs w:val="24"/>
        </w:rPr>
        <w:t xml:space="preserve"> (</w:t>
      </w:r>
      <w:r w:rsidR="0045515C" w:rsidRPr="009263B4">
        <w:rPr>
          <w:rFonts w:ascii="Times New Roman" w:hAnsi="Times New Roman" w:cs="Times New Roman"/>
          <w:spacing w:val="-8"/>
          <w:kern w:val="16"/>
          <w:sz w:val="24"/>
          <w:szCs w:val="24"/>
        </w:rPr>
        <w:t>1955</w:t>
      </w:r>
      <w:r w:rsidR="00D2211F" w:rsidRPr="009263B4">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 o poeta Rainer Maria </w:t>
      </w:r>
      <w:proofErr w:type="spellStart"/>
      <w:r w:rsidRPr="009263B4">
        <w:rPr>
          <w:rFonts w:ascii="Times New Roman" w:hAnsi="Times New Roman" w:cs="Times New Roman"/>
          <w:spacing w:val="-8"/>
          <w:kern w:val="16"/>
          <w:sz w:val="24"/>
          <w:szCs w:val="24"/>
        </w:rPr>
        <w:t>Rilke</w:t>
      </w:r>
      <w:proofErr w:type="spellEnd"/>
      <w:r w:rsidR="00D2211F" w:rsidRPr="009263B4">
        <w:rPr>
          <w:rFonts w:ascii="Times New Roman" w:hAnsi="Times New Roman" w:cs="Times New Roman"/>
          <w:spacing w:val="-8"/>
          <w:kern w:val="16"/>
          <w:sz w:val="24"/>
          <w:szCs w:val="24"/>
        </w:rPr>
        <w:t xml:space="preserve"> resgata </w:t>
      </w:r>
      <w:r w:rsidRPr="009263B4">
        <w:rPr>
          <w:rFonts w:ascii="Times New Roman" w:hAnsi="Times New Roman" w:cs="Times New Roman"/>
          <w:spacing w:val="-8"/>
          <w:kern w:val="16"/>
          <w:sz w:val="24"/>
          <w:szCs w:val="24"/>
        </w:rPr>
        <w:t>a</w:t>
      </w:r>
      <w:r w:rsidR="00D2211F" w:rsidRPr="009263B4">
        <w:rPr>
          <w:rFonts w:ascii="Times New Roman" w:hAnsi="Times New Roman" w:cs="Times New Roman"/>
          <w:spacing w:val="-8"/>
          <w:kern w:val="16"/>
          <w:sz w:val="24"/>
          <w:szCs w:val="24"/>
        </w:rPr>
        <w:t xml:space="preserve"> lembrança de </w:t>
      </w:r>
      <w:r w:rsidRPr="009263B4">
        <w:rPr>
          <w:rFonts w:ascii="Times New Roman" w:hAnsi="Times New Roman" w:cs="Times New Roman"/>
          <w:spacing w:val="-8"/>
          <w:kern w:val="16"/>
          <w:sz w:val="24"/>
          <w:szCs w:val="24"/>
        </w:rPr>
        <w:t>uma</w:t>
      </w:r>
      <w:r w:rsidR="00D2211F" w:rsidRPr="009263B4">
        <w:rPr>
          <w:rFonts w:ascii="Times New Roman" w:hAnsi="Times New Roman" w:cs="Times New Roman"/>
          <w:spacing w:val="-8"/>
          <w:kern w:val="16"/>
          <w:sz w:val="24"/>
          <w:szCs w:val="24"/>
        </w:rPr>
        <w:t xml:space="preserve"> experiência infantil com o fonógrafo. Em uma aula de ciências, conta como seu professor convidou o grupo de alunos para gravar </w:t>
      </w:r>
      <w:proofErr w:type="spellStart"/>
      <w:r w:rsidR="00D2211F" w:rsidRPr="009263B4">
        <w:rPr>
          <w:rFonts w:ascii="Times New Roman" w:hAnsi="Times New Roman" w:cs="Times New Roman"/>
          <w:spacing w:val="-8"/>
          <w:kern w:val="16"/>
          <w:sz w:val="24"/>
          <w:szCs w:val="24"/>
        </w:rPr>
        <w:t>fonomecanicamente</w:t>
      </w:r>
      <w:proofErr w:type="spellEnd"/>
      <w:r w:rsidR="00D2211F" w:rsidRPr="009263B4">
        <w:rPr>
          <w:rFonts w:ascii="Times New Roman" w:hAnsi="Times New Roman" w:cs="Times New Roman"/>
          <w:spacing w:val="-8"/>
          <w:kern w:val="16"/>
          <w:sz w:val="24"/>
          <w:szCs w:val="24"/>
        </w:rPr>
        <w:t xml:space="preserve"> uma frase em um cilindro para depois reproduzi-la. O experimento deixou menos impressões duradouras no jovem </w:t>
      </w:r>
      <w:proofErr w:type="spellStart"/>
      <w:r w:rsidR="00D2211F" w:rsidRPr="009263B4">
        <w:rPr>
          <w:rFonts w:ascii="Times New Roman" w:hAnsi="Times New Roman" w:cs="Times New Roman"/>
          <w:spacing w:val="-8"/>
          <w:kern w:val="16"/>
          <w:sz w:val="24"/>
          <w:szCs w:val="24"/>
        </w:rPr>
        <w:t>Rilke</w:t>
      </w:r>
      <w:proofErr w:type="spellEnd"/>
      <w:r w:rsidR="00D2211F" w:rsidRPr="009263B4">
        <w:rPr>
          <w:rFonts w:ascii="Times New Roman" w:hAnsi="Times New Roman" w:cs="Times New Roman"/>
          <w:spacing w:val="-8"/>
          <w:kern w:val="16"/>
          <w:sz w:val="24"/>
          <w:szCs w:val="24"/>
        </w:rPr>
        <w:t xml:space="preserve"> pelo som reproduzido através do funil (seu uso popularizado dali em diante), do que por outro aspecto deste processo: as ranhuras deixadas no cilindro, as marcas gráficas produzidas pela agulha mergulhando na cera, produziram uma impressão duradoura no menino, que viria a escrever </w:t>
      </w:r>
      <w:r w:rsidR="00246E6A">
        <w:rPr>
          <w:rFonts w:ascii="Times New Roman" w:hAnsi="Times New Roman" w:cs="Times New Roman"/>
          <w:spacing w:val="-8"/>
          <w:kern w:val="16"/>
          <w:sz w:val="24"/>
          <w:szCs w:val="24"/>
        </w:rPr>
        <w:t>um</w:t>
      </w:r>
      <w:r w:rsidR="00D2211F" w:rsidRPr="009263B4">
        <w:rPr>
          <w:rFonts w:ascii="Times New Roman" w:hAnsi="Times New Roman" w:cs="Times New Roman"/>
          <w:spacing w:val="-8"/>
          <w:kern w:val="16"/>
          <w:sz w:val="24"/>
          <w:szCs w:val="24"/>
        </w:rPr>
        <w:t xml:space="preserve"> relato sobre o acontecimento quinze anos após a experiência. Mais do que a marca material do processo em si, o que lhe despertou a curiosidade foi o som que poderia </w:t>
      </w:r>
      <w:proofErr w:type="spellStart"/>
      <w:r w:rsidR="00D2211F" w:rsidRPr="009263B4">
        <w:rPr>
          <w:rFonts w:ascii="Times New Roman" w:hAnsi="Times New Roman" w:cs="Times New Roman"/>
          <w:spacing w:val="-8"/>
          <w:kern w:val="16"/>
          <w:sz w:val="24"/>
          <w:szCs w:val="24"/>
        </w:rPr>
        <w:t>vir-a-ser</w:t>
      </w:r>
      <w:proofErr w:type="spellEnd"/>
      <w:r w:rsidR="00D2211F" w:rsidRPr="009263B4">
        <w:rPr>
          <w:rFonts w:ascii="Times New Roman" w:hAnsi="Times New Roman" w:cs="Times New Roman"/>
          <w:spacing w:val="-8"/>
          <w:kern w:val="16"/>
          <w:sz w:val="24"/>
          <w:szCs w:val="24"/>
        </w:rPr>
        <w:t xml:space="preserve">, um som imaginado a partir de outros desenhos. Em seu texto, </w:t>
      </w:r>
      <w:proofErr w:type="spellStart"/>
      <w:r w:rsidR="00D2211F" w:rsidRPr="009263B4">
        <w:rPr>
          <w:rFonts w:ascii="Times New Roman" w:hAnsi="Times New Roman" w:cs="Times New Roman"/>
          <w:spacing w:val="-8"/>
          <w:kern w:val="16"/>
          <w:sz w:val="24"/>
          <w:szCs w:val="24"/>
        </w:rPr>
        <w:t>Rilke</w:t>
      </w:r>
      <w:proofErr w:type="spellEnd"/>
      <w:r w:rsidR="00D2211F" w:rsidRPr="009263B4">
        <w:rPr>
          <w:rFonts w:ascii="Times New Roman" w:hAnsi="Times New Roman" w:cs="Times New Roman"/>
          <w:spacing w:val="-8"/>
          <w:kern w:val="16"/>
          <w:sz w:val="24"/>
          <w:szCs w:val="24"/>
        </w:rPr>
        <w:t xml:space="preserve"> se pergunta que outras marcas poderiam ser interpretadas pelo aparelho, e que sons irreconhecíveis tais impressões o fariam emitir. Indagava, por exemplo, o que </w:t>
      </w:r>
      <w:r w:rsidR="00246E6A">
        <w:rPr>
          <w:rFonts w:ascii="Times New Roman" w:hAnsi="Times New Roman" w:cs="Times New Roman"/>
          <w:spacing w:val="-8"/>
          <w:kern w:val="16"/>
          <w:sz w:val="24"/>
          <w:szCs w:val="24"/>
        </w:rPr>
        <w:t>ouviria</w:t>
      </w:r>
      <w:r w:rsidR="00D2211F" w:rsidRPr="009263B4">
        <w:rPr>
          <w:rFonts w:ascii="Times New Roman" w:hAnsi="Times New Roman" w:cs="Times New Roman"/>
          <w:spacing w:val="-8"/>
          <w:kern w:val="16"/>
          <w:sz w:val="24"/>
          <w:szCs w:val="24"/>
        </w:rPr>
        <w:t xml:space="preserve"> através do funil se a agulha pudesse traçar a silhueta complexa de uma caveira - o </w:t>
      </w:r>
      <w:proofErr w:type="spellStart"/>
      <w:r w:rsidR="00D2211F" w:rsidRPr="009263B4">
        <w:rPr>
          <w:rFonts w:ascii="Times New Roman" w:hAnsi="Times New Roman" w:cs="Times New Roman"/>
          <w:spacing w:val="-8"/>
          <w:kern w:val="16"/>
          <w:sz w:val="24"/>
          <w:szCs w:val="24"/>
        </w:rPr>
        <w:t>vanitas</w:t>
      </w:r>
      <w:proofErr w:type="spellEnd"/>
      <w:r w:rsidR="00D2211F" w:rsidRPr="009263B4">
        <w:rPr>
          <w:rFonts w:ascii="Times New Roman" w:hAnsi="Times New Roman" w:cs="Times New Roman"/>
          <w:spacing w:val="-8"/>
          <w:kern w:val="16"/>
          <w:sz w:val="24"/>
          <w:szCs w:val="24"/>
        </w:rPr>
        <w:t xml:space="preserve">-modelo do deixar-de-ser como o propulsor dos sons que poderiam </w:t>
      </w:r>
      <w:proofErr w:type="spellStart"/>
      <w:r w:rsidR="00D2211F" w:rsidRPr="009263B4">
        <w:rPr>
          <w:rFonts w:ascii="Times New Roman" w:hAnsi="Times New Roman" w:cs="Times New Roman"/>
          <w:spacing w:val="-8"/>
          <w:kern w:val="16"/>
          <w:sz w:val="24"/>
          <w:szCs w:val="24"/>
        </w:rPr>
        <w:t>vir-a-ser</w:t>
      </w:r>
      <w:proofErr w:type="spellEnd"/>
      <w:r w:rsidR="00D2211F" w:rsidRPr="009263B4">
        <w:rPr>
          <w:rFonts w:ascii="Times New Roman" w:hAnsi="Times New Roman" w:cs="Times New Roman"/>
          <w:spacing w:val="-8"/>
          <w:kern w:val="16"/>
          <w:sz w:val="24"/>
          <w:szCs w:val="24"/>
        </w:rPr>
        <w:t xml:space="preserve">. Que sons seriam possíveis dali em diante a partir de tais possibilidades? A pergunta se endereçava à incognoscível forma sonora de objetos gráficos – se o podemos dizer - silenciosos. O som incognoscível </w:t>
      </w:r>
      <w:r w:rsidR="009263B4" w:rsidRPr="009263B4">
        <w:rPr>
          <w:rFonts w:ascii="Times New Roman" w:hAnsi="Times New Roman" w:cs="Times New Roman"/>
          <w:spacing w:val="-8"/>
          <w:kern w:val="16"/>
          <w:sz w:val="24"/>
          <w:szCs w:val="24"/>
        </w:rPr>
        <w:t>para</w:t>
      </w:r>
      <w:r w:rsidR="00D2211F" w:rsidRPr="009263B4">
        <w:rPr>
          <w:rFonts w:ascii="Times New Roman" w:hAnsi="Times New Roman" w:cs="Times New Roman"/>
          <w:spacing w:val="-8"/>
          <w:kern w:val="16"/>
          <w:sz w:val="24"/>
          <w:szCs w:val="24"/>
        </w:rPr>
        <w:t xml:space="preserve"> </w:t>
      </w:r>
      <w:proofErr w:type="spellStart"/>
      <w:r w:rsidR="00D2211F" w:rsidRPr="009263B4">
        <w:rPr>
          <w:rFonts w:ascii="Times New Roman" w:hAnsi="Times New Roman" w:cs="Times New Roman"/>
          <w:spacing w:val="-8"/>
          <w:kern w:val="16"/>
          <w:sz w:val="24"/>
          <w:szCs w:val="24"/>
        </w:rPr>
        <w:t>Rilke</w:t>
      </w:r>
      <w:proofErr w:type="spellEnd"/>
      <w:r w:rsidR="00D2211F" w:rsidRPr="009263B4">
        <w:rPr>
          <w:rFonts w:ascii="Times New Roman" w:hAnsi="Times New Roman" w:cs="Times New Roman"/>
          <w:spacing w:val="-8"/>
          <w:kern w:val="16"/>
          <w:sz w:val="24"/>
          <w:szCs w:val="24"/>
        </w:rPr>
        <w:t xml:space="preserve">, em seu potencial </w:t>
      </w:r>
      <w:proofErr w:type="spellStart"/>
      <w:r w:rsidR="00D2211F" w:rsidRPr="009263B4">
        <w:rPr>
          <w:rFonts w:ascii="Times New Roman" w:hAnsi="Times New Roman" w:cs="Times New Roman"/>
          <w:spacing w:val="-8"/>
          <w:kern w:val="16"/>
          <w:sz w:val="24"/>
          <w:szCs w:val="24"/>
        </w:rPr>
        <w:t>vir-a-ser</w:t>
      </w:r>
      <w:proofErr w:type="spellEnd"/>
      <w:r w:rsidR="00D2211F" w:rsidRPr="009263B4">
        <w:rPr>
          <w:rFonts w:ascii="Times New Roman" w:hAnsi="Times New Roman" w:cs="Times New Roman"/>
          <w:spacing w:val="-8"/>
          <w:kern w:val="16"/>
          <w:sz w:val="24"/>
          <w:szCs w:val="24"/>
        </w:rPr>
        <w:t>, estava também assombrado pela imaginação sonora de formas prefiguradas</w:t>
      </w:r>
      <w:r w:rsidR="00246E6A">
        <w:rPr>
          <w:rFonts w:ascii="Times New Roman" w:hAnsi="Times New Roman" w:cs="Times New Roman"/>
          <w:spacing w:val="-8"/>
          <w:kern w:val="16"/>
          <w:sz w:val="24"/>
          <w:szCs w:val="24"/>
        </w:rPr>
        <w:t>:</w:t>
      </w:r>
      <w:r w:rsidR="00D2211F" w:rsidRPr="009263B4">
        <w:rPr>
          <w:rFonts w:ascii="Times New Roman" w:hAnsi="Times New Roman" w:cs="Times New Roman"/>
          <w:spacing w:val="-8"/>
          <w:kern w:val="16"/>
          <w:sz w:val="24"/>
          <w:szCs w:val="24"/>
        </w:rPr>
        <w:t xml:space="preserve"> formas imaginadas e </w:t>
      </w:r>
      <w:proofErr w:type="spellStart"/>
      <w:r w:rsidR="00D2211F" w:rsidRPr="009263B4">
        <w:rPr>
          <w:rFonts w:ascii="Times New Roman" w:hAnsi="Times New Roman" w:cs="Times New Roman"/>
          <w:spacing w:val="-8"/>
          <w:kern w:val="16"/>
          <w:sz w:val="24"/>
          <w:szCs w:val="24"/>
        </w:rPr>
        <w:t>sonificadas</w:t>
      </w:r>
      <w:proofErr w:type="spellEnd"/>
      <w:r w:rsidR="00D2211F" w:rsidRPr="009263B4">
        <w:rPr>
          <w:rFonts w:ascii="Times New Roman" w:hAnsi="Times New Roman" w:cs="Times New Roman"/>
          <w:spacing w:val="-8"/>
          <w:kern w:val="16"/>
          <w:sz w:val="24"/>
          <w:szCs w:val="24"/>
        </w:rPr>
        <w:t xml:space="preserve"> a partir da lembrança arquetípica de motivos recorrentes da experiência humana. A morte, neste caso, como alegoria de uma sonoridade fantasmagórica incognoscível, lograria o acesso a uma panaceia de sons que ainda poderíamos experimentar se </w:t>
      </w:r>
      <w:r w:rsidR="00246E6A">
        <w:rPr>
          <w:rFonts w:ascii="Times New Roman" w:hAnsi="Times New Roman" w:cs="Times New Roman"/>
          <w:spacing w:val="-8"/>
          <w:kern w:val="16"/>
          <w:sz w:val="24"/>
          <w:szCs w:val="24"/>
        </w:rPr>
        <w:t>fosse possível</w:t>
      </w:r>
      <w:r w:rsidR="00D2211F" w:rsidRPr="009263B4">
        <w:rPr>
          <w:rFonts w:ascii="Times New Roman" w:hAnsi="Times New Roman" w:cs="Times New Roman"/>
          <w:spacing w:val="-8"/>
          <w:kern w:val="16"/>
          <w:sz w:val="24"/>
          <w:szCs w:val="24"/>
        </w:rPr>
        <w:t xml:space="preserve"> atravessar o limiar de nossa durabilidade passageira.</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p>
    <w:p w:rsidR="00D2211F" w:rsidRDefault="00D2211F" w:rsidP="004E49FE">
      <w:pPr>
        <w:spacing w:after="0" w:line="360" w:lineRule="auto"/>
        <w:ind w:firstLine="708"/>
        <w:jc w:val="both"/>
        <w:rPr>
          <w:rFonts w:ascii="Times New Roman" w:hAnsi="Times New Roman" w:cs="Times New Roman"/>
          <w:b/>
          <w:spacing w:val="-8"/>
          <w:kern w:val="16"/>
          <w:sz w:val="24"/>
          <w:szCs w:val="24"/>
        </w:rPr>
      </w:pPr>
      <w:r w:rsidRPr="009263B4">
        <w:rPr>
          <w:rFonts w:ascii="Times New Roman" w:hAnsi="Times New Roman" w:cs="Times New Roman"/>
          <w:b/>
          <w:spacing w:val="-8"/>
          <w:kern w:val="16"/>
          <w:sz w:val="24"/>
          <w:szCs w:val="24"/>
        </w:rPr>
        <w:t>A lembrança como fio criador</w:t>
      </w:r>
    </w:p>
    <w:p w:rsidR="004E49FE" w:rsidRPr="004E49FE" w:rsidRDefault="004E49FE" w:rsidP="004E49FE">
      <w:pPr>
        <w:spacing w:after="0" w:line="360" w:lineRule="auto"/>
        <w:ind w:firstLine="708"/>
        <w:jc w:val="both"/>
        <w:rPr>
          <w:rFonts w:ascii="Times New Roman" w:hAnsi="Times New Roman" w:cs="Times New Roman"/>
          <w:b/>
          <w:spacing w:val="-8"/>
          <w:kern w:val="16"/>
          <w:sz w:val="24"/>
          <w:szCs w:val="24"/>
        </w:rPr>
      </w:pP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Ao vislumbrarem potencialidades técnico-estéticas que atravessavam seu tempo, tanto </w:t>
      </w:r>
      <w:proofErr w:type="spellStart"/>
      <w:r w:rsidRPr="009263B4">
        <w:rPr>
          <w:rFonts w:ascii="Times New Roman" w:hAnsi="Times New Roman" w:cs="Times New Roman"/>
          <w:spacing w:val="-8"/>
          <w:kern w:val="16"/>
          <w:sz w:val="24"/>
          <w:szCs w:val="24"/>
        </w:rPr>
        <w:t>Moholy-Nagy</w:t>
      </w:r>
      <w:proofErr w:type="spellEnd"/>
      <w:r w:rsidRPr="009263B4">
        <w:rPr>
          <w:rFonts w:ascii="Times New Roman" w:hAnsi="Times New Roman" w:cs="Times New Roman"/>
          <w:spacing w:val="-8"/>
          <w:kern w:val="16"/>
          <w:sz w:val="24"/>
          <w:szCs w:val="24"/>
        </w:rPr>
        <w:t xml:space="preserve"> como </w:t>
      </w:r>
      <w:proofErr w:type="spellStart"/>
      <w:r w:rsidRPr="009263B4">
        <w:rPr>
          <w:rFonts w:ascii="Times New Roman" w:hAnsi="Times New Roman" w:cs="Times New Roman"/>
          <w:spacing w:val="-8"/>
          <w:kern w:val="16"/>
          <w:sz w:val="24"/>
          <w:szCs w:val="24"/>
        </w:rPr>
        <w:t>Rilke</w:t>
      </w:r>
      <w:proofErr w:type="spellEnd"/>
      <w:r w:rsidRPr="009263B4">
        <w:rPr>
          <w:rFonts w:ascii="Times New Roman" w:hAnsi="Times New Roman" w:cs="Times New Roman"/>
          <w:spacing w:val="-8"/>
          <w:kern w:val="16"/>
          <w:sz w:val="24"/>
          <w:szCs w:val="24"/>
        </w:rPr>
        <w:t xml:space="preserve"> partilham um interesse especulativo diante dos artifícios para produzir sons tecnicamente. Pela sondagem d</w:t>
      </w:r>
      <w:r w:rsidR="00246E6A">
        <w:rPr>
          <w:rFonts w:ascii="Times New Roman" w:hAnsi="Times New Roman" w:cs="Times New Roman"/>
          <w:spacing w:val="-8"/>
          <w:kern w:val="16"/>
          <w:sz w:val="24"/>
          <w:szCs w:val="24"/>
        </w:rPr>
        <w:t>as</w:t>
      </w:r>
      <w:r w:rsidRPr="009263B4">
        <w:rPr>
          <w:rFonts w:ascii="Times New Roman" w:hAnsi="Times New Roman" w:cs="Times New Roman"/>
          <w:spacing w:val="-8"/>
          <w:kern w:val="16"/>
          <w:sz w:val="24"/>
          <w:szCs w:val="24"/>
        </w:rPr>
        <w:t xml:space="preserve"> sonoridades dos novos aparatos, </w:t>
      </w:r>
      <w:r w:rsidR="00246E6A">
        <w:rPr>
          <w:rFonts w:ascii="Times New Roman" w:hAnsi="Times New Roman" w:cs="Times New Roman"/>
          <w:spacing w:val="-8"/>
          <w:kern w:val="16"/>
          <w:sz w:val="24"/>
          <w:szCs w:val="24"/>
        </w:rPr>
        <w:t>os interessa</w:t>
      </w:r>
      <w:r w:rsidRPr="009263B4">
        <w:rPr>
          <w:rFonts w:ascii="Times New Roman" w:hAnsi="Times New Roman" w:cs="Times New Roman"/>
          <w:spacing w:val="-8"/>
          <w:kern w:val="16"/>
          <w:sz w:val="24"/>
          <w:szCs w:val="24"/>
        </w:rPr>
        <w:t xml:space="preserve"> a dinâmica criadora entre técnica e cultura no coração da </w:t>
      </w:r>
      <w:r w:rsidR="009263B4" w:rsidRPr="009263B4">
        <w:rPr>
          <w:rFonts w:ascii="Times New Roman" w:hAnsi="Times New Roman" w:cs="Times New Roman"/>
          <w:spacing w:val="-8"/>
          <w:kern w:val="16"/>
          <w:sz w:val="24"/>
          <w:szCs w:val="24"/>
        </w:rPr>
        <w:t>criação</w:t>
      </w:r>
      <w:r w:rsidRPr="009263B4">
        <w:rPr>
          <w:rFonts w:ascii="Times New Roman" w:hAnsi="Times New Roman" w:cs="Times New Roman"/>
          <w:spacing w:val="-8"/>
          <w:kern w:val="16"/>
          <w:sz w:val="24"/>
          <w:szCs w:val="24"/>
        </w:rPr>
        <w:t xml:space="preserve"> artística, operando nas margens da percepção entre o familiar e o desconhecido. </w:t>
      </w:r>
      <w:r w:rsidR="00246E6A">
        <w:rPr>
          <w:rFonts w:ascii="Times New Roman" w:hAnsi="Times New Roman" w:cs="Times New Roman"/>
          <w:spacing w:val="-8"/>
          <w:kern w:val="16"/>
          <w:sz w:val="24"/>
          <w:szCs w:val="24"/>
        </w:rPr>
        <w:t>Se, n</w:t>
      </w:r>
      <w:r w:rsidRPr="009263B4">
        <w:rPr>
          <w:rFonts w:ascii="Times New Roman" w:hAnsi="Times New Roman" w:cs="Times New Roman"/>
          <w:spacing w:val="-8"/>
          <w:kern w:val="16"/>
          <w:sz w:val="24"/>
          <w:szCs w:val="24"/>
        </w:rPr>
        <w:t xml:space="preserve">o contexto industrial, pode-se dizer que o uso do aparato tendeu a desenvolver-se massivamente em favor da </w:t>
      </w:r>
      <w:proofErr w:type="spellStart"/>
      <w:r w:rsidRPr="009263B4">
        <w:rPr>
          <w:rFonts w:ascii="Times New Roman" w:hAnsi="Times New Roman" w:cs="Times New Roman"/>
          <w:spacing w:val="-8"/>
          <w:kern w:val="16"/>
          <w:sz w:val="24"/>
          <w:szCs w:val="24"/>
        </w:rPr>
        <w:t>diegese</w:t>
      </w:r>
      <w:proofErr w:type="spellEnd"/>
      <w:r w:rsidR="00246E6A">
        <w:rPr>
          <w:rFonts w:ascii="Times New Roman" w:hAnsi="Times New Roman" w:cs="Times New Roman"/>
          <w:spacing w:val="-8"/>
          <w:kern w:val="16"/>
          <w:sz w:val="24"/>
          <w:szCs w:val="24"/>
        </w:rPr>
        <w:t>, o</w:t>
      </w:r>
      <w:r w:rsidRPr="009263B4">
        <w:rPr>
          <w:rFonts w:ascii="Times New Roman" w:hAnsi="Times New Roman" w:cs="Times New Roman"/>
          <w:spacing w:val="-8"/>
          <w:kern w:val="16"/>
          <w:sz w:val="24"/>
          <w:szCs w:val="24"/>
        </w:rPr>
        <w:t xml:space="preserve">s ruídos endêmicos das máquinas, por outro lado, de algum modo </w:t>
      </w:r>
      <w:r w:rsidRPr="009263B4">
        <w:rPr>
          <w:rFonts w:ascii="Times New Roman" w:hAnsi="Times New Roman" w:cs="Times New Roman"/>
          <w:spacing w:val="-8"/>
          <w:kern w:val="16"/>
          <w:sz w:val="24"/>
          <w:szCs w:val="24"/>
        </w:rPr>
        <w:lastRenderedPageBreak/>
        <w:t xml:space="preserve">passaram a ser gradativamente absorvidas enquanto estética, tornadas linguagem e sinal. </w:t>
      </w:r>
      <w:r w:rsidR="00246E6A">
        <w:rPr>
          <w:rFonts w:ascii="Times New Roman" w:hAnsi="Times New Roman" w:cs="Times New Roman"/>
          <w:spacing w:val="-8"/>
          <w:kern w:val="16"/>
          <w:sz w:val="24"/>
          <w:szCs w:val="24"/>
        </w:rPr>
        <w:t>S</w:t>
      </w:r>
      <w:r w:rsidR="00246E6A" w:rsidRPr="009263B4">
        <w:rPr>
          <w:rFonts w:ascii="Times New Roman" w:hAnsi="Times New Roman" w:cs="Times New Roman"/>
          <w:spacing w:val="-8"/>
          <w:kern w:val="16"/>
          <w:sz w:val="24"/>
          <w:szCs w:val="24"/>
        </w:rPr>
        <w:t>onoridades que, mesmo recalcadas, se f</w:t>
      </w:r>
      <w:r w:rsidR="00246E6A">
        <w:rPr>
          <w:rFonts w:ascii="Times New Roman" w:hAnsi="Times New Roman" w:cs="Times New Roman"/>
          <w:spacing w:val="-8"/>
          <w:kern w:val="16"/>
          <w:sz w:val="24"/>
          <w:szCs w:val="24"/>
        </w:rPr>
        <w:t>izeram</w:t>
      </w:r>
      <w:r w:rsidR="00246E6A" w:rsidRPr="009263B4">
        <w:rPr>
          <w:rFonts w:ascii="Times New Roman" w:hAnsi="Times New Roman" w:cs="Times New Roman"/>
          <w:spacing w:val="-8"/>
          <w:kern w:val="16"/>
          <w:sz w:val="24"/>
          <w:szCs w:val="24"/>
        </w:rPr>
        <w:t xml:space="preserve"> ouvir</w:t>
      </w:r>
      <w:r w:rsidR="00246E6A">
        <w:rPr>
          <w:rFonts w:ascii="Times New Roman" w:hAnsi="Times New Roman" w:cs="Times New Roman"/>
          <w:spacing w:val="-8"/>
          <w:kern w:val="16"/>
          <w:sz w:val="24"/>
          <w:szCs w:val="24"/>
        </w:rPr>
        <w:t xml:space="preserve"> em algum momento</w:t>
      </w:r>
      <w:r w:rsidR="00246E6A" w:rsidRPr="009263B4">
        <w:rPr>
          <w:rFonts w:ascii="Times New Roman" w:hAnsi="Times New Roman" w:cs="Times New Roman"/>
          <w:spacing w:val="-8"/>
          <w:kern w:val="16"/>
          <w:sz w:val="24"/>
          <w:szCs w:val="24"/>
        </w:rPr>
        <w:t xml:space="preserve"> por serem indeléveis </w:t>
      </w:r>
      <w:r w:rsidR="00246E6A">
        <w:rPr>
          <w:rFonts w:ascii="Times New Roman" w:hAnsi="Times New Roman" w:cs="Times New Roman"/>
          <w:spacing w:val="-8"/>
          <w:kern w:val="16"/>
          <w:sz w:val="24"/>
          <w:szCs w:val="24"/>
        </w:rPr>
        <w:t>a</w:t>
      </w:r>
      <w:r w:rsidR="00246E6A" w:rsidRPr="009263B4">
        <w:rPr>
          <w:rFonts w:ascii="Times New Roman" w:hAnsi="Times New Roman" w:cs="Times New Roman"/>
          <w:spacing w:val="-8"/>
          <w:kern w:val="16"/>
          <w:sz w:val="24"/>
          <w:szCs w:val="24"/>
        </w:rPr>
        <w:t>o</w:t>
      </w:r>
      <w:r w:rsidR="00246E6A">
        <w:rPr>
          <w:rFonts w:ascii="Times New Roman" w:hAnsi="Times New Roman" w:cs="Times New Roman"/>
          <w:spacing w:val="-8"/>
          <w:kern w:val="16"/>
          <w:sz w:val="24"/>
          <w:szCs w:val="24"/>
        </w:rPr>
        <w:t>s</w:t>
      </w:r>
      <w:r w:rsidR="00246E6A" w:rsidRPr="009263B4">
        <w:rPr>
          <w:rFonts w:ascii="Times New Roman" w:hAnsi="Times New Roman" w:cs="Times New Roman"/>
          <w:spacing w:val="-8"/>
          <w:kern w:val="16"/>
          <w:sz w:val="24"/>
          <w:szCs w:val="24"/>
        </w:rPr>
        <w:t xml:space="preserve"> processo</w:t>
      </w:r>
      <w:r w:rsidR="00246E6A">
        <w:rPr>
          <w:rFonts w:ascii="Times New Roman" w:hAnsi="Times New Roman" w:cs="Times New Roman"/>
          <w:spacing w:val="-8"/>
          <w:kern w:val="16"/>
          <w:sz w:val="24"/>
          <w:szCs w:val="24"/>
        </w:rPr>
        <w:t>s</w:t>
      </w:r>
      <w:r w:rsidR="00246E6A" w:rsidRPr="009263B4">
        <w:rPr>
          <w:rFonts w:ascii="Times New Roman" w:hAnsi="Times New Roman" w:cs="Times New Roman"/>
          <w:spacing w:val="-8"/>
          <w:kern w:val="16"/>
          <w:sz w:val="24"/>
          <w:szCs w:val="24"/>
        </w:rPr>
        <w:t xml:space="preserve"> produtivo</w:t>
      </w:r>
      <w:r w:rsidR="00246E6A">
        <w:rPr>
          <w:rFonts w:ascii="Times New Roman" w:hAnsi="Times New Roman" w:cs="Times New Roman"/>
          <w:spacing w:val="-8"/>
          <w:kern w:val="16"/>
          <w:sz w:val="24"/>
          <w:szCs w:val="24"/>
        </w:rPr>
        <w:t>s.</w:t>
      </w:r>
      <w:r w:rsidR="00246E6A" w:rsidRPr="009263B4">
        <w:rPr>
          <w:rFonts w:ascii="Times New Roman" w:hAnsi="Times New Roman" w:cs="Times New Roman"/>
          <w:spacing w:val="-8"/>
          <w:kern w:val="16"/>
          <w:sz w:val="24"/>
          <w:szCs w:val="24"/>
        </w:rPr>
        <w:t xml:space="preserve"> </w:t>
      </w:r>
      <w:r w:rsidRPr="009263B4">
        <w:rPr>
          <w:rFonts w:ascii="Times New Roman" w:hAnsi="Times New Roman" w:cs="Times New Roman"/>
          <w:spacing w:val="-8"/>
          <w:kern w:val="16"/>
          <w:sz w:val="24"/>
          <w:szCs w:val="24"/>
        </w:rPr>
        <w:t>Novos ruídos torn</w:t>
      </w:r>
      <w:r w:rsidR="009263B4" w:rsidRPr="009263B4">
        <w:rPr>
          <w:rFonts w:ascii="Times New Roman" w:hAnsi="Times New Roman" w:cs="Times New Roman"/>
          <w:spacing w:val="-8"/>
          <w:kern w:val="16"/>
          <w:sz w:val="24"/>
          <w:szCs w:val="24"/>
        </w:rPr>
        <w:t>a</w:t>
      </w:r>
      <w:r w:rsidRPr="009263B4">
        <w:rPr>
          <w:rFonts w:ascii="Times New Roman" w:hAnsi="Times New Roman" w:cs="Times New Roman"/>
          <w:spacing w:val="-8"/>
          <w:kern w:val="16"/>
          <w:sz w:val="24"/>
          <w:szCs w:val="24"/>
        </w:rPr>
        <w:t xml:space="preserve">m a aparecer involuntariamente e, ao modo de uma microfonia tecnocultural, estéticas emergentes da interrupção </w:t>
      </w:r>
      <w:r w:rsidR="009263B4" w:rsidRPr="009263B4">
        <w:rPr>
          <w:rFonts w:ascii="Times New Roman" w:hAnsi="Times New Roman" w:cs="Times New Roman"/>
          <w:spacing w:val="-8"/>
          <w:kern w:val="16"/>
          <w:sz w:val="24"/>
          <w:szCs w:val="24"/>
        </w:rPr>
        <w:t>se desenvolvem</w:t>
      </w:r>
      <w:r w:rsidRPr="009263B4">
        <w:rPr>
          <w:rFonts w:ascii="Times New Roman" w:hAnsi="Times New Roman" w:cs="Times New Roman"/>
          <w:spacing w:val="-8"/>
          <w:kern w:val="16"/>
          <w:sz w:val="24"/>
          <w:szCs w:val="24"/>
        </w:rPr>
        <w:t xml:space="preserve"> nas franjas d</w:t>
      </w:r>
      <w:r w:rsidR="009263B4" w:rsidRPr="009263B4">
        <w:rPr>
          <w:rFonts w:ascii="Times New Roman" w:hAnsi="Times New Roman" w:cs="Times New Roman"/>
          <w:spacing w:val="-8"/>
          <w:kern w:val="16"/>
          <w:sz w:val="24"/>
          <w:szCs w:val="24"/>
        </w:rPr>
        <w:t>e uma</w:t>
      </w:r>
      <w:r w:rsidRPr="009263B4">
        <w:rPr>
          <w:rFonts w:ascii="Times New Roman" w:hAnsi="Times New Roman" w:cs="Times New Roman"/>
          <w:spacing w:val="-8"/>
          <w:kern w:val="16"/>
          <w:sz w:val="24"/>
          <w:szCs w:val="24"/>
        </w:rPr>
        <w:t xml:space="preserve"> tessitura tecnocultural</w:t>
      </w:r>
      <w:r w:rsidR="009263B4" w:rsidRPr="009263B4">
        <w:rPr>
          <w:rFonts w:ascii="Times New Roman" w:hAnsi="Times New Roman" w:cs="Times New Roman"/>
          <w:spacing w:val="-8"/>
          <w:kern w:val="16"/>
          <w:sz w:val="24"/>
          <w:szCs w:val="24"/>
        </w:rPr>
        <w:t xml:space="preserve"> persistente</w:t>
      </w:r>
      <w:r w:rsidRPr="009263B4">
        <w:rPr>
          <w:rFonts w:ascii="Times New Roman" w:hAnsi="Times New Roman" w:cs="Times New Roman"/>
          <w:spacing w:val="-8"/>
          <w:kern w:val="16"/>
          <w:sz w:val="24"/>
          <w:szCs w:val="24"/>
        </w:rPr>
        <w:t xml:space="preserve">. </w:t>
      </w:r>
      <w:r w:rsidR="009263B4" w:rsidRPr="009263B4">
        <w:rPr>
          <w:rFonts w:ascii="Times New Roman" w:hAnsi="Times New Roman" w:cs="Times New Roman"/>
          <w:spacing w:val="-8"/>
          <w:kern w:val="16"/>
          <w:sz w:val="24"/>
          <w:szCs w:val="24"/>
        </w:rPr>
        <w:t>C</w:t>
      </w:r>
      <w:r w:rsidRPr="009263B4">
        <w:rPr>
          <w:rFonts w:ascii="Times New Roman" w:hAnsi="Times New Roman" w:cs="Times New Roman"/>
          <w:spacing w:val="-8"/>
          <w:kern w:val="16"/>
          <w:sz w:val="24"/>
          <w:szCs w:val="24"/>
        </w:rPr>
        <w:t>omo é observável nos jogos analisados, tal agenciamento se dá com frequência a partir da atualização de uma memória das sonoridades tecnicamente mediadas, particularmente de ruídos de opera</w:t>
      </w:r>
      <w:r w:rsidR="009263B4" w:rsidRPr="009263B4">
        <w:rPr>
          <w:rFonts w:ascii="Times New Roman" w:hAnsi="Times New Roman" w:cs="Times New Roman"/>
          <w:spacing w:val="-8"/>
          <w:kern w:val="16"/>
          <w:sz w:val="24"/>
          <w:szCs w:val="24"/>
        </w:rPr>
        <w:t>cionais</w:t>
      </w:r>
      <w:r w:rsidRPr="009263B4">
        <w:rPr>
          <w:rFonts w:ascii="Times New Roman" w:hAnsi="Times New Roman" w:cs="Times New Roman"/>
          <w:spacing w:val="-8"/>
          <w:kern w:val="16"/>
          <w:sz w:val="24"/>
          <w:szCs w:val="24"/>
        </w:rPr>
        <w:t xml:space="preserve"> que, ainda que </w:t>
      </w:r>
      <w:r w:rsidR="009263B4" w:rsidRPr="009263B4">
        <w:rPr>
          <w:rFonts w:ascii="Times New Roman" w:hAnsi="Times New Roman" w:cs="Times New Roman"/>
          <w:spacing w:val="-8"/>
          <w:kern w:val="16"/>
          <w:sz w:val="24"/>
          <w:szCs w:val="24"/>
        </w:rPr>
        <w:t>tendam</w:t>
      </w:r>
      <w:r w:rsidRPr="009263B4">
        <w:rPr>
          <w:rFonts w:ascii="Times New Roman" w:hAnsi="Times New Roman" w:cs="Times New Roman"/>
          <w:spacing w:val="-8"/>
          <w:kern w:val="16"/>
          <w:sz w:val="24"/>
          <w:szCs w:val="24"/>
        </w:rPr>
        <w:t xml:space="preserve"> a ser deixados de lado, retornam como fantasmagoria na produção audiovisual. </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Mesmo em aparelhos cujas representações podem ser elaboradas, a priori, desprovidas de uma </w:t>
      </w:r>
      <w:proofErr w:type="spellStart"/>
      <w:r w:rsidRPr="009263B4">
        <w:rPr>
          <w:rFonts w:ascii="Times New Roman" w:hAnsi="Times New Roman" w:cs="Times New Roman"/>
          <w:spacing w:val="-8"/>
          <w:kern w:val="16"/>
          <w:sz w:val="24"/>
          <w:szCs w:val="24"/>
        </w:rPr>
        <w:t>indexicalidade</w:t>
      </w:r>
      <w:proofErr w:type="spellEnd"/>
      <w:r w:rsidRPr="009263B4">
        <w:rPr>
          <w:rFonts w:ascii="Times New Roman" w:hAnsi="Times New Roman" w:cs="Times New Roman"/>
          <w:spacing w:val="-8"/>
          <w:kern w:val="16"/>
          <w:sz w:val="24"/>
          <w:szCs w:val="24"/>
        </w:rPr>
        <w:t xml:space="preserve"> material (DUBOIS,</w:t>
      </w:r>
      <w:r w:rsidRPr="009263B4">
        <w:rPr>
          <w:rFonts w:ascii="Times New Roman" w:hAnsi="Times New Roman" w:cs="Times New Roman"/>
          <w:color w:val="FF0000"/>
          <w:spacing w:val="-8"/>
          <w:kern w:val="16"/>
          <w:sz w:val="24"/>
          <w:szCs w:val="24"/>
        </w:rPr>
        <w:t xml:space="preserve"> </w:t>
      </w:r>
      <w:r w:rsidR="00C2775C">
        <w:rPr>
          <w:rFonts w:ascii="Times New Roman" w:hAnsi="Times New Roman" w:cs="Times New Roman"/>
          <w:spacing w:val="-8"/>
          <w:kern w:val="16"/>
          <w:sz w:val="24"/>
          <w:szCs w:val="24"/>
        </w:rPr>
        <w:t>2004</w:t>
      </w:r>
      <w:r w:rsidR="00B0110E" w:rsidRPr="00B0110E">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 como no caso dos videogames, sons imaginados em outros estágios da técnica </w:t>
      </w:r>
      <w:r w:rsidR="005F2D67" w:rsidRPr="009263B4">
        <w:rPr>
          <w:rFonts w:ascii="Times New Roman" w:hAnsi="Times New Roman" w:cs="Times New Roman"/>
          <w:spacing w:val="-8"/>
          <w:kern w:val="16"/>
          <w:sz w:val="24"/>
          <w:szCs w:val="24"/>
        </w:rPr>
        <w:t>anacronicamente</w:t>
      </w:r>
      <w:r w:rsidR="005F2D67" w:rsidRPr="009263B4">
        <w:rPr>
          <w:rFonts w:ascii="Times New Roman" w:hAnsi="Times New Roman" w:cs="Times New Roman"/>
          <w:spacing w:val="-8"/>
          <w:kern w:val="16"/>
          <w:sz w:val="24"/>
          <w:szCs w:val="24"/>
        </w:rPr>
        <w:t xml:space="preserve"> </w:t>
      </w:r>
      <w:r w:rsidRPr="009263B4">
        <w:rPr>
          <w:rFonts w:ascii="Times New Roman" w:hAnsi="Times New Roman" w:cs="Times New Roman"/>
          <w:spacing w:val="-8"/>
          <w:kern w:val="16"/>
          <w:sz w:val="24"/>
          <w:szCs w:val="24"/>
        </w:rPr>
        <w:t>v</w:t>
      </w:r>
      <w:r w:rsidR="009263B4" w:rsidRPr="009263B4">
        <w:rPr>
          <w:rFonts w:ascii="Times New Roman" w:hAnsi="Times New Roman" w:cs="Times New Roman"/>
          <w:spacing w:val="-8"/>
          <w:kern w:val="16"/>
          <w:sz w:val="24"/>
          <w:szCs w:val="24"/>
        </w:rPr>
        <w:t>ê</w:t>
      </w:r>
      <w:r w:rsidRPr="009263B4">
        <w:rPr>
          <w:rFonts w:ascii="Times New Roman" w:hAnsi="Times New Roman" w:cs="Times New Roman"/>
          <w:spacing w:val="-8"/>
          <w:kern w:val="16"/>
          <w:sz w:val="24"/>
          <w:szCs w:val="24"/>
        </w:rPr>
        <w:t xml:space="preserve">m-a-ser para dar efeitos de real aos mundos audiovisuais do presente. Tal como o som sintetizado, aparentemente sem referência material, viria a </w:t>
      </w:r>
      <w:r w:rsidR="005F2D67">
        <w:rPr>
          <w:rFonts w:ascii="Times New Roman" w:hAnsi="Times New Roman" w:cs="Times New Roman"/>
          <w:spacing w:val="-8"/>
          <w:kern w:val="16"/>
          <w:sz w:val="24"/>
          <w:szCs w:val="24"/>
        </w:rPr>
        <w:t xml:space="preserve">se </w:t>
      </w:r>
      <w:r w:rsidRPr="009263B4">
        <w:rPr>
          <w:rFonts w:ascii="Times New Roman" w:hAnsi="Times New Roman" w:cs="Times New Roman"/>
          <w:spacing w:val="-8"/>
          <w:kern w:val="16"/>
          <w:sz w:val="24"/>
          <w:szCs w:val="24"/>
        </w:rPr>
        <w:t xml:space="preserve">revelar também como uma técnica de escrita </w:t>
      </w:r>
      <w:r w:rsidR="005F2D67" w:rsidRPr="009263B4">
        <w:rPr>
          <w:rFonts w:ascii="Times New Roman" w:hAnsi="Times New Roman" w:cs="Times New Roman"/>
          <w:spacing w:val="-8"/>
          <w:kern w:val="16"/>
          <w:sz w:val="24"/>
          <w:szCs w:val="24"/>
        </w:rPr>
        <w:t>(LEVIN, 2003, p.67)</w:t>
      </w:r>
      <w:r w:rsidR="005F2D67">
        <w:rPr>
          <w:rFonts w:ascii="Times New Roman" w:hAnsi="Times New Roman" w:cs="Times New Roman"/>
          <w:spacing w:val="-8"/>
          <w:kern w:val="16"/>
          <w:sz w:val="24"/>
          <w:szCs w:val="24"/>
        </w:rPr>
        <w:t xml:space="preserve"> </w:t>
      </w:r>
      <w:r w:rsidR="005F2D67" w:rsidRPr="009263B4">
        <w:rPr>
          <w:rFonts w:ascii="Times New Roman" w:hAnsi="Times New Roman" w:cs="Times New Roman"/>
          <w:spacing w:val="-8"/>
          <w:kern w:val="16"/>
          <w:sz w:val="24"/>
          <w:szCs w:val="24"/>
        </w:rPr>
        <w:t>– o desenho de ondas e suas respectivas modulações</w:t>
      </w:r>
      <w:r w:rsidR="005F2D67">
        <w:rPr>
          <w:rFonts w:ascii="Times New Roman" w:hAnsi="Times New Roman" w:cs="Times New Roman"/>
          <w:spacing w:val="-8"/>
          <w:kern w:val="16"/>
          <w:sz w:val="24"/>
          <w:szCs w:val="24"/>
        </w:rPr>
        <w:t xml:space="preserve"> -</w:t>
      </w:r>
      <w:r w:rsidRPr="009263B4">
        <w:rPr>
          <w:rFonts w:ascii="Times New Roman" w:hAnsi="Times New Roman" w:cs="Times New Roman"/>
          <w:spacing w:val="-8"/>
          <w:kern w:val="16"/>
          <w:sz w:val="24"/>
          <w:szCs w:val="24"/>
        </w:rPr>
        <w:t xml:space="preserve"> baseada em traços </w:t>
      </w:r>
      <w:r w:rsidR="009263B4" w:rsidRPr="009263B4">
        <w:rPr>
          <w:rFonts w:ascii="Times New Roman" w:hAnsi="Times New Roman" w:cs="Times New Roman"/>
          <w:spacing w:val="-8"/>
          <w:kern w:val="16"/>
          <w:sz w:val="24"/>
          <w:szCs w:val="24"/>
        </w:rPr>
        <w:t>pré-</w:t>
      </w:r>
      <w:r w:rsidRPr="009263B4">
        <w:rPr>
          <w:rFonts w:ascii="Times New Roman" w:hAnsi="Times New Roman" w:cs="Times New Roman"/>
          <w:spacing w:val="-8"/>
          <w:kern w:val="16"/>
          <w:sz w:val="24"/>
          <w:szCs w:val="24"/>
        </w:rPr>
        <w:t>definidos</w:t>
      </w:r>
      <w:r w:rsidR="009263B4" w:rsidRPr="009263B4">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 manipulados em </w:t>
      </w:r>
      <w:proofErr w:type="spellStart"/>
      <w:r w:rsidRPr="009263B4">
        <w:rPr>
          <w:rFonts w:ascii="Times New Roman" w:hAnsi="Times New Roman" w:cs="Times New Roman"/>
          <w:spacing w:val="-8"/>
          <w:kern w:val="16"/>
          <w:sz w:val="24"/>
          <w:szCs w:val="24"/>
        </w:rPr>
        <w:t>tempo-real</w:t>
      </w:r>
      <w:proofErr w:type="spellEnd"/>
      <w:r w:rsidRPr="009263B4">
        <w:rPr>
          <w:rFonts w:ascii="Times New Roman" w:hAnsi="Times New Roman" w:cs="Times New Roman"/>
          <w:spacing w:val="-8"/>
          <w:kern w:val="16"/>
          <w:sz w:val="24"/>
          <w:szCs w:val="24"/>
        </w:rPr>
        <w:t>.</w:t>
      </w:r>
    </w:p>
    <w:p w:rsidR="00D2211F" w:rsidRPr="009263B4" w:rsidRDefault="00D2211F" w:rsidP="00F55890">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Se trata já de um lugar comum hoje afirmar que, no século XX, com a possibilidade da gravação, os ruídos do cotidiano passaram a invadir o espaço da música:</w:t>
      </w:r>
    </w:p>
    <w:p w:rsidR="00F55890" w:rsidRPr="009263B4" w:rsidRDefault="00F55890" w:rsidP="00F55890">
      <w:pPr>
        <w:autoSpaceDE w:val="0"/>
        <w:autoSpaceDN w:val="0"/>
        <w:adjustRightInd w:val="0"/>
        <w:spacing w:after="0" w:line="240" w:lineRule="auto"/>
        <w:ind w:left="1134" w:right="1133"/>
        <w:jc w:val="both"/>
        <w:rPr>
          <w:rFonts w:ascii="Times New Roman" w:hAnsi="Times New Roman" w:cs="Times New Roman"/>
          <w:spacing w:val="-8"/>
          <w:kern w:val="16"/>
        </w:rPr>
      </w:pPr>
    </w:p>
    <w:p w:rsidR="00D2211F" w:rsidRPr="009263B4" w:rsidRDefault="00D2211F" w:rsidP="00F55890">
      <w:pPr>
        <w:autoSpaceDE w:val="0"/>
        <w:autoSpaceDN w:val="0"/>
        <w:adjustRightInd w:val="0"/>
        <w:spacing w:after="0" w:line="240" w:lineRule="auto"/>
        <w:ind w:left="1134" w:right="1133"/>
        <w:jc w:val="both"/>
        <w:rPr>
          <w:rFonts w:ascii="Times New Roman" w:hAnsi="Times New Roman" w:cs="Times New Roman"/>
          <w:spacing w:val="-8"/>
          <w:kern w:val="16"/>
        </w:rPr>
      </w:pPr>
      <w:r w:rsidRPr="009263B4">
        <w:rPr>
          <w:rFonts w:ascii="Times New Roman" w:hAnsi="Times New Roman" w:cs="Times New Roman"/>
          <w:spacing w:val="-8"/>
          <w:kern w:val="16"/>
        </w:rPr>
        <w:t>O que ficaria “de fora” da música estava em constante negociação, mas as fontes principais de sons eram a natureza, o urbanismo, a guerra, o cotidiano, o doméstico, outras linguagens e dialetos, as expressões exteriores de estados psicológicos e a tecnologia, tanto as tecnologias de novos instrumentos (musicais ou científicos) e de comunicação (especialmente a fonografia e o rádio), quanto o mais largo espectro de máquina e motores (KAHN apud KELLY, 2009, p.15).</w:t>
      </w:r>
    </w:p>
    <w:p w:rsidR="00F55890" w:rsidRPr="009263B4" w:rsidRDefault="00F55890" w:rsidP="00F55890">
      <w:pPr>
        <w:autoSpaceDE w:val="0"/>
        <w:autoSpaceDN w:val="0"/>
        <w:adjustRightInd w:val="0"/>
        <w:spacing w:after="0" w:line="240" w:lineRule="auto"/>
        <w:ind w:left="1134" w:right="1133"/>
        <w:jc w:val="both"/>
        <w:rPr>
          <w:rFonts w:ascii="Times New Roman" w:hAnsi="Times New Roman" w:cs="Times New Roman"/>
          <w:spacing w:val="-8"/>
          <w:kern w:val="16"/>
        </w:rPr>
      </w:pPr>
    </w:p>
    <w:p w:rsidR="00D2211F" w:rsidRPr="009263B4" w:rsidRDefault="005F2D67" w:rsidP="00D2211F">
      <w:pPr>
        <w:spacing w:after="0" w:line="360" w:lineRule="auto"/>
        <w:ind w:firstLine="708"/>
        <w:jc w:val="both"/>
        <w:rPr>
          <w:rFonts w:ascii="Times New Roman" w:hAnsi="Times New Roman" w:cs="Times New Roman"/>
          <w:spacing w:val="-8"/>
          <w:kern w:val="16"/>
          <w:sz w:val="24"/>
          <w:szCs w:val="24"/>
        </w:rPr>
      </w:pPr>
      <w:r>
        <w:rPr>
          <w:rFonts w:ascii="Times New Roman" w:hAnsi="Times New Roman" w:cs="Times New Roman"/>
          <w:spacing w:val="-8"/>
          <w:kern w:val="16"/>
          <w:sz w:val="24"/>
          <w:szCs w:val="24"/>
        </w:rPr>
        <w:t>Contudo, p</w:t>
      </w:r>
      <w:r w:rsidR="00D2211F" w:rsidRPr="009263B4">
        <w:rPr>
          <w:rFonts w:ascii="Times New Roman" w:hAnsi="Times New Roman" w:cs="Times New Roman"/>
          <w:spacing w:val="-8"/>
          <w:kern w:val="16"/>
          <w:sz w:val="24"/>
          <w:szCs w:val="24"/>
        </w:rPr>
        <w:t>or outr</w:t>
      </w:r>
      <w:r>
        <w:rPr>
          <w:rFonts w:ascii="Times New Roman" w:hAnsi="Times New Roman" w:cs="Times New Roman"/>
          <w:spacing w:val="-8"/>
          <w:kern w:val="16"/>
          <w:sz w:val="24"/>
          <w:szCs w:val="24"/>
        </w:rPr>
        <w:t>a</w:t>
      </w:r>
      <w:r w:rsidR="00D2211F" w:rsidRPr="009263B4">
        <w:rPr>
          <w:rFonts w:ascii="Times New Roman" w:hAnsi="Times New Roman" w:cs="Times New Roman"/>
          <w:spacing w:val="-8"/>
          <w:kern w:val="16"/>
          <w:sz w:val="24"/>
          <w:szCs w:val="24"/>
        </w:rPr>
        <w:t xml:space="preserve"> </w:t>
      </w:r>
      <w:r>
        <w:rPr>
          <w:rFonts w:ascii="Times New Roman" w:hAnsi="Times New Roman" w:cs="Times New Roman"/>
          <w:spacing w:val="-8"/>
          <w:kern w:val="16"/>
          <w:sz w:val="24"/>
          <w:szCs w:val="24"/>
        </w:rPr>
        <w:t>via</w:t>
      </w:r>
      <w:r w:rsidR="00D2211F" w:rsidRPr="009263B4">
        <w:rPr>
          <w:rFonts w:ascii="Times New Roman" w:hAnsi="Times New Roman" w:cs="Times New Roman"/>
          <w:spacing w:val="-8"/>
          <w:kern w:val="16"/>
          <w:sz w:val="24"/>
          <w:szCs w:val="24"/>
        </w:rPr>
        <w:t>, ao se relacionar tecnocultura e memória, pode-se vislumbrar que tal fenômeno faz parte de um processo que tem proporcionado transformações estéticas há séculos, “mesmo antes da introdução da gravação, da computação e dos experimentos eletroacústicos” (KRAPP, 2018</w:t>
      </w:r>
      <w:r w:rsidR="00516BBA">
        <w:rPr>
          <w:rFonts w:ascii="Times New Roman" w:hAnsi="Times New Roman" w:cs="Times New Roman"/>
          <w:spacing w:val="-8"/>
          <w:kern w:val="16"/>
          <w:sz w:val="24"/>
          <w:szCs w:val="24"/>
        </w:rPr>
        <w:t>b</w:t>
      </w:r>
      <w:r w:rsidR="00D2211F" w:rsidRPr="009263B4">
        <w:rPr>
          <w:rFonts w:ascii="Times New Roman" w:hAnsi="Times New Roman" w:cs="Times New Roman"/>
          <w:spacing w:val="-8"/>
          <w:kern w:val="16"/>
          <w:sz w:val="24"/>
          <w:szCs w:val="24"/>
        </w:rPr>
        <w:t xml:space="preserve">, p.19). Sem reduzir a música a um </w:t>
      </w:r>
      <w:proofErr w:type="spellStart"/>
      <w:r w:rsidR="00D2211F" w:rsidRPr="009263B4">
        <w:rPr>
          <w:rFonts w:ascii="Times New Roman" w:hAnsi="Times New Roman" w:cs="Times New Roman"/>
          <w:spacing w:val="-8"/>
          <w:kern w:val="16"/>
          <w:sz w:val="24"/>
          <w:szCs w:val="24"/>
        </w:rPr>
        <w:t>tecnodeterminismo</w:t>
      </w:r>
      <w:proofErr w:type="spellEnd"/>
      <w:r w:rsidR="00D2211F" w:rsidRPr="009263B4">
        <w:rPr>
          <w:rFonts w:ascii="Times New Roman" w:hAnsi="Times New Roman" w:cs="Times New Roman"/>
          <w:spacing w:val="-8"/>
          <w:kern w:val="16"/>
          <w:sz w:val="24"/>
          <w:szCs w:val="24"/>
        </w:rPr>
        <w:t xml:space="preserve">, pode-se dizer que </w:t>
      </w:r>
      <w:r w:rsidR="00D2211F" w:rsidRPr="009263B4">
        <w:rPr>
          <w:rFonts w:ascii="Times New Roman" w:hAnsi="Times New Roman" w:cs="Times New Roman"/>
          <w:color w:val="000000"/>
          <w:spacing w:val="-8"/>
          <w:kern w:val="16"/>
          <w:sz w:val="24"/>
          <w:szCs w:val="24"/>
        </w:rPr>
        <w:t>compositores e músicos têm abraçado o desafio de incorporar os mais diferentes sons há muito tempo, e que tal processo atravessa as possibilidades de invenção estética também atualmente.</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 xml:space="preserve">Os mundos </w:t>
      </w:r>
      <w:proofErr w:type="spellStart"/>
      <w:r w:rsidRPr="009263B4">
        <w:rPr>
          <w:rFonts w:ascii="Times New Roman" w:hAnsi="Times New Roman" w:cs="Times New Roman"/>
          <w:spacing w:val="-8"/>
          <w:kern w:val="16"/>
          <w:sz w:val="24"/>
          <w:szCs w:val="24"/>
        </w:rPr>
        <w:t>diegéticos</w:t>
      </w:r>
      <w:proofErr w:type="spellEnd"/>
      <w:r w:rsidRPr="009263B4">
        <w:rPr>
          <w:rFonts w:ascii="Times New Roman" w:hAnsi="Times New Roman" w:cs="Times New Roman"/>
          <w:spacing w:val="-8"/>
          <w:kern w:val="16"/>
          <w:sz w:val="24"/>
          <w:szCs w:val="24"/>
        </w:rPr>
        <w:t xml:space="preserve">, como os dos jogos observados, também </w:t>
      </w:r>
      <w:proofErr w:type="gramStart"/>
      <w:r w:rsidR="009263B4">
        <w:rPr>
          <w:rFonts w:ascii="Times New Roman" w:hAnsi="Times New Roman" w:cs="Times New Roman"/>
          <w:spacing w:val="-8"/>
          <w:kern w:val="16"/>
          <w:sz w:val="24"/>
          <w:szCs w:val="24"/>
        </w:rPr>
        <w:t>apropriam-se</w:t>
      </w:r>
      <w:proofErr w:type="gramEnd"/>
      <w:r w:rsidRPr="009263B4">
        <w:rPr>
          <w:rFonts w:ascii="Times New Roman" w:hAnsi="Times New Roman" w:cs="Times New Roman"/>
          <w:spacing w:val="-8"/>
          <w:kern w:val="16"/>
          <w:sz w:val="24"/>
          <w:szCs w:val="24"/>
        </w:rPr>
        <w:t xml:space="preserve"> de parte deste contingente incomensurável de sonoridades que se renova a cada mudança tectônica da tecnocultura, captando tais sons em um movimento </w:t>
      </w:r>
      <w:proofErr w:type="spellStart"/>
      <w:r w:rsidRPr="009263B4">
        <w:rPr>
          <w:rFonts w:ascii="Times New Roman" w:hAnsi="Times New Roman" w:cs="Times New Roman"/>
          <w:spacing w:val="-8"/>
          <w:kern w:val="16"/>
          <w:sz w:val="24"/>
          <w:szCs w:val="24"/>
        </w:rPr>
        <w:t>neguentrópico</w:t>
      </w:r>
      <w:proofErr w:type="spellEnd"/>
      <w:r w:rsidRPr="009263B4">
        <w:rPr>
          <w:rFonts w:ascii="Times New Roman" w:hAnsi="Times New Roman" w:cs="Times New Roman"/>
          <w:spacing w:val="-8"/>
          <w:kern w:val="16"/>
          <w:sz w:val="24"/>
          <w:szCs w:val="24"/>
        </w:rPr>
        <w:t xml:space="preserve">. Baseiam-se em lembranças de outros sons para produzir </w:t>
      </w:r>
      <w:r w:rsidR="005F2D67">
        <w:rPr>
          <w:rFonts w:ascii="Times New Roman" w:hAnsi="Times New Roman" w:cs="Times New Roman"/>
          <w:spacing w:val="-8"/>
          <w:kern w:val="16"/>
          <w:sz w:val="24"/>
          <w:szCs w:val="24"/>
        </w:rPr>
        <w:t>seus</w:t>
      </w:r>
      <w:r w:rsidRPr="009263B4">
        <w:rPr>
          <w:rFonts w:ascii="Times New Roman" w:hAnsi="Times New Roman" w:cs="Times New Roman"/>
          <w:spacing w:val="-8"/>
          <w:kern w:val="16"/>
          <w:sz w:val="24"/>
          <w:szCs w:val="24"/>
        </w:rPr>
        <w:t xml:space="preserve"> efeitos de realidade e </w:t>
      </w:r>
      <w:r w:rsidR="005F2D67">
        <w:rPr>
          <w:rFonts w:ascii="Times New Roman" w:hAnsi="Times New Roman" w:cs="Times New Roman"/>
          <w:spacing w:val="-8"/>
          <w:kern w:val="16"/>
          <w:sz w:val="24"/>
          <w:szCs w:val="24"/>
        </w:rPr>
        <w:t xml:space="preserve">os </w:t>
      </w:r>
      <w:r w:rsidRPr="009263B4">
        <w:rPr>
          <w:rFonts w:ascii="Times New Roman" w:hAnsi="Times New Roman" w:cs="Times New Roman"/>
          <w:spacing w:val="-8"/>
          <w:kern w:val="16"/>
          <w:sz w:val="24"/>
          <w:szCs w:val="24"/>
        </w:rPr>
        <w:t xml:space="preserve">construtos de ação </w:t>
      </w:r>
      <w:r w:rsidR="005F2D67">
        <w:rPr>
          <w:rFonts w:ascii="Times New Roman" w:hAnsi="Times New Roman" w:cs="Times New Roman"/>
          <w:spacing w:val="-8"/>
          <w:kern w:val="16"/>
          <w:sz w:val="24"/>
          <w:szCs w:val="24"/>
        </w:rPr>
        <w:t>que caracterizam</w:t>
      </w:r>
      <w:r w:rsidRPr="009263B4">
        <w:rPr>
          <w:rFonts w:ascii="Times New Roman" w:hAnsi="Times New Roman" w:cs="Times New Roman"/>
          <w:spacing w:val="-8"/>
          <w:kern w:val="16"/>
          <w:sz w:val="24"/>
          <w:szCs w:val="24"/>
        </w:rPr>
        <w:t xml:space="preserve"> seus mundos. Desde as primeiras gerações de consoles, sons abstratos, provenientes de síntese digital, são associados a operações de confirmação e declinação, saindo da </w:t>
      </w:r>
      <w:proofErr w:type="spellStart"/>
      <w:r w:rsidRPr="009263B4">
        <w:rPr>
          <w:rFonts w:ascii="Times New Roman" w:hAnsi="Times New Roman" w:cs="Times New Roman"/>
          <w:spacing w:val="-8"/>
          <w:kern w:val="16"/>
          <w:sz w:val="24"/>
          <w:szCs w:val="24"/>
        </w:rPr>
        <w:t>diegese</w:t>
      </w:r>
      <w:proofErr w:type="spellEnd"/>
      <w:r w:rsidRPr="009263B4">
        <w:rPr>
          <w:rFonts w:ascii="Times New Roman" w:hAnsi="Times New Roman" w:cs="Times New Roman"/>
          <w:spacing w:val="-8"/>
          <w:kern w:val="16"/>
          <w:sz w:val="24"/>
          <w:szCs w:val="24"/>
        </w:rPr>
        <w:t xml:space="preserve"> do jogo e instalando-se na nossa própria cultura: sons de menus, que </w:t>
      </w:r>
      <w:proofErr w:type="spellStart"/>
      <w:r w:rsidRPr="009263B4">
        <w:rPr>
          <w:rFonts w:ascii="Times New Roman" w:hAnsi="Times New Roman" w:cs="Times New Roman"/>
          <w:spacing w:val="-8"/>
          <w:kern w:val="16"/>
          <w:sz w:val="24"/>
          <w:szCs w:val="24"/>
        </w:rPr>
        <w:t>sonificam</w:t>
      </w:r>
      <w:proofErr w:type="spellEnd"/>
      <w:r w:rsidRPr="009263B4">
        <w:rPr>
          <w:rFonts w:ascii="Times New Roman" w:hAnsi="Times New Roman" w:cs="Times New Roman"/>
          <w:spacing w:val="-8"/>
          <w:kern w:val="16"/>
          <w:sz w:val="24"/>
          <w:szCs w:val="24"/>
        </w:rPr>
        <w:t xml:space="preserve"> ações positivas e negativas, são lembranças de tais máquinas </w:t>
      </w:r>
      <w:r w:rsidRPr="009263B4">
        <w:rPr>
          <w:rFonts w:ascii="Times New Roman" w:hAnsi="Times New Roman" w:cs="Times New Roman"/>
          <w:spacing w:val="-8"/>
          <w:kern w:val="16"/>
          <w:sz w:val="24"/>
          <w:szCs w:val="24"/>
        </w:rPr>
        <w:lastRenderedPageBreak/>
        <w:t xml:space="preserve">cujos sons hoje já </w:t>
      </w:r>
      <w:r w:rsidR="005F2D67">
        <w:rPr>
          <w:rFonts w:ascii="Times New Roman" w:hAnsi="Times New Roman" w:cs="Times New Roman"/>
          <w:spacing w:val="-8"/>
          <w:kern w:val="16"/>
          <w:sz w:val="24"/>
          <w:szCs w:val="24"/>
        </w:rPr>
        <w:t xml:space="preserve">foram </w:t>
      </w:r>
      <w:r w:rsidRPr="009263B4">
        <w:rPr>
          <w:rFonts w:ascii="Times New Roman" w:hAnsi="Times New Roman" w:cs="Times New Roman"/>
          <w:spacing w:val="-8"/>
          <w:kern w:val="16"/>
          <w:sz w:val="24"/>
          <w:szCs w:val="24"/>
        </w:rPr>
        <w:t>culturalmente</w:t>
      </w:r>
      <w:r w:rsidR="005F2D67" w:rsidRPr="005F2D67">
        <w:rPr>
          <w:rFonts w:ascii="Times New Roman" w:hAnsi="Times New Roman" w:cs="Times New Roman"/>
          <w:spacing w:val="-8"/>
          <w:kern w:val="16"/>
          <w:sz w:val="24"/>
          <w:szCs w:val="24"/>
        </w:rPr>
        <w:t xml:space="preserve"> </w:t>
      </w:r>
      <w:r w:rsidR="005F2D67">
        <w:rPr>
          <w:rFonts w:ascii="Times New Roman" w:hAnsi="Times New Roman" w:cs="Times New Roman"/>
          <w:spacing w:val="-8"/>
          <w:kern w:val="16"/>
          <w:sz w:val="24"/>
          <w:szCs w:val="24"/>
        </w:rPr>
        <w:t>apreendidos</w:t>
      </w:r>
      <w:r w:rsidRPr="009263B4">
        <w:rPr>
          <w:rFonts w:ascii="Times New Roman" w:hAnsi="Times New Roman" w:cs="Times New Roman"/>
          <w:spacing w:val="-8"/>
          <w:kern w:val="16"/>
          <w:sz w:val="24"/>
          <w:szCs w:val="24"/>
        </w:rPr>
        <w:t xml:space="preserve">. </w:t>
      </w:r>
      <w:r w:rsidR="005F2D67">
        <w:rPr>
          <w:rFonts w:ascii="Times New Roman" w:hAnsi="Times New Roman" w:cs="Times New Roman"/>
          <w:spacing w:val="-8"/>
          <w:kern w:val="16"/>
          <w:sz w:val="24"/>
          <w:szCs w:val="24"/>
        </w:rPr>
        <w:t>Assim, o</w:t>
      </w:r>
      <w:r w:rsidRPr="009263B4">
        <w:rPr>
          <w:rFonts w:ascii="Times New Roman" w:hAnsi="Times New Roman" w:cs="Times New Roman"/>
          <w:spacing w:val="-8"/>
          <w:kern w:val="16"/>
          <w:sz w:val="24"/>
          <w:szCs w:val="24"/>
        </w:rPr>
        <w:t xml:space="preserve">s jogos </w:t>
      </w:r>
      <w:r w:rsidR="005F2D67">
        <w:rPr>
          <w:rFonts w:ascii="Times New Roman" w:hAnsi="Times New Roman" w:cs="Times New Roman"/>
          <w:spacing w:val="-8"/>
          <w:kern w:val="16"/>
          <w:sz w:val="24"/>
          <w:szCs w:val="24"/>
        </w:rPr>
        <w:t xml:space="preserve">também </w:t>
      </w:r>
      <w:r w:rsidRPr="009263B4">
        <w:rPr>
          <w:rFonts w:ascii="Times New Roman" w:hAnsi="Times New Roman" w:cs="Times New Roman"/>
          <w:spacing w:val="-8"/>
          <w:kern w:val="16"/>
          <w:sz w:val="24"/>
          <w:szCs w:val="24"/>
        </w:rPr>
        <w:t>passam a dar uma forma específica e dotar de semântica objetos sonoros que</w:t>
      </w:r>
      <w:r w:rsidR="00BE7DF0">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 em outro</w:t>
      </w:r>
      <w:r w:rsidR="00BE7DF0">
        <w:rPr>
          <w:rFonts w:ascii="Times New Roman" w:hAnsi="Times New Roman" w:cs="Times New Roman"/>
          <w:spacing w:val="-8"/>
          <w:kern w:val="16"/>
          <w:sz w:val="24"/>
          <w:szCs w:val="24"/>
        </w:rPr>
        <w:t>s</w:t>
      </w:r>
      <w:r w:rsidRPr="009263B4">
        <w:rPr>
          <w:rFonts w:ascii="Times New Roman" w:hAnsi="Times New Roman" w:cs="Times New Roman"/>
          <w:spacing w:val="-8"/>
          <w:kern w:val="16"/>
          <w:sz w:val="24"/>
          <w:szCs w:val="24"/>
        </w:rPr>
        <w:t xml:space="preserve"> contexto</w:t>
      </w:r>
      <w:r w:rsidR="00BE7DF0">
        <w:rPr>
          <w:rFonts w:ascii="Times New Roman" w:hAnsi="Times New Roman" w:cs="Times New Roman"/>
          <w:spacing w:val="-8"/>
          <w:kern w:val="16"/>
          <w:sz w:val="24"/>
          <w:szCs w:val="24"/>
        </w:rPr>
        <w:t>s,</w:t>
      </w:r>
      <w:r w:rsidRPr="009263B4">
        <w:rPr>
          <w:rFonts w:ascii="Times New Roman" w:hAnsi="Times New Roman" w:cs="Times New Roman"/>
          <w:spacing w:val="-8"/>
          <w:kern w:val="16"/>
          <w:sz w:val="24"/>
          <w:szCs w:val="24"/>
        </w:rPr>
        <w:t xml:space="preserve"> carec</w:t>
      </w:r>
      <w:r w:rsidR="00BE7DF0">
        <w:rPr>
          <w:rFonts w:ascii="Times New Roman" w:hAnsi="Times New Roman" w:cs="Times New Roman"/>
          <w:spacing w:val="-8"/>
          <w:kern w:val="16"/>
          <w:sz w:val="24"/>
          <w:szCs w:val="24"/>
        </w:rPr>
        <w:t>er</w:t>
      </w:r>
      <w:r w:rsidRPr="009263B4">
        <w:rPr>
          <w:rFonts w:ascii="Times New Roman" w:hAnsi="Times New Roman" w:cs="Times New Roman"/>
          <w:spacing w:val="-8"/>
          <w:kern w:val="16"/>
          <w:sz w:val="24"/>
          <w:szCs w:val="24"/>
        </w:rPr>
        <w:t>iam de ta</w:t>
      </w:r>
      <w:r w:rsidR="00BE7DF0">
        <w:rPr>
          <w:rFonts w:ascii="Times New Roman" w:hAnsi="Times New Roman" w:cs="Times New Roman"/>
          <w:spacing w:val="-8"/>
          <w:kern w:val="16"/>
          <w:sz w:val="24"/>
          <w:szCs w:val="24"/>
        </w:rPr>
        <w:t>is</w:t>
      </w:r>
      <w:r w:rsidRPr="009263B4">
        <w:rPr>
          <w:rFonts w:ascii="Times New Roman" w:hAnsi="Times New Roman" w:cs="Times New Roman"/>
          <w:spacing w:val="-8"/>
          <w:kern w:val="16"/>
          <w:sz w:val="24"/>
          <w:szCs w:val="24"/>
        </w:rPr>
        <w:t xml:space="preserve"> sentido</w:t>
      </w:r>
      <w:r w:rsidR="00BE7DF0">
        <w:rPr>
          <w:rFonts w:ascii="Times New Roman" w:hAnsi="Times New Roman" w:cs="Times New Roman"/>
          <w:spacing w:val="-8"/>
          <w:kern w:val="16"/>
          <w:sz w:val="24"/>
          <w:szCs w:val="24"/>
        </w:rPr>
        <w:t>s</w:t>
      </w:r>
      <w:r w:rsidRPr="009263B4">
        <w:rPr>
          <w:rFonts w:ascii="Times New Roman" w:hAnsi="Times New Roman" w:cs="Times New Roman"/>
          <w:spacing w:val="-8"/>
          <w:kern w:val="16"/>
          <w:sz w:val="24"/>
          <w:szCs w:val="24"/>
        </w:rPr>
        <w:t xml:space="preserve">. Por meio destas sonoridades, </w:t>
      </w:r>
      <w:r w:rsidR="00BE7DF0">
        <w:rPr>
          <w:rFonts w:ascii="Times New Roman" w:hAnsi="Times New Roman" w:cs="Times New Roman"/>
          <w:spacing w:val="-8"/>
          <w:kern w:val="16"/>
          <w:sz w:val="24"/>
          <w:szCs w:val="24"/>
        </w:rPr>
        <w:t>tornam</w:t>
      </w:r>
      <w:r w:rsidRPr="009263B4">
        <w:rPr>
          <w:rFonts w:ascii="Times New Roman" w:hAnsi="Times New Roman" w:cs="Times New Roman"/>
          <w:spacing w:val="-8"/>
          <w:kern w:val="16"/>
          <w:sz w:val="24"/>
          <w:szCs w:val="24"/>
        </w:rPr>
        <w:t xml:space="preserve"> sinal os </w:t>
      </w:r>
      <w:r w:rsidR="00BE7DF0">
        <w:rPr>
          <w:rFonts w:ascii="Times New Roman" w:hAnsi="Times New Roman" w:cs="Times New Roman"/>
          <w:spacing w:val="-8"/>
          <w:kern w:val="16"/>
          <w:sz w:val="24"/>
          <w:szCs w:val="24"/>
        </w:rPr>
        <w:t>ruídos</w:t>
      </w:r>
      <w:r w:rsidRPr="009263B4">
        <w:rPr>
          <w:rFonts w:ascii="Times New Roman" w:hAnsi="Times New Roman" w:cs="Times New Roman"/>
          <w:spacing w:val="-8"/>
          <w:kern w:val="16"/>
          <w:sz w:val="24"/>
          <w:szCs w:val="24"/>
        </w:rPr>
        <w:t xml:space="preserve"> que irrompem nosso ambiente, naturalizando-os. </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A incorporação cultural de tais sentidos promove-se por meio de um processo ligado à memória de</w:t>
      </w:r>
      <w:r w:rsidR="005F2D67">
        <w:rPr>
          <w:rFonts w:ascii="Times New Roman" w:hAnsi="Times New Roman" w:cs="Times New Roman"/>
          <w:spacing w:val="-8"/>
          <w:kern w:val="16"/>
          <w:sz w:val="24"/>
          <w:szCs w:val="24"/>
        </w:rPr>
        <w:t>stas</w:t>
      </w:r>
      <w:r w:rsidRPr="009263B4">
        <w:rPr>
          <w:rFonts w:ascii="Times New Roman" w:hAnsi="Times New Roman" w:cs="Times New Roman"/>
          <w:spacing w:val="-8"/>
          <w:kern w:val="16"/>
          <w:sz w:val="24"/>
          <w:szCs w:val="24"/>
        </w:rPr>
        <w:t xml:space="preserve"> sonoridades. </w:t>
      </w:r>
      <w:r w:rsidR="005F2D67">
        <w:rPr>
          <w:rFonts w:ascii="Times New Roman" w:hAnsi="Times New Roman" w:cs="Times New Roman"/>
          <w:spacing w:val="-8"/>
          <w:kern w:val="16"/>
          <w:sz w:val="24"/>
          <w:szCs w:val="24"/>
        </w:rPr>
        <w:t>E</w:t>
      </w:r>
      <w:r w:rsidRPr="009263B4">
        <w:rPr>
          <w:rFonts w:ascii="Times New Roman" w:hAnsi="Times New Roman" w:cs="Times New Roman"/>
          <w:spacing w:val="-8"/>
          <w:kern w:val="16"/>
          <w:sz w:val="24"/>
          <w:szCs w:val="24"/>
        </w:rPr>
        <w:t xml:space="preserve">ste enunciado </w:t>
      </w:r>
      <w:r w:rsidR="005F2D67">
        <w:rPr>
          <w:rFonts w:ascii="Times New Roman" w:hAnsi="Times New Roman" w:cs="Times New Roman"/>
          <w:spacing w:val="-8"/>
          <w:kern w:val="16"/>
          <w:sz w:val="24"/>
          <w:szCs w:val="24"/>
        </w:rPr>
        <w:t>ressoa</w:t>
      </w:r>
      <w:r w:rsidRPr="009263B4">
        <w:rPr>
          <w:rFonts w:ascii="Times New Roman" w:hAnsi="Times New Roman" w:cs="Times New Roman"/>
          <w:spacing w:val="-8"/>
          <w:kern w:val="16"/>
          <w:sz w:val="24"/>
          <w:szCs w:val="24"/>
        </w:rPr>
        <w:t xml:space="preserve"> uma concepção de Henri </w:t>
      </w:r>
      <w:proofErr w:type="spellStart"/>
      <w:r w:rsidRPr="009263B4">
        <w:rPr>
          <w:rFonts w:ascii="Times New Roman" w:hAnsi="Times New Roman" w:cs="Times New Roman"/>
          <w:spacing w:val="-8"/>
          <w:kern w:val="16"/>
          <w:sz w:val="24"/>
          <w:szCs w:val="24"/>
        </w:rPr>
        <w:t>Bergson</w:t>
      </w:r>
      <w:proofErr w:type="spellEnd"/>
      <w:r w:rsidRPr="009263B4">
        <w:rPr>
          <w:rFonts w:ascii="Times New Roman" w:hAnsi="Times New Roman" w:cs="Times New Roman"/>
          <w:spacing w:val="-8"/>
          <w:kern w:val="16"/>
          <w:sz w:val="24"/>
          <w:szCs w:val="24"/>
        </w:rPr>
        <w:t xml:space="preserve">, para quem a memória deve ser entendida como um processo criador em movimento contínuo. Marcado pela temporalidade e pela diferenciação, que são constitutivas da própria vida em suas mais diversas formas, o ato criativo para </w:t>
      </w:r>
      <w:proofErr w:type="spellStart"/>
      <w:r w:rsidRPr="009263B4">
        <w:rPr>
          <w:rFonts w:ascii="Times New Roman" w:hAnsi="Times New Roman" w:cs="Times New Roman"/>
          <w:spacing w:val="-8"/>
          <w:kern w:val="16"/>
          <w:sz w:val="24"/>
          <w:szCs w:val="24"/>
        </w:rPr>
        <w:t>Bergson</w:t>
      </w:r>
      <w:proofErr w:type="spellEnd"/>
      <w:r w:rsidRPr="009263B4">
        <w:rPr>
          <w:rFonts w:ascii="Times New Roman" w:hAnsi="Times New Roman" w:cs="Times New Roman"/>
          <w:spacing w:val="-8"/>
          <w:kern w:val="16"/>
          <w:sz w:val="24"/>
          <w:szCs w:val="24"/>
        </w:rPr>
        <w:t xml:space="preserve"> é melhor compreendido em seu aspecto dinâmico e vital. Reconhecida a imprevisibilidade do devir, a criação se caracterizaria pelo processo contínuo de transformações em que surge o novo. Entendendo, com </w:t>
      </w:r>
      <w:proofErr w:type="spellStart"/>
      <w:r w:rsidRPr="009263B4">
        <w:rPr>
          <w:rFonts w:ascii="Times New Roman" w:hAnsi="Times New Roman" w:cs="Times New Roman"/>
          <w:spacing w:val="-8"/>
          <w:kern w:val="16"/>
          <w:sz w:val="24"/>
          <w:szCs w:val="24"/>
        </w:rPr>
        <w:t>Bergson</w:t>
      </w:r>
      <w:proofErr w:type="spellEnd"/>
      <w:r w:rsidRPr="009263B4">
        <w:rPr>
          <w:rFonts w:ascii="Times New Roman" w:hAnsi="Times New Roman" w:cs="Times New Roman"/>
          <w:spacing w:val="-8"/>
          <w:kern w:val="16"/>
          <w:sz w:val="24"/>
          <w:szCs w:val="24"/>
        </w:rPr>
        <w:t>, a criatividade como um processo indistinguível do viver, conclui-se que, como os seres de diversas espécies, também as linguagens e as culturas evoluem e transformam-se por este processo contínuo de mudanças. E tal qual estes, também duram e se prolongam, sem o que não poderiam ser ações verdadeiramente criadoras. Pois</w:t>
      </w:r>
      <w:r w:rsidR="003D3083">
        <w:rPr>
          <w:rFonts w:ascii="Times New Roman" w:hAnsi="Times New Roman" w:cs="Times New Roman"/>
          <w:spacing w:val="-8"/>
          <w:kern w:val="16"/>
          <w:sz w:val="24"/>
          <w:szCs w:val="24"/>
        </w:rPr>
        <w:t>,</w:t>
      </w:r>
      <w:r w:rsidRPr="009263B4">
        <w:rPr>
          <w:rFonts w:ascii="Times New Roman" w:hAnsi="Times New Roman" w:cs="Times New Roman"/>
          <w:spacing w:val="-8"/>
          <w:kern w:val="16"/>
          <w:sz w:val="24"/>
          <w:szCs w:val="24"/>
        </w:rPr>
        <w:t xml:space="preserve"> para o filósofo, a duração é “a vida contínua de uma memória que prolonga o passado no presente, seja porque o presente encerra distintamente a imagem incessantemente crescente do passado, seja, mais ainda porque testemunha a carga sempre mais pesada que arrastamos atrás de nós, à medida que envelhecemos” (BERGSON apud DELEUZE, 2008, p.63). Tal prolongamento do passado no presente é o que faz com que aos dados atuais e imediatos do presente sejam misturados milhares de detalhes da experiência passada.</w:t>
      </w:r>
    </w:p>
    <w:p w:rsidR="002F3B02" w:rsidRDefault="00D2211F" w:rsidP="002F3B02">
      <w:pPr>
        <w:spacing w:after="0" w:line="360" w:lineRule="auto"/>
        <w:ind w:firstLine="708"/>
        <w:jc w:val="both"/>
        <w:rPr>
          <w:rFonts w:ascii="Times New Roman" w:eastAsia="Times New Roman" w:hAnsi="Times New Roman" w:cs="Times New Roman"/>
          <w:spacing w:val="-8"/>
          <w:kern w:val="16"/>
          <w:sz w:val="20"/>
          <w:szCs w:val="20"/>
          <w:lang w:eastAsia="pt-BR"/>
        </w:rPr>
      </w:pPr>
      <w:r w:rsidRPr="009263B4">
        <w:rPr>
          <w:rFonts w:ascii="Times New Roman" w:hAnsi="Times New Roman" w:cs="Times New Roman"/>
          <w:spacing w:val="-8"/>
          <w:kern w:val="16"/>
          <w:sz w:val="24"/>
          <w:szCs w:val="24"/>
        </w:rPr>
        <w:t>Assim, não seriam possíveis atualizações das percepções, dos aparelhos e também dos artefatos sem que estes estivessem impregnados de lembranças.</w:t>
      </w:r>
      <w:r w:rsidRPr="009263B4">
        <w:rPr>
          <w:rFonts w:ascii="Times New Roman" w:eastAsia="Times New Roman" w:hAnsi="Times New Roman" w:cs="Times New Roman"/>
          <w:spacing w:val="-8"/>
          <w:kern w:val="16"/>
          <w:sz w:val="24"/>
          <w:szCs w:val="24"/>
          <w:lang w:eastAsia="pt-BR"/>
        </w:rPr>
        <w:t xml:space="preserve"> </w:t>
      </w:r>
      <w:r w:rsidRPr="009263B4">
        <w:rPr>
          <w:rFonts w:ascii="Times New Roman" w:hAnsi="Times New Roman" w:cs="Times New Roman"/>
          <w:spacing w:val="-8"/>
          <w:kern w:val="16"/>
          <w:sz w:val="24"/>
          <w:szCs w:val="24"/>
        </w:rPr>
        <w:t xml:space="preserve">Segundo a fenomenologia de </w:t>
      </w:r>
      <w:proofErr w:type="spellStart"/>
      <w:r w:rsidRPr="009263B4">
        <w:rPr>
          <w:rFonts w:ascii="Times New Roman" w:hAnsi="Times New Roman" w:cs="Times New Roman"/>
          <w:spacing w:val="-8"/>
          <w:kern w:val="16"/>
          <w:sz w:val="24"/>
          <w:szCs w:val="24"/>
        </w:rPr>
        <w:t>Bergson</w:t>
      </w:r>
      <w:proofErr w:type="spellEnd"/>
      <w:r w:rsidRPr="009263B4">
        <w:rPr>
          <w:rFonts w:ascii="Times New Roman" w:hAnsi="Times New Roman" w:cs="Times New Roman"/>
          <w:spacing w:val="-8"/>
          <w:kern w:val="16"/>
          <w:sz w:val="24"/>
          <w:szCs w:val="24"/>
        </w:rPr>
        <w:t xml:space="preserve">, o movimento constitutivo da criação torna-se, então, um campo de forças </w:t>
      </w:r>
      <w:r w:rsidR="003D3083">
        <w:rPr>
          <w:rFonts w:ascii="Times New Roman" w:hAnsi="Times New Roman" w:cs="Times New Roman"/>
          <w:spacing w:val="-8"/>
          <w:kern w:val="16"/>
          <w:sz w:val="24"/>
          <w:szCs w:val="24"/>
        </w:rPr>
        <w:t xml:space="preserve">e tendências </w:t>
      </w:r>
      <w:r w:rsidRPr="009263B4">
        <w:rPr>
          <w:rFonts w:ascii="Times New Roman" w:hAnsi="Times New Roman" w:cs="Times New Roman"/>
          <w:spacing w:val="-8"/>
          <w:kern w:val="16"/>
          <w:sz w:val="24"/>
          <w:szCs w:val="24"/>
        </w:rPr>
        <w:t>em que agem indissociavelmente a disposição material atual e a memória, tal como presente e passado agindo em um fluxo ininterrupto cujo movimento jamais se encerra. O passado converte-se</w:t>
      </w:r>
      <w:r w:rsidR="003D3083">
        <w:rPr>
          <w:rFonts w:ascii="Times New Roman" w:hAnsi="Times New Roman" w:cs="Times New Roman"/>
          <w:spacing w:val="-8"/>
          <w:kern w:val="16"/>
          <w:sz w:val="24"/>
          <w:szCs w:val="24"/>
        </w:rPr>
        <w:t>, assim,</w:t>
      </w:r>
      <w:r w:rsidRPr="009263B4">
        <w:rPr>
          <w:rFonts w:ascii="Times New Roman" w:hAnsi="Times New Roman" w:cs="Times New Roman"/>
          <w:spacing w:val="-8"/>
          <w:kern w:val="16"/>
          <w:sz w:val="24"/>
          <w:szCs w:val="24"/>
        </w:rPr>
        <w:t xml:space="preserve"> em objeto de potencial expediente criativo. Coexistindo com o presente, ele incide nas materialidades que o atualizam e que projetam o futuro dali em diante:</w:t>
      </w:r>
      <w:bookmarkStart w:id="3" w:name="_Hlk16508851"/>
      <w:r w:rsidRPr="009263B4">
        <w:rPr>
          <w:rFonts w:ascii="Times New Roman" w:hAnsi="Times New Roman" w:cs="Times New Roman"/>
          <w:spacing w:val="-8"/>
          <w:kern w:val="16"/>
          <w:sz w:val="24"/>
          <w:szCs w:val="24"/>
        </w:rPr>
        <w:t xml:space="preserve"> “</w:t>
      </w:r>
      <w:r w:rsidRPr="009263B4">
        <w:rPr>
          <w:rFonts w:ascii="Times New Roman" w:eastAsia="Times New Roman" w:hAnsi="Times New Roman" w:cs="Times New Roman"/>
          <w:spacing w:val="-8"/>
          <w:kern w:val="16"/>
          <w:sz w:val="24"/>
          <w:szCs w:val="24"/>
          <w:lang w:eastAsia="pt-BR"/>
        </w:rPr>
        <w:t xml:space="preserve">O </w:t>
      </w:r>
      <w:proofErr w:type="gramStart"/>
      <w:r w:rsidRPr="009263B4">
        <w:rPr>
          <w:rFonts w:ascii="Times New Roman" w:eastAsia="Times New Roman" w:hAnsi="Times New Roman" w:cs="Times New Roman"/>
          <w:spacing w:val="-8"/>
          <w:kern w:val="16"/>
          <w:sz w:val="24"/>
          <w:szCs w:val="24"/>
          <w:lang w:eastAsia="pt-BR"/>
        </w:rPr>
        <w:t>universo dura</w:t>
      </w:r>
      <w:proofErr w:type="gramEnd"/>
      <w:r w:rsidRPr="009263B4">
        <w:rPr>
          <w:rFonts w:ascii="Times New Roman" w:eastAsia="Times New Roman" w:hAnsi="Times New Roman" w:cs="Times New Roman"/>
          <w:spacing w:val="-8"/>
          <w:kern w:val="16"/>
          <w:sz w:val="24"/>
          <w:szCs w:val="24"/>
          <w:lang w:eastAsia="pt-BR"/>
        </w:rPr>
        <w:t>. Quanto mais aprofundarmos a natureza do tempo, melhor compreenderemos que a duração significa invenção, criação de formas, elaboração contínua do absolutamente novo”</w:t>
      </w:r>
      <w:r w:rsidRPr="009263B4">
        <w:rPr>
          <w:rFonts w:ascii="Times New Roman" w:eastAsia="Times New Roman" w:hAnsi="Times New Roman" w:cs="Times New Roman"/>
          <w:spacing w:val="-8"/>
          <w:kern w:val="16"/>
          <w:sz w:val="20"/>
          <w:szCs w:val="20"/>
          <w:lang w:eastAsia="pt-BR"/>
        </w:rPr>
        <w:t xml:space="preserve"> </w:t>
      </w:r>
      <w:r w:rsidRPr="009263B4">
        <w:rPr>
          <w:rFonts w:ascii="Times New Roman" w:eastAsia="Times New Roman" w:hAnsi="Times New Roman" w:cs="Times New Roman"/>
          <w:spacing w:val="-8"/>
          <w:kern w:val="16"/>
          <w:sz w:val="24"/>
          <w:szCs w:val="24"/>
          <w:lang w:eastAsia="pt-BR"/>
        </w:rPr>
        <w:t>(BERGSON, 2005, p. 11).</w:t>
      </w:r>
      <w:r w:rsidRPr="009263B4">
        <w:rPr>
          <w:rFonts w:ascii="Times New Roman" w:eastAsia="Times New Roman" w:hAnsi="Times New Roman" w:cs="Times New Roman"/>
          <w:spacing w:val="-8"/>
          <w:kern w:val="16"/>
          <w:sz w:val="20"/>
          <w:szCs w:val="20"/>
          <w:lang w:eastAsia="pt-BR"/>
        </w:rPr>
        <w:t xml:space="preserve"> </w:t>
      </w:r>
    </w:p>
    <w:p w:rsidR="00D2211F" w:rsidRPr="002F3B02" w:rsidRDefault="00D2211F" w:rsidP="002F3B02">
      <w:pPr>
        <w:spacing w:after="0" w:line="360" w:lineRule="auto"/>
        <w:ind w:firstLine="708"/>
        <w:jc w:val="both"/>
        <w:rPr>
          <w:rFonts w:ascii="Times New Roman" w:eastAsia="Times New Roman" w:hAnsi="Times New Roman" w:cs="Times New Roman"/>
          <w:spacing w:val="-8"/>
          <w:kern w:val="16"/>
          <w:sz w:val="20"/>
          <w:szCs w:val="20"/>
          <w:lang w:eastAsia="pt-BR"/>
        </w:rPr>
      </w:pPr>
      <w:r w:rsidRPr="009263B4">
        <w:rPr>
          <w:rFonts w:ascii="Times New Roman" w:hAnsi="Times New Roman" w:cs="Times New Roman"/>
          <w:spacing w:val="-8"/>
          <w:kern w:val="16"/>
          <w:sz w:val="24"/>
          <w:szCs w:val="24"/>
        </w:rPr>
        <w:t>Reavaliar os ruídos da tecnocultura contemporânea à luz desta concepção da memória é interessante, pois demonstra como tais materiais coproduzem processos de diferenciação</w:t>
      </w:r>
      <w:r w:rsidR="00BE7DF0">
        <w:rPr>
          <w:rFonts w:ascii="Times New Roman" w:hAnsi="Times New Roman" w:cs="Times New Roman"/>
          <w:spacing w:val="-8"/>
          <w:kern w:val="16"/>
          <w:sz w:val="24"/>
          <w:szCs w:val="24"/>
        </w:rPr>
        <w:t xml:space="preserve"> dinamicamente</w:t>
      </w:r>
      <w:r w:rsidRPr="009263B4">
        <w:rPr>
          <w:rFonts w:ascii="Times New Roman" w:hAnsi="Times New Roman" w:cs="Times New Roman"/>
          <w:spacing w:val="-8"/>
          <w:kern w:val="16"/>
          <w:sz w:val="24"/>
          <w:szCs w:val="24"/>
        </w:rPr>
        <w:t xml:space="preserve">, </w:t>
      </w:r>
      <w:r w:rsidR="00B97075">
        <w:rPr>
          <w:rFonts w:ascii="Times New Roman" w:hAnsi="Times New Roman" w:cs="Times New Roman"/>
          <w:spacing w:val="-8"/>
          <w:kern w:val="16"/>
          <w:sz w:val="24"/>
          <w:szCs w:val="24"/>
        </w:rPr>
        <w:t xml:space="preserve">tornando difícil de sustentar </w:t>
      </w:r>
      <w:r w:rsidRPr="009263B4">
        <w:rPr>
          <w:rFonts w:ascii="Times New Roman" w:hAnsi="Times New Roman" w:cs="Times New Roman"/>
          <w:spacing w:val="-8"/>
          <w:kern w:val="16"/>
          <w:sz w:val="24"/>
          <w:szCs w:val="24"/>
        </w:rPr>
        <w:t>divis</w:t>
      </w:r>
      <w:r w:rsidR="00B97075">
        <w:rPr>
          <w:rFonts w:ascii="Times New Roman" w:hAnsi="Times New Roman" w:cs="Times New Roman"/>
          <w:spacing w:val="-8"/>
          <w:kern w:val="16"/>
          <w:sz w:val="24"/>
          <w:szCs w:val="24"/>
        </w:rPr>
        <w:t>ões</w:t>
      </w:r>
      <w:r w:rsidRPr="009263B4">
        <w:rPr>
          <w:rFonts w:ascii="Times New Roman" w:hAnsi="Times New Roman" w:cs="Times New Roman"/>
          <w:spacing w:val="-8"/>
          <w:kern w:val="16"/>
          <w:sz w:val="24"/>
          <w:szCs w:val="24"/>
        </w:rPr>
        <w:t xml:space="preserve"> </w:t>
      </w:r>
      <w:r w:rsidR="00B97075">
        <w:rPr>
          <w:rFonts w:ascii="Times New Roman" w:hAnsi="Times New Roman" w:cs="Times New Roman"/>
          <w:spacing w:val="-8"/>
          <w:kern w:val="16"/>
          <w:sz w:val="24"/>
          <w:szCs w:val="24"/>
        </w:rPr>
        <w:t xml:space="preserve">conceituais </w:t>
      </w:r>
      <w:r w:rsidRPr="009263B4">
        <w:rPr>
          <w:rFonts w:ascii="Times New Roman" w:hAnsi="Times New Roman" w:cs="Times New Roman"/>
          <w:spacing w:val="-8"/>
          <w:kern w:val="16"/>
          <w:sz w:val="24"/>
          <w:szCs w:val="24"/>
        </w:rPr>
        <w:t>binária</w:t>
      </w:r>
      <w:r w:rsidR="00B97075">
        <w:rPr>
          <w:rFonts w:ascii="Times New Roman" w:hAnsi="Times New Roman" w:cs="Times New Roman"/>
          <w:spacing w:val="-8"/>
          <w:kern w:val="16"/>
          <w:sz w:val="24"/>
          <w:szCs w:val="24"/>
        </w:rPr>
        <w:t>s</w:t>
      </w:r>
      <w:r w:rsidRPr="009263B4">
        <w:rPr>
          <w:rFonts w:ascii="Times New Roman" w:hAnsi="Times New Roman" w:cs="Times New Roman"/>
          <w:spacing w:val="-8"/>
          <w:kern w:val="16"/>
          <w:sz w:val="24"/>
          <w:szCs w:val="24"/>
        </w:rPr>
        <w:t xml:space="preserve"> </w:t>
      </w:r>
      <w:r w:rsidR="00BE7DF0">
        <w:rPr>
          <w:rFonts w:ascii="Times New Roman" w:hAnsi="Times New Roman" w:cs="Times New Roman"/>
          <w:spacing w:val="-8"/>
          <w:kern w:val="16"/>
          <w:sz w:val="24"/>
          <w:szCs w:val="24"/>
        </w:rPr>
        <w:t>e absoluta</w:t>
      </w:r>
      <w:r w:rsidR="00B97075">
        <w:rPr>
          <w:rFonts w:ascii="Times New Roman" w:hAnsi="Times New Roman" w:cs="Times New Roman"/>
          <w:spacing w:val="-8"/>
          <w:kern w:val="16"/>
          <w:sz w:val="24"/>
          <w:szCs w:val="24"/>
        </w:rPr>
        <w:t>s</w:t>
      </w:r>
      <w:r w:rsidR="00BE7DF0">
        <w:rPr>
          <w:rFonts w:ascii="Times New Roman" w:hAnsi="Times New Roman" w:cs="Times New Roman"/>
          <w:spacing w:val="-8"/>
          <w:kern w:val="16"/>
          <w:sz w:val="24"/>
          <w:szCs w:val="24"/>
        </w:rPr>
        <w:t xml:space="preserve"> </w:t>
      </w:r>
      <w:r w:rsidRPr="009263B4">
        <w:rPr>
          <w:rFonts w:ascii="Times New Roman" w:hAnsi="Times New Roman" w:cs="Times New Roman"/>
          <w:spacing w:val="-8"/>
          <w:kern w:val="16"/>
          <w:sz w:val="24"/>
          <w:szCs w:val="24"/>
        </w:rPr>
        <w:t>entre ruído e sinal, e entre velho</w:t>
      </w:r>
      <w:r w:rsidR="00B97075">
        <w:rPr>
          <w:rFonts w:ascii="Times New Roman" w:hAnsi="Times New Roman" w:cs="Times New Roman"/>
          <w:spacing w:val="-8"/>
          <w:kern w:val="16"/>
          <w:sz w:val="24"/>
          <w:szCs w:val="24"/>
        </w:rPr>
        <w:t xml:space="preserve"> e novo</w:t>
      </w:r>
      <w:r w:rsidRPr="009263B4">
        <w:rPr>
          <w:rFonts w:ascii="Times New Roman" w:hAnsi="Times New Roman" w:cs="Times New Roman"/>
          <w:spacing w:val="-8"/>
          <w:kern w:val="16"/>
          <w:sz w:val="24"/>
          <w:szCs w:val="24"/>
        </w:rPr>
        <w:t xml:space="preserve">. </w:t>
      </w:r>
      <w:bookmarkEnd w:id="3"/>
    </w:p>
    <w:p w:rsidR="00D2211F" w:rsidRPr="009263B4" w:rsidRDefault="00D2211F" w:rsidP="00D2211F">
      <w:pPr>
        <w:spacing w:after="0" w:line="240" w:lineRule="auto"/>
        <w:ind w:firstLine="708"/>
        <w:jc w:val="both"/>
        <w:rPr>
          <w:rFonts w:ascii="Times New Roman" w:hAnsi="Times New Roman" w:cs="Times New Roman"/>
          <w:spacing w:val="-8"/>
          <w:kern w:val="16"/>
        </w:rPr>
      </w:pPr>
    </w:p>
    <w:p w:rsidR="00D2211F" w:rsidRPr="009263B4" w:rsidRDefault="00D2211F" w:rsidP="00D2211F">
      <w:pPr>
        <w:spacing w:after="0" w:line="360" w:lineRule="auto"/>
        <w:ind w:firstLine="708"/>
        <w:jc w:val="both"/>
        <w:rPr>
          <w:rFonts w:ascii="Times New Roman" w:hAnsi="Times New Roman" w:cs="Times New Roman"/>
          <w:b/>
          <w:spacing w:val="-8"/>
          <w:kern w:val="16"/>
        </w:rPr>
      </w:pPr>
      <w:r w:rsidRPr="009263B4">
        <w:rPr>
          <w:rFonts w:ascii="Times New Roman" w:hAnsi="Times New Roman" w:cs="Times New Roman"/>
          <w:b/>
          <w:spacing w:val="-8"/>
          <w:kern w:val="16"/>
        </w:rPr>
        <w:t>Considerações finais</w:t>
      </w:r>
    </w:p>
    <w:p w:rsidR="00D2211F" w:rsidRPr="009263B4" w:rsidRDefault="00D2211F" w:rsidP="00D2211F">
      <w:pPr>
        <w:spacing w:after="0" w:line="360" w:lineRule="auto"/>
        <w:jc w:val="both"/>
        <w:rPr>
          <w:rFonts w:ascii="Times New Roman" w:hAnsi="Times New Roman" w:cs="Times New Roman"/>
          <w:spacing w:val="-8"/>
          <w:kern w:val="16"/>
          <w:sz w:val="24"/>
          <w:szCs w:val="24"/>
        </w:rPr>
      </w:pPr>
    </w:p>
    <w:p w:rsidR="00D56515" w:rsidRPr="009263B4" w:rsidRDefault="00D2211F" w:rsidP="00D56515">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lastRenderedPageBreak/>
        <w:t xml:space="preserve">Com essa abordagem, portanto, </w:t>
      </w:r>
      <w:r w:rsidR="00B97075">
        <w:rPr>
          <w:rFonts w:ascii="Times New Roman" w:hAnsi="Times New Roman" w:cs="Times New Roman"/>
          <w:spacing w:val="-8"/>
          <w:kern w:val="16"/>
          <w:sz w:val="24"/>
          <w:szCs w:val="24"/>
        </w:rPr>
        <w:t xml:space="preserve">se </w:t>
      </w:r>
      <w:r w:rsidR="00D56515">
        <w:rPr>
          <w:rFonts w:ascii="Times New Roman" w:hAnsi="Times New Roman" w:cs="Times New Roman"/>
          <w:spacing w:val="-8"/>
          <w:kern w:val="16"/>
          <w:sz w:val="24"/>
          <w:szCs w:val="24"/>
        </w:rPr>
        <w:t>p</w:t>
      </w:r>
      <w:r w:rsidR="00B97075">
        <w:rPr>
          <w:rFonts w:ascii="Times New Roman" w:hAnsi="Times New Roman" w:cs="Times New Roman"/>
          <w:spacing w:val="-8"/>
          <w:kern w:val="16"/>
          <w:sz w:val="24"/>
          <w:szCs w:val="24"/>
        </w:rPr>
        <w:t>ode</w:t>
      </w:r>
      <w:r w:rsidRPr="009263B4">
        <w:rPr>
          <w:rFonts w:ascii="Times New Roman" w:hAnsi="Times New Roman" w:cs="Times New Roman"/>
          <w:spacing w:val="-8"/>
          <w:kern w:val="16"/>
          <w:sz w:val="24"/>
          <w:szCs w:val="24"/>
        </w:rPr>
        <w:t xml:space="preserve"> </w:t>
      </w:r>
      <w:r w:rsidR="00D56515">
        <w:rPr>
          <w:rFonts w:ascii="Times New Roman" w:hAnsi="Times New Roman" w:cs="Times New Roman"/>
          <w:spacing w:val="-8"/>
          <w:kern w:val="16"/>
          <w:sz w:val="24"/>
          <w:szCs w:val="24"/>
        </w:rPr>
        <w:t>re</w:t>
      </w:r>
      <w:r w:rsidRPr="009263B4">
        <w:rPr>
          <w:rFonts w:ascii="Times New Roman" w:hAnsi="Times New Roman" w:cs="Times New Roman"/>
          <w:spacing w:val="-8"/>
          <w:kern w:val="16"/>
          <w:sz w:val="24"/>
          <w:szCs w:val="24"/>
        </w:rPr>
        <w:t xml:space="preserve">pensar os sons dos jogos </w:t>
      </w:r>
      <w:r w:rsidR="00B97075">
        <w:rPr>
          <w:rFonts w:ascii="Times New Roman" w:hAnsi="Times New Roman" w:cs="Times New Roman"/>
          <w:spacing w:val="-8"/>
          <w:kern w:val="16"/>
          <w:sz w:val="24"/>
          <w:szCs w:val="24"/>
        </w:rPr>
        <w:t xml:space="preserve">como </w:t>
      </w:r>
      <w:r w:rsidR="00D56515">
        <w:rPr>
          <w:rFonts w:ascii="Times New Roman" w:hAnsi="Times New Roman" w:cs="Times New Roman"/>
          <w:spacing w:val="-8"/>
          <w:kern w:val="16"/>
          <w:sz w:val="24"/>
          <w:szCs w:val="24"/>
        </w:rPr>
        <w:t>contrapondo</w:t>
      </w:r>
      <w:r w:rsidRPr="009263B4">
        <w:rPr>
          <w:rFonts w:ascii="Times New Roman" w:hAnsi="Times New Roman" w:cs="Times New Roman"/>
          <w:spacing w:val="-8"/>
          <w:kern w:val="16"/>
          <w:sz w:val="24"/>
          <w:szCs w:val="24"/>
        </w:rPr>
        <w:t xml:space="preserve"> à retórica de novidade que persiste </w:t>
      </w:r>
      <w:r w:rsidR="00B97075">
        <w:rPr>
          <w:rFonts w:ascii="Times New Roman" w:hAnsi="Times New Roman" w:cs="Times New Roman"/>
          <w:spacing w:val="-8"/>
          <w:kern w:val="16"/>
          <w:sz w:val="24"/>
          <w:szCs w:val="24"/>
        </w:rPr>
        <w:t>nas</w:t>
      </w:r>
      <w:r w:rsidRPr="009263B4">
        <w:rPr>
          <w:rFonts w:ascii="Times New Roman" w:hAnsi="Times New Roman" w:cs="Times New Roman"/>
          <w:spacing w:val="-8"/>
          <w:kern w:val="16"/>
          <w:sz w:val="24"/>
          <w:szCs w:val="24"/>
        </w:rPr>
        <w:t xml:space="preserve"> histórias contadas sobre o desenvolvimento das sonoridades</w:t>
      </w:r>
      <w:r w:rsidR="00D56515">
        <w:rPr>
          <w:rFonts w:ascii="Times New Roman" w:hAnsi="Times New Roman" w:cs="Times New Roman"/>
          <w:spacing w:val="-8"/>
          <w:kern w:val="16"/>
          <w:sz w:val="24"/>
          <w:szCs w:val="24"/>
        </w:rPr>
        <w:t xml:space="preserve">, </w:t>
      </w:r>
      <w:r w:rsidR="00B97075">
        <w:rPr>
          <w:rFonts w:ascii="Times New Roman" w:hAnsi="Times New Roman" w:cs="Times New Roman"/>
          <w:spacing w:val="-8"/>
          <w:kern w:val="16"/>
          <w:sz w:val="24"/>
          <w:szCs w:val="24"/>
        </w:rPr>
        <w:t xml:space="preserve">como se </w:t>
      </w:r>
      <w:r w:rsidR="00D56515">
        <w:rPr>
          <w:rFonts w:ascii="Times New Roman" w:hAnsi="Times New Roman" w:cs="Times New Roman"/>
          <w:spacing w:val="-8"/>
          <w:kern w:val="16"/>
          <w:sz w:val="24"/>
          <w:szCs w:val="24"/>
        </w:rPr>
        <w:t>dirigidas</w:t>
      </w:r>
      <w:r w:rsidRPr="009263B4">
        <w:rPr>
          <w:rFonts w:ascii="Times New Roman" w:hAnsi="Times New Roman" w:cs="Times New Roman"/>
          <w:spacing w:val="-8"/>
          <w:kern w:val="16"/>
          <w:sz w:val="24"/>
          <w:szCs w:val="24"/>
        </w:rPr>
        <w:t xml:space="preserve"> a uma fidelidade sempre mais cristalina e transparente. </w:t>
      </w:r>
      <w:r w:rsidR="00D56515" w:rsidRPr="009263B4">
        <w:rPr>
          <w:rFonts w:ascii="Times New Roman" w:hAnsi="Times New Roman" w:cs="Times New Roman"/>
          <w:spacing w:val="-8"/>
          <w:kern w:val="16"/>
          <w:sz w:val="24"/>
          <w:szCs w:val="24"/>
        </w:rPr>
        <w:t>Em contraste,</w:t>
      </w:r>
      <w:r w:rsidR="00B97075">
        <w:rPr>
          <w:rFonts w:ascii="Times New Roman" w:hAnsi="Times New Roman" w:cs="Times New Roman"/>
          <w:spacing w:val="-8"/>
          <w:kern w:val="16"/>
          <w:sz w:val="24"/>
          <w:szCs w:val="24"/>
        </w:rPr>
        <w:t xml:space="preserve"> o que se percebe é </w:t>
      </w:r>
      <w:r w:rsidR="00D56515" w:rsidRPr="009263B4">
        <w:rPr>
          <w:rFonts w:ascii="Times New Roman" w:hAnsi="Times New Roman" w:cs="Times New Roman"/>
          <w:spacing w:val="-8"/>
          <w:kern w:val="16"/>
          <w:sz w:val="24"/>
          <w:szCs w:val="24"/>
        </w:rPr>
        <w:t xml:space="preserve">um contingente represado de poeira e ruínas, necessário a tornar os mundos </w:t>
      </w:r>
      <w:r w:rsidR="00FC5566">
        <w:rPr>
          <w:rFonts w:ascii="Times New Roman" w:hAnsi="Times New Roman" w:cs="Times New Roman"/>
          <w:spacing w:val="-8"/>
          <w:kern w:val="16"/>
          <w:sz w:val="24"/>
          <w:szCs w:val="24"/>
        </w:rPr>
        <w:t>geométricos</w:t>
      </w:r>
      <w:r w:rsidR="00D56515" w:rsidRPr="009263B4">
        <w:rPr>
          <w:rFonts w:ascii="Times New Roman" w:hAnsi="Times New Roman" w:cs="Times New Roman"/>
          <w:spacing w:val="-8"/>
          <w:kern w:val="16"/>
          <w:sz w:val="24"/>
          <w:szCs w:val="24"/>
        </w:rPr>
        <w:t xml:space="preserve"> da abstração binária </w:t>
      </w:r>
      <w:r w:rsidR="00FC5566">
        <w:rPr>
          <w:rFonts w:ascii="Times New Roman" w:hAnsi="Times New Roman" w:cs="Times New Roman"/>
          <w:spacing w:val="-8"/>
          <w:kern w:val="16"/>
          <w:sz w:val="24"/>
          <w:szCs w:val="24"/>
        </w:rPr>
        <w:t xml:space="preserve">mais </w:t>
      </w:r>
      <w:r w:rsidR="00B97075">
        <w:rPr>
          <w:rFonts w:ascii="Times New Roman" w:hAnsi="Times New Roman" w:cs="Times New Roman"/>
          <w:spacing w:val="-8"/>
          <w:kern w:val="16"/>
          <w:sz w:val="24"/>
          <w:szCs w:val="24"/>
        </w:rPr>
        <w:t>interessantes</w:t>
      </w:r>
      <w:r w:rsidR="00B97075" w:rsidRPr="00FC5566">
        <w:rPr>
          <w:rFonts w:ascii="Times New Roman" w:hAnsi="Times New Roman" w:cs="Times New Roman"/>
          <w:spacing w:val="-8"/>
          <w:kern w:val="16"/>
          <w:sz w:val="24"/>
          <w:szCs w:val="24"/>
        </w:rPr>
        <w:t xml:space="preserve">. Tais imperfeições </w:t>
      </w:r>
      <w:r w:rsidR="00B97075" w:rsidRPr="00FC5566">
        <w:rPr>
          <w:rFonts w:ascii="Times New Roman" w:hAnsi="Times New Roman" w:cs="Times New Roman"/>
          <w:spacing w:val="-8"/>
          <w:sz w:val="24"/>
          <w:szCs w:val="24"/>
        </w:rPr>
        <w:t>nos lembra</w:t>
      </w:r>
      <w:r w:rsidR="00FC5566" w:rsidRPr="00FC5566">
        <w:rPr>
          <w:rFonts w:ascii="Times New Roman" w:hAnsi="Times New Roman" w:cs="Times New Roman"/>
          <w:spacing w:val="-8"/>
          <w:sz w:val="24"/>
          <w:szCs w:val="24"/>
        </w:rPr>
        <w:t>m</w:t>
      </w:r>
      <w:r w:rsidR="00B97075" w:rsidRPr="00FC5566">
        <w:rPr>
          <w:rFonts w:ascii="Times New Roman" w:hAnsi="Times New Roman" w:cs="Times New Roman"/>
          <w:spacing w:val="-8"/>
          <w:sz w:val="24"/>
          <w:szCs w:val="24"/>
        </w:rPr>
        <w:t xml:space="preserve"> </w:t>
      </w:r>
      <w:r w:rsidR="00FC5566" w:rsidRPr="00FC5566">
        <w:rPr>
          <w:rFonts w:ascii="Times New Roman" w:hAnsi="Times New Roman" w:cs="Times New Roman"/>
          <w:spacing w:val="-8"/>
          <w:sz w:val="24"/>
          <w:szCs w:val="24"/>
        </w:rPr>
        <w:t>que há um fator</w:t>
      </w:r>
      <w:r w:rsidR="00B97075" w:rsidRPr="00FC5566">
        <w:rPr>
          <w:rFonts w:ascii="Times New Roman" w:hAnsi="Times New Roman" w:cs="Times New Roman"/>
          <w:spacing w:val="-8"/>
          <w:sz w:val="24"/>
          <w:szCs w:val="24"/>
        </w:rPr>
        <w:t xml:space="preserve"> human</w:t>
      </w:r>
      <w:r w:rsidR="00FC5566" w:rsidRPr="00FC5566">
        <w:rPr>
          <w:rFonts w:ascii="Times New Roman" w:hAnsi="Times New Roman" w:cs="Times New Roman"/>
          <w:spacing w:val="-8"/>
          <w:sz w:val="24"/>
          <w:szCs w:val="24"/>
        </w:rPr>
        <w:t>o</w:t>
      </w:r>
      <w:r w:rsidR="00B97075" w:rsidRPr="00FC5566">
        <w:rPr>
          <w:rFonts w:ascii="Times New Roman" w:hAnsi="Times New Roman" w:cs="Times New Roman"/>
          <w:spacing w:val="-8"/>
          <w:sz w:val="24"/>
          <w:szCs w:val="24"/>
        </w:rPr>
        <w:t xml:space="preserve"> </w:t>
      </w:r>
      <w:r w:rsidR="00B97075" w:rsidRPr="00FC5566">
        <w:rPr>
          <w:rFonts w:ascii="Times New Roman" w:hAnsi="Times New Roman" w:cs="Times New Roman"/>
          <w:spacing w:val="-8"/>
          <w:sz w:val="24"/>
          <w:szCs w:val="24"/>
        </w:rPr>
        <w:t>endógen</w:t>
      </w:r>
      <w:r w:rsidR="00FC5566" w:rsidRPr="00FC5566">
        <w:rPr>
          <w:rFonts w:ascii="Times New Roman" w:hAnsi="Times New Roman" w:cs="Times New Roman"/>
          <w:spacing w:val="-8"/>
          <w:sz w:val="24"/>
          <w:szCs w:val="24"/>
        </w:rPr>
        <w:t>o</w:t>
      </w:r>
      <w:r w:rsidR="00B97075" w:rsidRPr="00FC5566">
        <w:rPr>
          <w:rFonts w:ascii="Times New Roman" w:hAnsi="Times New Roman" w:cs="Times New Roman"/>
          <w:spacing w:val="-8"/>
          <w:sz w:val="24"/>
          <w:szCs w:val="24"/>
        </w:rPr>
        <w:t xml:space="preserve"> à</w:t>
      </w:r>
      <w:r w:rsidR="00B97075" w:rsidRPr="00FC5566">
        <w:rPr>
          <w:rFonts w:ascii="Times New Roman" w:hAnsi="Times New Roman" w:cs="Times New Roman"/>
          <w:spacing w:val="-8"/>
          <w:sz w:val="24"/>
          <w:szCs w:val="24"/>
        </w:rPr>
        <w:t>s estruturas da tecnologia de ponta</w:t>
      </w:r>
      <w:r w:rsidR="00FC5566" w:rsidRPr="00FC5566">
        <w:rPr>
          <w:rFonts w:ascii="Times New Roman" w:hAnsi="Times New Roman" w:cs="Times New Roman"/>
          <w:spacing w:val="-8"/>
          <w:sz w:val="24"/>
          <w:szCs w:val="24"/>
        </w:rPr>
        <w:t>, mesmo quando se tenta evitá-lo.</w:t>
      </w:r>
      <w:r w:rsidR="00B97075" w:rsidRPr="00FC5566">
        <w:rPr>
          <w:rFonts w:ascii="Times New Roman" w:hAnsi="Times New Roman" w:cs="Times New Roman"/>
          <w:spacing w:val="-8"/>
          <w:kern w:val="16"/>
          <w:sz w:val="24"/>
          <w:szCs w:val="24"/>
        </w:rPr>
        <w:t xml:space="preserve"> </w:t>
      </w:r>
      <w:r w:rsidR="00B97075">
        <w:rPr>
          <w:rFonts w:ascii="Times New Roman" w:hAnsi="Times New Roman" w:cs="Times New Roman"/>
          <w:spacing w:val="-8"/>
          <w:kern w:val="16"/>
          <w:sz w:val="24"/>
          <w:szCs w:val="24"/>
        </w:rPr>
        <w:t>A</w:t>
      </w:r>
      <w:r w:rsidR="00D56515" w:rsidRPr="009263B4">
        <w:rPr>
          <w:rFonts w:ascii="Times New Roman" w:hAnsi="Times New Roman" w:cs="Times New Roman"/>
          <w:spacing w:val="-8"/>
          <w:kern w:val="16"/>
          <w:sz w:val="24"/>
          <w:szCs w:val="24"/>
        </w:rPr>
        <w:t xml:space="preserve"> possibilidade de criar formas visuais ideais, lisas, perfeitas, que é contrastada pelas texturas de partículas, </w:t>
      </w:r>
      <w:proofErr w:type="spellStart"/>
      <w:r w:rsidR="00D56515" w:rsidRPr="009263B4">
        <w:rPr>
          <w:rFonts w:ascii="Times New Roman" w:hAnsi="Times New Roman" w:cs="Times New Roman"/>
          <w:spacing w:val="-8"/>
          <w:kern w:val="16"/>
          <w:sz w:val="24"/>
          <w:szCs w:val="24"/>
        </w:rPr>
        <w:t>glitches</w:t>
      </w:r>
      <w:proofErr w:type="spellEnd"/>
      <w:r w:rsidR="00D56515" w:rsidRPr="009263B4">
        <w:rPr>
          <w:rFonts w:ascii="Times New Roman" w:hAnsi="Times New Roman" w:cs="Times New Roman"/>
          <w:spacing w:val="-8"/>
          <w:kern w:val="16"/>
          <w:sz w:val="24"/>
          <w:szCs w:val="24"/>
        </w:rPr>
        <w:t xml:space="preserve"> e sujeiras artificialmente desenvolvidas, encontram </w:t>
      </w:r>
      <w:r w:rsidR="00FC5566">
        <w:rPr>
          <w:rFonts w:ascii="Times New Roman" w:hAnsi="Times New Roman" w:cs="Times New Roman"/>
          <w:spacing w:val="-8"/>
          <w:kern w:val="16"/>
          <w:sz w:val="24"/>
          <w:szCs w:val="24"/>
        </w:rPr>
        <w:t>seu</w:t>
      </w:r>
      <w:r w:rsidR="00D56515" w:rsidRPr="009263B4">
        <w:rPr>
          <w:rFonts w:ascii="Times New Roman" w:hAnsi="Times New Roman" w:cs="Times New Roman"/>
          <w:spacing w:val="-8"/>
          <w:kern w:val="16"/>
          <w:sz w:val="24"/>
          <w:szCs w:val="24"/>
        </w:rPr>
        <w:t xml:space="preserve"> correspondente sonoro nos ruídos brancos, nas interferências e nos filtros de frequências atualizados e re</w:t>
      </w:r>
      <w:r w:rsidR="00FC5566">
        <w:rPr>
          <w:rFonts w:ascii="Times New Roman" w:hAnsi="Times New Roman" w:cs="Times New Roman"/>
          <w:spacing w:val="-8"/>
          <w:kern w:val="16"/>
          <w:sz w:val="24"/>
          <w:szCs w:val="24"/>
        </w:rPr>
        <w:t>modelados</w:t>
      </w:r>
      <w:r w:rsidR="00D56515" w:rsidRPr="009263B4">
        <w:rPr>
          <w:rFonts w:ascii="Times New Roman" w:hAnsi="Times New Roman" w:cs="Times New Roman"/>
          <w:spacing w:val="-8"/>
          <w:kern w:val="16"/>
          <w:sz w:val="24"/>
          <w:szCs w:val="24"/>
        </w:rPr>
        <w:t xml:space="preserve"> </w:t>
      </w:r>
      <w:r w:rsidR="00FC5566">
        <w:rPr>
          <w:rFonts w:ascii="Times New Roman" w:hAnsi="Times New Roman" w:cs="Times New Roman"/>
          <w:spacing w:val="-8"/>
          <w:kern w:val="16"/>
          <w:sz w:val="24"/>
          <w:szCs w:val="24"/>
        </w:rPr>
        <w:t>no design do jogo</w:t>
      </w:r>
      <w:r w:rsidR="00D56515" w:rsidRPr="009263B4">
        <w:rPr>
          <w:rFonts w:ascii="Times New Roman" w:hAnsi="Times New Roman" w:cs="Times New Roman"/>
          <w:spacing w:val="-8"/>
          <w:kern w:val="16"/>
          <w:sz w:val="24"/>
          <w:szCs w:val="24"/>
        </w:rPr>
        <w:t>.</w:t>
      </w:r>
    </w:p>
    <w:p w:rsidR="00D2211F" w:rsidRPr="009263B4" w:rsidRDefault="00D2211F" w:rsidP="00D2211F">
      <w:pPr>
        <w:spacing w:after="0" w:line="360" w:lineRule="auto"/>
        <w:ind w:firstLine="708"/>
        <w:jc w:val="both"/>
        <w:rPr>
          <w:rFonts w:ascii="Times New Roman" w:hAnsi="Times New Roman" w:cs="Times New Roman"/>
          <w:spacing w:val="-8"/>
          <w:kern w:val="16"/>
          <w:sz w:val="24"/>
          <w:szCs w:val="24"/>
        </w:rPr>
      </w:pPr>
      <w:r w:rsidRPr="009263B4">
        <w:rPr>
          <w:rFonts w:ascii="Times New Roman" w:hAnsi="Times New Roman" w:cs="Times New Roman"/>
          <w:spacing w:val="-8"/>
          <w:kern w:val="16"/>
          <w:sz w:val="24"/>
          <w:szCs w:val="24"/>
        </w:rPr>
        <w:t>Se pode inferir, ainda, que o expediente de ruídos</w:t>
      </w:r>
      <w:r w:rsidR="000D5953">
        <w:rPr>
          <w:rFonts w:ascii="Times New Roman" w:hAnsi="Times New Roman" w:cs="Times New Roman"/>
          <w:spacing w:val="-8"/>
          <w:kern w:val="16"/>
          <w:sz w:val="24"/>
          <w:szCs w:val="24"/>
        </w:rPr>
        <w:t xml:space="preserve"> a serem manipulados</w:t>
      </w:r>
      <w:r w:rsidRPr="009263B4">
        <w:rPr>
          <w:rFonts w:ascii="Times New Roman" w:hAnsi="Times New Roman" w:cs="Times New Roman"/>
          <w:spacing w:val="-8"/>
          <w:kern w:val="16"/>
          <w:sz w:val="24"/>
          <w:szCs w:val="24"/>
        </w:rPr>
        <w:t xml:space="preserve">, no caso de mídias contemporâneas como os videogames, </w:t>
      </w:r>
      <w:r w:rsidR="000D5953">
        <w:rPr>
          <w:rFonts w:ascii="Times New Roman" w:hAnsi="Times New Roman" w:cs="Times New Roman"/>
          <w:spacing w:val="-8"/>
          <w:kern w:val="16"/>
          <w:sz w:val="24"/>
          <w:szCs w:val="24"/>
        </w:rPr>
        <w:t>é potencializado</w:t>
      </w:r>
      <w:r w:rsidRPr="009263B4">
        <w:rPr>
          <w:rFonts w:ascii="Times New Roman" w:hAnsi="Times New Roman" w:cs="Times New Roman"/>
          <w:spacing w:val="-8"/>
          <w:kern w:val="16"/>
          <w:sz w:val="24"/>
          <w:szCs w:val="24"/>
        </w:rPr>
        <w:t xml:space="preserve"> </w:t>
      </w:r>
      <w:r w:rsidR="000D5953">
        <w:rPr>
          <w:rFonts w:ascii="Times New Roman" w:hAnsi="Times New Roman" w:cs="Times New Roman"/>
          <w:spacing w:val="-8"/>
          <w:kern w:val="16"/>
          <w:sz w:val="24"/>
          <w:szCs w:val="24"/>
        </w:rPr>
        <w:t>n</w:t>
      </w:r>
      <w:r w:rsidRPr="009263B4">
        <w:rPr>
          <w:rFonts w:ascii="Times New Roman" w:hAnsi="Times New Roman" w:cs="Times New Roman"/>
          <w:spacing w:val="-8"/>
          <w:kern w:val="16"/>
          <w:sz w:val="24"/>
          <w:szCs w:val="24"/>
        </w:rPr>
        <w:t xml:space="preserve">a atual tecnocultura pela </w:t>
      </w:r>
      <w:r w:rsidR="000D5953">
        <w:rPr>
          <w:rFonts w:ascii="Times New Roman" w:hAnsi="Times New Roman" w:cs="Times New Roman"/>
          <w:spacing w:val="-8"/>
          <w:kern w:val="16"/>
          <w:sz w:val="24"/>
          <w:szCs w:val="24"/>
        </w:rPr>
        <w:t>infraestrutura do aparato</w:t>
      </w:r>
      <w:r w:rsidRPr="009263B4">
        <w:rPr>
          <w:rFonts w:ascii="Times New Roman" w:hAnsi="Times New Roman" w:cs="Times New Roman"/>
          <w:spacing w:val="-8"/>
          <w:kern w:val="16"/>
          <w:sz w:val="24"/>
          <w:szCs w:val="24"/>
        </w:rPr>
        <w:t xml:space="preserve"> computacional: a disposição material de um arquivo gigantesco de amostras (samples) desprendidas de sua fonte, que servem ao processo de simular mundos, </w:t>
      </w:r>
      <w:r w:rsidR="000D5953">
        <w:rPr>
          <w:rFonts w:ascii="Times New Roman" w:hAnsi="Times New Roman" w:cs="Times New Roman"/>
          <w:spacing w:val="-8"/>
          <w:kern w:val="16"/>
          <w:sz w:val="24"/>
          <w:szCs w:val="24"/>
        </w:rPr>
        <w:t>e</w:t>
      </w:r>
      <w:r w:rsidRPr="009263B4">
        <w:rPr>
          <w:rFonts w:ascii="Times New Roman" w:hAnsi="Times New Roman" w:cs="Times New Roman"/>
          <w:spacing w:val="-8"/>
          <w:kern w:val="16"/>
          <w:sz w:val="24"/>
          <w:szCs w:val="24"/>
        </w:rPr>
        <w:t xml:space="preserve"> que, </w:t>
      </w:r>
      <w:r w:rsidR="000D5953">
        <w:rPr>
          <w:rFonts w:ascii="Times New Roman" w:hAnsi="Times New Roman" w:cs="Times New Roman"/>
          <w:spacing w:val="-8"/>
          <w:kern w:val="16"/>
          <w:sz w:val="24"/>
          <w:szCs w:val="24"/>
        </w:rPr>
        <w:t>por</w:t>
      </w:r>
      <w:r w:rsidRPr="009263B4">
        <w:rPr>
          <w:rFonts w:ascii="Times New Roman" w:hAnsi="Times New Roman" w:cs="Times New Roman"/>
          <w:spacing w:val="-8"/>
          <w:kern w:val="16"/>
          <w:sz w:val="24"/>
          <w:szCs w:val="24"/>
        </w:rPr>
        <w:t xml:space="preserve"> não possuírem uma </w:t>
      </w:r>
      <w:proofErr w:type="spellStart"/>
      <w:r w:rsidRPr="009263B4">
        <w:rPr>
          <w:rFonts w:ascii="Times New Roman" w:hAnsi="Times New Roman" w:cs="Times New Roman"/>
          <w:spacing w:val="-8"/>
          <w:kern w:val="16"/>
          <w:sz w:val="24"/>
          <w:szCs w:val="24"/>
        </w:rPr>
        <w:t>indexicalidade</w:t>
      </w:r>
      <w:proofErr w:type="spellEnd"/>
      <w:r w:rsidRPr="009263B4">
        <w:rPr>
          <w:rFonts w:ascii="Times New Roman" w:hAnsi="Times New Roman" w:cs="Times New Roman"/>
          <w:spacing w:val="-8"/>
          <w:kern w:val="16"/>
          <w:sz w:val="24"/>
          <w:szCs w:val="24"/>
        </w:rPr>
        <w:t xml:space="preserve"> inerente (como as máquinas fotográficas e de </w:t>
      </w:r>
      <w:proofErr w:type="spellStart"/>
      <w:r w:rsidRPr="009263B4">
        <w:rPr>
          <w:rFonts w:ascii="Times New Roman" w:hAnsi="Times New Roman" w:cs="Times New Roman"/>
          <w:spacing w:val="-8"/>
          <w:kern w:val="16"/>
          <w:sz w:val="24"/>
          <w:szCs w:val="24"/>
        </w:rPr>
        <w:t>fonofixação</w:t>
      </w:r>
      <w:proofErr w:type="spellEnd"/>
      <w:r w:rsidRPr="009263B4">
        <w:rPr>
          <w:rFonts w:ascii="Times New Roman" w:hAnsi="Times New Roman" w:cs="Times New Roman"/>
          <w:spacing w:val="-8"/>
          <w:kern w:val="16"/>
          <w:sz w:val="24"/>
          <w:szCs w:val="24"/>
        </w:rPr>
        <w:t xml:space="preserve">), partem de imagens de outras máquinas </w:t>
      </w:r>
      <w:r w:rsidR="000D5953">
        <w:rPr>
          <w:rFonts w:ascii="Times New Roman" w:hAnsi="Times New Roman" w:cs="Times New Roman"/>
          <w:spacing w:val="-8"/>
          <w:kern w:val="16"/>
          <w:sz w:val="24"/>
          <w:szCs w:val="24"/>
        </w:rPr>
        <w:t>(</w:t>
      </w:r>
      <w:r w:rsidR="000D5953">
        <w:rPr>
          <w:rFonts w:ascii="Times New Roman" w:hAnsi="Times New Roman" w:cs="Times New Roman"/>
          <w:spacing w:val="-8"/>
          <w:kern w:val="16"/>
          <w:sz w:val="24"/>
          <w:szCs w:val="24"/>
        </w:rPr>
        <w:t>ou da imagem do próprio computador</w:t>
      </w:r>
      <w:r w:rsidR="000D5953">
        <w:rPr>
          <w:rFonts w:ascii="Times New Roman" w:hAnsi="Times New Roman" w:cs="Times New Roman"/>
          <w:spacing w:val="-8"/>
          <w:kern w:val="16"/>
          <w:sz w:val="24"/>
          <w:szCs w:val="24"/>
        </w:rPr>
        <w:t>) para produzir</w:t>
      </w:r>
      <w:r w:rsidRPr="009263B4">
        <w:rPr>
          <w:rFonts w:ascii="Times New Roman" w:hAnsi="Times New Roman" w:cs="Times New Roman"/>
          <w:spacing w:val="-8"/>
          <w:kern w:val="16"/>
          <w:sz w:val="24"/>
          <w:szCs w:val="24"/>
        </w:rPr>
        <w:t xml:space="preserve"> suas próprias formas de diferenciação</w:t>
      </w:r>
      <w:r w:rsidR="000D5953">
        <w:rPr>
          <w:rFonts w:ascii="Times New Roman" w:hAnsi="Times New Roman" w:cs="Times New Roman"/>
          <w:spacing w:val="-8"/>
          <w:kern w:val="16"/>
          <w:sz w:val="24"/>
          <w:szCs w:val="24"/>
        </w:rPr>
        <w:t>.</w:t>
      </w:r>
    </w:p>
    <w:p w:rsidR="00D2211F" w:rsidRPr="009263B4" w:rsidRDefault="000D5953" w:rsidP="00D56515">
      <w:pPr>
        <w:spacing w:after="0" w:line="360" w:lineRule="auto"/>
        <w:ind w:firstLine="708"/>
        <w:jc w:val="both"/>
        <w:rPr>
          <w:rFonts w:ascii="Times New Roman" w:hAnsi="Times New Roman" w:cs="Times New Roman"/>
          <w:spacing w:val="-8"/>
          <w:kern w:val="16"/>
          <w:sz w:val="24"/>
          <w:szCs w:val="24"/>
        </w:rPr>
      </w:pPr>
      <w:r>
        <w:rPr>
          <w:rFonts w:ascii="Times New Roman" w:hAnsi="Times New Roman" w:cs="Times New Roman"/>
          <w:spacing w:val="-8"/>
          <w:kern w:val="16"/>
          <w:sz w:val="24"/>
          <w:szCs w:val="24"/>
        </w:rPr>
        <w:t>Conclui-se também que o</w:t>
      </w:r>
      <w:r w:rsidR="00D56515" w:rsidRPr="009263B4">
        <w:rPr>
          <w:rFonts w:ascii="Times New Roman" w:hAnsi="Times New Roman" w:cs="Times New Roman"/>
          <w:spacing w:val="-8"/>
          <w:kern w:val="16"/>
          <w:sz w:val="24"/>
          <w:szCs w:val="24"/>
        </w:rPr>
        <w:t xml:space="preserve"> processo de invenção</w:t>
      </w:r>
      <w:r w:rsidR="00D56515">
        <w:rPr>
          <w:rFonts w:ascii="Times New Roman" w:hAnsi="Times New Roman" w:cs="Times New Roman"/>
          <w:spacing w:val="-8"/>
          <w:kern w:val="16"/>
          <w:sz w:val="24"/>
          <w:szCs w:val="24"/>
        </w:rPr>
        <w:t xml:space="preserve"> </w:t>
      </w:r>
      <w:r w:rsidR="00D56515" w:rsidRPr="009263B4">
        <w:rPr>
          <w:rFonts w:ascii="Times New Roman" w:hAnsi="Times New Roman" w:cs="Times New Roman"/>
          <w:spacing w:val="-8"/>
          <w:kern w:val="16"/>
          <w:sz w:val="24"/>
          <w:szCs w:val="24"/>
        </w:rPr>
        <w:t xml:space="preserve">pode ser </w:t>
      </w:r>
      <w:r w:rsidR="00D56515">
        <w:rPr>
          <w:rFonts w:ascii="Times New Roman" w:hAnsi="Times New Roman" w:cs="Times New Roman"/>
          <w:spacing w:val="-8"/>
          <w:kern w:val="16"/>
          <w:sz w:val="24"/>
          <w:szCs w:val="24"/>
        </w:rPr>
        <w:t>re</w:t>
      </w:r>
      <w:r w:rsidR="00D56515" w:rsidRPr="009263B4">
        <w:rPr>
          <w:rFonts w:ascii="Times New Roman" w:hAnsi="Times New Roman" w:cs="Times New Roman"/>
          <w:spacing w:val="-8"/>
          <w:kern w:val="16"/>
          <w:sz w:val="24"/>
          <w:szCs w:val="24"/>
        </w:rPr>
        <w:t>pensad</w:t>
      </w:r>
      <w:r w:rsidR="00D56515">
        <w:rPr>
          <w:rFonts w:ascii="Times New Roman" w:hAnsi="Times New Roman" w:cs="Times New Roman"/>
          <w:spacing w:val="-8"/>
          <w:kern w:val="16"/>
          <w:sz w:val="24"/>
          <w:szCs w:val="24"/>
        </w:rPr>
        <w:t>o</w:t>
      </w:r>
      <w:r w:rsidR="00D56515" w:rsidRPr="009263B4">
        <w:rPr>
          <w:rFonts w:ascii="Times New Roman" w:hAnsi="Times New Roman" w:cs="Times New Roman"/>
          <w:spacing w:val="-8"/>
          <w:kern w:val="16"/>
          <w:sz w:val="24"/>
          <w:szCs w:val="24"/>
        </w:rPr>
        <w:t xml:space="preserve"> como parte de um</w:t>
      </w:r>
      <w:r>
        <w:rPr>
          <w:rFonts w:ascii="Times New Roman" w:hAnsi="Times New Roman" w:cs="Times New Roman"/>
          <w:spacing w:val="-8"/>
          <w:kern w:val="16"/>
          <w:sz w:val="24"/>
          <w:szCs w:val="24"/>
        </w:rPr>
        <w:t>a</w:t>
      </w:r>
      <w:r w:rsidR="00D56515" w:rsidRPr="009263B4">
        <w:rPr>
          <w:rFonts w:ascii="Times New Roman" w:hAnsi="Times New Roman" w:cs="Times New Roman"/>
          <w:spacing w:val="-8"/>
          <w:kern w:val="16"/>
          <w:sz w:val="24"/>
          <w:szCs w:val="24"/>
        </w:rPr>
        <w:t xml:space="preserve"> </w:t>
      </w:r>
      <w:r>
        <w:rPr>
          <w:rFonts w:ascii="Times New Roman" w:hAnsi="Times New Roman" w:cs="Times New Roman"/>
          <w:spacing w:val="-8"/>
          <w:kern w:val="16"/>
          <w:sz w:val="24"/>
          <w:szCs w:val="24"/>
        </w:rPr>
        <w:t>dinâmica endêmica</w:t>
      </w:r>
      <w:r w:rsidR="00D56515" w:rsidRPr="009263B4">
        <w:rPr>
          <w:rFonts w:ascii="Times New Roman" w:hAnsi="Times New Roman" w:cs="Times New Roman"/>
          <w:spacing w:val="-8"/>
          <w:kern w:val="16"/>
          <w:sz w:val="24"/>
          <w:szCs w:val="24"/>
        </w:rPr>
        <w:t xml:space="preserve"> ao próprio desenrolar da memória, relacionad</w:t>
      </w:r>
      <w:r>
        <w:rPr>
          <w:rFonts w:ascii="Times New Roman" w:hAnsi="Times New Roman" w:cs="Times New Roman"/>
          <w:spacing w:val="-8"/>
          <w:kern w:val="16"/>
          <w:sz w:val="24"/>
          <w:szCs w:val="24"/>
        </w:rPr>
        <w:t>a</w:t>
      </w:r>
      <w:r w:rsidR="00D56515" w:rsidRPr="009263B4">
        <w:rPr>
          <w:rFonts w:ascii="Times New Roman" w:hAnsi="Times New Roman" w:cs="Times New Roman"/>
          <w:spacing w:val="-8"/>
          <w:kern w:val="16"/>
          <w:sz w:val="24"/>
          <w:szCs w:val="24"/>
        </w:rPr>
        <w:t xml:space="preserve"> aos fios de lembrança de técnicas e estéticas de um mais amplo contingente que </w:t>
      </w:r>
      <w:r>
        <w:rPr>
          <w:rFonts w:ascii="Times New Roman" w:hAnsi="Times New Roman" w:cs="Times New Roman"/>
          <w:spacing w:val="-8"/>
          <w:kern w:val="16"/>
          <w:sz w:val="24"/>
          <w:szCs w:val="24"/>
        </w:rPr>
        <w:t xml:space="preserve">perdura, </w:t>
      </w:r>
      <w:r w:rsidR="00D56515" w:rsidRPr="009263B4">
        <w:rPr>
          <w:rFonts w:ascii="Times New Roman" w:hAnsi="Times New Roman" w:cs="Times New Roman"/>
          <w:spacing w:val="-8"/>
          <w:kern w:val="16"/>
          <w:sz w:val="24"/>
          <w:szCs w:val="24"/>
        </w:rPr>
        <w:t>se acumula, expande</w:t>
      </w:r>
      <w:r>
        <w:rPr>
          <w:rFonts w:ascii="Times New Roman" w:hAnsi="Times New Roman" w:cs="Times New Roman"/>
          <w:spacing w:val="-8"/>
          <w:kern w:val="16"/>
          <w:sz w:val="24"/>
          <w:szCs w:val="24"/>
        </w:rPr>
        <w:t xml:space="preserve"> e diferencia</w:t>
      </w:r>
      <w:r w:rsidR="00D56515" w:rsidRPr="009263B4">
        <w:rPr>
          <w:rFonts w:ascii="Times New Roman" w:hAnsi="Times New Roman" w:cs="Times New Roman"/>
          <w:spacing w:val="-8"/>
          <w:kern w:val="16"/>
          <w:sz w:val="24"/>
          <w:szCs w:val="24"/>
        </w:rPr>
        <w:t xml:space="preserve">. </w:t>
      </w:r>
      <w:r w:rsidR="00D2211F" w:rsidRPr="009263B4">
        <w:rPr>
          <w:rFonts w:ascii="Times New Roman" w:hAnsi="Times New Roman" w:cs="Times New Roman"/>
          <w:spacing w:val="-8"/>
          <w:kern w:val="16"/>
          <w:sz w:val="24"/>
          <w:szCs w:val="24"/>
        </w:rPr>
        <w:t xml:space="preserve">Assim, </w:t>
      </w:r>
      <w:r>
        <w:rPr>
          <w:rFonts w:ascii="Times New Roman" w:hAnsi="Times New Roman" w:cs="Times New Roman"/>
          <w:spacing w:val="-8"/>
          <w:kern w:val="16"/>
          <w:sz w:val="24"/>
          <w:szCs w:val="24"/>
        </w:rPr>
        <w:t>propõe-se</w:t>
      </w:r>
      <w:r w:rsidR="00D2211F" w:rsidRPr="009263B4">
        <w:rPr>
          <w:rFonts w:ascii="Times New Roman" w:hAnsi="Times New Roman" w:cs="Times New Roman"/>
          <w:spacing w:val="-8"/>
          <w:kern w:val="16"/>
          <w:sz w:val="24"/>
          <w:szCs w:val="24"/>
        </w:rPr>
        <w:t xml:space="preserve"> tratar </w:t>
      </w:r>
      <w:r>
        <w:rPr>
          <w:rFonts w:ascii="Times New Roman" w:hAnsi="Times New Roman" w:cs="Times New Roman"/>
          <w:spacing w:val="-8"/>
          <w:kern w:val="16"/>
          <w:sz w:val="24"/>
          <w:szCs w:val="24"/>
        </w:rPr>
        <w:t>a aparição</w:t>
      </w:r>
      <w:r w:rsidR="00D2211F" w:rsidRPr="009263B4">
        <w:rPr>
          <w:rFonts w:ascii="Times New Roman" w:hAnsi="Times New Roman" w:cs="Times New Roman"/>
          <w:spacing w:val="-8"/>
          <w:kern w:val="16"/>
          <w:sz w:val="24"/>
          <w:szCs w:val="24"/>
        </w:rPr>
        <w:t xml:space="preserve"> destes sons como fantasmagorias</w:t>
      </w:r>
      <w:r>
        <w:rPr>
          <w:rFonts w:ascii="Times New Roman" w:hAnsi="Times New Roman" w:cs="Times New Roman"/>
          <w:spacing w:val="-8"/>
          <w:kern w:val="16"/>
          <w:sz w:val="24"/>
          <w:szCs w:val="24"/>
        </w:rPr>
        <w:t>:</w:t>
      </w:r>
      <w:r w:rsidR="00D2211F" w:rsidRPr="009263B4">
        <w:rPr>
          <w:rFonts w:ascii="Times New Roman" w:hAnsi="Times New Roman" w:cs="Times New Roman"/>
          <w:spacing w:val="-8"/>
          <w:kern w:val="16"/>
          <w:sz w:val="24"/>
          <w:szCs w:val="24"/>
        </w:rPr>
        <w:t xml:space="preserve"> </w:t>
      </w:r>
      <w:r>
        <w:rPr>
          <w:rFonts w:ascii="Times New Roman" w:hAnsi="Times New Roman" w:cs="Times New Roman"/>
          <w:spacing w:val="-8"/>
          <w:kern w:val="16"/>
          <w:sz w:val="24"/>
          <w:szCs w:val="24"/>
        </w:rPr>
        <w:t>o</w:t>
      </w:r>
      <w:r w:rsidR="00D2211F" w:rsidRPr="009263B4">
        <w:rPr>
          <w:rFonts w:ascii="Times New Roman" w:hAnsi="Times New Roman" w:cs="Times New Roman"/>
          <w:spacing w:val="-8"/>
          <w:kern w:val="16"/>
          <w:sz w:val="24"/>
          <w:szCs w:val="24"/>
        </w:rPr>
        <w:t xml:space="preserve">s fantasmas vêm do passado e reaparecem no presente, entretanto, sem propriamente pertencerem ao passado. </w:t>
      </w:r>
      <w:r>
        <w:rPr>
          <w:rFonts w:ascii="Times New Roman" w:hAnsi="Times New Roman" w:cs="Times New Roman"/>
          <w:spacing w:val="-8"/>
          <w:kern w:val="16"/>
          <w:sz w:val="24"/>
          <w:szCs w:val="24"/>
        </w:rPr>
        <w:t>Porém, seria verdadeiro dizer que o</w:t>
      </w:r>
      <w:r w:rsidR="00D2211F" w:rsidRPr="009263B4">
        <w:rPr>
          <w:rFonts w:ascii="Times New Roman" w:hAnsi="Times New Roman" w:cs="Times New Roman"/>
          <w:spacing w:val="-8"/>
          <w:kern w:val="16"/>
          <w:sz w:val="24"/>
          <w:szCs w:val="24"/>
        </w:rPr>
        <w:t xml:space="preserve"> traço daquele objeto sonoro identificado com a sonoridade do passado </w:t>
      </w:r>
      <w:r w:rsidRPr="009263B4">
        <w:rPr>
          <w:rFonts w:ascii="Times New Roman" w:hAnsi="Times New Roman" w:cs="Times New Roman"/>
          <w:spacing w:val="-8"/>
          <w:kern w:val="16"/>
          <w:sz w:val="24"/>
          <w:szCs w:val="24"/>
        </w:rPr>
        <w:t xml:space="preserve">efetivamente </w:t>
      </w:r>
      <w:r w:rsidR="00D2211F" w:rsidRPr="009263B4">
        <w:rPr>
          <w:rFonts w:ascii="Times New Roman" w:hAnsi="Times New Roman" w:cs="Times New Roman"/>
          <w:spacing w:val="-8"/>
          <w:kern w:val="16"/>
          <w:sz w:val="24"/>
          <w:szCs w:val="24"/>
        </w:rPr>
        <w:t xml:space="preserve">pertence ao presente? A temporalidade à qual tal </w:t>
      </w:r>
      <w:r>
        <w:rPr>
          <w:rFonts w:ascii="Times New Roman" w:hAnsi="Times New Roman" w:cs="Times New Roman"/>
          <w:spacing w:val="-8"/>
          <w:kern w:val="16"/>
          <w:sz w:val="24"/>
          <w:szCs w:val="24"/>
        </w:rPr>
        <w:t>a aparição</w:t>
      </w:r>
      <w:r w:rsidR="00D2211F" w:rsidRPr="009263B4">
        <w:rPr>
          <w:rFonts w:ascii="Times New Roman" w:hAnsi="Times New Roman" w:cs="Times New Roman"/>
          <w:spacing w:val="-8"/>
          <w:kern w:val="16"/>
          <w:sz w:val="24"/>
          <w:szCs w:val="24"/>
        </w:rPr>
        <w:t xml:space="preserve"> remete só pode ser anacrônica, na medida em que ela retorna ao mesmo tempo em que aparece como novidade</w:t>
      </w:r>
      <w:r>
        <w:rPr>
          <w:rFonts w:ascii="Times New Roman" w:hAnsi="Times New Roman" w:cs="Times New Roman"/>
          <w:spacing w:val="-8"/>
          <w:kern w:val="16"/>
          <w:sz w:val="24"/>
          <w:szCs w:val="24"/>
        </w:rPr>
        <w:t xml:space="preserve">, e sua existência </w:t>
      </w:r>
      <w:r w:rsidR="002125C4">
        <w:rPr>
          <w:rFonts w:ascii="Times New Roman" w:hAnsi="Times New Roman" w:cs="Times New Roman"/>
          <w:spacing w:val="-8"/>
          <w:kern w:val="16"/>
          <w:sz w:val="24"/>
          <w:szCs w:val="24"/>
        </w:rPr>
        <w:t xml:space="preserve">só pode ser </w:t>
      </w:r>
      <w:r>
        <w:rPr>
          <w:rFonts w:ascii="Times New Roman" w:hAnsi="Times New Roman" w:cs="Times New Roman"/>
          <w:spacing w:val="-8"/>
          <w:kern w:val="16"/>
          <w:sz w:val="24"/>
          <w:szCs w:val="24"/>
        </w:rPr>
        <w:t>fantasmagórica</w:t>
      </w:r>
      <w:r w:rsidR="00D2211F" w:rsidRPr="009263B4">
        <w:rPr>
          <w:rFonts w:ascii="Times New Roman" w:hAnsi="Times New Roman" w:cs="Times New Roman"/>
          <w:spacing w:val="-8"/>
          <w:kern w:val="16"/>
          <w:sz w:val="24"/>
          <w:szCs w:val="24"/>
        </w:rPr>
        <w:t>.</w:t>
      </w:r>
      <w:r w:rsidR="00D56515">
        <w:rPr>
          <w:rFonts w:ascii="Times New Roman" w:hAnsi="Times New Roman" w:cs="Times New Roman"/>
          <w:spacing w:val="-8"/>
          <w:kern w:val="16"/>
          <w:sz w:val="24"/>
          <w:szCs w:val="24"/>
        </w:rPr>
        <w:t xml:space="preserve"> </w:t>
      </w:r>
      <w:r w:rsidR="00D2211F" w:rsidRPr="009263B4">
        <w:rPr>
          <w:rFonts w:ascii="Times New Roman" w:hAnsi="Times New Roman" w:cs="Times New Roman"/>
          <w:spacing w:val="-8"/>
          <w:kern w:val="16"/>
          <w:sz w:val="24"/>
          <w:szCs w:val="24"/>
        </w:rPr>
        <w:t>Estes sons reaparecem, lembrados, mas já não são mais os mesmos. Sonoridades recalcadas, silenciadas, mas que permanecem num contingente memorial das produções técnico-estéticas das mídias, são incorporadas como parte de um devir que rege os fluxos de códigos, na desregulação constante de um horizonte de codificações/recodificações aberto, intimamente relacionado à memória das mídias e suas gramáticas.</w:t>
      </w:r>
    </w:p>
    <w:p w:rsidR="00D2211F" w:rsidRPr="00F55890" w:rsidRDefault="00D2211F" w:rsidP="00D2211F">
      <w:pPr>
        <w:spacing w:after="0" w:line="360" w:lineRule="auto"/>
        <w:ind w:firstLine="709"/>
        <w:jc w:val="both"/>
        <w:rPr>
          <w:rFonts w:ascii="Times New Roman" w:hAnsi="Times New Roman" w:cs="Times New Roman"/>
          <w:spacing w:val="-6"/>
          <w:kern w:val="16"/>
          <w:sz w:val="24"/>
          <w:szCs w:val="24"/>
        </w:rPr>
      </w:pPr>
      <w:r w:rsidRPr="009263B4">
        <w:rPr>
          <w:rFonts w:ascii="Times New Roman" w:hAnsi="Times New Roman" w:cs="Times New Roman"/>
          <w:spacing w:val="-8"/>
          <w:kern w:val="16"/>
          <w:sz w:val="24"/>
          <w:szCs w:val="24"/>
        </w:rPr>
        <w:t xml:space="preserve">Desta perspectiva, a própria inserção dos ruídos de outras mídias mostra </w:t>
      </w:r>
      <w:r w:rsidR="009263B4" w:rsidRPr="009263B4">
        <w:rPr>
          <w:rFonts w:ascii="Times New Roman" w:hAnsi="Times New Roman" w:cs="Times New Roman"/>
          <w:spacing w:val="-8"/>
          <w:kern w:val="16"/>
          <w:sz w:val="24"/>
          <w:szCs w:val="24"/>
        </w:rPr>
        <w:t>o</w:t>
      </w:r>
      <w:r w:rsidRPr="009263B4">
        <w:rPr>
          <w:rFonts w:ascii="Times New Roman" w:hAnsi="Times New Roman" w:cs="Times New Roman"/>
          <w:spacing w:val="-8"/>
          <w:kern w:val="16"/>
          <w:sz w:val="24"/>
          <w:szCs w:val="24"/>
        </w:rPr>
        <w:t xml:space="preserve"> processo</w:t>
      </w:r>
      <w:r w:rsidR="009263B4" w:rsidRPr="009263B4">
        <w:rPr>
          <w:rFonts w:ascii="Times New Roman" w:hAnsi="Times New Roman" w:cs="Times New Roman"/>
          <w:spacing w:val="-8"/>
          <w:kern w:val="16"/>
          <w:sz w:val="24"/>
          <w:szCs w:val="24"/>
        </w:rPr>
        <w:t xml:space="preserve"> mais amplo</w:t>
      </w:r>
      <w:r w:rsidRPr="009263B4">
        <w:rPr>
          <w:rFonts w:ascii="Times New Roman" w:hAnsi="Times New Roman" w:cs="Times New Roman"/>
          <w:spacing w:val="-8"/>
          <w:kern w:val="16"/>
          <w:sz w:val="24"/>
          <w:szCs w:val="24"/>
        </w:rPr>
        <w:t xml:space="preserve"> de tornar-se lembrança das interferências e ruídos que ocupam um papel central nas estéticas sonoras e audiovisuais contemporâneas. No repertório das materialidades da comunicação atuais, matizado pelos discursos </w:t>
      </w:r>
      <w:proofErr w:type="spellStart"/>
      <w:r w:rsidRPr="009263B4">
        <w:rPr>
          <w:rFonts w:ascii="Times New Roman" w:hAnsi="Times New Roman" w:cs="Times New Roman"/>
          <w:spacing w:val="-8"/>
          <w:kern w:val="16"/>
          <w:sz w:val="24"/>
          <w:szCs w:val="24"/>
        </w:rPr>
        <w:t>celebrativos</w:t>
      </w:r>
      <w:proofErr w:type="spellEnd"/>
      <w:r w:rsidRPr="009263B4">
        <w:rPr>
          <w:rFonts w:ascii="Times New Roman" w:hAnsi="Times New Roman" w:cs="Times New Roman"/>
          <w:spacing w:val="-8"/>
          <w:kern w:val="16"/>
          <w:sz w:val="24"/>
          <w:szCs w:val="24"/>
        </w:rPr>
        <w:t xml:space="preserve"> de mídias “desde já sempre novas” (GITELMAN, 2006), encontramos afinal o processo vital da memória, refratariamente, como um fantasma incorporado.</w:t>
      </w:r>
    </w:p>
    <w:p w:rsidR="00D2211F" w:rsidRDefault="00D2211F" w:rsidP="00514AEA">
      <w:pPr>
        <w:spacing w:after="0" w:line="360" w:lineRule="auto"/>
        <w:ind w:firstLine="709"/>
        <w:jc w:val="both"/>
        <w:rPr>
          <w:rFonts w:ascii="Times New Roman" w:eastAsia="Times New Roman" w:hAnsi="Times New Roman" w:cs="Times New Roman"/>
          <w:iCs/>
          <w:sz w:val="24"/>
          <w:szCs w:val="24"/>
          <w:lang w:eastAsia="pt-BR"/>
        </w:rPr>
      </w:pPr>
    </w:p>
    <w:p w:rsidR="00D2211F" w:rsidRPr="00514AEA" w:rsidRDefault="00D2211F" w:rsidP="00514AEA">
      <w:pPr>
        <w:spacing w:after="0" w:line="240" w:lineRule="auto"/>
        <w:jc w:val="both"/>
        <w:rPr>
          <w:rFonts w:ascii="Times New Roman" w:eastAsia="Times New Roman" w:hAnsi="Times New Roman" w:cs="Times New Roman"/>
          <w:bCs/>
          <w:iCs/>
          <w:sz w:val="24"/>
          <w:szCs w:val="24"/>
          <w:lang w:val="pt-PT" w:eastAsia="pt-BR"/>
        </w:rPr>
      </w:pPr>
    </w:p>
    <w:p w:rsidR="00514AEA" w:rsidRPr="00514AEA" w:rsidRDefault="00514AEA" w:rsidP="00514AEA">
      <w:pPr>
        <w:spacing w:after="0" w:line="240" w:lineRule="auto"/>
        <w:jc w:val="both"/>
        <w:rPr>
          <w:rFonts w:ascii="Times New Roman" w:eastAsia="Times New Roman" w:hAnsi="Times New Roman" w:cs="Times New Roman"/>
          <w:b/>
          <w:bCs/>
          <w:iCs/>
          <w:color w:val="000000"/>
          <w:sz w:val="24"/>
          <w:szCs w:val="24"/>
          <w:lang w:val="pt-PT" w:eastAsia="pt-BR"/>
        </w:rPr>
      </w:pPr>
      <w:r w:rsidRPr="00514AEA">
        <w:rPr>
          <w:rFonts w:ascii="Times New Roman" w:eastAsia="Times New Roman" w:hAnsi="Times New Roman" w:cs="Times New Roman"/>
          <w:b/>
          <w:bCs/>
          <w:iCs/>
          <w:color w:val="000000"/>
          <w:sz w:val="24"/>
          <w:szCs w:val="24"/>
          <w:lang w:val="pt-PT" w:eastAsia="pt-BR"/>
        </w:rPr>
        <w:t>Referências</w:t>
      </w:r>
    </w:p>
    <w:p w:rsidR="00AB3892" w:rsidRDefault="00AB3892" w:rsidP="00AB3892">
      <w:pPr>
        <w:spacing w:after="0" w:line="240" w:lineRule="auto"/>
        <w:rPr>
          <w:rFonts w:ascii="Times New Roman" w:eastAsia="Times New Roman" w:hAnsi="Times New Roman" w:cs="Times New Roman"/>
          <w:szCs w:val="20"/>
          <w:lang w:eastAsia="pt-BR"/>
        </w:rPr>
      </w:pPr>
    </w:p>
    <w:p w:rsidR="00D7424B" w:rsidRDefault="00D7424B" w:rsidP="00AB3892">
      <w:pPr>
        <w:spacing w:after="0" w:line="240" w:lineRule="auto"/>
        <w:rPr>
          <w:rFonts w:ascii="Times New Roman" w:hAnsi="Times New Roman" w:cs="Times New Roman"/>
        </w:rPr>
      </w:pPr>
      <w:r w:rsidRPr="00AB3892">
        <w:rPr>
          <w:rFonts w:ascii="Times New Roman" w:hAnsi="Times New Roman" w:cs="Times New Roman"/>
        </w:rPr>
        <w:t xml:space="preserve">BAYLESS, Raymond; ROGO, Scott. </w:t>
      </w:r>
      <w:r w:rsidRPr="00AB3892">
        <w:rPr>
          <w:rFonts w:ascii="Times New Roman" w:hAnsi="Times New Roman" w:cs="Times New Roman"/>
          <w:b/>
        </w:rPr>
        <w:t xml:space="preserve">Phone </w:t>
      </w:r>
      <w:proofErr w:type="spellStart"/>
      <w:r w:rsidRPr="00AB3892">
        <w:rPr>
          <w:rFonts w:ascii="Times New Roman" w:hAnsi="Times New Roman" w:cs="Times New Roman"/>
          <w:b/>
        </w:rPr>
        <w:t>calls</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from</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the</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dead</w:t>
      </w:r>
      <w:proofErr w:type="spellEnd"/>
      <w:r w:rsidRPr="00AB3892">
        <w:rPr>
          <w:rFonts w:ascii="Times New Roman" w:hAnsi="Times New Roman" w:cs="Times New Roman"/>
          <w:b/>
        </w:rPr>
        <w:t xml:space="preserve">. </w:t>
      </w:r>
      <w:r w:rsidRPr="00AB3892">
        <w:rPr>
          <w:rFonts w:ascii="Times New Roman" w:hAnsi="Times New Roman" w:cs="Times New Roman"/>
        </w:rPr>
        <w:t>New York: Berkley,1979.</w:t>
      </w:r>
    </w:p>
    <w:p w:rsidR="00AB3892" w:rsidRPr="00AB3892" w:rsidRDefault="00AB3892" w:rsidP="00AB3892">
      <w:pPr>
        <w:spacing w:after="0" w:line="240" w:lineRule="auto"/>
        <w:rPr>
          <w:rFonts w:ascii="Times New Roman" w:hAnsi="Times New Roman" w:cs="Times New Roman"/>
        </w:rPr>
      </w:pPr>
    </w:p>
    <w:p w:rsidR="00D7424B" w:rsidRPr="00AB3892" w:rsidRDefault="00D7424B" w:rsidP="00AB3892">
      <w:pPr>
        <w:spacing w:after="0" w:line="240" w:lineRule="auto"/>
        <w:rPr>
          <w:rFonts w:ascii="Times New Roman" w:hAnsi="Times New Roman" w:cs="Times New Roman"/>
        </w:rPr>
      </w:pPr>
      <w:r w:rsidRPr="00AB3892">
        <w:rPr>
          <w:rFonts w:ascii="Times New Roman" w:hAnsi="Times New Roman" w:cs="Times New Roman"/>
        </w:rPr>
        <w:t xml:space="preserve">BERGSON, Henri. </w:t>
      </w:r>
      <w:r w:rsidRPr="00AB3892">
        <w:rPr>
          <w:rFonts w:ascii="Times New Roman" w:hAnsi="Times New Roman" w:cs="Times New Roman"/>
          <w:b/>
        </w:rPr>
        <w:t>A evolução criadora.</w:t>
      </w:r>
      <w:r w:rsidRPr="00AB3892">
        <w:rPr>
          <w:rFonts w:ascii="Times New Roman" w:hAnsi="Times New Roman" w:cs="Times New Roman"/>
        </w:rPr>
        <w:t xml:space="preserve"> São Paulo: Martins Fontes, 2005.</w:t>
      </w:r>
    </w:p>
    <w:p w:rsidR="00AB3892" w:rsidRDefault="00AB3892" w:rsidP="00AB3892">
      <w:pPr>
        <w:spacing w:after="0" w:line="240" w:lineRule="auto"/>
        <w:rPr>
          <w:rFonts w:ascii="Times New Roman" w:hAnsi="Times New Roman" w:cs="Times New Roman"/>
        </w:rPr>
      </w:pPr>
    </w:p>
    <w:p w:rsidR="00C2775C" w:rsidRPr="00AB3892" w:rsidRDefault="00C2775C" w:rsidP="00AB3892">
      <w:pPr>
        <w:spacing w:after="0" w:line="240" w:lineRule="auto"/>
        <w:rPr>
          <w:rFonts w:ascii="Times New Roman" w:hAnsi="Times New Roman" w:cs="Times New Roman"/>
        </w:rPr>
      </w:pPr>
      <w:r w:rsidRPr="00AB3892">
        <w:rPr>
          <w:rFonts w:ascii="Times New Roman" w:hAnsi="Times New Roman" w:cs="Times New Roman"/>
        </w:rPr>
        <w:t xml:space="preserve">COLLINS, Karen. </w:t>
      </w:r>
      <w:r w:rsidRPr="00AB3892">
        <w:rPr>
          <w:rFonts w:ascii="Times New Roman" w:hAnsi="Times New Roman" w:cs="Times New Roman"/>
          <w:b/>
        </w:rPr>
        <w:t xml:space="preserve">Game </w:t>
      </w:r>
      <w:proofErr w:type="spellStart"/>
      <w:r w:rsidRPr="00AB3892">
        <w:rPr>
          <w:rFonts w:ascii="Times New Roman" w:hAnsi="Times New Roman" w:cs="Times New Roman"/>
          <w:b/>
        </w:rPr>
        <w:t>sound</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an</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introduction</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to</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the</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history</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theory</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and</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practice</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of</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video</w:t>
      </w:r>
      <w:proofErr w:type="spellEnd"/>
      <w:r w:rsidRPr="00AB3892">
        <w:rPr>
          <w:rFonts w:ascii="Times New Roman" w:hAnsi="Times New Roman" w:cs="Times New Roman"/>
          <w:b/>
        </w:rPr>
        <w:t xml:space="preserve"> game </w:t>
      </w:r>
      <w:proofErr w:type="spellStart"/>
      <w:r w:rsidRPr="00AB3892">
        <w:rPr>
          <w:rFonts w:ascii="Times New Roman" w:hAnsi="Times New Roman" w:cs="Times New Roman"/>
          <w:b/>
        </w:rPr>
        <w:t>music</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and</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sound</w:t>
      </w:r>
      <w:proofErr w:type="spellEnd"/>
      <w:r w:rsidRPr="00AB3892">
        <w:rPr>
          <w:rFonts w:ascii="Times New Roman" w:hAnsi="Times New Roman" w:cs="Times New Roman"/>
          <w:b/>
        </w:rPr>
        <w:t xml:space="preserve"> design</w:t>
      </w:r>
      <w:r w:rsidRPr="00AB3892">
        <w:rPr>
          <w:rFonts w:ascii="Times New Roman" w:hAnsi="Times New Roman" w:cs="Times New Roman"/>
        </w:rPr>
        <w:t>. Cambridge: MIT Press, 2013.</w:t>
      </w:r>
    </w:p>
    <w:p w:rsidR="00AB3892" w:rsidRDefault="00AB3892" w:rsidP="00AB3892">
      <w:pPr>
        <w:spacing w:after="0" w:line="240" w:lineRule="auto"/>
        <w:rPr>
          <w:rFonts w:ascii="Times New Roman" w:hAnsi="Times New Roman" w:cs="Times New Roman"/>
        </w:rPr>
      </w:pPr>
    </w:p>
    <w:p w:rsidR="0045515C" w:rsidRPr="00AB3892" w:rsidRDefault="00C16F68" w:rsidP="00AB3892">
      <w:pPr>
        <w:spacing w:after="0" w:line="240" w:lineRule="auto"/>
        <w:rPr>
          <w:rFonts w:ascii="Times New Roman" w:hAnsi="Times New Roman" w:cs="Times New Roman"/>
        </w:rPr>
      </w:pPr>
      <w:r w:rsidRPr="00AB3892">
        <w:rPr>
          <w:rFonts w:ascii="Times New Roman" w:hAnsi="Times New Roman" w:cs="Times New Roman"/>
        </w:rPr>
        <w:t>DELEUZE</w:t>
      </w:r>
      <w:r w:rsidR="0045515C" w:rsidRPr="00AB3892">
        <w:rPr>
          <w:rFonts w:ascii="Times New Roman" w:hAnsi="Times New Roman" w:cs="Times New Roman"/>
        </w:rPr>
        <w:t xml:space="preserve">, Gilles. </w:t>
      </w:r>
      <w:r w:rsidR="0045515C" w:rsidRPr="00AB3892">
        <w:rPr>
          <w:rFonts w:ascii="Times New Roman" w:hAnsi="Times New Roman" w:cs="Times New Roman"/>
          <w:b/>
        </w:rPr>
        <w:t>A ilha deserta.</w:t>
      </w:r>
      <w:r w:rsidR="0045515C" w:rsidRPr="00AB3892">
        <w:rPr>
          <w:rFonts w:ascii="Times New Roman" w:hAnsi="Times New Roman" w:cs="Times New Roman"/>
        </w:rPr>
        <w:t xml:space="preserve"> São Paulo: Iluminuras, 2009.</w:t>
      </w:r>
    </w:p>
    <w:p w:rsidR="00AB3892" w:rsidRDefault="00AB3892" w:rsidP="00AB3892">
      <w:pPr>
        <w:spacing w:after="0" w:line="240" w:lineRule="auto"/>
        <w:rPr>
          <w:rFonts w:ascii="Times New Roman" w:hAnsi="Times New Roman" w:cs="Times New Roman"/>
        </w:rPr>
      </w:pPr>
    </w:p>
    <w:p w:rsidR="00C2775C" w:rsidRPr="00AB3892" w:rsidRDefault="00C2775C" w:rsidP="00AB3892">
      <w:pPr>
        <w:spacing w:after="0" w:line="240" w:lineRule="auto"/>
        <w:rPr>
          <w:rFonts w:ascii="Times New Roman" w:hAnsi="Times New Roman" w:cs="Times New Roman"/>
        </w:rPr>
      </w:pPr>
      <w:r w:rsidRPr="00AB3892">
        <w:rPr>
          <w:rFonts w:ascii="Times New Roman" w:hAnsi="Times New Roman" w:cs="Times New Roman"/>
        </w:rPr>
        <w:t xml:space="preserve">DEVINE, </w:t>
      </w:r>
      <w:proofErr w:type="spellStart"/>
      <w:r w:rsidRPr="00AB3892">
        <w:rPr>
          <w:rFonts w:ascii="Times New Roman" w:hAnsi="Times New Roman" w:cs="Times New Roman"/>
        </w:rPr>
        <w:t>Kyle</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Imperfect</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sound</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forever</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loudness</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wars</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listening</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formations</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and</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the</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history</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of</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sound</w:t>
      </w:r>
      <w:proofErr w:type="spellEnd"/>
      <w:r w:rsidRPr="00AB3892">
        <w:rPr>
          <w:rFonts w:ascii="Times New Roman" w:hAnsi="Times New Roman" w:cs="Times New Roman"/>
        </w:rPr>
        <w:t xml:space="preserve"> </w:t>
      </w:r>
      <w:proofErr w:type="spellStart"/>
      <w:r w:rsidRPr="00AB3892">
        <w:rPr>
          <w:rFonts w:ascii="Times New Roman" w:hAnsi="Times New Roman" w:cs="Times New Roman"/>
        </w:rPr>
        <w:t>reproduction</w:t>
      </w:r>
      <w:proofErr w:type="spellEnd"/>
      <w:r w:rsidRPr="00AB3892">
        <w:rPr>
          <w:rFonts w:ascii="Times New Roman" w:hAnsi="Times New Roman" w:cs="Times New Roman"/>
        </w:rPr>
        <w:t xml:space="preserve">. </w:t>
      </w:r>
      <w:r w:rsidRPr="00AB3892">
        <w:rPr>
          <w:rFonts w:ascii="Times New Roman" w:hAnsi="Times New Roman" w:cs="Times New Roman"/>
          <w:b/>
        </w:rPr>
        <w:t>Popular Music</w:t>
      </w:r>
      <w:r w:rsidRPr="00AB3892">
        <w:rPr>
          <w:rFonts w:ascii="Times New Roman" w:hAnsi="Times New Roman" w:cs="Times New Roman"/>
        </w:rPr>
        <w:t>, v. 32, n.2, 2013.</w:t>
      </w:r>
    </w:p>
    <w:p w:rsidR="00AB3892" w:rsidRDefault="00AB3892" w:rsidP="00AB3892">
      <w:pPr>
        <w:spacing w:after="0" w:line="240" w:lineRule="auto"/>
        <w:rPr>
          <w:rFonts w:ascii="Times New Roman" w:hAnsi="Times New Roman" w:cs="Times New Roman"/>
        </w:rPr>
      </w:pPr>
    </w:p>
    <w:p w:rsidR="00C2775C" w:rsidRPr="00AB3892" w:rsidRDefault="00C2775C" w:rsidP="00AB3892">
      <w:pPr>
        <w:spacing w:after="0" w:line="240" w:lineRule="auto"/>
        <w:rPr>
          <w:rFonts w:ascii="Times New Roman" w:hAnsi="Times New Roman" w:cs="Times New Roman"/>
        </w:rPr>
      </w:pPr>
      <w:r w:rsidRPr="00AB3892">
        <w:rPr>
          <w:rFonts w:ascii="Times New Roman" w:hAnsi="Times New Roman" w:cs="Times New Roman"/>
        </w:rPr>
        <w:t xml:space="preserve">DUBOIS, Phillipe. </w:t>
      </w:r>
      <w:r w:rsidRPr="00AB3892">
        <w:rPr>
          <w:rFonts w:ascii="Times New Roman" w:hAnsi="Times New Roman" w:cs="Times New Roman"/>
          <w:b/>
        </w:rPr>
        <w:t xml:space="preserve">Cinema, </w:t>
      </w:r>
      <w:proofErr w:type="spellStart"/>
      <w:r w:rsidRPr="00AB3892">
        <w:rPr>
          <w:rFonts w:ascii="Times New Roman" w:hAnsi="Times New Roman" w:cs="Times New Roman"/>
          <w:b/>
        </w:rPr>
        <w:t>video</w:t>
      </w:r>
      <w:proofErr w:type="spellEnd"/>
      <w:r w:rsidRPr="00AB3892">
        <w:rPr>
          <w:rFonts w:ascii="Times New Roman" w:hAnsi="Times New Roman" w:cs="Times New Roman"/>
          <w:b/>
        </w:rPr>
        <w:t>, Godard.</w:t>
      </w:r>
      <w:r w:rsidRPr="00AB3892">
        <w:rPr>
          <w:rFonts w:ascii="Times New Roman" w:hAnsi="Times New Roman" w:cs="Times New Roman"/>
        </w:rPr>
        <w:t xml:space="preserve"> São Paulo: Cosac </w:t>
      </w:r>
      <w:proofErr w:type="spellStart"/>
      <w:r w:rsidRPr="00AB3892">
        <w:rPr>
          <w:rFonts w:ascii="Times New Roman" w:hAnsi="Times New Roman" w:cs="Times New Roman"/>
        </w:rPr>
        <w:t>Naify</w:t>
      </w:r>
      <w:proofErr w:type="spellEnd"/>
      <w:r w:rsidRPr="00AB3892">
        <w:rPr>
          <w:rFonts w:ascii="Times New Roman" w:hAnsi="Times New Roman" w:cs="Times New Roman"/>
        </w:rPr>
        <w:t>, 2004.</w:t>
      </w:r>
    </w:p>
    <w:p w:rsidR="00AB3892" w:rsidRDefault="00AB3892" w:rsidP="00AB3892">
      <w:pPr>
        <w:spacing w:after="0" w:line="240" w:lineRule="auto"/>
        <w:rPr>
          <w:rFonts w:ascii="Times New Roman" w:hAnsi="Times New Roman" w:cs="Times New Roman"/>
        </w:rPr>
      </w:pPr>
    </w:p>
    <w:p w:rsidR="0045515C" w:rsidRPr="00AB3892" w:rsidRDefault="00C2775C" w:rsidP="00AB3892">
      <w:pPr>
        <w:spacing w:after="0" w:line="240" w:lineRule="auto"/>
        <w:rPr>
          <w:rFonts w:ascii="Times New Roman" w:hAnsi="Times New Roman" w:cs="Times New Roman"/>
        </w:rPr>
      </w:pPr>
      <w:r w:rsidRPr="00AB3892">
        <w:rPr>
          <w:rFonts w:ascii="Times New Roman" w:hAnsi="Times New Roman" w:cs="Times New Roman"/>
        </w:rPr>
        <w:t>GITELMAN</w:t>
      </w:r>
      <w:r w:rsidR="0045515C" w:rsidRPr="00AB3892">
        <w:rPr>
          <w:rFonts w:ascii="Times New Roman" w:hAnsi="Times New Roman" w:cs="Times New Roman"/>
        </w:rPr>
        <w:t xml:space="preserve">, Lisa. </w:t>
      </w:r>
      <w:r w:rsidR="0045515C" w:rsidRPr="00AB3892">
        <w:rPr>
          <w:rFonts w:ascii="Times New Roman" w:hAnsi="Times New Roman" w:cs="Times New Roman"/>
          <w:b/>
        </w:rPr>
        <w:t xml:space="preserve">Always </w:t>
      </w:r>
      <w:proofErr w:type="spellStart"/>
      <w:r w:rsidR="0045515C" w:rsidRPr="00AB3892">
        <w:rPr>
          <w:rFonts w:ascii="Times New Roman" w:hAnsi="Times New Roman" w:cs="Times New Roman"/>
          <w:b/>
        </w:rPr>
        <w:t>already</w:t>
      </w:r>
      <w:proofErr w:type="spellEnd"/>
      <w:r w:rsidR="0045515C" w:rsidRPr="00AB3892">
        <w:rPr>
          <w:rFonts w:ascii="Times New Roman" w:hAnsi="Times New Roman" w:cs="Times New Roman"/>
          <w:b/>
        </w:rPr>
        <w:t xml:space="preserve"> new.</w:t>
      </w:r>
      <w:r w:rsidRPr="00AB3892">
        <w:rPr>
          <w:rFonts w:ascii="Times New Roman" w:hAnsi="Times New Roman" w:cs="Times New Roman"/>
        </w:rPr>
        <w:t xml:space="preserve"> Cambridge: MIT Press, 2006.</w:t>
      </w:r>
    </w:p>
    <w:p w:rsidR="00AB3892" w:rsidRDefault="00AB3892" w:rsidP="00AB3892">
      <w:pPr>
        <w:spacing w:after="0" w:line="240" w:lineRule="auto"/>
        <w:rPr>
          <w:rFonts w:ascii="Times New Roman" w:hAnsi="Times New Roman" w:cs="Times New Roman"/>
        </w:rPr>
      </w:pPr>
    </w:p>
    <w:p w:rsidR="0045515C" w:rsidRPr="00AB3892" w:rsidRDefault="0045515C" w:rsidP="00AB3892">
      <w:pPr>
        <w:spacing w:after="0" w:line="240" w:lineRule="auto"/>
        <w:rPr>
          <w:rFonts w:ascii="Times New Roman" w:hAnsi="Times New Roman" w:cs="Times New Roman"/>
        </w:rPr>
      </w:pPr>
      <w:r w:rsidRPr="00AB3892">
        <w:rPr>
          <w:rFonts w:ascii="Times New Roman" w:hAnsi="Times New Roman" w:cs="Times New Roman"/>
        </w:rPr>
        <w:t xml:space="preserve">KELLY, Caleb. </w:t>
      </w:r>
      <w:proofErr w:type="spellStart"/>
      <w:r w:rsidRPr="00AB3892">
        <w:rPr>
          <w:rFonts w:ascii="Times New Roman" w:hAnsi="Times New Roman" w:cs="Times New Roman"/>
          <w:b/>
        </w:rPr>
        <w:t>Cracked</w:t>
      </w:r>
      <w:proofErr w:type="spellEnd"/>
      <w:r w:rsidRPr="00AB3892">
        <w:rPr>
          <w:rFonts w:ascii="Times New Roman" w:hAnsi="Times New Roman" w:cs="Times New Roman"/>
          <w:b/>
        </w:rPr>
        <w:t xml:space="preserve"> media.</w:t>
      </w:r>
      <w:r w:rsidR="00C2775C" w:rsidRPr="00AB3892">
        <w:rPr>
          <w:rFonts w:ascii="Times New Roman" w:hAnsi="Times New Roman" w:cs="Times New Roman"/>
        </w:rPr>
        <w:t xml:space="preserve"> Cambridge: MIT Press, 2009.</w:t>
      </w:r>
    </w:p>
    <w:p w:rsidR="00AB3892" w:rsidRDefault="00AB3892" w:rsidP="00AB3892">
      <w:pPr>
        <w:spacing w:after="0" w:line="240" w:lineRule="auto"/>
        <w:rPr>
          <w:rFonts w:ascii="Times New Roman" w:hAnsi="Times New Roman" w:cs="Times New Roman"/>
        </w:rPr>
      </w:pPr>
    </w:p>
    <w:p w:rsidR="0045515C" w:rsidRPr="00AB3892" w:rsidRDefault="0045515C" w:rsidP="00AB3892">
      <w:pPr>
        <w:spacing w:after="0" w:line="240" w:lineRule="auto"/>
        <w:rPr>
          <w:rFonts w:ascii="Times New Roman" w:hAnsi="Times New Roman" w:cs="Times New Roman"/>
        </w:rPr>
      </w:pPr>
      <w:r w:rsidRPr="00AB3892">
        <w:rPr>
          <w:rFonts w:ascii="Times New Roman" w:hAnsi="Times New Roman" w:cs="Times New Roman"/>
        </w:rPr>
        <w:t>KOHATA</w:t>
      </w:r>
      <w:r w:rsidR="00516BBA" w:rsidRPr="00AB3892">
        <w:rPr>
          <w:rFonts w:ascii="Times New Roman" w:hAnsi="Times New Roman" w:cs="Times New Roman"/>
        </w:rPr>
        <w:t xml:space="preserve">, </w:t>
      </w:r>
      <w:proofErr w:type="spellStart"/>
      <w:r w:rsidR="00516BBA" w:rsidRPr="00AB3892">
        <w:rPr>
          <w:rFonts w:ascii="Times New Roman" w:hAnsi="Times New Roman" w:cs="Times New Roman"/>
        </w:rPr>
        <w:t>Shuji</w:t>
      </w:r>
      <w:proofErr w:type="spellEnd"/>
      <w:r w:rsidR="00516BBA" w:rsidRPr="00AB3892">
        <w:rPr>
          <w:rFonts w:ascii="Times New Roman" w:hAnsi="Times New Roman" w:cs="Times New Roman"/>
        </w:rPr>
        <w:t>;</w:t>
      </w:r>
      <w:r w:rsidRPr="00AB3892">
        <w:rPr>
          <w:rFonts w:ascii="Times New Roman" w:hAnsi="Times New Roman" w:cs="Times New Roman"/>
        </w:rPr>
        <w:t xml:space="preserve"> SHINDO, </w:t>
      </w:r>
      <w:proofErr w:type="spellStart"/>
      <w:r w:rsidR="00516BBA" w:rsidRPr="00AB3892">
        <w:rPr>
          <w:rFonts w:ascii="Times New Roman" w:hAnsi="Times New Roman" w:cs="Times New Roman"/>
        </w:rPr>
        <w:t>Misaki</w:t>
      </w:r>
      <w:proofErr w:type="spellEnd"/>
      <w:r w:rsidR="00516BBA" w:rsidRPr="00AB3892">
        <w:rPr>
          <w:rFonts w:ascii="Times New Roman" w:hAnsi="Times New Roman" w:cs="Times New Roman"/>
        </w:rPr>
        <w:t xml:space="preserve">. The </w:t>
      </w:r>
      <w:proofErr w:type="spellStart"/>
      <w:r w:rsidR="00516BBA" w:rsidRPr="00AB3892">
        <w:rPr>
          <w:rFonts w:ascii="Times New Roman" w:hAnsi="Times New Roman" w:cs="Times New Roman"/>
        </w:rPr>
        <w:t>spatial</w:t>
      </w:r>
      <w:proofErr w:type="spellEnd"/>
      <w:r w:rsidR="00516BBA" w:rsidRPr="00AB3892">
        <w:rPr>
          <w:rFonts w:ascii="Times New Roman" w:hAnsi="Times New Roman" w:cs="Times New Roman"/>
        </w:rPr>
        <w:t xml:space="preserve"> </w:t>
      </w:r>
      <w:proofErr w:type="spellStart"/>
      <w:r w:rsidR="00516BBA" w:rsidRPr="00AB3892">
        <w:rPr>
          <w:rFonts w:ascii="Times New Roman" w:hAnsi="Times New Roman" w:cs="Times New Roman"/>
        </w:rPr>
        <w:t>acoustics</w:t>
      </w:r>
      <w:proofErr w:type="spellEnd"/>
      <w:r w:rsidR="00516BBA" w:rsidRPr="00AB3892">
        <w:rPr>
          <w:rFonts w:ascii="Times New Roman" w:hAnsi="Times New Roman" w:cs="Times New Roman"/>
        </w:rPr>
        <w:t xml:space="preserve"> </w:t>
      </w:r>
      <w:proofErr w:type="spellStart"/>
      <w:r w:rsidR="00516BBA" w:rsidRPr="00AB3892">
        <w:rPr>
          <w:rFonts w:ascii="Times New Roman" w:hAnsi="Times New Roman" w:cs="Times New Roman"/>
        </w:rPr>
        <w:t>of</w:t>
      </w:r>
      <w:proofErr w:type="spellEnd"/>
      <w:r w:rsidR="00516BBA" w:rsidRPr="00AB3892">
        <w:rPr>
          <w:rFonts w:ascii="Times New Roman" w:hAnsi="Times New Roman" w:cs="Times New Roman"/>
        </w:rPr>
        <w:t xml:space="preserve"> </w:t>
      </w:r>
      <w:proofErr w:type="spellStart"/>
      <w:r w:rsidR="00516BBA" w:rsidRPr="00AB3892">
        <w:rPr>
          <w:rFonts w:ascii="Times New Roman" w:hAnsi="Times New Roman" w:cs="Times New Roman"/>
        </w:rPr>
        <w:t>Nier:Automata</w:t>
      </w:r>
      <w:proofErr w:type="spellEnd"/>
      <w:r w:rsidR="00516BBA" w:rsidRPr="00AB3892">
        <w:rPr>
          <w:rFonts w:ascii="Times New Roman" w:hAnsi="Times New Roman" w:cs="Times New Roman"/>
        </w:rPr>
        <w:t xml:space="preserve">. In: </w:t>
      </w:r>
      <w:r w:rsidR="00516BBA" w:rsidRPr="00AB3892">
        <w:rPr>
          <w:rFonts w:ascii="Times New Roman" w:hAnsi="Times New Roman" w:cs="Times New Roman"/>
          <w:b/>
        </w:rPr>
        <w:t xml:space="preserve">Blog </w:t>
      </w:r>
      <w:proofErr w:type="spellStart"/>
      <w:r w:rsidR="00516BBA" w:rsidRPr="00AB3892">
        <w:rPr>
          <w:rFonts w:ascii="Times New Roman" w:hAnsi="Times New Roman" w:cs="Times New Roman"/>
          <w:b/>
        </w:rPr>
        <w:t>Audiokinetic</w:t>
      </w:r>
      <w:proofErr w:type="spellEnd"/>
      <w:r w:rsidRPr="00AB3892">
        <w:rPr>
          <w:rFonts w:ascii="Times New Roman" w:hAnsi="Times New Roman" w:cs="Times New Roman"/>
          <w:b/>
        </w:rPr>
        <w:t>.</w:t>
      </w:r>
      <w:r w:rsidR="00516BBA" w:rsidRPr="00AB3892">
        <w:rPr>
          <w:rFonts w:ascii="Times New Roman" w:hAnsi="Times New Roman" w:cs="Times New Roman"/>
        </w:rPr>
        <w:t xml:space="preserve"> Montreal, 4 dez.</w:t>
      </w:r>
      <w:r w:rsidR="00C16F68" w:rsidRPr="00AB3892">
        <w:rPr>
          <w:rFonts w:ascii="Times New Roman" w:hAnsi="Times New Roman" w:cs="Times New Roman"/>
        </w:rPr>
        <w:t xml:space="preserve"> </w:t>
      </w:r>
      <w:r w:rsidR="00516BBA" w:rsidRPr="00AB3892">
        <w:rPr>
          <w:rFonts w:ascii="Times New Roman" w:hAnsi="Times New Roman" w:cs="Times New Roman"/>
        </w:rPr>
        <w:t>2018. Disponível em: https://blog.audiokinetic.com/the-spatial-acoustics-of-nierautomata-and-how-we-used-wwise-to-support-various-forms-of-gameplay-part-1/. Acesso em: 16 jul. 2019</w:t>
      </w:r>
    </w:p>
    <w:p w:rsidR="00AB3892" w:rsidRDefault="00AB3892" w:rsidP="00AB3892">
      <w:pPr>
        <w:spacing w:after="0" w:line="240" w:lineRule="auto"/>
        <w:rPr>
          <w:rFonts w:ascii="Times New Roman" w:hAnsi="Times New Roman" w:cs="Times New Roman"/>
        </w:rPr>
      </w:pPr>
    </w:p>
    <w:p w:rsidR="0045515C" w:rsidRPr="00AB3892" w:rsidRDefault="00C16F68" w:rsidP="00AB3892">
      <w:pPr>
        <w:spacing w:after="0" w:line="240" w:lineRule="auto"/>
        <w:rPr>
          <w:rFonts w:ascii="Times New Roman" w:hAnsi="Times New Roman" w:cs="Times New Roman"/>
        </w:rPr>
      </w:pPr>
      <w:r w:rsidRPr="00AB3892">
        <w:rPr>
          <w:rFonts w:ascii="Times New Roman" w:hAnsi="Times New Roman" w:cs="Times New Roman"/>
        </w:rPr>
        <w:t>KRAPP</w:t>
      </w:r>
      <w:r w:rsidR="0045515C" w:rsidRPr="00AB3892">
        <w:rPr>
          <w:rFonts w:ascii="Times New Roman" w:hAnsi="Times New Roman" w:cs="Times New Roman"/>
        </w:rPr>
        <w:t xml:space="preserve">, Peter. </w:t>
      </w:r>
      <w:r w:rsidR="00516BBA" w:rsidRPr="00AB3892">
        <w:rPr>
          <w:rFonts w:ascii="Times New Roman" w:hAnsi="Times New Roman" w:cs="Times New Roman"/>
          <w:b/>
        </w:rPr>
        <w:t>Seminário Déjà vu: aberrações da memória cultural.</w:t>
      </w:r>
      <w:r w:rsidR="00516BBA" w:rsidRPr="00AB3892">
        <w:rPr>
          <w:rFonts w:ascii="Times New Roman" w:hAnsi="Times New Roman" w:cs="Times New Roman"/>
        </w:rPr>
        <w:t xml:space="preserve"> 11/05/2018. Notas de aula. Universidade do Vale do Rio dos Sinos, 2018a.</w:t>
      </w:r>
    </w:p>
    <w:p w:rsidR="00AB3892" w:rsidRDefault="00AB3892" w:rsidP="00AB3892">
      <w:pPr>
        <w:spacing w:after="0" w:line="240" w:lineRule="auto"/>
        <w:rPr>
          <w:rFonts w:ascii="Times New Roman" w:hAnsi="Times New Roman" w:cs="Times New Roman"/>
        </w:rPr>
      </w:pPr>
    </w:p>
    <w:p w:rsidR="0045515C" w:rsidRPr="00AB3892" w:rsidRDefault="00C16F68" w:rsidP="00AB3892">
      <w:pPr>
        <w:spacing w:after="0" w:line="240" w:lineRule="auto"/>
        <w:rPr>
          <w:rFonts w:ascii="Times New Roman" w:hAnsi="Times New Roman" w:cs="Times New Roman"/>
        </w:rPr>
      </w:pPr>
      <w:r w:rsidRPr="00AB3892">
        <w:rPr>
          <w:rFonts w:ascii="Times New Roman" w:hAnsi="Times New Roman" w:cs="Times New Roman"/>
        </w:rPr>
        <w:t>KRAPP</w:t>
      </w:r>
      <w:r w:rsidR="0045515C" w:rsidRPr="00AB3892">
        <w:rPr>
          <w:rFonts w:ascii="Times New Roman" w:hAnsi="Times New Roman" w:cs="Times New Roman"/>
        </w:rPr>
        <w:t xml:space="preserve">, Peter. </w:t>
      </w:r>
      <w:r w:rsidR="00516BBA" w:rsidRPr="00AB3892">
        <w:rPr>
          <w:rFonts w:ascii="Times New Roman" w:hAnsi="Times New Roman" w:cs="Times New Roman"/>
        </w:rPr>
        <w:t xml:space="preserve">Erro e ruído na tecnocultura contemporânea. Entrevista concedida a Eduardo Harry Luersen e Guilherme Malo </w:t>
      </w:r>
      <w:proofErr w:type="spellStart"/>
      <w:r w:rsidR="00516BBA" w:rsidRPr="00AB3892">
        <w:rPr>
          <w:rFonts w:ascii="Times New Roman" w:hAnsi="Times New Roman" w:cs="Times New Roman"/>
        </w:rPr>
        <w:t>Maschke</w:t>
      </w:r>
      <w:proofErr w:type="spellEnd"/>
      <w:r w:rsidR="00516BBA" w:rsidRPr="00AB3892">
        <w:rPr>
          <w:rFonts w:ascii="Times New Roman" w:hAnsi="Times New Roman" w:cs="Times New Roman"/>
        </w:rPr>
        <w:t xml:space="preserve">. </w:t>
      </w:r>
      <w:r w:rsidR="00516BBA" w:rsidRPr="00AB3892">
        <w:rPr>
          <w:rFonts w:ascii="Times New Roman" w:hAnsi="Times New Roman" w:cs="Times New Roman"/>
          <w:b/>
        </w:rPr>
        <w:t>Gal</w:t>
      </w:r>
      <w:r w:rsidR="00AB3892" w:rsidRPr="00AB3892">
        <w:rPr>
          <w:rFonts w:ascii="Times New Roman" w:hAnsi="Times New Roman" w:cs="Times New Roman"/>
          <w:b/>
        </w:rPr>
        <w:t>á</w:t>
      </w:r>
      <w:r w:rsidR="00516BBA" w:rsidRPr="00AB3892">
        <w:rPr>
          <w:rFonts w:ascii="Times New Roman" w:hAnsi="Times New Roman" w:cs="Times New Roman"/>
          <w:b/>
        </w:rPr>
        <w:t>xia</w:t>
      </w:r>
      <w:r w:rsidR="00516BBA" w:rsidRPr="00AB3892">
        <w:rPr>
          <w:rFonts w:ascii="Times New Roman" w:hAnsi="Times New Roman" w:cs="Times New Roman"/>
        </w:rPr>
        <w:t xml:space="preserve"> (São Paulo, online), n. 39, set-dez., 2018, p</w:t>
      </w:r>
      <w:r w:rsidR="00AB3892">
        <w:rPr>
          <w:rFonts w:ascii="Times New Roman" w:hAnsi="Times New Roman" w:cs="Times New Roman"/>
        </w:rPr>
        <w:t>p</w:t>
      </w:r>
      <w:r w:rsidR="00516BBA" w:rsidRPr="00AB3892">
        <w:rPr>
          <w:rFonts w:ascii="Times New Roman" w:hAnsi="Times New Roman" w:cs="Times New Roman"/>
        </w:rPr>
        <w:t>. 15-22.</w:t>
      </w:r>
    </w:p>
    <w:p w:rsidR="0045515C" w:rsidRPr="00AB3892" w:rsidRDefault="00C2775C" w:rsidP="00AB3892">
      <w:pPr>
        <w:spacing w:after="0" w:line="240" w:lineRule="auto"/>
        <w:rPr>
          <w:rFonts w:ascii="Times New Roman" w:hAnsi="Times New Roman" w:cs="Times New Roman"/>
        </w:rPr>
      </w:pPr>
      <w:r w:rsidRPr="00AB3892">
        <w:rPr>
          <w:rFonts w:ascii="Times New Roman" w:hAnsi="Times New Roman" w:cs="Times New Roman"/>
        </w:rPr>
        <w:t>LEVIN</w:t>
      </w:r>
      <w:r w:rsidR="0045515C" w:rsidRPr="00AB3892">
        <w:rPr>
          <w:rFonts w:ascii="Times New Roman" w:hAnsi="Times New Roman" w:cs="Times New Roman"/>
        </w:rPr>
        <w:t xml:space="preserve">, Thomas Y. “Tones </w:t>
      </w:r>
      <w:proofErr w:type="spellStart"/>
      <w:r w:rsidR="0045515C" w:rsidRPr="00AB3892">
        <w:rPr>
          <w:rFonts w:ascii="Times New Roman" w:hAnsi="Times New Roman" w:cs="Times New Roman"/>
        </w:rPr>
        <w:t>from</w:t>
      </w:r>
      <w:proofErr w:type="spellEnd"/>
      <w:r w:rsidR="0045515C" w:rsidRPr="00AB3892">
        <w:rPr>
          <w:rFonts w:ascii="Times New Roman" w:hAnsi="Times New Roman" w:cs="Times New Roman"/>
        </w:rPr>
        <w:t xml:space="preserve"> out </w:t>
      </w:r>
      <w:proofErr w:type="spellStart"/>
      <w:r w:rsidR="0045515C" w:rsidRPr="00AB3892">
        <w:rPr>
          <w:rFonts w:ascii="Times New Roman" w:hAnsi="Times New Roman" w:cs="Times New Roman"/>
        </w:rPr>
        <w:t>of</w:t>
      </w:r>
      <w:proofErr w:type="spellEnd"/>
      <w:r w:rsidR="0045515C" w:rsidRPr="00AB3892">
        <w:rPr>
          <w:rFonts w:ascii="Times New Roman" w:hAnsi="Times New Roman" w:cs="Times New Roman"/>
        </w:rPr>
        <w:t xml:space="preserve"> </w:t>
      </w:r>
      <w:proofErr w:type="spellStart"/>
      <w:r w:rsidR="0045515C" w:rsidRPr="00AB3892">
        <w:rPr>
          <w:rFonts w:ascii="Times New Roman" w:hAnsi="Times New Roman" w:cs="Times New Roman"/>
        </w:rPr>
        <w:t>nowhere</w:t>
      </w:r>
      <w:proofErr w:type="spellEnd"/>
      <w:r w:rsidR="0045515C" w:rsidRPr="00AB3892">
        <w:rPr>
          <w:rFonts w:ascii="Times New Roman" w:hAnsi="Times New Roman" w:cs="Times New Roman"/>
        </w:rPr>
        <w:t xml:space="preserve">”: Rudolph </w:t>
      </w:r>
      <w:proofErr w:type="spellStart"/>
      <w:r w:rsidR="0045515C" w:rsidRPr="00AB3892">
        <w:rPr>
          <w:rFonts w:ascii="Times New Roman" w:hAnsi="Times New Roman" w:cs="Times New Roman"/>
        </w:rPr>
        <w:t>Pfenninger</w:t>
      </w:r>
      <w:proofErr w:type="spellEnd"/>
      <w:r w:rsidR="0045515C" w:rsidRPr="00AB3892">
        <w:rPr>
          <w:rFonts w:ascii="Times New Roman" w:hAnsi="Times New Roman" w:cs="Times New Roman"/>
        </w:rPr>
        <w:t xml:space="preserve"> </w:t>
      </w:r>
      <w:proofErr w:type="spellStart"/>
      <w:r w:rsidR="0045515C" w:rsidRPr="00AB3892">
        <w:rPr>
          <w:rFonts w:ascii="Times New Roman" w:hAnsi="Times New Roman" w:cs="Times New Roman"/>
        </w:rPr>
        <w:t>and</w:t>
      </w:r>
      <w:proofErr w:type="spellEnd"/>
      <w:r w:rsidR="0045515C" w:rsidRPr="00AB3892">
        <w:rPr>
          <w:rFonts w:ascii="Times New Roman" w:hAnsi="Times New Roman" w:cs="Times New Roman"/>
        </w:rPr>
        <w:t xml:space="preserve"> </w:t>
      </w:r>
      <w:proofErr w:type="spellStart"/>
      <w:r w:rsidR="0045515C" w:rsidRPr="00AB3892">
        <w:rPr>
          <w:rFonts w:ascii="Times New Roman" w:hAnsi="Times New Roman" w:cs="Times New Roman"/>
        </w:rPr>
        <w:t>the</w:t>
      </w:r>
      <w:proofErr w:type="spellEnd"/>
      <w:r w:rsidR="0045515C" w:rsidRPr="00AB3892">
        <w:rPr>
          <w:rFonts w:ascii="Times New Roman" w:hAnsi="Times New Roman" w:cs="Times New Roman"/>
        </w:rPr>
        <w:t xml:space="preserve"> </w:t>
      </w:r>
      <w:proofErr w:type="spellStart"/>
      <w:r w:rsidR="0045515C" w:rsidRPr="00AB3892">
        <w:rPr>
          <w:rFonts w:ascii="Times New Roman" w:hAnsi="Times New Roman" w:cs="Times New Roman"/>
        </w:rPr>
        <w:t>archaeology</w:t>
      </w:r>
      <w:proofErr w:type="spellEnd"/>
      <w:r w:rsidR="0045515C" w:rsidRPr="00AB3892">
        <w:rPr>
          <w:rFonts w:ascii="Times New Roman" w:hAnsi="Times New Roman" w:cs="Times New Roman"/>
        </w:rPr>
        <w:t xml:space="preserve"> </w:t>
      </w:r>
      <w:proofErr w:type="spellStart"/>
      <w:r w:rsidR="0045515C" w:rsidRPr="00AB3892">
        <w:rPr>
          <w:rFonts w:ascii="Times New Roman" w:hAnsi="Times New Roman" w:cs="Times New Roman"/>
        </w:rPr>
        <w:t>of</w:t>
      </w:r>
      <w:proofErr w:type="spellEnd"/>
      <w:r w:rsidR="0045515C" w:rsidRPr="00AB3892">
        <w:rPr>
          <w:rFonts w:ascii="Times New Roman" w:hAnsi="Times New Roman" w:cs="Times New Roman"/>
        </w:rPr>
        <w:t xml:space="preserve"> </w:t>
      </w:r>
      <w:proofErr w:type="spellStart"/>
      <w:r w:rsidR="0045515C" w:rsidRPr="00AB3892">
        <w:rPr>
          <w:rFonts w:ascii="Times New Roman" w:hAnsi="Times New Roman" w:cs="Times New Roman"/>
        </w:rPr>
        <w:t>synthetic</w:t>
      </w:r>
      <w:proofErr w:type="spellEnd"/>
      <w:r w:rsidR="0045515C" w:rsidRPr="00AB3892">
        <w:rPr>
          <w:rFonts w:ascii="Times New Roman" w:hAnsi="Times New Roman" w:cs="Times New Roman"/>
        </w:rPr>
        <w:t xml:space="preserve"> </w:t>
      </w:r>
      <w:proofErr w:type="spellStart"/>
      <w:r w:rsidR="0045515C" w:rsidRPr="00AB3892">
        <w:rPr>
          <w:rFonts w:ascii="Times New Roman" w:hAnsi="Times New Roman" w:cs="Times New Roman"/>
        </w:rPr>
        <w:t>sound</w:t>
      </w:r>
      <w:proofErr w:type="spellEnd"/>
      <w:r w:rsidR="0045515C" w:rsidRPr="00AB3892">
        <w:rPr>
          <w:rFonts w:ascii="Times New Roman" w:hAnsi="Times New Roman" w:cs="Times New Roman"/>
        </w:rPr>
        <w:t>.</w:t>
      </w:r>
      <w:r w:rsidRPr="00AB3892">
        <w:rPr>
          <w:rFonts w:ascii="Times New Roman" w:hAnsi="Times New Roman" w:cs="Times New Roman"/>
        </w:rPr>
        <w:t xml:space="preserve"> </w:t>
      </w:r>
      <w:proofErr w:type="spellStart"/>
      <w:r w:rsidRPr="00AB3892">
        <w:rPr>
          <w:rFonts w:ascii="Times New Roman" w:hAnsi="Times New Roman" w:cs="Times New Roman"/>
          <w:b/>
        </w:rPr>
        <w:t>Grey</w:t>
      </w:r>
      <w:proofErr w:type="spellEnd"/>
      <w:r w:rsidRPr="00AB3892">
        <w:rPr>
          <w:rFonts w:ascii="Times New Roman" w:hAnsi="Times New Roman" w:cs="Times New Roman"/>
          <w:b/>
        </w:rPr>
        <w:t xml:space="preserve"> </w:t>
      </w:r>
      <w:proofErr w:type="spellStart"/>
      <w:r w:rsidR="00C16F68" w:rsidRPr="00AB3892">
        <w:rPr>
          <w:rFonts w:ascii="Times New Roman" w:hAnsi="Times New Roman" w:cs="Times New Roman"/>
          <w:b/>
        </w:rPr>
        <w:t>R</w:t>
      </w:r>
      <w:r w:rsidRPr="00AB3892">
        <w:rPr>
          <w:rFonts w:ascii="Times New Roman" w:hAnsi="Times New Roman" w:cs="Times New Roman"/>
          <w:b/>
        </w:rPr>
        <w:t>oom</w:t>
      </w:r>
      <w:proofErr w:type="spellEnd"/>
      <w:r w:rsidRPr="00AB3892">
        <w:rPr>
          <w:rFonts w:ascii="Times New Roman" w:hAnsi="Times New Roman" w:cs="Times New Roman"/>
          <w:b/>
        </w:rPr>
        <w:t>,</w:t>
      </w:r>
      <w:r w:rsidRPr="00AB3892">
        <w:rPr>
          <w:rFonts w:ascii="Times New Roman" w:hAnsi="Times New Roman" w:cs="Times New Roman"/>
        </w:rPr>
        <w:t xml:space="preserve"> </w:t>
      </w:r>
      <w:r w:rsidR="00C16F68" w:rsidRPr="00AB3892">
        <w:rPr>
          <w:rFonts w:ascii="Times New Roman" w:hAnsi="Times New Roman" w:cs="Times New Roman"/>
        </w:rPr>
        <w:t xml:space="preserve">12, </w:t>
      </w:r>
      <w:r w:rsidRPr="00AB3892">
        <w:rPr>
          <w:rFonts w:ascii="Times New Roman" w:hAnsi="Times New Roman" w:cs="Times New Roman"/>
        </w:rPr>
        <w:t>2003, p</w:t>
      </w:r>
      <w:r w:rsidR="00C16F68" w:rsidRPr="00AB3892">
        <w:rPr>
          <w:rFonts w:ascii="Times New Roman" w:hAnsi="Times New Roman" w:cs="Times New Roman"/>
        </w:rPr>
        <w:t>p. 32-79.</w:t>
      </w:r>
    </w:p>
    <w:p w:rsidR="00AB3892" w:rsidRDefault="00AB3892" w:rsidP="00AB3892">
      <w:pPr>
        <w:spacing w:after="0" w:line="240" w:lineRule="auto"/>
        <w:rPr>
          <w:rFonts w:ascii="Times New Roman" w:hAnsi="Times New Roman" w:cs="Times New Roman"/>
        </w:rPr>
      </w:pPr>
    </w:p>
    <w:p w:rsidR="0045515C" w:rsidRPr="00AB3892" w:rsidRDefault="00C16F68" w:rsidP="00AB3892">
      <w:pPr>
        <w:spacing w:after="0" w:line="240" w:lineRule="auto"/>
        <w:rPr>
          <w:rFonts w:ascii="Times New Roman" w:hAnsi="Times New Roman" w:cs="Times New Roman"/>
        </w:rPr>
      </w:pPr>
      <w:r w:rsidRPr="00AB3892">
        <w:rPr>
          <w:rFonts w:ascii="Times New Roman" w:hAnsi="Times New Roman" w:cs="Times New Roman"/>
        </w:rPr>
        <w:t>MANOVICH</w:t>
      </w:r>
      <w:r w:rsidR="0045515C" w:rsidRPr="00AB3892">
        <w:rPr>
          <w:rFonts w:ascii="Times New Roman" w:hAnsi="Times New Roman" w:cs="Times New Roman"/>
        </w:rPr>
        <w:t>, Lev.</w:t>
      </w:r>
      <w:r w:rsidRPr="00AB3892">
        <w:rPr>
          <w:rFonts w:ascii="Times New Roman" w:hAnsi="Times New Roman" w:cs="Times New Roman"/>
        </w:rPr>
        <w:t xml:space="preserve"> </w:t>
      </w:r>
      <w:r w:rsidRPr="00AB3892">
        <w:rPr>
          <w:rFonts w:ascii="Times New Roman" w:hAnsi="Times New Roman" w:cs="Times New Roman"/>
          <w:b/>
        </w:rPr>
        <w:t xml:space="preserve">The </w:t>
      </w:r>
      <w:proofErr w:type="spellStart"/>
      <w:r w:rsidRPr="00AB3892">
        <w:rPr>
          <w:rFonts w:ascii="Times New Roman" w:hAnsi="Times New Roman" w:cs="Times New Roman"/>
          <w:b/>
        </w:rPr>
        <w:t>language</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of</w:t>
      </w:r>
      <w:proofErr w:type="spellEnd"/>
      <w:r w:rsidRPr="00AB3892">
        <w:rPr>
          <w:rFonts w:ascii="Times New Roman" w:hAnsi="Times New Roman" w:cs="Times New Roman"/>
          <w:b/>
        </w:rPr>
        <w:t xml:space="preserve"> new media</w:t>
      </w:r>
      <w:r w:rsidRPr="00AB3892">
        <w:rPr>
          <w:rFonts w:ascii="Times New Roman" w:hAnsi="Times New Roman" w:cs="Times New Roman"/>
        </w:rPr>
        <w:t>. Cambridge: MIT Press, 2011.</w:t>
      </w:r>
    </w:p>
    <w:p w:rsidR="00AB3892" w:rsidRDefault="00AB3892" w:rsidP="00AB3892">
      <w:pPr>
        <w:spacing w:after="0" w:line="240" w:lineRule="auto"/>
        <w:rPr>
          <w:rFonts w:ascii="Times New Roman" w:hAnsi="Times New Roman" w:cs="Times New Roman"/>
        </w:rPr>
      </w:pPr>
    </w:p>
    <w:p w:rsidR="0045515C" w:rsidRPr="00AB3892" w:rsidRDefault="00C16F68" w:rsidP="00AB3892">
      <w:pPr>
        <w:spacing w:after="0" w:line="240" w:lineRule="auto"/>
        <w:rPr>
          <w:rFonts w:ascii="Times New Roman" w:hAnsi="Times New Roman" w:cs="Times New Roman"/>
          <w:lang w:val="en-GB"/>
        </w:rPr>
      </w:pPr>
      <w:r w:rsidRPr="00AB3892">
        <w:rPr>
          <w:rFonts w:ascii="Times New Roman" w:hAnsi="Times New Roman" w:cs="Times New Roman"/>
        </w:rPr>
        <w:t>MOHOLY-NAGY</w:t>
      </w:r>
      <w:r w:rsidR="0045515C" w:rsidRPr="00AB3892">
        <w:rPr>
          <w:rFonts w:ascii="Times New Roman" w:hAnsi="Times New Roman" w:cs="Times New Roman"/>
        </w:rPr>
        <w:t xml:space="preserve">, </w:t>
      </w:r>
      <w:proofErr w:type="spellStart"/>
      <w:r w:rsidR="0045515C" w:rsidRPr="00AB3892">
        <w:rPr>
          <w:rFonts w:ascii="Times New Roman" w:hAnsi="Times New Roman" w:cs="Times New Roman"/>
        </w:rPr>
        <w:t>Lászlo</w:t>
      </w:r>
      <w:proofErr w:type="spellEnd"/>
      <w:r w:rsidR="0045515C" w:rsidRPr="00AB3892">
        <w:rPr>
          <w:rFonts w:ascii="Times New Roman" w:hAnsi="Times New Roman" w:cs="Times New Roman"/>
        </w:rPr>
        <w:t xml:space="preserve">. </w:t>
      </w:r>
      <w:r w:rsidR="00AB3892" w:rsidRPr="00AB3892">
        <w:rPr>
          <w:rFonts w:ascii="Times New Roman" w:hAnsi="Times New Roman" w:cs="Times New Roman"/>
          <w:lang w:val="en-GB"/>
        </w:rPr>
        <w:t xml:space="preserve">Production-Reproduction, </w:t>
      </w:r>
      <w:r w:rsidR="0045515C" w:rsidRPr="00AB3892">
        <w:rPr>
          <w:rFonts w:ascii="Times New Roman" w:hAnsi="Times New Roman" w:cs="Times New Roman"/>
          <w:b/>
          <w:lang w:val="en-GB"/>
        </w:rPr>
        <w:t xml:space="preserve">De </w:t>
      </w:r>
      <w:proofErr w:type="spellStart"/>
      <w:r w:rsidR="0045515C" w:rsidRPr="00AB3892">
        <w:rPr>
          <w:rFonts w:ascii="Times New Roman" w:hAnsi="Times New Roman" w:cs="Times New Roman"/>
          <w:b/>
          <w:lang w:val="en-GB"/>
        </w:rPr>
        <w:t>Stijl</w:t>
      </w:r>
      <w:proofErr w:type="spellEnd"/>
      <w:r w:rsidR="00AB3892">
        <w:rPr>
          <w:rFonts w:ascii="Times New Roman" w:hAnsi="Times New Roman" w:cs="Times New Roman"/>
          <w:b/>
          <w:lang w:val="en-GB"/>
        </w:rPr>
        <w:t>,</w:t>
      </w:r>
      <w:r w:rsidR="0045515C" w:rsidRPr="00AB3892">
        <w:rPr>
          <w:rFonts w:ascii="Times New Roman" w:hAnsi="Times New Roman" w:cs="Times New Roman"/>
          <w:lang w:val="en-GB"/>
        </w:rPr>
        <w:t xml:space="preserve"> </w:t>
      </w:r>
      <w:r w:rsidR="00AB3892">
        <w:rPr>
          <w:rFonts w:ascii="Times New Roman" w:hAnsi="Times New Roman" w:cs="Times New Roman"/>
          <w:lang w:val="en-GB"/>
        </w:rPr>
        <w:t>n.</w:t>
      </w:r>
      <w:r w:rsidR="0045515C" w:rsidRPr="00AB3892">
        <w:rPr>
          <w:rFonts w:ascii="Times New Roman" w:hAnsi="Times New Roman" w:cs="Times New Roman"/>
          <w:lang w:val="en-GB"/>
        </w:rPr>
        <w:t>5</w:t>
      </w:r>
      <w:r w:rsidR="00AB3892">
        <w:rPr>
          <w:rFonts w:ascii="Times New Roman" w:hAnsi="Times New Roman" w:cs="Times New Roman"/>
          <w:lang w:val="en-GB"/>
        </w:rPr>
        <w:t>, v.</w:t>
      </w:r>
      <w:r w:rsidR="0045515C" w:rsidRPr="00AB3892">
        <w:rPr>
          <w:rFonts w:ascii="Times New Roman" w:hAnsi="Times New Roman" w:cs="Times New Roman"/>
          <w:lang w:val="en-GB"/>
        </w:rPr>
        <w:t>7, 1922, pp</w:t>
      </w:r>
      <w:r w:rsidR="00AB3892">
        <w:rPr>
          <w:rFonts w:ascii="Times New Roman" w:hAnsi="Times New Roman" w:cs="Times New Roman"/>
          <w:lang w:val="en-GB"/>
        </w:rPr>
        <w:t>.</w:t>
      </w:r>
      <w:r w:rsidR="0045515C" w:rsidRPr="00AB3892">
        <w:rPr>
          <w:rFonts w:ascii="Times New Roman" w:hAnsi="Times New Roman" w:cs="Times New Roman"/>
          <w:lang w:val="en-GB"/>
        </w:rPr>
        <w:t xml:space="preserve"> 98-101.</w:t>
      </w:r>
    </w:p>
    <w:p w:rsidR="00AB3892" w:rsidRDefault="00AB3892" w:rsidP="00AB3892">
      <w:pPr>
        <w:spacing w:after="0" w:line="240" w:lineRule="auto"/>
        <w:rPr>
          <w:rFonts w:ascii="Times New Roman" w:hAnsi="Times New Roman" w:cs="Times New Roman"/>
        </w:rPr>
      </w:pPr>
    </w:p>
    <w:p w:rsidR="00C2775C" w:rsidRPr="00AB3892" w:rsidRDefault="00C2775C" w:rsidP="00AB3892">
      <w:pPr>
        <w:spacing w:after="0" w:line="240" w:lineRule="auto"/>
        <w:rPr>
          <w:rFonts w:ascii="Times New Roman" w:hAnsi="Times New Roman" w:cs="Times New Roman"/>
        </w:rPr>
      </w:pPr>
      <w:r w:rsidRPr="00AB3892">
        <w:rPr>
          <w:rFonts w:ascii="Times New Roman" w:hAnsi="Times New Roman" w:cs="Times New Roman"/>
        </w:rPr>
        <w:t xml:space="preserve">PHILLIPS, </w:t>
      </w:r>
      <w:proofErr w:type="spellStart"/>
      <w:r w:rsidRPr="00AB3892">
        <w:rPr>
          <w:rFonts w:ascii="Times New Roman" w:hAnsi="Times New Roman" w:cs="Times New Roman"/>
        </w:rPr>
        <w:t>Winifred</w:t>
      </w:r>
      <w:proofErr w:type="spellEnd"/>
      <w:r w:rsidRPr="00AB3892">
        <w:rPr>
          <w:rFonts w:ascii="Times New Roman" w:hAnsi="Times New Roman" w:cs="Times New Roman"/>
        </w:rPr>
        <w:t xml:space="preserve">. </w:t>
      </w:r>
      <w:r w:rsidRPr="00AB3892">
        <w:rPr>
          <w:rFonts w:ascii="Times New Roman" w:hAnsi="Times New Roman" w:cs="Times New Roman"/>
          <w:b/>
        </w:rPr>
        <w:t xml:space="preserve">A </w:t>
      </w:r>
      <w:proofErr w:type="spellStart"/>
      <w:r w:rsidRPr="00AB3892">
        <w:rPr>
          <w:rFonts w:ascii="Times New Roman" w:hAnsi="Times New Roman" w:cs="Times New Roman"/>
          <w:b/>
        </w:rPr>
        <w:t>composer’s</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guide</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to</w:t>
      </w:r>
      <w:proofErr w:type="spellEnd"/>
      <w:r w:rsidRPr="00AB3892">
        <w:rPr>
          <w:rFonts w:ascii="Times New Roman" w:hAnsi="Times New Roman" w:cs="Times New Roman"/>
          <w:b/>
        </w:rPr>
        <w:t xml:space="preserve"> game </w:t>
      </w:r>
      <w:proofErr w:type="spellStart"/>
      <w:r w:rsidRPr="00AB3892">
        <w:rPr>
          <w:rFonts w:ascii="Times New Roman" w:hAnsi="Times New Roman" w:cs="Times New Roman"/>
          <w:b/>
        </w:rPr>
        <w:t>music</w:t>
      </w:r>
      <w:proofErr w:type="spellEnd"/>
      <w:r w:rsidRPr="00AB3892">
        <w:rPr>
          <w:rFonts w:ascii="Times New Roman" w:hAnsi="Times New Roman" w:cs="Times New Roman"/>
          <w:b/>
        </w:rPr>
        <w:t>.</w:t>
      </w:r>
      <w:r w:rsidRPr="00AB3892">
        <w:rPr>
          <w:rFonts w:ascii="Times New Roman" w:hAnsi="Times New Roman" w:cs="Times New Roman"/>
        </w:rPr>
        <w:t xml:space="preserve"> Cambridge: MIT Press, 2014.</w:t>
      </w:r>
    </w:p>
    <w:p w:rsidR="00AB3892" w:rsidRDefault="00AB3892" w:rsidP="00AB3892">
      <w:pPr>
        <w:spacing w:after="0" w:line="240" w:lineRule="auto"/>
        <w:rPr>
          <w:rFonts w:ascii="Times New Roman" w:hAnsi="Times New Roman" w:cs="Times New Roman"/>
        </w:rPr>
      </w:pPr>
    </w:p>
    <w:p w:rsidR="0045515C" w:rsidRPr="00AB3892" w:rsidRDefault="0045515C" w:rsidP="00AB3892">
      <w:pPr>
        <w:spacing w:after="0" w:line="240" w:lineRule="auto"/>
        <w:rPr>
          <w:rFonts w:ascii="Times New Roman" w:hAnsi="Times New Roman" w:cs="Times New Roman"/>
        </w:rPr>
      </w:pPr>
      <w:r w:rsidRPr="00AB3892">
        <w:rPr>
          <w:rFonts w:ascii="Times New Roman" w:hAnsi="Times New Roman" w:cs="Times New Roman"/>
        </w:rPr>
        <w:t>RAU</w:t>
      </w:r>
      <w:r w:rsidR="00C16F68" w:rsidRPr="00AB3892">
        <w:rPr>
          <w:rFonts w:ascii="Times New Roman" w:hAnsi="Times New Roman" w:cs="Times New Roman"/>
        </w:rPr>
        <w:t>D</w:t>
      </w:r>
      <w:r w:rsidRPr="00AB3892">
        <w:rPr>
          <w:rFonts w:ascii="Times New Roman" w:hAnsi="Times New Roman" w:cs="Times New Roman"/>
        </w:rPr>
        <w:t xml:space="preserve">IVE, </w:t>
      </w:r>
      <w:proofErr w:type="spellStart"/>
      <w:r w:rsidR="00C16F68" w:rsidRPr="00AB3892">
        <w:rPr>
          <w:rFonts w:ascii="Times New Roman" w:hAnsi="Times New Roman" w:cs="Times New Roman"/>
        </w:rPr>
        <w:t>Konstantin</w:t>
      </w:r>
      <w:proofErr w:type="spellEnd"/>
      <w:r w:rsidR="00C16F68" w:rsidRPr="00AB3892">
        <w:rPr>
          <w:rFonts w:ascii="Times New Roman" w:hAnsi="Times New Roman" w:cs="Times New Roman"/>
        </w:rPr>
        <w:t xml:space="preserve">. </w:t>
      </w:r>
      <w:r w:rsidR="00C16F68" w:rsidRPr="00AB3892">
        <w:rPr>
          <w:rFonts w:ascii="Times New Roman" w:hAnsi="Times New Roman" w:cs="Times New Roman"/>
          <w:b/>
        </w:rPr>
        <w:t xml:space="preserve">Breakthrough: na </w:t>
      </w:r>
      <w:proofErr w:type="spellStart"/>
      <w:r w:rsidR="00C16F68" w:rsidRPr="00AB3892">
        <w:rPr>
          <w:rFonts w:ascii="Times New Roman" w:hAnsi="Times New Roman" w:cs="Times New Roman"/>
          <w:b/>
        </w:rPr>
        <w:t>amazing</w:t>
      </w:r>
      <w:proofErr w:type="spellEnd"/>
      <w:r w:rsidR="00C16F68" w:rsidRPr="00AB3892">
        <w:rPr>
          <w:rFonts w:ascii="Times New Roman" w:hAnsi="Times New Roman" w:cs="Times New Roman"/>
          <w:b/>
        </w:rPr>
        <w:t xml:space="preserve"> </w:t>
      </w:r>
      <w:proofErr w:type="spellStart"/>
      <w:r w:rsidR="00C16F68" w:rsidRPr="00AB3892">
        <w:rPr>
          <w:rFonts w:ascii="Times New Roman" w:hAnsi="Times New Roman" w:cs="Times New Roman"/>
          <w:b/>
        </w:rPr>
        <w:t>experience</w:t>
      </w:r>
      <w:proofErr w:type="spellEnd"/>
      <w:r w:rsidR="00C16F68" w:rsidRPr="00AB3892">
        <w:rPr>
          <w:rFonts w:ascii="Times New Roman" w:hAnsi="Times New Roman" w:cs="Times New Roman"/>
          <w:b/>
        </w:rPr>
        <w:t xml:space="preserve"> in </w:t>
      </w:r>
      <w:proofErr w:type="spellStart"/>
      <w:r w:rsidR="00C16F68" w:rsidRPr="00AB3892">
        <w:rPr>
          <w:rFonts w:ascii="Times New Roman" w:hAnsi="Times New Roman" w:cs="Times New Roman"/>
          <w:b/>
        </w:rPr>
        <w:t>electronic</w:t>
      </w:r>
      <w:proofErr w:type="spellEnd"/>
      <w:r w:rsidR="00C16F68" w:rsidRPr="00AB3892">
        <w:rPr>
          <w:rFonts w:ascii="Times New Roman" w:hAnsi="Times New Roman" w:cs="Times New Roman"/>
          <w:b/>
        </w:rPr>
        <w:t xml:space="preserve"> communication </w:t>
      </w:r>
      <w:proofErr w:type="spellStart"/>
      <w:r w:rsidR="00C16F68" w:rsidRPr="00AB3892">
        <w:rPr>
          <w:rFonts w:ascii="Times New Roman" w:hAnsi="Times New Roman" w:cs="Times New Roman"/>
          <w:b/>
        </w:rPr>
        <w:t>with</w:t>
      </w:r>
      <w:proofErr w:type="spellEnd"/>
      <w:r w:rsidR="00C16F68" w:rsidRPr="00AB3892">
        <w:rPr>
          <w:rFonts w:ascii="Times New Roman" w:hAnsi="Times New Roman" w:cs="Times New Roman"/>
          <w:b/>
        </w:rPr>
        <w:t xml:space="preserve"> </w:t>
      </w:r>
      <w:proofErr w:type="spellStart"/>
      <w:r w:rsidR="00C16F68" w:rsidRPr="00AB3892">
        <w:rPr>
          <w:rFonts w:ascii="Times New Roman" w:hAnsi="Times New Roman" w:cs="Times New Roman"/>
          <w:b/>
        </w:rPr>
        <w:t>the</w:t>
      </w:r>
      <w:proofErr w:type="spellEnd"/>
      <w:r w:rsidR="00C16F68" w:rsidRPr="00AB3892">
        <w:rPr>
          <w:rFonts w:ascii="Times New Roman" w:hAnsi="Times New Roman" w:cs="Times New Roman"/>
          <w:b/>
        </w:rPr>
        <w:t xml:space="preserve"> </w:t>
      </w:r>
      <w:proofErr w:type="spellStart"/>
      <w:r w:rsidR="00C16F68" w:rsidRPr="00AB3892">
        <w:rPr>
          <w:rFonts w:ascii="Times New Roman" w:hAnsi="Times New Roman" w:cs="Times New Roman"/>
          <w:b/>
        </w:rPr>
        <w:t>dead</w:t>
      </w:r>
      <w:proofErr w:type="spellEnd"/>
      <w:r w:rsidR="00C16F68" w:rsidRPr="00AB3892">
        <w:rPr>
          <w:rFonts w:ascii="Times New Roman" w:hAnsi="Times New Roman" w:cs="Times New Roman"/>
        </w:rPr>
        <w:t xml:space="preserve">. </w:t>
      </w:r>
      <w:proofErr w:type="spellStart"/>
      <w:r w:rsidR="00C16F68" w:rsidRPr="00AB3892">
        <w:rPr>
          <w:rFonts w:ascii="Times New Roman" w:hAnsi="Times New Roman" w:cs="Times New Roman"/>
        </w:rPr>
        <w:t>Buckinghamshire</w:t>
      </w:r>
      <w:proofErr w:type="spellEnd"/>
      <w:r w:rsidR="00C16F68" w:rsidRPr="00AB3892">
        <w:rPr>
          <w:rFonts w:ascii="Times New Roman" w:hAnsi="Times New Roman" w:cs="Times New Roman"/>
        </w:rPr>
        <w:t xml:space="preserve">: </w:t>
      </w:r>
      <w:proofErr w:type="spellStart"/>
      <w:r w:rsidR="00C16F68" w:rsidRPr="00AB3892">
        <w:rPr>
          <w:rFonts w:ascii="Times New Roman" w:hAnsi="Times New Roman" w:cs="Times New Roman"/>
        </w:rPr>
        <w:t>Smythe</w:t>
      </w:r>
      <w:proofErr w:type="spellEnd"/>
      <w:r w:rsidR="00C16F68" w:rsidRPr="00AB3892">
        <w:rPr>
          <w:rFonts w:ascii="Times New Roman" w:hAnsi="Times New Roman" w:cs="Times New Roman"/>
        </w:rPr>
        <w:t xml:space="preserve">, </w:t>
      </w:r>
      <w:r w:rsidRPr="00AB3892">
        <w:rPr>
          <w:rFonts w:ascii="Times New Roman" w:hAnsi="Times New Roman" w:cs="Times New Roman"/>
        </w:rPr>
        <w:t>19</w:t>
      </w:r>
      <w:r w:rsidR="00C16F68" w:rsidRPr="00AB3892">
        <w:rPr>
          <w:rFonts w:ascii="Times New Roman" w:hAnsi="Times New Roman" w:cs="Times New Roman"/>
        </w:rPr>
        <w:t>71</w:t>
      </w:r>
      <w:r w:rsidRPr="00AB3892">
        <w:rPr>
          <w:rFonts w:ascii="Times New Roman" w:hAnsi="Times New Roman" w:cs="Times New Roman"/>
        </w:rPr>
        <w:t>;</w:t>
      </w:r>
    </w:p>
    <w:p w:rsidR="00AB3892" w:rsidRDefault="00AB3892" w:rsidP="00AB3892">
      <w:pPr>
        <w:spacing w:after="0" w:line="240" w:lineRule="auto"/>
        <w:rPr>
          <w:rFonts w:ascii="Times New Roman" w:hAnsi="Times New Roman" w:cs="Times New Roman"/>
        </w:rPr>
      </w:pPr>
    </w:p>
    <w:p w:rsidR="0045515C" w:rsidRDefault="00C16F68" w:rsidP="00AB3892">
      <w:pPr>
        <w:spacing w:after="0" w:line="240" w:lineRule="auto"/>
        <w:rPr>
          <w:rFonts w:ascii="Times New Roman" w:hAnsi="Times New Roman" w:cs="Times New Roman"/>
        </w:rPr>
      </w:pPr>
      <w:r w:rsidRPr="00AB3892">
        <w:rPr>
          <w:rFonts w:ascii="Times New Roman" w:hAnsi="Times New Roman" w:cs="Times New Roman"/>
          <w:lang w:val="de-DE"/>
        </w:rPr>
        <w:t>RILKE</w:t>
      </w:r>
      <w:r w:rsidR="0045515C" w:rsidRPr="00AB3892">
        <w:rPr>
          <w:rFonts w:ascii="Times New Roman" w:hAnsi="Times New Roman" w:cs="Times New Roman"/>
          <w:lang w:val="de-DE"/>
        </w:rPr>
        <w:t xml:space="preserve">, Rainer Maria. </w:t>
      </w:r>
      <w:r w:rsidR="0045515C" w:rsidRPr="00AB3892">
        <w:rPr>
          <w:rFonts w:ascii="Times New Roman" w:hAnsi="Times New Roman" w:cs="Times New Roman"/>
          <w:b/>
          <w:lang w:val="de-DE"/>
        </w:rPr>
        <w:t xml:space="preserve">Sämtliche </w:t>
      </w:r>
      <w:r w:rsidR="00AB3892" w:rsidRPr="00AB3892">
        <w:rPr>
          <w:rFonts w:ascii="Times New Roman" w:hAnsi="Times New Roman" w:cs="Times New Roman"/>
          <w:b/>
          <w:lang w:val="de-DE"/>
        </w:rPr>
        <w:t>we</w:t>
      </w:r>
      <w:r w:rsidR="0045515C" w:rsidRPr="00AB3892">
        <w:rPr>
          <w:rFonts w:ascii="Times New Roman" w:hAnsi="Times New Roman" w:cs="Times New Roman"/>
          <w:b/>
          <w:lang w:val="de-DE"/>
        </w:rPr>
        <w:t>rke.</w:t>
      </w:r>
      <w:r w:rsidR="0045515C" w:rsidRPr="00AB3892">
        <w:rPr>
          <w:rFonts w:ascii="Times New Roman" w:hAnsi="Times New Roman" w:cs="Times New Roman"/>
          <w:lang w:val="de-DE"/>
        </w:rPr>
        <w:t xml:space="preserve"> </w:t>
      </w:r>
      <w:r w:rsidR="0045515C" w:rsidRPr="00AB3892">
        <w:rPr>
          <w:rFonts w:ascii="Times New Roman" w:hAnsi="Times New Roman" w:cs="Times New Roman"/>
        </w:rPr>
        <w:t xml:space="preserve">Frankfurt: </w:t>
      </w:r>
      <w:proofErr w:type="spellStart"/>
      <w:r w:rsidR="0045515C" w:rsidRPr="00AB3892">
        <w:rPr>
          <w:rFonts w:ascii="Times New Roman" w:hAnsi="Times New Roman" w:cs="Times New Roman"/>
        </w:rPr>
        <w:t>Insel</w:t>
      </w:r>
      <w:proofErr w:type="spellEnd"/>
      <w:r w:rsidR="0045515C" w:rsidRPr="00AB3892">
        <w:rPr>
          <w:rFonts w:ascii="Times New Roman" w:hAnsi="Times New Roman" w:cs="Times New Roman"/>
        </w:rPr>
        <w:t>, 1955.</w:t>
      </w:r>
    </w:p>
    <w:p w:rsidR="003C40B9" w:rsidRDefault="003C40B9" w:rsidP="00AB3892">
      <w:pPr>
        <w:spacing w:after="0" w:line="240" w:lineRule="auto"/>
        <w:rPr>
          <w:rFonts w:ascii="Times New Roman" w:hAnsi="Times New Roman" w:cs="Times New Roman"/>
        </w:rPr>
      </w:pPr>
    </w:p>
    <w:p w:rsidR="00AB3892" w:rsidRDefault="003C40B9" w:rsidP="00AB3892">
      <w:pPr>
        <w:spacing w:after="0" w:line="240" w:lineRule="auto"/>
        <w:rPr>
          <w:rFonts w:ascii="Times New Roman" w:hAnsi="Times New Roman" w:cs="Times New Roman"/>
        </w:rPr>
      </w:pPr>
      <w:r w:rsidRPr="003C40B9">
        <w:rPr>
          <w:rFonts w:ascii="Times New Roman" w:hAnsi="Times New Roman" w:cs="Times New Roman"/>
          <w:lang w:val="en-GB"/>
        </w:rPr>
        <w:t xml:space="preserve">SHAW, Debra Benita. </w:t>
      </w:r>
      <w:proofErr w:type="spellStart"/>
      <w:r w:rsidRPr="00093629">
        <w:rPr>
          <w:rFonts w:ascii="Times New Roman" w:hAnsi="Times New Roman" w:cs="Times New Roman"/>
          <w:b/>
          <w:lang w:val="en-GB"/>
        </w:rPr>
        <w:t>Technoculture</w:t>
      </w:r>
      <w:proofErr w:type="spellEnd"/>
      <w:r w:rsidRPr="00093629">
        <w:rPr>
          <w:rFonts w:ascii="Times New Roman" w:hAnsi="Times New Roman" w:cs="Times New Roman"/>
          <w:b/>
          <w:lang w:val="en-GB"/>
        </w:rPr>
        <w:t>: the key concepts.</w:t>
      </w:r>
      <w:r w:rsidRPr="003C40B9">
        <w:rPr>
          <w:rFonts w:ascii="Times New Roman" w:hAnsi="Times New Roman" w:cs="Times New Roman"/>
          <w:lang w:val="en-GB"/>
        </w:rPr>
        <w:t xml:space="preserve"> </w:t>
      </w:r>
      <w:r w:rsidRPr="003C40B9">
        <w:rPr>
          <w:rFonts w:ascii="Times New Roman" w:hAnsi="Times New Roman" w:cs="Times New Roman"/>
        </w:rPr>
        <w:t>Oxford: Berg, 2008.</w:t>
      </w:r>
    </w:p>
    <w:p w:rsidR="003C40B9" w:rsidRDefault="003C40B9" w:rsidP="00AB3892">
      <w:pPr>
        <w:spacing w:after="0" w:line="240" w:lineRule="auto"/>
        <w:rPr>
          <w:rFonts w:ascii="Times New Roman" w:hAnsi="Times New Roman" w:cs="Times New Roman"/>
        </w:rPr>
      </w:pPr>
    </w:p>
    <w:p w:rsidR="00992C55" w:rsidRPr="00AB3892" w:rsidRDefault="00C2775C" w:rsidP="00AB3892">
      <w:pPr>
        <w:spacing w:after="0" w:line="240" w:lineRule="auto"/>
        <w:rPr>
          <w:rFonts w:ascii="Times New Roman" w:hAnsi="Times New Roman" w:cs="Times New Roman"/>
        </w:rPr>
      </w:pPr>
      <w:r w:rsidRPr="00AB3892">
        <w:rPr>
          <w:rFonts w:ascii="Times New Roman" w:hAnsi="Times New Roman" w:cs="Times New Roman"/>
        </w:rPr>
        <w:t xml:space="preserve">SWEET, Michael. </w:t>
      </w:r>
      <w:proofErr w:type="spellStart"/>
      <w:r w:rsidRPr="00AB3892">
        <w:rPr>
          <w:rFonts w:ascii="Times New Roman" w:hAnsi="Times New Roman" w:cs="Times New Roman"/>
          <w:b/>
        </w:rPr>
        <w:t>Writing</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interactive</w:t>
      </w:r>
      <w:proofErr w:type="spellEnd"/>
      <w:r w:rsidRPr="00AB3892">
        <w:rPr>
          <w:rFonts w:ascii="Times New Roman" w:hAnsi="Times New Roman" w:cs="Times New Roman"/>
          <w:b/>
        </w:rPr>
        <w:t xml:space="preserve"> </w:t>
      </w:r>
      <w:proofErr w:type="spellStart"/>
      <w:r w:rsidRPr="00AB3892">
        <w:rPr>
          <w:rFonts w:ascii="Times New Roman" w:hAnsi="Times New Roman" w:cs="Times New Roman"/>
          <w:b/>
        </w:rPr>
        <w:t>music</w:t>
      </w:r>
      <w:proofErr w:type="spellEnd"/>
      <w:r w:rsidRPr="00AB3892">
        <w:rPr>
          <w:rFonts w:ascii="Times New Roman" w:hAnsi="Times New Roman" w:cs="Times New Roman"/>
          <w:b/>
        </w:rPr>
        <w:t xml:space="preserve"> for videogames.</w:t>
      </w:r>
      <w:r w:rsidRPr="00AB3892">
        <w:rPr>
          <w:rFonts w:ascii="Times New Roman" w:hAnsi="Times New Roman" w:cs="Times New Roman"/>
        </w:rPr>
        <w:t xml:space="preserve"> Indiana: Pearson, 2014.</w:t>
      </w:r>
    </w:p>
    <w:sectPr w:rsidR="00992C55" w:rsidRPr="00AB3892" w:rsidSect="00992C55">
      <w:headerReference w:type="default" r:id="rId11"/>
      <w:pgSz w:w="11906" w:h="16838"/>
      <w:pgMar w:top="1701" w:right="1134" w:bottom="1134"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8CC" w:rsidRDefault="00FA78CC" w:rsidP="00093BD9">
      <w:pPr>
        <w:spacing w:after="0" w:line="240" w:lineRule="auto"/>
      </w:pPr>
      <w:r>
        <w:separator/>
      </w:r>
    </w:p>
  </w:endnote>
  <w:endnote w:type="continuationSeparator" w:id="0">
    <w:p w:rsidR="00FA78CC" w:rsidRDefault="00FA78CC" w:rsidP="00093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8CC" w:rsidRDefault="00FA78CC" w:rsidP="00093BD9">
      <w:pPr>
        <w:spacing w:after="0" w:line="240" w:lineRule="auto"/>
      </w:pPr>
      <w:r>
        <w:separator/>
      </w:r>
    </w:p>
  </w:footnote>
  <w:footnote w:type="continuationSeparator" w:id="0">
    <w:p w:rsidR="00FA78CC" w:rsidRDefault="00FA78CC" w:rsidP="00093BD9">
      <w:pPr>
        <w:spacing w:after="0" w:line="240" w:lineRule="auto"/>
      </w:pPr>
      <w:r>
        <w:continuationSeparator/>
      </w:r>
    </w:p>
  </w:footnote>
  <w:footnote w:id="1">
    <w:p w:rsidR="007129D1" w:rsidRDefault="007129D1" w:rsidP="00514AEA">
      <w:pPr>
        <w:pStyle w:val="Textodenotaderodap"/>
      </w:pPr>
      <w:r>
        <w:rPr>
          <w:rStyle w:val="Refdenotaderodap"/>
        </w:rPr>
        <w:footnoteRef/>
      </w:r>
      <w:r>
        <w:t xml:space="preserve"> Doutorando visitante na </w:t>
      </w:r>
      <w:proofErr w:type="spellStart"/>
      <w:r>
        <w:t>Leuphana</w:t>
      </w:r>
      <w:proofErr w:type="spellEnd"/>
      <w:r>
        <w:t xml:space="preserve"> </w:t>
      </w:r>
      <w:proofErr w:type="spellStart"/>
      <w:r>
        <w:t>Universität</w:t>
      </w:r>
      <w:proofErr w:type="spellEnd"/>
      <w:r>
        <w:t xml:space="preserve"> </w:t>
      </w:r>
      <w:proofErr w:type="spellStart"/>
      <w:r>
        <w:t>Lüneburg</w:t>
      </w:r>
      <w:proofErr w:type="spellEnd"/>
      <w:r>
        <w:t xml:space="preserve"> - bolsista Capes/DAAD, e Doutorando no Programa de Pós-Graduação em Ciências da Comunicação da </w:t>
      </w:r>
      <w:proofErr w:type="spellStart"/>
      <w:r>
        <w:t>Unisinos</w:t>
      </w:r>
      <w:proofErr w:type="spellEnd"/>
      <w:r>
        <w:t xml:space="preserve"> - bolsista CNPq.</w:t>
      </w:r>
    </w:p>
  </w:footnote>
  <w:footnote w:id="2">
    <w:p w:rsidR="007129D1" w:rsidRDefault="007129D1" w:rsidP="00D2211F">
      <w:pPr>
        <w:pStyle w:val="Textodenotaderodap"/>
      </w:pPr>
      <w:r>
        <w:rPr>
          <w:rStyle w:val="Refdenotaderodap"/>
          <w:rFonts w:eastAsiaTheme="majorEastAsia"/>
        </w:rPr>
        <w:footnoteRef/>
      </w:r>
      <w:r w:rsidRPr="00E4363C">
        <w:t xml:space="preserve"> </w:t>
      </w:r>
      <w:r>
        <w:t>Ver Ghost Shop. Disponível em: &lt;</w:t>
      </w:r>
      <w:r w:rsidRPr="007C4ED6">
        <w:t>https://www.ghoststop.com/Spirit-Box-B-PSB7-EVP-for-ITC-p/evp-psb7.htm</w:t>
      </w:r>
      <w:r>
        <w:t>&gt;.</w:t>
      </w:r>
      <w:r>
        <w:rPr>
          <w:rStyle w:val="Hyperlink"/>
        </w:rPr>
        <w:t xml:space="preserve"> </w:t>
      </w:r>
      <w:r>
        <w:t xml:space="preserve">Acesso: 09 </w:t>
      </w:r>
      <w:proofErr w:type="spellStart"/>
      <w:r>
        <w:t>jul</w:t>
      </w:r>
      <w:proofErr w:type="spellEnd"/>
      <w:r>
        <w:t xml:space="preserv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29D1" w:rsidRDefault="007129D1" w:rsidP="00992C55">
    <w:pPr>
      <w:pStyle w:val="Cabealho"/>
      <w:jc w:val="both"/>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549200" cy="1044103"/>
          <wp:effectExtent l="0" t="0" r="0"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alho.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04410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0131F"/>
    <w:multiLevelType w:val="hybridMultilevel"/>
    <w:tmpl w:val="9B4E8F76"/>
    <w:lvl w:ilvl="0" w:tplc="1EB0BF04">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70912BFA"/>
    <w:multiLevelType w:val="hybridMultilevel"/>
    <w:tmpl w:val="585049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D9"/>
    <w:rsid w:val="000466FE"/>
    <w:rsid w:val="00093629"/>
    <w:rsid w:val="00093BD9"/>
    <w:rsid w:val="000D5953"/>
    <w:rsid w:val="001A258C"/>
    <w:rsid w:val="002125C4"/>
    <w:rsid w:val="00246E6A"/>
    <w:rsid w:val="002A4948"/>
    <w:rsid w:val="002F3B02"/>
    <w:rsid w:val="003C40B9"/>
    <w:rsid w:val="003D3083"/>
    <w:rsid w:val="003D4D6D"/>
    <w:rsid w:val="0045515C"/>
    <w:rsid w:val="00462A96"/>
    <w:rsid w:val="004954C7"/>
    <w:rsid w:val="004E49FE"/>
    <w:rsid w:val="00514AEA"/>
    <w:rsid w:val="00516BBA"/>
    <w:rsid w:val="0058247C"/>
    <w:rsid w:val="005F2D67"/>
    <w:rsid w:val="0062449B"/>
    <w:rsid w:val="006E78C2"/>
    <w:rsid w:val="007129D1"/>
    <w:rsid w:val="007964F0"/>
    <w:rsid w:val="007C4ED6"/>
    <w:rsid w:val="007D1C3E"/>
    <w:rsid w:val="008E7745"/>
    <w:rsid w:val="009263B4"/>
    <w:rsid w:val="00943878"/>
    <w:rsid w:val="00992C55"/>
    <w:rsid w:val="009D3444"/>
    <w:rsid w:val="00AB3892"/>
    <w:rsid w:val="00B0110E"/>
    <w:rsid w:val="00B97075"/>
    <w:rsid w:val="00BE7DF0"/>
    <w:rsid w:val="00C16F68"/>
    <w:rsid w:val="00C2775C"/>
    <w:rsid w:val="00C477DA"/>
    <w:rsid w:val="00D11D85"/>
    <w:rsid w:val="00D2211F"/>
    <w:rsid w:val="00D56515"/>
    <w:rsid w:val="00D714AE"/>
    <w:rsid w:val="00D7424B"/>
    <w:rsid w:val="00D75514"/>
    <w:rsid w:val="00D87F15"/>
    <w:rsid w:val="00E67B99"/>
    <w:rsid w:val="00EE3459"/>
    <w:rsid w:val="00EF7B38"/>
    <w:rsid w:val="00F55890"/>
    <w:rsid w:val="00FA78CC"/>
    <w:rsid w:val="00FC2B74"/>
    <w:rsid w:val="00FC5566"/>
    <w:rsid w:val="00FE57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BF5DA"/>
  <w15:chartTrackingRefBased/>
  <w15:docId w15:val="{A5AC2015-30DC-4E2D-925C-D09B4A391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C16F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D221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har"/>
    <w:uiPriority w:val="9"/>
    <w:qFormat/>
    <w:rsid w:val="00D2211F"/>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5">
    <w:name w:val="heading 5"/>
    <w:basedOn w:val="Normal"/>
    <w:next w:val="Normal"/>
    <w:link w:val="Ttulo5Char"/>
    <w:uiPriority w:val="9"/>
    <w:semiHidden/>
    <w:unhideWhenUsed/>
    <w:qFormat/>
    <w:rsid w:val="00D2211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16F68"/>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har"/>
    <w:uiPriority w:val="99"/>
    <w:unhideWhenUsed/>
    <w:rsid w:val="00093B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3BD9"/>
  </w:style>
  <w:style w:type="paragraph" w:styleId="Rodap">
    <w:name w:val="footer"/>
    <w:basedOn w:val="Normal"/>
    <w:link w:val="RodapChar"/>
    <w:uiPriority w:val="99"/>
    <w:unhideWhenUsed/>
    <w:rsid w:val="00093BD9"/>
    <w:pPr>
      <w:tabs>
        <w:tab w:val="center" w:pos="4252"/>
        <w:tab w:val="right" w:pos="8504"/>
      </w:tabs>
      <w:spacing w:after="0" w:line="240" w:lineRule="auto"/>
    </w:pPr>
  </w:style>
  <w:style w:type="character" w:customStyle="1" w:styleId="RodapChar">
    <w:name w:val="Rodapé Char"/>
    <w:basedOn w:val="Fontepargpadro"/>
    <w:link w:val="Rodap"/>
    <w:uiPriority w:val="99"/>
    <w:rsid w:val="00093BD9"/>
  </w:style>
  <w:style w:type="paragraph" w:styleId="Textodenotaderodap">
    <w:name w:val="footnote text"/>
    <w:basedOn w:val="Normal"/>
    <w:link w:val="TextodenotaderodapChar"/>
    <w:uiPriority w:val="99"/>
    <w:qFormat/>
    <w:rsid w:val="00514AEA"/>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514AEA"/>
    <w:rPr>
      <w:rFonts w:ascii="Times New Roman" w:eastAsia="Times New Roman" w:hAnsi="Times New Roman" w:cs="Times New Roman"/>
      <w:sz w:val="20"/>
      <w:szCs w:val="20"/>
      <w:lang w:eastAsia="pt-BR"/>
    </w:rPr>
  </w:style>
  <w:style w:type="character" w:styleId="Refdenotaderodap">
    <w:name w:val="footnote reference"/>
    <w:qFormat/>
    <w:rsid w:val="00514AEA"/>
    <w:rPr>
      <w:vertAlign w:val="superscript"/>
    </w:rPr>
  </w:style>
  <w:style w:type="character" w:customStyle="1" w:styleId="Ttulo2Char">
    <w:name w:val="Título 2 Char"/>
    <w:basedOn w:val="Fontepargpadro"/>
    <w:link w:val="Ttulo2"/>
    <w:uiPriority w:val="9"/>
    <w:semiHidden/>
    <w:rsid w:val="00D2211F"/>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D2211F"/>
    <w:rPr>
      <w:rFonts w:ascii="Times New Roman" w:eastAsia="Times New Roman" w:hAnsi="Times New Roman" w:cs="Times New Roman"/>
      <w:b/>
      <w:bCs/>
      <w:sz w:val="27"/>
      <w:szCs w:val="27"/>
      <w:lang w:eastAsia="pt-BR"/>
    </w:rPr>
  </w:style>
  <w:style w:type="character" w:customStyle="1" w:styleId="Ttulo5Char">
    <w:name w:val="Título 5 Char"/>
    <w:basedOn w:val="Fontepargpadro"/>
    <w:link w:val="Ttulo5"/>
    <w:uiPriority w:val="9"/>
    <w:semiHidden/>
    <w:rsid w:val="00D2211F"/>
    <w:rPr>
      <w:rFonts w:asciiTheme="majorHAnsi" w:eastAsiaTheme="majorEastAsia" w:hAnsiTheme="majorHAnsi" w:cstheme="majorBidi"/>
      <w:color w:val="2F5496" w:themeColor="accent1" w:themeShade="BF"/>
    </w:rPr>
  </w:style>
  <w:style w:type="character" w:customStyle="1" w:styleId="TextodebaloChar">
    <w:name w:val="Texto de balão Char"/>
    <w:basedOn w:val="Fontepargpadro"/>
    <w:link w:val="Textodebalo"/>
    <w:uiPriority w:val="99"/>
    <w:semiHidden/>
    <w:rsid w:val="00D2211F"/>
    <w:rPr>
      <w:rFonts w:ascii="Segoe UI" w:hAnsi="Segoe UI" w:cs="Segoe UI"/>
      <w:sz w:val="18"/>
      <w:szCs w:val="18"/>
    </w:rPr>
  </w:style>
  <w:style w:type="paragraph" w:styleId="Textodebalo">
    <w:name w:val="Balloon Text"/>
    <w:basedOn w:val="Normal"/>
    <w:link w:val="TextodebaloChar"/>
    <w:uiPriority w:val="99"/>
    <w:semiHidden/>
    <w:unhideWhenUsed/>
    <w:rsid w:val="00D2211F"/>
    <w:pPr>
      <w:spacing w:after="0" w:line="240" w:lineRule="auto"/>
    </w:pPr>
    <w:rPr>
      <w:rFonts w:ascii="Segoe UI" w:hAnsi="Segoe UI" w:cs="Segoe UI"/>
      <w:sz w:val="18"/>
      <w:szCs w:val="18"/>
    </w:rPr>
  </w:style>
  <w:style w:type="character" w:styleId="Hyperlink">
    <w:name w:val="Hyperlink"/>
    <w:basedOn w:val="Fontepargpadro"/>
    <w:uiPriority w:val="99"/>
    <w:unhideWhenUsed/>
    <w:rsid w:val="00D221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48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B8268-7F6D-44C1-9BF4-0DA85A85E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13</Pages>
  <Words>5543</Words>
  <Characters>29935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dc:description/>
  <cp:lastModifiedBy>Eduardo Harry Luersen</cp:lastModifiedBy>
  <cp:revision>24</cp:revision>
  <dcterms:created xsi:type="dcterms:W3CDTF">2019-07-28T01:52:00Z</dcterms:created>
  <dcterms:modified xsi:type="dcterms:W3CDTF">2019-08-13T18:19:00Z</dcterms:modified>
</cp:coreProperties>
</file>