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304A69" w14:textId="40A865EF" w:rsidR="004B2BD6" w:rsidRPr="004B2BD6" w:rsidRDefault="00BE5876" w:rsidP="004B2BD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091A">
        <w:rPr>
          <w:rFonts w:ascii="Times New Roman" w:hAnsi="Times New Roman" w:cs="Times New Roman"/>
          <w:b/>
          <w:sz w:val="28"/>
        </w:rPr>
        <w:t>A INFLUÊNCIA DO ALEITAMENTO MATERNO NA PREVENÇÃO DO CÂNCER DE MAMA</w:t>
      </w:r>
      <w:r>
        <w:rPr>
          <w:rFonts w:ascii="Times New Roman" w:hAnsi="Times New Roman" w:cs="Times New Roman"/>
          <w:b/>
          <w:sz w:val="28"/>
        </w:rPr>
        <w:t>: UMA REVISÃO DE LITERATURA</w:t>
      </w:r>
    </w:p>
    <w:p w14:paraId="4CFB10B5" w14:textId="793BE135" w:rsidR="00C45D74" w:rsidRDefault="00BE5876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E36">
        <w:rPr>
          <w:rFonts w:ascii="Times New Roman" w:hAnsi="Times New Roman" w:cs="Times New Roman"/>
          <w:b/>
          <w:sz w:val="24"/>
          <w:szCs w:val="24"/>
        </w:rPr>
        <w:t>INTRODUÇÃO:</w:t>
      </w:r>
      <w:r w:rsidRPr="00FB3E36">
        <w:rPr>
          <w:rFonts w:ascii="Times New Roman" w:hAnsi="Times New Roman" w:cs="Times New Roman"/>
          <w:sz w:val="24"/>
          <w:szCs w:val="24"/>
        </w:rPr>
        <w:t xml:space="preserve"> O câncer de mama é uma patologia extremamente temida entre as mulheres, por não só ter uma alta prevalência, mas também por seus efeitos </w:t>
      </w:r>
      <w:r>
        <w:rPr>
          <w:rFonts w:ascii="Times New Roman" w:hAnsi="Times New Roman" w:cs="Times New Roman"/>
          <w:sz w:val="24"/>
          <w:szCs w:val="24"/>
        </w:rPr>
        <w:t xml:space="preserve">negativos </w:t>
      </w:r>
      <w:r w:rsidRPr="00FB3E36">
        <w:rPr>
          <w:rFonts w:ascii="Times New Roman" w:hAnsi="Times New Roman" w:cs="Times New Roman"/>
          <w:sz w:val="24"/>
          <w:szCs w:val="24"/>
        </w:rPr>
        <w:t xml:space="preserve">na autoestima e </w:t>
      </w:r>
      <w:r>
        <w:rPr>
          <w:rFonts w:ascii="Times New Roman" w:hAnsi="Times New Roman" w:cs="Times New Roman"/>
          <w:sz w:val="24"/>
          <w:szCs w:val="24"/>
        </w:rPr>
        <w:t xml:space="preserve">na </w:t>
      </w:r>
      <w:r w:rsidRPr="00FB3E36">
        <w:rPr>
          <w:rFonts w:ascii="Times New Roman" w:hAnsi="Times New Roman" w:cs="Times New Roman"/>
          <w:sz w:val="24"/>
          <w:szCs w:val="24"/>
        </w:rPr>
        <w:t>qualidade de vida dessas mulheres, além dos impa</w:t>
      </w:r>
      <w:r>
        <w:rPr>
          <w:rFonts w:ascii="Times New Roman" w:hAnsi="Times New Roman" w:cs="Times New Roman"/>
          <w:sz w:val="24"/>
          <w:szCs w:val="24"/>
        </w:rPr>
        <w:t>ctos psicológicos prevalentes.</w:t>
      </w:r>
      <w:r w:rsidRPr="00FB3E36">
        <w:rPr>
          <w:rFonts w:ascii="Times New Roman" w:hAnsi="Times New Roman" w:cs="Times New Roman"/>
          <w:sz w:val="24"/>
          <w:szCs w:val="24"/>
        </w:rPr>
        <w:t xml:space="preserve"> Essa condição ainda se encontra como uma das principais causas de morte entre as mulheres no Brasil, </w:t>
      </w:r>
      <w:r w:rsidR="00ED03FD">
        <w:rPr>
          <w:rFonts w:ascii="Times New Roman" w:hAnsi="Times New Roman" w:cs="Times New Roman"/>
          <w:sz w:val="24"/>
          <w:szCs w:val="24"/>
        </w:rPr>
        <w:t xml:space="preserve">sendo </w:t>
      </w:r>
      <w:r w:rsidRPr="00FB3E36">
        <w:rPr>
          <w:rFonts w:ascii="Times New Roman" w:hAnsi="Times New Roman" w:cs="Times New Roman"/>
          <w:sz w:val="24"/>
          <w:szCs w:val="24"/>
        </w:rPr>
        <w:t xml:space="preserve"> a neoplasia mais comum. Além disso, é evidente que a maior prevalência do câncer de mama se estabelece entre as mulheres com idade mais avançada, porém não descarta a possibilidade de desenvolvimento em mulheres mais novas. Por isso, há fatores de risco que agravam, mas também existem fatores que auxiliam a prevenir o aparecimento da doença. O aleitamento materno é preconizado até os 2 anos de idade da criança, devendo ser exclusivo até os 6 meses, uma vez que tem benefícios nutricionais, imunológicos e emocionais para o bebê. Ademais, a amamentação é o primeiro e mais forte laço entre a mãe e o filho, sendo importante para o desenvolvimento de todos os aspectos da criança, além de ser benéfico também para a mãe. </w:t>
      </w:r>
      <w:r w:rsidRPr="00FB3E36">
        <w:rPr>
          <w:rFonts w:ascii="Times New Roman" w:hAnsi="Times New Roman" w:cs="Times New Roman"/>
          <w:b/>
          <w:sz w:val="24"/>
          <w:szCs w:val="24"/>
        </w:rPr>
        <w:t>OBJETIVO:</w:t>
      </w:r>
      <w:r w:rsidRPr="00FB3E36">
        <w:rPr>
          <w:rFonts w:ascii="Times New Roman" w:hAnsi="Times New Roman" w:cs="Times New Roman"/>
          <w:sz w:val="24"/>
          <w:szCs w:val="24"/>
        </w:rPr>
        <w:t xml:space="preserve"> Compreender a influência do aleitamento materno na prevenção e proteção contra o desenvolvimento de câncer de mama. </w:t>
      </w:r>
      <w:r w:rsidRPr="00FB3E36">
        <w:rPr>
          <w:rFonts w:ascii="Times New Roman" w:hAnsi="Times New Roman" w:cs="Times New Roman"/>
          <w:b/>
          <w:sz w:val="24"/>
          <w:szCs w:val="24"/>
        </w:rPr>
        <w:t>METODOLOGIA:</w:t>
      </w:r>
      <w:r w:rsidRPr="00FB3E36">
        <w:rPr>
          <w:rFonts w:ascii="Times New Roman" w:hAnsi="Times New Roman" w:cs="Times New Roman"/>
          <w:sz w:val="24"/>
          <w:szCs w:val="24"/>
        </w:rPr>
        <w:t xml:space="preserve"> trata-</w:t>
      </w:r>
      <w:r w:rsidR="00EF6CCE">
        <w:rPr>
          <w:rFonts w:ascii="Times New Roman" w:hAnsi="Times New Roman" w:cs="Times New Roman"/>
          <w:sz w:val="24"/>
          <w:szCs w:val="24"/>
        </w:rPr>
        <w:t>s</w:t>
      </w:r>
      <w:r w:rsidRPr="00FB3E36">
        <w:rPr>
          <w:rFonts w:ascii="Times New Roman" w:hAnsi="Times New Roman" w:cs="Times New Roman"/>
          <w:sz w:val="24"/>
          <w:szCs w:val="24"/>
        </w:rPr>
        <w:t xml:space="preserve">e de uma revisão integrativa de literatura com pesquisa pelos descritores </w:t>
      </w:r>
      <w:r>
        <w:rPr>
          <w:rFonts w:ascii="Times New Roman" w:hAnsi="Times New Roman" w:cs="Times New Roman"/>
          <w:sz w:val="24"/>
          <w:szCs w:val="24"/>
        </w:rPr>
        <w:t xml:space="preserve">DeCS/MeSH “breast feeding” e “breast cancer”, associados ao operador booleano “AND” nos idiomas português e inglês, </w:t>
      </w:r>
      <w:r w:rsidRPr="00FB3E36">
        <w:rPr>
          <w:rFonts w:ascii="Times New Roman" w:hAnsi="Times New Roman" w:cs="Times New Roman"/>
          <w:sz w:val="24"/>
          <w:szCs w:val="24"/>
        </w:rPr>
        <w:t xml:space="preserve">nas bases de dados PubMed, Google Acadêmico, Scielo e Lilacs. Foram excluídos artigos que não apresentavam a relação bem estabelecida entre o aleitamento materno e a prevenção de câncer de mama, totalizando nos 14 artigos utilizados. </w:t>
      </w:r>
      <w:r w:rsidRPr="00FB3E36">
        <w:rPr>
          <w:rFonts w:ascii="Times New Roman" w:hAnsi="Times New Roman" w:cs="Times New Roman"/>
          <w:b/>
          <w:sz w:val="24"/>
          <w:szCs w:val="24"/>
        </w:rPr>
        <w:t>RESULTADOS:</w:t>
      </w:r>
      <w:r w:rsidRPr="00FB3E36">
        <w:rPr>
          <w:rFonts w:ascii="Times New Roman" w:hAnsi="Times New Roman" w:cs="Times New Roman"/>
          <w:sz w:val="24"/>
          <w:szCs w:val="24"/>
        </w:rPr>
        <w:t xml:space="preserve"> Observou-se que o desenvolvimento de câncer de mama se dá principalmente em mulheres acima dos 50 anos e </w:t>
      </w:r>
      <w:r w:rsidR="00ED03FD">
        <w:rPr>
          <w:rFonts w:ascii="Times New Roman" w:hAnsi="Times New Roman" w:cs="Times New Roman"/>
          <w:sz w:val="24"/>
          <w:szCs w:val="24"/>
        </w:rPr>
        <w:t xml:space="preserve">a </w:t>
      </w:r>
      <w:r w:rsidRPr="00FB3E36">
        <w:rPr>
          <w:rFonts w:ascii="Times New Roman" w:hAnsi="Times New Roman" w:cs="Times New Roman"/>
          <w:sz w:val="24"/>
          <w:szCs w:val="24"/>
        </w:rPr>
        <w:t>gestação tardia é um dos fatores de prevalência da doença. A amamentação se mostrou como principal fator de redução do risco do desenvolvimento de câncer de mama, devido à liberação de células transformadoras pela produção de leite, inibindo o crescimento celular, a ocorrência de trocas secretoras e a proliferação celular. Foi comprovado que a amamentação por tempo prolongado tem menores</w:t>
      </w:r>
      <w:r w:rsidR="00ED03FD">
        <w:rPr>
          <w:rFonts w:ascii="Times New Roman" w:hAnsi="Times New Roman" w:cs="Times New Roman"/>
          <w:sz w:val="24"/>
          <w:szCs w:val="24"/>
        </w:rPr>
        <w:t xml:space="preserve"> riscos de desenvolver o câncer, porém</w:t>
      </w:r>
      <w:r w:rsidRPr="00FB3E36">
        <w:rPr>
          <w:rFonts w:ascii="Times New Roman" w:hAnsi="Times New Roman" w:cs="Times New Roman"/>
          <w:sz w:val="24"/>
          <w:szCs w:val="24"/>
        </w:rPr>
        <w:t xml:space="preserve"> </w:t>
      </w:r>
      <w:r w:rsidR="00ED03FD">
        <w:rPr>
          <w:rFonts w:ascii="Times New Roman" w:hAnsi="Times New Roman" w:cs="Times New Roman"/>
          <w:sz w:val="24"/>
          <w:szCs w:val="24"/>
        </w:rPr>
        <w:t>este</w:t>
      </w:r>
      <w:r w:rsidRPr="00FB3E36">
        <w:rPr>
          <w:rFonts w:ascii="Times New Roman" w:hAnsi="Times New Roman" w:cs="Times New Roman"/>
          <w:sz w:val="24"/>
          <w:szCs w:val="24"/>
        </w:rPr>
        <w:t xml:space="preserve"> prolongamento da amamentação não exclui a probabilidade do aparecimento da patologia, e sim a redução dessa taxa. </w:t>
      </w:r>
      <w:r w:rsidRPr="00FB3E36">
        <w:rPr>
          <w:rFonts w:ascii="Times New Roman" w:hAnsi="Times New Roman" w:cs="Times New Roman"/>
          <w:b/>
          <w:sz w:val="24"/>
          <w:szCs w:val="24"/>
        </w:rPr>
        <w:t>CONCLUSÃO:</w:t>
      </w:r>
      <w:r w:rsidRPr="00FB3E36">
        <w:rPr>
          <w:rFonts w:ascii="Times New Roman" w:hAnsi="Times New Roman" w:cs="Times New Roman"/>
          <w:sz w:val="24"/>
          <w:szCs w:val="24"/>
        </w:rPr>
        <w:t xml:space="preserve"> o aleitamento materno é o principal fator para a redução do risco de desenvolvimento do câncer de mama, sendo a amamentação por tempo prolongado um fator potencializado</w:t>
      </w:r>
      <w:r w:rsidR="00ED03FD">
        <w:rPr>
          <w:rFonts w:ascii="Times New Roman" w:hAnsi="Times New Roman" w:cs="Times New Roman"/>
          <w:sz w:val="24"/>
          <w:szCs w:val="24"/>
        </w:rPr>
        <w:t>r</w:t>
      </w:r>
      <w:bookmarkStart w:id="0" w:name="_GoBack"/>
      <w:bookmarkEnd w:id="0"/>
      <w:r w:rsidRPr="00FB3E36">
        <w:rPr>
          <w:rFonts w:ascii="Times New Roman" w:hAnsi="Times New Roman" w:cs="Times New Roman"/>
          <w:sz w:val="24"/>
          <w:szCs w:val="24"/>
        </w:rPr>
        <w:t xml:space="preserve"> de proteção contra essa patologia tão comum e tão temida. Por isso, há uma grande mobilização p</w:t>
      </w:r>
      <w:r>
        <w:rPr>
          <w:rFonts w:ascii="Times New Roman" w:hAnsi="Times New Roman" w:cs="Times New Roman"/>
          <w:sz w:val="24"/>
          <w:szCs w:val="24"/>
        </w:rPr>
        <w:t>ara eternizar o incentivo do</w:t>
      </w:r>
      <w:r w:rsidRPr="00FB3E36">
        <w:rPr>
          <w:rFonts w:ascii="Times New Roman" w:hAnsi="Times New Roman" w:cs="Times New Roman"/>
          <w:sz w:val="24"/>
          <w:szCs w:val="24"/>
        </w:rPr>
        <w:t xml:space="preserve"> aleitamento materno e principalmente orientar sobre o aleitamento exclusivo e prolongado para to</w:t>
      </w:r>
      <w:r>
        <w:rPr>
          <w:rFonts w:ascii="Times New Roman" w:hAnsi="Times New Roman" w:cs="Times New Roman"/>
          <w:sz w:val="24"/>
          <w:szCs w:val="24"/>
        </w:rPr>
        <w:t>das as mulheres.</w:t>
      </w:r>
    </w:p>
    <w:p w14:paraId="5EC8B84B" w14:textId="77777777" w:rsidR="00E9749F" w:rsidRPr="00C45D74" w:rsidRDefault="00E9749F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E06DD9" w14:textId="31F9A07B" w:rsidR="00C45D74" w:rsidRPr="00C45D74" w:rsidRDefault="00BE5876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Palavras-chave: </w:t>
      </w:r>
      <w:r>
        <w:rPr>
          <w:rFonts w:ascii="Times New Roman" w:hAnsi="Times New Roman" w:cs="Times New Roman"/>
          <w:sz w:val="24"/>
          <w:szCs w:val="24"/>
        </w:rPr>
        <w:t>Aleitamento materno; Câncer de mama; Prevenção.</w:t>
      </w:r>
    </w:p>
    <w:p w14:paraId="34E1EAE8" w14:textId="4FE2EB62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0472C1" w14:textId="58A6D6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815C43" w14:textId="37CC6EE8" w:rsidR="00C45D74" w:rsidRPr="004B2BD6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C45D74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3381C9" w14:textId="77777777" w:rsidR="001C133A" w:rsidRDefault="001C133A" w:rsidP="007218E2">
      <w:pPr>
        <w:spacing w:after="0" w:line="240" w:lineRule="auto"/>
      </w:pPr>
      <w:r>
        <w:separator/>
      </w:r>
    </w:p>
  </w:endnote>
  <w:endnote w:type="continuationSeparator" w:id="0">
    <w:p w14:paraId="2774A625" w14:textId="77777777" w:rsidR="001C133A" w:rsidRDefault="001C133A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11C56D" w14:textId="77777777" w:rsidR="001C133A" w:rsidRDefault="001C133A" w:rsidP="007218E2">
      <w:pPr>
        <w:spacing w:after="0" w:line="240" w:lineRule="auto"/>
      </w:pPr>
      <w:r>
        <w:separator/>
      </w:r>
    </w:p>
  </w:footnote>
  <w:footnote w:type="continuationSeparator" w:id="0">
    <w:p w14:paraId="65A6966C" w14:textId="77777777" w:rsidR="001C133A" w:rsidRDefault="001C133A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BD6"/>
    <w:rsid w:val="00077963"/>
    <w:rsid w:val="000B2334"/>
    <w:rsid w:val="001C133A"/>
    <w:rsid w:val="00304944"/>
    <w:rsid w:val="003A4751"/>
    <w:rsid w:val="004B2BD6"/>
    <w:rsid w:val="005966D2"/>
    <w:rsid w:val="0063107C"/>
    <w:rsid w:val="007218E2"/>
    <w:rsid w:val="009D62B9"/>
    <w:rsid w:val="00B27934"/>
    <w:rsid w:val="00BD6D9B"/>
    <w:rsid w:val="00BE5876"/>
    <w:rsid w:val="00C45D74"/>
    <w:rsid w:val="00CB725F"/>
    <w:rsid w:val="00E9749F"/>
    <w:rsid w:val="00ED03FD"/>
    <w:rsid w:val="00EF6CCE"/>
    <w:rsid w:val="00F30932"/>
    <w:rsid w:val="00FD1094"/>
    <w:rsid w:val="00FF5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454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wanes</cp:lastModifiedBy>
  <cp:revision>4</cp:revision>
  <dcterms:created xsi:type="dcterms:W3CDTF">2023-05-06T16:09:00Z</dcterms:created>
  <dcterms:modified xsi:type="dcterms:W3CDTF">2023-05-08T18:39:00Z</dcterms:modified>
</cp:coreProperties>
</file>