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DC" w14:textId="0D241788" w:rsidR="004A50C1" w:rsidRDefault="004A50C1" w:rsidP="008C142E">
      <w:pPr>
        <w:spacing w:line="360" w:lineRule="auto"/>
        <w:jc w:val="both"/>
        <w:rPr>
          <w:rFonts w:ascii="Times New Roman" w:hAnsi="Times New Roman" w:cs="Times New Roman"/>
          <w:b/>
          <w:sz w:val="24"/>
          <w:szCs w:val="24"/>
        </w:rPr>
      </w:pPr>
      <w:r>
        <w:rPr>
          <w:rFonts w:ascii="Times New Roman" w:hAnsi="Times New Roman" w:cs="Times New Roman"/>
          <w:b/>
          <w:sz w:val="24"/>
          <w:szCs w:val="24"/>
        </w:rPr>
        <w:t>FATORES GENÉTICOS ASSOCIADOS A BRONQUIOLITE VIRAL AGUDA GRAVE</w:t>
      </w:r>
    </w:p>
    <w:p w14:paraId="33F02553" w14:textId="77777777" w:rsidR="004A50C1" w:rsidRDefault="004A50C1" w:rsidP="008C142E">
      <w:pPr>
        <w:spacing w:line="360" w:lineRule="auto"/>
        <w:jc w:val="both"/>
        <w:rPr>
          <w:rFonts w:ascii="Times New Roman" w:hAnsi="Times New Roman" w:cs="Times New Roman"/>
          <w:b/>
          <w:sz w:val="24"/>
          <w:szCs w:val="24"/>
        </w:rPr>
      </w:pPr>
    </w:p>
    <w:p w14:paraId="71BAE161" w14:textId="39068D78" w:rsidR="008C142E" w:rsidRPr="00FA761A" w:rsidRDefault="008C142E" w:rsidP="008C142E">
      <w:pPr>
        <w:spacing w:line="360" w:lineRule="auto"/>
        <w:jc w:val="both"/>
        <w:rPr>
          <w:rFonts w:ascii="Times New Roman" w:hAnsi="Times New Roman" w:cs="Times New Roman"/>
          <w:b/>
          <w:sz w:val="24"/>
          <w:szCs w:val="24"/>
        </w:rPr>
      </w:pPr>
      <w:r w:rsidRPr="00FA761A">
        <w:rPr>
          <w:rFonts w:ascii="Times New Roman" w:hAnsi="Times New Roman" w:cs="Times New Roman"/>
          <w:b/>
          <w:sz w:val="24"/>
          <w:szCs w:val="24"/>
        </w:rPr>
        <w:t>Resumo</w:t>
      </w:r>
    </w:p>
    <w:p w14:paraId="29654BD6" w14:textId="335C5526" w:rsidR="008C142E" w:rsidRPr="00FA761A" w:rsidRDefault="00FA761A" w:rsidP="008C142E">
      <w:pPr>
        <w:spacing w:line="360" w:lineRule="auto"/>
        <w:jc w:val="both"/>
        <w:rPr>
          <w:rFonts w:ascii="Times New Roman" w:hAnsi="Times New Roman" w:cs="Times New Roman"/>
          <w:sz w:val="24"/>
          <w:szCs w:val="24"/>
        </w:rPr>
      </w:pPr>
      <w:r w:rsidRPr="00FA761A">
        <w:rPr>
          <w:rFonts w:ascii="Times New Roman" w:hAnsi="Times New Roman" w:cs="Times New Roman"/>
          <w:b/>
          <w:bCs/>
          <w:sz w:val="24"/>
          <w:szCs w:val="24"/>
        </w:rPr>
        <w:t>Introdução:</w:t>
      </w:r>
      <w:r>
        <w:rPr>
          <w:rFonts w:ascii="Times New Roman" w:hAnsi="Times New Roman" w:cs="Times New Roman"/>
          <w:sz w:val="24"/>
          <w:szCs w:val="24"/>
        </w:rPr>
        <w:t xml:space="preserve"> </w:t>
      </w:r>
      <w:r w:rsidR="008C142E" w:rsidRPr="00FA761A">
        <w:rPr>
          <w:rFonts w:ascii="Times New Roman" w:hAnsi="Times New Roman" w:cs="Times New Roman"/>
          <w:sz w:val="24"/>
          <w:szCs w:val="24"/>
        </w:rPr>
        <w:t xml:space="preserve">A Bronquiolite Viral Aguda (BVA) é uma infecção respiratória aguda, sazonal, que tem como etiologia primordial o Vírus Sincicial Respiratório (VSR). É a principal doença viral das vias aéreas inferiores e a maior causa de  internação em lactentes menores de 1 ano de idade. É caracterizada por uma reação inflamatória dos bronquíolos que leva a uma obstrução das vias aéreas inferiores, resultando em </w:t>
      </w:r>
      <w:proofErr w:type="spellStart"/>
      <w:r w:rsidR="008C142E" w:rsidRPr="00FA761A">
        <w:rPr>
          <w:rFonts w:ascii="Times New Roman" w:hAnsi="Times New Roman" w:cs="Times New Roman"/>
          <w:sz w:val="24"/>
          <w:szCs w:val="24"/>
        </w:rPr>
        <w:t>hiperinsuflação</w:t>
      </w:r>
      <w:proofErr w:type="spellEnd"/>
      <w:r w:rsidR="008C142E" w:rsidRPr="00FA761A">
        <w:rPr>
          <w:rFonts w:ascii="Times New Roman" w:hAnsi="Times New Roman" w:cs="Times New Roman"/>
          <w:sz w:val="24"/>
          <w:szCs w:val="24"/>
        </w:rPr>
        <w:t xml:space="preserve">, </w:t>
      </w:r>
      <w:proofErr w:type="spellStart"/>
      <w:r w:rsidR="008C142E" w:rsidRPr="00FA761A">
        <w:rPr>
          <w:rFonts w:ascii="Times New Roman" w:hAnsi="Times New Roman" w:cs="Times New Roman"/>
          <w:sz w:val="24"/>
          <w:szCs w:val="24"/>
        </w:rPr>
        <w:t>microatelectasias</w:t>
      </w:r>
      <w:proofErr w:type="spellEnd"/>
      <w:r w:rsidR="008C142E" w:rsidRPr="00FA761A">
        <w:rPr>
          <w:rFonts w:ascii="Times New Roman" w:hAnsi="Times New Roman" w:cs="Times New Roman"/>
          <w:sz w:val="24"/>
          <w:szCs w:val="24"/>
        </w:rPr>
        <w:t xml:space="preserve"> e às vezes a acometimento intersticial e alveolar. O lactente pode ter evolução quase assintomática até quadros graves com necessidade de terapia intensiva e até óbito. Muitos são os fatores de risco para gravidade da doença, como prematuridade, doença pulmonar crônica (principalmente displasia </w:t>
      </w:r>
      <w:proofErr w:type="spellStart"/>
      <w:r w:rsidR="008C142E" w:rsidRPr="00FA761A">
        <w:rPr>
          <w:rFonts w:ascii="Times New Roman" w:hAnsi="Times New Roman" w:cs="Times New Roman"/>
          <w:sz w:val="24"/>
          <w:szCs w:val="24"/>
        </w:rPr>
        <w:t>broncopulmonar</w:t>
      </w:r>
      <w:proofErr w:type="spellEnd"/>
      <w:r w:rsidR="008C142E" w:rsidRPr="00FA761A">
        <w:rPr>
          <w:rFonts w:ascii="Times New Roman" w:hAnsi="Times New Roman" w:cs="Times New Roman"/>
          <w:sz w:val="24"/>
          <w:szCs w:val="24"/>
        </w:rPr>
        <w:t xml:space="preserve">), imunodeficiência, cardiopatia congênita, fibrose cística e exposição à fumaça do tabaco. Contudo, só os fatores ambientais não explicam a maioria das BVA com evolução grave. Isto levou os pesquisadores a acreditar que os fatores epidemiológicos não seriam os únicos responsáveis pela determinação da gravidade clínica da BVA pelo VSR. Assim, as características genéticas têm sido estudadas como fator de risco atuante na gravidade da BVA. Segundo </w:t>
      </w:r>
      <w:proofErr w:type="spellStart"/>
      <w:r w:rsidR="008C142E" w:rsidRPr="00FA761A">
        <w:rPr>
          <w:rFonts w:ascii="Times New Roman" w:hAnsi="Times New Roman" w:cs="Times New Roman"/>
          <w:sz w:val="24"/>
          <w:szCs w:val="24"/>
        </w:rPr>
        <w:t>Thomsen</w:t>
      </w:r>
      <w:proofErr w:type="spellEnd"/>
      <w:r w:rsidR="008C142E" w:rsidRPr="00FA761A">
        <w:rPr>
          <w:rFonts w:ascii="Times New Roman" w:hAnsi="Times New Roman" w:cs="Times New Roman"/>
          <w:sz w:val="24"/>
          <w:szCs w:val="24"/>
        </w:rPr>
        <w:t xml:space="preserve">, 73% são ambientais, 16% são fatores genéticos. No presente trabalho foi evidenciado que há polimorfismos nos receptores IL-4 (TH2) e </w:t>
      </w:r>
      <w:proofErr w:type="spellStart"/>
      <w:r w:rsidR="008C142E" w:rsidRPr="00FA761A">
        <w:rPr>
          <w:rFonts w:ascii="Times New Roman" w:hAnsi="Times New Roman" w:cs="Times New Roman"/>
          <w:sz w:val="24"/>
          <w:szCs w:val="24"/>
        </w:rPr>
        <w:t>Toll</w:t>
      </w:r>
      <w:proofErr w:type="spellEnd"/>
      <w:r w:rsidR="008C142E" w:rsidRPr="00FA761A">
        <w:rPr>
          <w:rFonts w:ascii="Times New Roman" w:hAnsi="Times New Roman" w:cs="Times New Roman"/>
          <w:sz w:val="24"/>
          <w:szCs w:val="24"/>
        </w:rPr>
        <w:t xml:space="preserve">-like 4, além de IL-8, responsável pela quimiotaxia; IL-10, responsável pela regulação da imunidade adaptativa; e SPD, responsável pela resposta da mucosa das vias aéreas. Além disso, há associação com a asma tardia com o polimorfismo de TLR-9. </w:t>
      </w:r>
      <w:r w:rsidR="008C142E" w:rsidRPr="00FA761A">
        <w:rPr>
          <w:rFonts w:ascii="Times New Roman" w:hAnsi="Times New Roman" w:cs="Times New Roman"/>
          <w:b/>
          <w:sz w:val="24"/>
          <w:szCs w:val="24"/>
        </w:rPr>
        <w:t xml:space="preserve">Objetivo: </w:t>
      </w:r>
      <w:r w:rsidR="008C142E" w:rsidRPr="00FA761A">
        <w:rPr>
          <w:rFonts w:ascii="Times New Roman" w:hAnsi="Times New Roman" w:cs="Times New Roman"/>
          <w:sz w:val="24"/>
          <w:szCs w:val="24"/>
        </w:rPr>
        <w:t xml:space="preserve">Avaliar os fatores genéticos associados à gravidade da bronquiolite viral aguda (BVA) pelo Vírus Sincicial Respiratório (VSR) em lactentes. </w:t>
      </w:r>
      <w:r w:rsidR="008C142E" w:rsidRPr="00FA761A">
        <w:rPr>
          <w:rFonts w:ascii="Times New Roman" w:hAnsi="Times New Roman" w:cs="Times New Roman"/>
          <w:b/>
          <w:sz w:val="24"/>
          <w:szCs w:val="24"/>
        </w:rPr>
        <w:t>Metodologia:</w:t>
      </w:r>
      <w:r w:rsidR="008C142E" w:rsidRPr="00FA761A">
        <w:rPr>
          <w:rFonts w:ascii="Times New Roman" w:hAnsi="Times New Roman" w:cs="Times New Roman"/>
          <w:sz w:val="24"/>
          <w:szCs w:val="24"/>
        </w:rPr>
        <w:t xml:space="preserve"> Foi realizado uma revisão de literatura evidenciando os fatores genéticos associados à hospitalização de lactentes por BVA grave. </w:t>
      </w:r>
      <w:r w:rsidR="008C142E" w:rsidRPr="00FA761A">
        <w:rPr>
          <w:rFonts w:ascii="Times New Roman" w:hAnsi="Times New Roman" w:cs="Times New Roman"/>
          <w:b/>
          <w:sz w:val="24"/>
          <w:szCs w:val="24"/>
        </w:rPr>
        <w:t>Resultados:</w:t>
      </w:r>
      <w:r w:rsidR="008C142E" w:rsidRPr="00FA761A">
        <w:rPr>
          <w:rFonts w:ascii="Times New Roman" w:hAnsi="Times New Roman" w:cs="Times New Roman"/>
          <w:sz w:val="24"/>
          <w:szCs w:val="24"/>
        </w:rPr>
        <w:t xml:space="preserve"> Foram selecionados 32 artigos sobre o tema. Foi evidenciado que há polimorfismos nos receptores IL-4 (TH2) e </w:t>
      </w:r>
      <w:proofErr w:type="spellStart"/>
      <w:r w:rsidR="008C142E" w:rsidRPr="00FA761A">
        <w:rPr>
          <w:rFonts w:ascii="Times New Roman" w:hAnsi="Times New Roman" w:cs="Times New Roman"/>
          <w:sz w:val="24"/>
          <w:szCs w:val="24"/>
        </w:rPr>
        <w:t>Toll</w:t>
      </w:r>
      <w:proofErr w:type="spellEnd"/>
      <w:r w:rsidR="008C142E" w:rsidRPr="00FA761A">
        <w:rPr>
          <w:rFonts w:ascii="Times New Roman" w:hAnsi="Times New Roman" w:cs="Times New Roman"/>
          <w:sz w:val="24"/>
          <w:szCs w:val="24"/>
        </w:rPr>
        <w:t xml:space="preserve">-like 4, além de IL-8, responsável pela quimiotaxia; IL-10, responsável pela regulação da imunidade adaptativa; e SPD, responsável pela resposta da mucosa das vias aéreas. Além disso, há associação com a asma tardia com o polimorfismo de TLR-9. </w:t>
      </w:r>
      <w:r w:rsidR="008C142E" w:rsidRPr="00FA761A">
        <w:rPr>
          <w:rFonts w:ascii="Times New Roman" w:hAnsi="Times New Roman" w:cs="Times New Roman"/>
          <w:b/>
          <w:sz w:val="24"/>
          <w:szCs w:val="24"/>
        </w:rPr>
        <w:t>Conclusão</w:t>
      </w:r>
      <w:r w:rsidR="008C142E" w:rsidRPr="00FA761A">
        <w:rPr>
          <w:rFonts w:ascii="Times New Roman" w:hAnsi="Times New Roman" w:cs="Times New Roman"/>
          <w:sz w:val="24"/>
          <w:szCs w:val="24"/>
        </w:rPr>
        <w:t xml:space="preserve">: A regulação do sistema imunológico inato dos lactentes durante a infecção por VSR na BVA deve ser considerado, e a mensuração de citocinas pode ajudar a identificar crianças com alto risco de sofrer complicações por VSR. O impacto das </w:t>
      </w:r>
      <w:r w:rsidR="008C142E" w:rsidRPr="00FA761A">
        <w:rPr>
          <w:rFonts w:ascii="Times New Roman" w:hAnsi="Times New Roman" w:cs="Times New Roman"/>
          <w:sz w:val="24"/>
          <w:szCs w:val="24"/>
        </w:rPr>
        <w:lastRenderedPageBreak/>
        <w:t>conclusões obtidas e sua tradução em um teste molecular que pode ser utilizado em procedimentos clínicos de rotina prática</w:t>
      </w:r>
    </w:p>
    <w:p w14:paraId="50717FC0" w14:textId="2E1B257D" w:rsidR="008C142E" w:rsidRPr="00FA761A" w:rsidRDefault="008C142E">
      <w:pPr>
        <w:rPr>
          <w:rFonts w:ascii="Times New Roman" w:hAnsi="Times New Roman" w:cs="Times New Roman"/>
          <w:sz w:val="24"/>
          <w:szCs w:val="24"/>
        </w:rPr>
      </w:pPr>
    </w:p>
    <w:p w14:paraId="6279F098" w14:textId="27345B47" w:rsidR="008C142E" w:rsidRPr="00FA761A" w:rsidRDefault="008C142E">
      <w:pPr>
        <w:rPr>
          <w:rFonts w:ascii="Times New Roman" w:hAnsi="Times New Roman" w:cs="Times New Roman"/>
          <w:sz w:val="24"/>
          <w:szCs w:val="24"/>
        </w:rPr>
      </w:pPr>
      <w:r w:rsidRPr="00FA761A">
        <w:rPr>
          <w:rFonts w:ascii="Times New Roman" w:hAnsi="Times New Roman" w:cs="Times New Roman"/>
          <w:sz w:val="24"/>
          <w:szCs w:val="24"/>
        </w:rPr>
        <w:t>Palavras-chave:</w:t>
      </w:r>
      <w:r w:rsidRPr="00FA761A">
        <w:rPr>
          <w:rFonts w:ascii="Times New Roman" w:hAnsi="Times New Roman" w:cs="Times New Roman"/>
          <w:sz w:val="24"/>
          <w:szCs w:val="24"/>
        </w:rPr>
        <w:br/>
        <w:t>Bronquiolite, genética, vírus sincicial respiratório</w:t>
      </w:r>
    </w:p>
    <w:p w14:paraId="1E9E6E4A" w14:textId="3EF9C8E7" w:rsidR="00FA761A" w:rsidRPr="00FA761A" w:rsidRDefault="00FA761A">
      <w:pPr>
        <w:rPr>
          <w:rFonts w:ascii="Times New Roman" w:hAnsi="Times New Roman" w:cs="Times New Roman"/>
          <w:sz w:val="24"/>
          <w:szCs w:val="24"/>
        </w:rPr>
      </w:pPr>
    </w:p>
    <w:p w14:paraId="0F9D0C5B" w14:textId="5B897A77" w:rsidR="00FA761A" w:rsidRPr="00FA761A" w:rsidRDefault="00FA761A">
      <w:pPr>
        <w:rPr>
          <w:rFonts w:ascii="Times New Roman" w:hAnsi="Times New Roman" w:cs="Times New Roman"/>
          <w:sz w:val="24"/>
          <w:szCs w:val="24"/>
        </w:rPr>
      </w:pPr>
      <w:r w:rsidRPr="00FA761A">
        <w:rPr>
          <w:rFonts w:ascii="Times New Roman" w:hAnsi="Times New Roman" w:cs="Times New Roman"/>
          <w:sz w:val="24"/>
          <w:szCs w:val="24"/>
        </w:rPr>
        <w:t>REFERÊNCIAS:</w:t>
      </w:r>
    </w:p>
    <w:p w14:paraId="005632E4" w14:textId="05EB0409" w:rsidR="008C142E" w:rsidRPr="00FA761A" w:rsidRDefault="008C142E">
      <w:pPr>
        <w:rPr>
          <w:rFonts w:ascii="Times New Roman" w:hAnsi="Times New Roman" w:cs="Times New Roman"/>
          <w:sz w:val="24"/>
          <w:szCs w:val="24"/>
        </w:rPr>
      </w:pPr>
    </w:p>
    <w:p w14:paraId="24069162" w14:textId="2B0422B9" w:rsidR="008C142E" w:rsidRPr="00FA761A" w:rsidRDefault="008C142E">
      <w:pPr>
        <w:rPr>
          <w:rFonts w:ascii="Times New Roman" w:hAnsi="Times New Roman" w:cs="Times New Roman"/>
          <w:sz w:val="24"/>
          <w:szCs w:val="24"/>
        </w:rPr>
      </w:pPr>
    </w:p>
    <w:p w14:paraId="033BA947" w14:textId="277DFBDF" w:rsidR="008C142E" w:rsidRPr="00FA761A" w:rsidRDefault="00FA761A" w:rsidP="00FA761A">
      <w:pPr>
        <w:pStyle w:val="ListParagraph"/>
        <w:numPr>
          <w:ilvl w:val="0"/>
          <w:numId w:val="1"/>
        </w:numPr>
        <w:spacing w:line="360" w:lineRule="auto"/>
        <w:jc w:val="both"/>
        <w:rPr>
          <w:rFonts w:ascii="Times New Roman" w:hAnsi="Times New Roman" w:cs="Times New Roman"/>
          <w:sz w:val="24"/>
          <w:szCs w:val="24"/>
          <w:lang w:val="en-US"/>
        </w:rPr>
      </w:pPr>
      <w:r w:rsidRPr="00FA761A">
        <w:rPr>
          <w:rFonts w:ascii="Times New Roman" w:hAnsi="Times New Roman" w:cs="Times New Roman"/>
          <w:sz w:val="24"/>
          <w:szCs w:val="24"/>
          <w:lang w:val="en-US"/>
        </w:rPr>
        <w:t xml:space="preserve">CHONG, Shu‐Ling; TEOH, </w:t>
      </w:r>
      <w:proofErr w:type="spellStart"/>
      <w:r w:rsidRPr="00FA761A">
        <w:rPr>
          <w:rFonts w:ascii="Times New Roman" w:hAnsi="Times New Roman" w:cs="Times New Roman"/>
          <w:sz w:val="24"/>
          <w:szCs w:val="24"/>
          <w:lang w:val="en-US"/>
        </w:rPr>
        <w:t>Oon</w:t>
      </w:r>
      <w:proofErr w:type="spellEnd"/>
      <w:r w:rsidRPr="00FA761A">
        <w:rPr>
          <w:rFonts w:ascii="Times New Roman" w:hAnsi="Times New Roman" w:cs="Times New Roman"/>
          <w:sz w:val="24"/>
          <w:szCs w:val="24"/>
          <w:lang w:val="en-US"/>
        </w:rPr>
        <w:t xml:space="preserve"> Hoe; NADKARNI, Nivedita; YEO, </w:t>
      </w:r>
      <w:proofErr w:type="spellStart"/>
      <w:r w:rsidRPr="00FA761A">
        <w:rPr>
          <w:rFonts w:ascii="Times New Roman" w:hAnsi="Times New Roman" w:cs="Times New Roman"/>
          <w:sz w:val="24"/>
          <w:szCs w:val="24"/>
          <w:lang w:val="en-US"/>
        </w:rPr>
        <w:t>Joo</w:t>
      </w:r>
      <w:proofErr w:type="spellEnd"/>
      <w:r w:rsidRPr="00FA761A">
        <w:rPr>
          <w:rFonts w:ascii="Times New Roman" w:hAnsi="Times New Roman" w:cs="Times New Roman"/>
          <w:sz w:val="24"/>
          <w:szCs w:val="24"/>
          <w:lang w:val="en-US"/>
        </w:rPr>
        <w:t xml:space="preserve"> Guan. The modified respiratory index score (RIS) guides resource allocation in acute bronchiolitis. Ped. Pulmonology. Jan, v. 52, p. 954-961. 2017.</w:t>
      </w:r>
      <w:r w:rsidR="008C142E" w:rsidRPr="00FA761A">
        <w:rPr>
          <w:rFonts w:ascii="Times New Roman" w:hAnsi="Times New Roman" w:cs="Times New Roman"/>
          <w:sz w:val="24"/>
          <w:szCs w:val="24"/>
          <w:lang w:val="en-US"/>
        </w:rPr>
        <w:br/>
      </w:r>
    </w:p>
    <w:p w14:paraId="22D9A977" w14:textId="77777777" w:rsidR="008C142E" w:rsidRPr="00FA761A" w:rsidRDefault="008C142E" w:rsidP="00FA761A">
      <w:pPr>
        <w:pStyle w:val="ListParagraph"/>
        <w:numPr>
          <w:ilvl w:val="0"/>
          <w:numId w:val="1"/>
        </w:numPr>
        <w:spacing w:line="360" w:lineRule="auto"/>
        <w:jc w:val="both"/>
        <w:rPr>
          <w:rFonts w:ascii="Times New Roman" w:hAnsi="Times New Roman" w:cs="Times New Roman"/>
          <w:sz w:val="24"/>
          <w:szCs w:val="24"/>
          <w:lang w:val="en-US"/>
        </w:rPr>
      </w:pPr>
      <w:r w:rsidRPr="00FA761A">
        <w:rPr>
          <w:rFonts w:ascii="Times New Roman" w:hAnsi="Times New Roman" w:cs="Times New Roman"/>
          <w:sz w:val="24"/>
          <w:szCs w:val="24"/>
          <w:lang w:val="en-US"/>
        </w:rPr>
        <w:t>HANCOCK, David G., et al. The heterogeneity of viral bronchiolitis: A lack of universal consensus definitions. Ped. Pulmonology. Australia, v. 5, p. 1234-1240, 2017.</w:t>
      </w:r>
    </w:p>
    <w:p w14:paraId="1346F534" w14:textId="77777777" w:rsidR="008C142E" w:rsidRPr="00FA761A" w:rsidRDefault="008C142E" w:rsidP="008C142E">
      <w:pPr>
        <w:spacing w:line="360" w:lineRule="auto"/>
        <w:jc w:val="both"/>
        <w:rPr>
          <w:rFonts w:ascii="Times New Roman" w:hAnsi="Times New Roman" w:cs="Times New Roman"/>
          <w:sz w:val="24"/>
          <w:szCs w:val="24"/>
          <w:lang w:val="en-US"/>
        </w:rPr>
      </w:pPr>
    </w:p>
    <w:p w14:paraId="24399480" w14:textId="77777777" w:rsidR="008C142E" w:rsidRPr="00FA761A" w:rsidRDefault="008C142E" w:rsidP="00FA761A">
      <w:pPr>
        <w:pStyle w:val="ListParagraph"/>
        <w:numPr>
          <w:ilvl w:val="0"/>
          <w:numId w:val="1"/>
        </w:numPr>
        <w:spacing w:line="360" w:lineRule="auto"/>
        <w:jc w:val="both"/>
        <w:rPr>
          <w:rFonts w:ascii="Times New Roman" w:hAnsi="Times New Roman" w:cs="Times New Roman"/>
          <w:sz w:val="24"/>
          <w:szCs w:val="24"/>
          <w:lang w:val="en-US"/>
        </w:rPr>
      </w:pPr>
      <w:r w:rsidRPr="00FA761A">
        <w:rPr>
          <w:rFonts w:ascii="Times New Roman" w:hAnsi="Times New Roman" w:cs="Times New Roman"/>
          <w:sz w:val="24"/>
          <w:szCs w:val="24"/>
          <w:lang w:val="en-US"/>
        </w:rPr>
        <w:t xml:space="preserve">HOLMAN, Robert C. et al. Risk factors for bronchiolitis-associated deaths among infants in the United States. </w:t>
      </w:r>
      <w:proofErr w:type="spellStart"/>
      <w:r w:rsidRPr="00FA761A">
        <w:rPr>
          <w:rFonts w:ascii="Times New Roman" w:hAnsi="Times New Roman" w:cs="Times New Roman"/>
          <w:sz w:val="24"/>
          <w:szCs w:val="24"/>
          <w:lang w:val="en-US"/>
        </w:rPr>
        <w:t>Pediatr</w:t>
      </w:r>
      <w:proofErr w:type="spellEnd"/>
      <w:r w:rsidRPr="00FA761A">
        <w:rPr>
          <w:rFonts w:ascii="Times New Roman" w:hAnsi="Times New Roman" w:cs="Times New Roman"/>
          <w:sz w:val="24"/>
          <w:szCs w:val="24"/>
          <w:lang w:val="en-US"/>
        </w:rPr>
        <w:t xml:space="preserve"> Infect Dis J. Atlanta. 2003. </w:t>
      </w:r>
    </w:p>
    <w:p w14:paraId="5002A65A" w14:textId="77777777" w:rsidR="008C142E" w:rsidRPr="00FA761A" w:rsidRDefault="008C142E" w:rsidP="008C142E">
      <w:pPr>
        <w:spacing w:line="360" w:lineRule="auto"/>
        <w:jc w:val="both"/>
        <w:rPr>
          <w:rFonts w:ascii="Times New Roman" w:hAnsi="Times New Roman" w:cs="Times New Roman"/>
          <w:sz w:val="24"/>
          <w:szCs w:val="24"/>
          <w:lang w:val="en-US"/>
        </w:rPr>
      </w:pPr>
    </w:p>
    <w:p w14:paraId="10B498D9" w14:textId="77777777" w:rsidR="008C142E" w:rsidRPr="00FA761A" w:rsidRDefault="008C142E" w:rsidP="00FA761A">
      <w:pPr>
        <w:pStyle w:val="ListParagraph"/>
        <w:numPr>
          <w:ilvl w:val="0"/>
          <w:numId w:val="1"/>
        </w:numPr>
        <w:spacing w:line="360" w:lineRule="auto"/>
        <w:jc w:val="both"/>
        <w:rPr>
          <w:rFonts w:ascii="Times New Roman" w:hAnsi="Times New Roman" w:cs="Times New Roman"/>
          <w:sz w:val="24"/>
          <w:szCs w:val="24"/>
          <w:lang w:val="en-US"/>
        </w:rPr>
      </w:pPr>
      <w:r w:rsidRPr="00FA761A">
        <w:rPr>
          <w:rFonts w:ascii="Times New Roman" w:hAnsi="Times New Roman" w:cs="Times New Roman"/>
          <w:sz w:val="24"/>
          <w:szCs w:val="24"/>
          <w:lang w:val="en-US"/>
        </w:rPr>
        <w:t xml:space="preserve">JANSSEN, </w:t>
      </w:r>
      <w:proofErr w:type="spellStart"/>
      <w:r w:rsidRPr="00FA761A">
        <w:rPr>
          <w:rFonts w:ascii="Times New Roman" w:hAnsi="Times New Roman" w:cs="Times New Roman"/>
          <w:sz w:val="24"/>
          <w:szCs w:val="24"/>
          <w:lang w:val="en-US"/>
        </w:rPr>
        <w:t>Riny</w:t>
      </w:r>
      <w:proofErr w:type="spellEnd"/>
      <w:r w:rsidRPr="00FA761A">
        <w:rPr>
          <w:rFonts w:ascii="Times New Roman" w:hAnsi="Times New Roman" w:cs="Times New Roman"/>
          <w:sz w:val="24"/>
          <w:szCs w:val="24"/>
          <w:lang w:val="en-US"/>
        </w:rPr>
        <w:t xml:space="preserve">, et al. Genetic Susceptibility to Respiratory Syncytial Virus Bronchiolitis Is Predominantly Associated with Innate Immune Genes. The Journal of Infectious Disease. </w:t>
      </w:r>
      <w:proofErr w:type="spellStart"/>
      <w:r w:rsidRPr="00FA761A">
        <w:rPr>
          <w:rFonts w:ascii="Times New Roman" w:hAnsi="Times New Roman" w:cs="Times New Roman"/>
          <w:sz w:val="24"/>
          <w:szCs w:val="24"/>
          <w:lang w:val="en-US"/>
        </w:rPr>
        <w:t>Bilthoven</w:t>
      </w:r>
      <w:proofErr w:type="spellEnd"/>
      <w:r w:rsidRPr="00FA761A">
        <w:rPr>
          <w:rFonts w:ascii="Times New Roman" w:hAnsi="Times New Roman" w:cs="Times New Roman"/>
          <w:sz w:val="24"/>
          <w:szCs w:val="24"/>
          <w:lang w:val="en-US"/>
        </w:rPr>
        <w:t xml:space="preserve">, v. 196, ed. 6, p. 826–834. 2007. </w:t>
      </w:r>
    </w:p>
    <w:p w14:paraId="7B58819D" w14:textId="77777777" w:rsidR="008C142E" w:rsidRPr="00FA761A" w:rsidRDefault="008C142E" w:rsidP="008C142E">
      <w:pPr>
        <w:spacing w:line="360" w:lineRule="auto"/>
        <w:jc w:val="both"/>
        <w:rPr>
          <w:rFonts w:ascii="Times New Roman" w:hAnsi="Times New Roman" w:cs="Times New Roman"/>
          <w:sz w:val="24"/>
          <w:szCs w:val="24"/>
          <w:lang w:val="en-US"/>
        </w:rPr>
      </w:pPr>
    </w:p>
    <w:p w14:paraId="0D715A80" w14:textId="77777777" w:rsidR="008C142E" w:rsidRPr="00FA761A" w:rsidRDefault="008C142E" w:rsidP="00FA761A">
      <w:pPr>
        <w:pStyle w:val="ListParagraph"/>
        <w:numPr>
          <w:ilvl w:val="0"/>
          <w:numId w:val="1"/>
        </w:numPr>
        <w:spacing w:line="360" w:lineRule="auto"/>
        <w:jc w:val="both"/>
        <w:rPr>
          <w:rFonts w:ascii="Times New Roman" w:hAnsi="Times New Roman" w:cs="Times New Roman"/>
          <w:sz w:val="24"/>
          <w:szCs w:val="24"/>
        </w:rPr>
      </w:pPr>
      <w:r w:rsidRPr="00FA761A">
        <w:rPr>
          <w:rFonts w:ascii="Times New Roman" w:hAnsi="Times New Roman" w:cs="Times New Roman"/>
          <w:sz w:val="24"/>
          <w:szCs w:val="24"/>
          <w:lang w:val="en-US"/>
        </w:rPr>
        <w:t xml:space="preserve">JOHAN LÖFGREN, E.; </w:t>
      </w:r>
      <w:proofErr w:type="spellStart"/>
      <w:r w:rsidRPr="00FA761A">
        <w:rPr>
          <w:rFonts w:ascii="Times New Roman" w:hAnsi="Times New Roman" w:cs="Times New Roman"/>
          <w:sz w:val="24"/>
          <w:szCs w:val="24"/>
          <w:lang w:val="en-US"/>
        </w:rPr>
        <w:t>MARTTILA,Riitta</w:t>
      </w:r>
      <w:proofErr w:type="spellEnd"/>
      <w:r w:rsidRPr="00FA761A">
        <w:rPr>
          <w:rFonts w:ascii="Times New Roman" w:hAnsi="Times New Roman" w:cs="Times New Roman"/>
          <w:sz w:val="24"/>
          <w:szCs w:val="24"/>
          <w:lang w:val="en-US"/>
        </w:rPr>
        <w:t xml:space="preserve">; </w:t>
      </w:r>
      <w:proofErr w:type="spellStart"/>
      <w:r w:rsidRPr="00FA761A">
        <w:rPr>
          <w:rFonts w:ascii="Times New Roman" w:hAnsi="Times New Roman" w:cs="Times New Roman"/>
          <w:sz w:val="24"/>
          <w:szCs w:val="24"/>
          <w:lang w:val="en-US"/>
        </w:rPr>
        <w:t>HALLMAN,Mikko</w:t>
      </w:r>
      <w:proofErr w:type="spellEnd"/>
      <w:r w:rsidRPr="00FA761A">
        <w:rPr>
          <w:rFonts w:ascii="Times New Roman" w:hAnsi="Times New Roman" w:cs="Times New Roman"/>
          <w:sz w:val="24"/>
          <w:szCs w:val="24"/>
          <w:lang w:val="en-US"/>
        </w:rPr>
        <w:t xml:space="preserve">. Toll‐like receptor 4 Asp299Gly polymorphism in respiratory syncytial virus epidemics. </w:t>
      </w:r>
      <w:r w:rsidRPr="00FA761A">
        <w:rPr>
          <w:rFonts w:ascii="Times New Roman" w:hAnsi="Times New Roman" w:cs="Times New Roman"/>
          <w:sz w:val="24"/>
          <w:szCs w:val="24"/>
        </w:rPr>
        <w:t xml:space="preserve">Ped. </w:t>
      </w:r>
      <w:proofErr w:type="spellStart"/>
      <w:r w:rsidRPr="00FA761A">
        <w:rPr>
          <w:rFonts w:ascii="Times New Roman" w:hAnsi="Times New Roman" w:cs="Times New Roman"/>
          <w:sz w:val="24"/>
          <w:szCs w:val="24"/>
        </w:rPr>
        <w:t>Pulmonology</w:t>
      </w:r>
      <w:proofErr w:type="spellEnd"/>
      <w:r w:rsidRPr="00FA761A">
        <w:rPr>
          <w:rFonts w:ascii="Times New Roman" w:hAnsi="Times New Roman" w:cs="Times New Roman"/>
          <w:sz w:val="24"/>
          <w:szCs w:val="24"/>
        </w:rPr>
        <w:t xml:space="preserve">. Tampere. Jul, v. 45, p.687-692. 2010. </w:t>
      </w:r>
    </w:p>
    <w:p w14:paraId="58B4D6C1" w14:textId="010AE6C5" w:rsidR="008C142E" w:rsidRPr="00FA761A" w:rsidRDefault="008C142E">
      <w:pPr>
        <w:rPr>
          <w:rFonts w:ascii="Times New Roman" w:hAnsi="Times New Roman" w:cs="Times New Roman"/>
          <w:sz w:val="24"/>
          <w:szCs w:val="24"/>
        </w:rPr>
      </w:pPr>
    </w:p>
    <w:p w14:paraId="366874F6" w14:textId="77777777" w:rsidR="00FA761A" w:rsidRPr="00FA761A" w:rsidRDefault="00FA761A" w:rsidP="00FA761A">
      <w:pPr>
        <w:pStyle w:val="ListParagraph"/>
        <w:numPr>
          <w:ilvl w:val="0"/>
          <w:numId w:val="1"/>
        </w:numPr>
        <w:spacing w:line="360" w:lineRule="auto"/>
        <w:jc w:val="both"/>
        <w:rPr>
          <w:rFonts w:ascii="Times New Roman" w:hAnsi="Times New Roman" w:cs="Times New Roman"/>
          <w:sz w:val="24"/>
          <w:szCs w:val="24"/>
          <w:lang w:val="en-US"/>
        </w:rPr>
      </w:pPr>
      <w:r w:rsidRPr="00FA761A">
        <w:rPr>
          <w:rFonts w:ascii="Times New Roman" w:hAnsi="Times New Roman" w:cs="Times New Roman"/>
          <w:sz w:val="24"/>
          <w:szCs w:val="24"/>
          <w:lang w:val="en-US"/>
        </w:rPr>
        <w:t>JUNG, Young‐Ho MD; SEO, Ju‐</w:t>
      </w:r>
      <w:proofErr w:type="spellStart"/>
      <w:r w:rsidRPr="00FA761A">
        <w:rPr>
          <w:rFonts w:ascii="Times New Roman" w:hAnsi="Times New Roman" w:cs="Times New Roman"/>
          <w:sz w:val="24"/>
          <w:szCs w:val="24"/>
          <w:lang w:val="en-US"/>
        </w:rPr>
        <w:t>Hee</w:t>
      </w:r>
      <w:proofErr w:type="spellEnd"/>
      <w:r w:rsidRPr="00FA761A">
        <w:rPr>
          <w:rFonts w:ascii="Times New Roman" w:hAnsi="Times New Roman" w:cs="Times New Roman"/>
          <w:sz w:val="24"/>
          <w:szCs w:val="24"/>
          <w:lang w:val="en-US"/>
        </w:rPr>
        <w:t xml:space="preserve"> MD, et al. The relationship between asthma and bronchiolitis is modified by TLR4, CD14, and IL‐13 polymorphisms. Ped Pulmonology. Jan, v. 50, p, 8-16.. 2015. </w:t>
      </w:r>
    </w:p>
    <w:p w14:paraId="605BD76C" w14:textId="77777777" w:rsidR="00FA761A" w:rsidRPr="00FA761A" w:rsidRDefault="00FA761A" w:rsidP="00FA761A">
      <w:pPr>
        <w:spacing w:line="360" w:lineRule="auto"/>
        <w:jc w:val="both"/>
        <w:rPr>
          <w:rFonts w:ascii="Times New Roman" w:hAnsi="Times New Roman" w:cs="Times New Roman"/>
          <w:sz w:val="24"/>
          <w:szCs w:val="24"/>
          <w:lang w:val="en-US"/>
        </w:rPr>
      </w:pPr>
    </w:p>
    <w:p w14:paraId="3E64287F" w14:textId="77777777" w:rsidR="00FA761A" w:rsidRPr="00FA761A" w:rsidRDefault="00FA761A" w:rsidP="00FA761A">
      <w:pPr>
        <w:pStyle w:val="ListParagraph"/>
        <w:numPr>
          <w:ilvl w:val="0"/>
          <w:numId w:val="1"/>
        </w:numPr>
        <w:spacing w:line="360" w:lineRule="auto"/>
        <w:jc w:val="both"/>
        <w:rPr>
          <w:rFonts w:ascii="Times New Roman" w:hAnsi="Times New Roman" w:cs="Times New Roman"/>
          <w:sz w:val="24"/>
          <w:szCs w:val="24"/>
        </w:rPr>
      </w:pPr>
      <w:r w:rsidRPr="00FA761A">
        <w:rPr>
          <w:rFonts w:ascii="Times New Roman" w:hAnsi="Times New Roman" w:cs="Times New Roman"/>
          <w:sz w:val="24"/>
          <w:szCs w:val="24"/>
          <w:lang w:val="en-US"/>
        </w:rPr>
        <w:lastRenderedPageBreak/>
        <w:t xml:space="preserve">KOPONEN, Petri MD; NUOLIVIRTA, </w:t>
      </w:r>
      <w:proofErr w:type="spellStart"/>
      <w:r w:rsidRPr="00FA761A">
        <w:rPr>
          <w:rFonts w:ascii="Times New Roman" w:hAnsi="Times New Roman" w:cs="Times New Roman"/>
          <w:sz w:val="24"/>
          <w:szCs w:val="24"/>
          <w:lang w:val="en-US"/>
        </w:rPr>
        <w:t>Kirsi</w:t>
      </w:r>
      <w:proofErr w:type="spellEnd"/>
      <w:r w:rsidRPr="00FA761A">
        <w:rPr>
          <w:rFonts w:ascii="Times New Roman" w:hAnsi="Times New Roman" w:cs="Times New Roman"/>
          <w:sz w:val="24"/>
          <w:szCs w:val="24"/>
          <w:lang w:val="en-US"/>
        </w:rPr>
        <w:t xml:space="preserve"> MD; VIRTA Miia MD, et al. Polymorphism  of the rs1800896 IL10 promoter gene protects children from post‐bronchiolitis asthma. </w:t>
      </w:r>
      <w:r w:rsidRPr="00FA761A">
        <w:rPr>
          <w:rFonts w:ascii="Times New Roman" w:hAnsi="Times New Roman" w:cs="Times New Roman"/>
          <w:sz w:val="24"/>
          <w:szCs w:val="24"/>
        </w:rPr>
        <w:t xml:space="preserve">Ped. </w:t>
      </w:r>
      <w:proofErr w:type="spellStart"/>
      <w:r w:rsidRPr="00FA761A">
        <w:rPr>
          <w:rFonts w:ascii="Times New Roman" w:hAnsi="Times New Roman" w:cs="Times New Roman"/>
          <w:sz w:val="24"/>
          <w:szCs w:val="24"/>
        </w:rPr>
        <w:t>Pulmonology</w:t>
      </w:r>
      <w:proofErr w:type="spellEnd"/>
      <w:r w:rsidRPr="00FA761A">
        <w:rPr>
          <w:rFonts w:ascii="Times New Roman" w:hAnsi="Times New Roman" w:cs="Times New Roman"/>
          <w:sz w:val="24"/>
          <w:szCs w:val="24"/>
        </w:rPr>
        <w:t xml:space="preserve">. </w:t>
      </w:r>
      <w:proofErr w:type="spellStart"/>
      <w:r w:rsidRPr="00FA761A">
        <w:rPr>
          <w:rFonts w:ascii="Times New Roman" w:hAnsi="Times New Roman" w:cs="Times New Roman"/>
          <w:sz w:val="24"/>
          <w:szCs w:val="24"/>
        </w:rPr>
        <w:t>Aug</w:t>
      </w:r>
      <w:proofErr w:type="spellEnd"/>
      <w:r w:rsidRPr="00FA761A">
        <w:rPr>
          <w:rFonts w:ascii="Times New Roman" w:hAnsi="Times New Roman" w:cs="Times New Roman"/>
          <w:sz w:val="24"/>
          <w:szCs w:val="24"/>
        </w:rPr>
        <w:t xml:space="preserve">, v. 49, p. 800-806. 2014. </w:t>
      </w:r>
    </w:p>
    <w:p w14:paraId="237256F2" w14:textId="77777777" w:rsidR="00FA761A" w:rsidRPr="00FA761A" w:rsidRDefault="00FA761A" w:rsidP="00FA761A">
      <w:pPr>
        <w:spacing w:line="360" w:lineRule="auto"/>
        <w:jc w:val="both"/>
        <w:rPr>
          <w:rFonts w:ascii="Times New Roman" w:hAnsi="Times New Roman" w:cs="Times New Roman"/>
          <w:sz w:val="24"/>
          <w:szCs w:val="24"/>
        </w:rPr>
      </w:pPr>
    </w:p>
    <w:p w14:paraId="747E4E57" w14:textId="77777777" w:rsidR="00FA761A" w:rsidRPr="00FA761A" w:rsidRDefault="00FA761A" w:rsidP="00FA761A">
      <w:pPr>
        <w:pStyle w:val="ListParagraph"/>
        <w:numPr>
          <w:ilvl w:val="0"/>
          <w:numId w:val="1"/>
        </w:numPr>
        <w:spacing w:line="360" w:lineRule="auto"/>
        <w:jc w:val="both"/>
        <w:rPr>
          <w:rFonts w:ascii="Times New Roman" w:hAnsi="Times New Roman" w:cs="Times New Roman"/>
          <w:sz w:val="24"/>
          <w:szCs w:val="24"/>
        </w:rPr>
      </w:pPr>
      <w:r w:rsidRPr="00FA761A">
        <w:rPr>
          <w:rFonts w:ascii="Times New Roman" w:hAnsi="Times New Roman" w:cs="Times New Roman"/>
          <w:sz w:val="24"/>
          <w:szCs w:val="24"/>
          <w:lang w:val="en-US"/>
        </w:rPr>
        <w:t xml:space="preserve">MEISSNER, M.D. H. CODY. Viral Bronchiolitis in Children. New England Journal of medicine. </w:t>
      </w:r>
      <w:r w:rsidRPr="00FA761A">
        <w:rPr>
          <w:rFonts w:ascii="Times New Roman" w:hAnsi="Times New Roman" w:cs="Times New Roman"/>
          <w:sz w:val="24"/>
          <w:szCs w:val="24"/>
        </w:rPr>
        <w:t xml:space="preserve">Londres, v. 374, p. 62-72, 2016. </w:t>
      </w:r>
    </w:p>
    <w:p w14:paraId="2C9043F0" w14:textId="77777777" w:rsidR="00FA761A" w:rsidRPr="00FA761A" w:rsidRDefault="00FA761A" w:rsidP="00FA761A">
      <w:pPr>
        <w:spacing w:line="360" w:lineRule="auto"/>
        <w:jc w:val="both"/>
        <w:rPr>
          <w:rFonts w:ascii="Times New Roman" w:hAnsi="Times New Roman" w:cs="Times New Roman"/>
          <w:sz w:val="24"/>
          <w:szCs w:val="24"/>
        </w:rPr>
      </w:pPr>
    </w:p>
    <w:p w14:paraId="358B0A0E" w14:textId="77777777" w:rsidR="00FA761A" w:rsidRPr="00FA761A" w:rsidRDefault="00FA761A" w:rsidP="00FA761A">
      <w:pPr>
        <w:pStyle w:val="ListParagraph"/>
        <w:numPr>
          <w:ilvl w:val="0"/>
          <w:numId w:val="1"/>
        </w:numPr>
        <w:spacing w:line="360" w:lineRule="auto"/>
        <w:jc w:val="both"/>
        <w:rPr>
          <w:rFonts w:ascii="Times New Roman" w:hAnsi="Times New Roman" w:cs="Times New Roman"/>
          <w:sz w:val="24"/>
          <w:szCs w:val="24"/>
          <w:lang w:val="en-US"/>
        </w:rPr>
      </w:pPr>
      <w:r w:rsidRPr="00FA761A">
        <w:rPr>
          <w:rFonts w:ascii="Times New Roman" w:hAnsi="Times New Roman" w:cs="Times New Roman"/>
          <w:sz w:val="24"/>
          <w:szCs w:val="24"/>
          <w:lang w:val="en-US"/>
        </w:rPr>
        <w:t xml:space="preserve">MOBBS, Kevin J.; SMYTH, Rosalind L.; O'HEA, Una; ASHBY, Deborah; RITSON, Paul; HART, C. Anthony. Cytokines in severe respiratory syncytial virus bronchiolitis. Ped. Pulmonology. Liverpool, May. 2002. </w:t>
      </w:r>
    </w:p>
    <w:p w14:paraId="320D99F2" w14:textId="77777777" w:rsidR="00FA761A" w:rsidRPr="00FA761A" w:rsidRDefault="00FA761A" w:rsidP="00FA761A">
      <w:pPr>
        <w:spacing w:line="360" w:lineRule="auto"/>
        <w:jc w:val="both"/>
        <w:rPr>
          <w:rFonts w:ascii="Times New Roman" w:hAnsi="Times New Roman" w:cs="Times New Roman"/>
          <w:sz w:val="24"/>
          <w:szCs w:val="24"/>
          <w:lang w:val="en-US"/>
        </w:rPr>
      </w:pPr>
    </w:p>
    <w:p w14:paraId="4ED7B11B" w14:textId="77777777" w:rsidR="00FA761A" w:rsidRPr="00FA761A" w:rsidRDefault="00FA761A" w:rsidP="00FA761A">
      <w:pPr>
        <w:pStyle w:val="ListParagraph"/>
        <w:numPr>
          <w:ilvl w:val="0"/>
          <w:numId w:val="1"/>
        </w:numPr>
        <w:spacing w:line="360" w:lineRule="auto"/>
        <w:jc w:val="both"/>
        <w:rPr>
          <w:rFonts w:ascii="Times New Roman" w:hAnsi="Times New Roman" w:cs="Times New Roman"/>
          <w:sz w:val="24"/>
          <w:szCs w:val="24"/>
        </w:rPr>
      </w:pPr>
      <w:r w:rsidRPr="00FA761A">
        <w:rPr>
          <w:rFonts w:ascii="Times New Roman" w:hAnsi="Times New Roman" w:cs="Times New Roman"/>
          <w:sz w:val="24"/>
          <w:szCs w:val="24"/>
          <w:lang w:val="en-US"/>
        </w:rPr>
        <w:t xml:space="preserve">MOBBS, Kevin J.; Rosalind L. SMYTH; O'HEA, Una, et al. Cytokines in severe respiratory syncytial virus bronchiolitis. </w:t>
      </w:r>
      <w:proofErr w:type="spellStart"/>
      <w:r w:rsidRPr="00FA761A">
        <w:rPr>
          <w:rFonts w:ascii="Times New Roman" w:hAnsi="Times New Roman" w:cs="Times New Roman"/>
          <w:sz w:val="24"/>
          <w:szCs w:val="24"/>
        </w:rPr>
        <w:t>Pediatric</w:t>
      </w:r>
      <w:proofErr w:type="spellEnd"/>
      <w:r w:rsidRPr="00FA761A">
        <w:rPr>
          <w:rFonts w:ascii="Times New Roman" w:hAnsi="Times New Roman" w:cs="Times New Roman"/>
          <w:sz w:val="24"/>
          <w:szCs w:val="24"/>
        </w:rPr>
        <w:t xml:space="preserve"> </w:t>
      </w:r>
      <w:proofErr w:type="spellStart"/>
      <w:r w:rsidRPr="00FA761A">
        <w:rPr>
          <w:rFonts w:ascii="Times New Roman" w:hAnsi="Times New Roman" w:cs="Times New Roman"/>
          <w:sz w:val="24"/>
          <w:szCs w:val="24"/>
        </w:rPr>
        <w:t>Pulmonology</w:t>
      </w:r>
      <w:proofErr w:type="spellEnd"/>
      <w:r w:rsidRPr="00FA761A">
        <w:rPr>
          <w:rFonts w:ascii="Times New Roman" w:hAnsi="Times New Roman" w:cs="Times New Roman"/>
          <w:sz w:val="24"/>
          <w:szCs w:val="24"/>
        </w:rPr>
        <w:t xml:space="preserve">. May, v. 33, p. 449- 452. 2002. </w:t>
      </w:r>
    </w:p>
    <w:p w14:paraId="1A43CEFD" w14:textId="77777777" w:rsidR="00FA761A" w:rsidRPr="00FA761A" w:rsidRDefault="00FA761A">
      <w:pPr>
        <w:rPr>
          <w:rFonts w:ascii="Times New Roman" w:hAnsi="Times New Roman" w:cs="Times New Roman"/>
          <w:sz w:val="24"/>
          <w:szCs w:val="24"/>
        </w:rPr>
      </w:pPr>
    </w:p>
    <w:sectPr w:rsidR="00FA761A" w:rsidRPr="00FA7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D0626"/>
    <w:multiLevelType w:val="hybridMultilevel"/>
    <w:tmpl w:val="136C6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68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2E"/>
    <w:rsid w:val="004A50C1"/>
    <w:rsid w:val="008C142E"/>
    <w:rsid w:val="00FA761A"/>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5D1A9CC0"/>
  <w15:chartTrackingRefBased/>
  <w15:docId w15:val="{0EF1DC68-CCC5-0C4D-9E46-9A7EAF4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2E"/>
    <w:pPr>
      <w:spacing w:line="276" w:lineRule="auto"/>
    </w:pPr>
    <w:rPr>
      <w:rFonts w:ascii="Arial" w:eastAsia="Arial" w:hAnsi="Arial" w:cs="Arial"/>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Magalhães</dc:creator>
  <cp:keywords/>
  <dc:description/>
  <cp:lastModifiedBy>Raphael Magalhães</cp:lastModifiedBy>
  <cp:revision>1</cp:revision>
  <dcterms:created xsi:type="dcterms:W3CDTF">2022-08-30T16:34:00Z</dcterms:created>
  <dcterms:modified xsi:type="dcterms:W3CDTF">2022-08-30T16:55:00Z</dcterms:modified>
</cp:coreProperties>
</file>