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11A22" w14:textId="77777777" w:rsidR="005F28FC" w:rsidRDefault="005F28FC" w:rsidP="005F28FC">
      <w:pPr>
        <w:rPr>
          <w:rFonts w:ascii="Times New Roman" w:hAnsi="Times New Roman" w:cs="Times New Roman"/>
          <w:b/>
        </w:rPr>
      </w:pPr>
    </w:p>
    <w:p w14:paraId="2D647BA5" w14:textId="4BC3FA05" w:rsidR="005F28FC" w:rsidRPr="004B77FA" w:rsidRDefault="00A13260" w:rsidP="005F28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Candidose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6AB0">
        <w:rPr>
          <w:rFonts w:ascii="Times New Roman" w:hAnsi="Times New Roman" w:cs="Times New Roman"/>
          <w:b/>
          <w:sz w:val="28"/>
          <w:szCs w:val="28"/>
        </w:rPr>
        <w:t>o</w:t>
      </w:r>
      <w:r>
        <w:rPr>
          <w:rFonts w:ascii="Times New Roman" w:hAnsi="Times New Roman" w:cs="Times New Roman"/>
          <w:b/>
          <w:sz w:val="28"/>
          <w:szCs w:val="28"/>
        </w:rPr>
        <w:t>ral em usuários de próteses removíveis ocasionada pela falta de higienização – Revisão da Literatura</w:t>
      </w:r>
    </w:p>
    <w:p w14:paraId="02E834FF" w14:textId="6DAB9F0C" w:rsidR="004B77FA" w:rsidRDefault="004B77FA" w:rsidP="004B77FA">
      <w:pPr>
        <w:jc w:val="center"/>
        <w:rPr>
          <w:rFonts w:ascii="Times New Roman" w:hAnsi="Times New Roman" w:cs="Times New Roman"/>
          <w:b/>
        </w:rPr>
      </w:pPr>
    </w:p>
    <w:p w14:paraId="2145DC20" w14:textId="77777777" w:rsidR="005F28FC" w:rsidRDefault="005F28FC" w:rsidP="005F28FC">
      <w:pPr>
        <w:jc w:val="center"/>
        <w:rPr>
          <w:rFonts w:ascii="Times New Roman" w:hAnsi="Times New Roman" w:cs="Times New Roman"/>
          <w:b/>
        </w:rPr>
      </w:pPr>
    </w:p>
    <w:p w14:paraId="101A8807" w14:textId="03568534" w:rsidR="005F28FC" w:rsidRDefault="00A13260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¹REBOUÇAS, Larissa Ellen Chagas</w:t>
      </w:r>
    </w:p>
    <w:p w14:paraId="58F44993" w14:textId="2940D0DE" w:rsidR="00A13260" w:rsidRDefault="00A13260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¹RODRIGUES, Maria </w:t>
      </w:r>
      <w:proofErr w:type="spellStart"/>
      <w:r>
        <w:rPr>
          <w:rFonts w:ascii="Times New Roman" w:hAnsi="Times New Roman" w:cs="Times New Roman"/>
          <w:b/>
        </w:rPr>
        <w:t>Karolyne</w:t>
      </w:r>
      <w:proofErr w:type="spellEnd"/>
      <w:r>
        <w:rPr>
          <w:rFonts w:ascii="Times New Roman" w:hAnsi="Times New Roman" w:cs="Times New Roman"/>
          <w:b/>
        </w:rPr>
        <w:t xml:space="preserve"> Bezerra</w:t>
      </w:r>
    </w:p>
    <w:p w14:paraId="310AAE94" w14:textId="7D3FC7E3" w:rsidR="00A13260" w:rsidRPr="0019190C" w:rsidRDefault="00990730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²</w:t>
      </w:r>
      <w:r w:rsidR="00A13260">
        <w:rPr>
          <w:rFonts w:ascii="Times New Roman" w:hAnsi="Times New Roman" w:cs="Times New Roman"/>
          <w:b/>
        </w:rPr>
        <w:t>SALDANHA, Aline Dantas Diógenes</w:t>
      </w:r>
    </w:p>
    <w:p w14:paraId="64E13B33" w14:textId="3699983C" w:rsidR="005F28FC" w:rsidRPr="0019190C" w:rsidRDefault="005F28FC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  <w:r w:rsidRPr="0019190C">
        <w:rPr>
          <w:rFonts w:ascii="Times New Roman" w:hAnsi="Times New Roman" w:cs="Times New Roman"/>
        </w:rPr>
        <w:t xml:space="preserve"> </w:t>
      </w:r>
    </w:p>
    <w:p w14:paraId="2FA8F862" w14:textId="3935CE84" w:rsidR="005F28FC" w:rsidRDefault="00A13260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¹Acadêmicas de Odontologia do </w:t>
      </w:r>
      <w:r w:rsidR="005F28FC" w:rsidRPr="002C73D2">
        <w:rPr>
          <w:rFonts w:ascii="Times New Roman" w:hAnsi="Times New Roman" w:cs="Times New Roman"/>
          <w:sz w:val="20"/>
          <w:szCs w:val="20"/>
        </w:rPr>
        <w:t xml:space="preserve">Centro Universitário </w:t>
      </w:r>
      <w:proofErr w:type="spellStart"/>
      <w:r w:rsidR="005F28FC" w:rsidRPr="002C73D2">
        <w:rPr>
          <w:rFonts w:ascii="Times New Roman" w:hAnsi="Times New Roman" w:cs="Times New Roman"/>
          <w:sz w:val="20"/>
          <w:szCs w:val="20"/>
        </w:rPr>
        <w:t>Fametro</w:t>
      </w:r>
      <w:proofErr w:type="spellEnd"/>
      <w:r w:rsidR="005F28FC" w:rsidRPr="002C73D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–</w:t>
      </w:r>
      <w:r w:rsidR="005F28FC" w:rsidRPr="002C73D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F28FC" w:rsidRPr="002C73D2">
        <w:rPr>
          <w:rFonts w:ascii="Times New Roman" w:hAnsi="Times New Roman" w:cs="Times New Roman"/>
          <w:sz w:val="20"/>
          <w:szCs w:val="20"/>
        </w:rPr>
        <w:t>Unifametro</w:t>
      </w:r>
      <w:proofErr w:type="spellEnd"/>
    </w:p>
    <w:p w14:paraId="5A2351E3" w14:textId="23E6F9CA" w:rsidR="00A13260" w:rsidRPr="002C73D2" w:rsidRDefault="00A13260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²Professora Mestre do Centro Universitário </w:t>
      </w:r>
      <w:proofErr w:type="spellStart"/>
      <w:r>
        <w:rPr>
          <w:rFonts w:ascii="Times New Roman" w:hAnsi="Times New Roman" w:cs="Times New Roman"/>
          <w:sz w:val="20"/>
          <w:szCs w:val="20"/>
        </w:rPr>
        <w:t>Fametro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>
        <w:rPr>
          <w:rFonts w:ascii="Times New Roman" w:hAnsi="Times New Roman" w:cs="Times New Roman"/>
          <w:sz w:val="20"/>
          <w:szCs w:val="20"/>
        </w:rPr>
        <w:t>Unifametro</w:t>
      </w:r>
      <w:proofErr w:type="spellEnd"/>
    </w:p>
    <w:p w14:paraId="004D8DD0" w14:textId="30BA05CE" w:rsidR="005F28FC" w:rsidRPr="00A1173C" w:rsidRDefault="00A13260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Larissa_ellen2@hotmail.com</w:t>
      </w:r>
    </w:p>
    <w:p w14:paraId="2F375C3F" w14:textId="77777777" w:rsidR="005F28FC" w:rsidRPr="0019190C" w:rsidRDefault="005F28FC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</w:p>
    <w:p w14:paraId="79DAA411" w14:textId="48E9B119" w:rsidR="005F28FC" w:rsidRPr="0019190C" w:rsidRDefault="00BC1C81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Área</w:t>
      </w:r>
      <w:r w:rsidR="005F28FC" w:rsidRPr="00774C55">
        <w:rPr>
          <w:rFonts w:ascii="Times New Roman" w:hAnsi="Times New Roman" w:cs="Times New Roman"/>
          <w:b/>
        </w:rPr>
        <w:t xml:space="preserve"> Temática:</w:t>
      </w:r>
      <w:r w:rsidR="005F28FC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Área temática"/>
          <w:tag w:val="Área temática"/>
          <w:id w:val="972713961"/>
          <w:placeholder>
            <w:docPart w:val="DefaultPlaceholder_-1854013438"/>
          </w:placeholder>
          <w:dropDownList>
            <w:listItem w:value="Escolher um item."/>
            <w:listItem w:displayText="Alimentos, nutrição e saúde" w:value="Alimentos, nutrição e saúde"/>
            <w:listItem w:displayText="Análise e Cálculo Estrutural" w:value="Análise e Cálculo Estrutural"/>
            <w:listItem w:displayText="Análises Clínicas e Toxicológicas" w:value="Análises Clínicas e Toxicológicas"/>
            <w:listItem w:displayText="Assistência Farmacêutica" w:value="Assistência Farmacêutica"/>
            <w:listItem w:displayText="Auditoria nas Organizações" w:value="Auditoria nas Organizações"/>
            <w:listItem w:displayText="Bem-estar animal, medicina veterinária preventiva e saúde pública veterinária" w:value="Bem-estar animal, medicina veterinária preventiva e saúde pública veterinária"/>
            <w:listItem w:displayText="Business Inteligence Artificial e Sistemas de Apoio à decisão" w:value="Business Inteligence Artificial e Sistemas de Apoio à decisão"/>
            <w:listItem w:displayText="Clínica e biotecnologias aplicadas em medicina veterinária" w:value="Clínica e biotecnologias aplicadas em medicina veterinária"/>
            <w:listItem w:displayText="Constituição, Cidadania e Efetivação de Direitos" w:value="Constituição, Cidadania e Efetivação de Direitos"/>
            <w:listItem w:displayText="Contabilidade, Controladoria e Finanças" w:value="Contabilidade, Controladoria e Finanças"/>
            <w:listItem w:displayText="Desenvolvimento de Produtos e Projetos" w:value="Desenvolvimento de Produtos e Projetos"/>
            <w:listItem w:displayText="Direitos Fundamentais, Sustentabilidade e Democracia" w:value="Direitos Fundamentais, Sustentabilidade e Democracia"/>
            <w:listItem w:displayText="Doenças Crônicas Não-transmissíveis" w:value="Doenças Crônicas Não-transmissíveis"/>
            <w:listItem w:displayText="Engenharia de Software e Computação em Nuvem" w:value="Engenharia de Software e Computação em Nuvem"/>
            <w:listItem w:displayText="Estratégias Organizacionais" w:value="Estratégias Organizacionais"/>
            <w:listItem w:displayText="Estudos de Utilização de Medicamentos" w:value="Estudos de Utilização de Medicamentos"/>
            <w:listItem w:displayText="Farmácia Hospitalar e Clínica" w:value="Farmácia Hospitalar e Clínica"/>
            <w:listItem w:displayText="Fitoterapia" w:value="Fitoterapia"/>
            <w:listItem w:displayText="Gestão, Tecnologia, Inovação e Sustentabilidade na Construção Civil" w:value="Gestão, Tecnologia, Inovação e Sustentabilidade na Construção Civil"/>
            <w:listItem w:displayText="História, Patrimônio e Identidade" w:value="História, Patrimônio e Identidade"/>
            <w:listItem w:displayText="Inovação e Inteligência Artificial" w:value="Inovação e Inteligência Artificial"/>
            <w:listItem w:displayText="Lean Manufacturing e Gestão" w:value="Lean Manufacturing e Gestão"/>
            <w:listItem w:displayText="Meio Ambiente e Desenvolvimento Sustentável" w:value="Meio Ambiente e Desenvolvimento Sustentável"/>
            <w:listItem w:displayText="Movimentos Sociais, Conflito e Direitos humanos" w:value="Movimentos Sociais, Conflito e Direitos humanos"/>
            <w:listItem w:displayText="Políticas Públicas e Direitos Sociais" w:value="Políticas Públicas e Direitos Sociais"/>
            <w:listItem w:displayText="Prática docente e tecnologias educacionais" w:value="Prática docente e tecnologias educacionais"/>
            <w:listItem w:displayText="Procedimentos Físico-Químicos Utilizados em Estética" w:value="Procedimentos Físico-Químicos Utilizados em Estética"/>
            <w:listItem w:displayText="Processo de Cuidar" w:value="Processo de Cuidar"/>
            <w:listItem w:displayText="Produção do Espaço, Ocupação, Gestão e Cidadania" w:value="Produção do Espaço, Ocupação, Gestão e Cidadania"/>
            <w:listItem w:displayText="Produção e Processamento de Alimentos" w:value="Produção e Processamento de Alimentos"/>
            <w:listItem w:displayText="Produtos Naturais, Farmacológicos e Cosméticos" w:value="Produtos Naturais, Farmacológicos e Cosméticos"/>
            <w:listItem w:displayText="Promoção da Saúde e Tecnologias Aplicadas" w:value="Promoção da Saúde e Tecnologias Aplicadas"/>
            <w:listItem w:displayText="Qualidade e inovação em alimentos e nutrição" w:value="Qualidade e inovação em alimentos e nutrição"/>
            <w:listItem w:displayText="Saneamento Ambiental, Poluição do Ar, Recursos Hídricos e Geotecnia" w:value="Saneamento Ambiental, Poluição do Ar, Recursos Hídricos e Geotecnia"/>
            <w:listItem w:displayText="Saúde Mental e o processo de Adoecimento no Trabalho" w:value="Saúde Mental e o processo de Adoecimento no Trabalho"/>
            <w:listItem w:displayText="Tecnologia em Engenharia de Tráfego e Transporte" w:value="Tecnologia em Engenharia de Tráfego e Transporte"/>
            <w:listItem w:displayText="Teoria do Projeto, da Arquitetura e da Cidade" w:value="Teoria do Projeto, da Arquitetura e da Cidade"/>
          </w:dropDownList>
        </w:sdtPr>
        <w:sdtEndPr/>
        <w:sdtContent>
          <w:r w:rsidR="00A13260">
            <w:rPr>
              <w:rFonts w:ascii="Times New Roman" w:hAnsi="Times New Roman" w:cs="Times New Roman"/>
            </w:rPr>
            <w:t>Promoção da Saúde e Tecnologias Aplicadas</w:t>
          </w:r>
        </w:sdtContent>
      </w:sdt>
    </w:p>
    <w:p w14:paraId="53D50F72" w14:textId="3E7D0E8F" w:rsidR="005F28FC" w:rsidRDefault="00BC1C81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Encontro Científico</w:t>
      </w:r>
      <w:r w:rsidR="005F28FC" w:rsidRPr="00774C55">
        <w:rPr>
          <w:rFonts w:ascii="Times New Roman" w:hAnsi="Times New Roman" w:cs="Times New Roman"/>
          <w:b/>
          <w:bCs/>
        </w:rPr>
        <w:t>:</w:t>
      </w:r>
      <w:r w:rsidR="005F28FC"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alias w:val="Encontro Científico"/>
          <w:tag w:val="Encontro Científico"/>
          <w:id w:val="-720978530"/>
          <w:placeholder>
            <w:docPart w:val="DefaultPlaceholder_-1854013438"/>
          </w:placeholder>
          <w:dropDownList>
            <w:listItem w:value="Escolher um item."/>
            <w:listItem w:displayText="VIII Encontro de Iniciação à Pesquisa" w:value="VIII Encontro de Iniciação à Pesquisa"/>
            <w:listItem w:displayText="VIII Encontro de Monitoria e Iniciação Científica" w:value="VIII Encontro de Monitoria e Iniciação Científica"/>
            <w:listItem w:displayText="X Encontro de Pós-graduação" w:value="X Encontro de Pós-graduação"/>
            <w:listItem w:displayText="I Encontro de Experiências Docentes" w:value="I Encontro de Experiências Docentes"/>
          </w:dropDownList>
        </w:sdtPr>
        <w:sdtEndPr/>
        <w:sdtContent>
          <w:r w:rsidR="00A13260">
            <w:rPr>
              <w:rFonts w:ascii="Times New Roman" w:hAnsi="Times New Roman" w:cs="Times New Roman"/>
              <w:bCs/>
            </w:rPr>
            <w:t>VIII Encontro de Iniciação à Pesquisa</w:t>
          </w:r>
        </w:sdtContent>
      </w:sdt>
    </w:p>
    <w:p w14:paraId="2FBE5837" w14:textId="77777777" w:rsidR="005F28FC" w:rsidRDefault="005F28FC" w:rsidP="005F28F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24E4BC96" w14:textId="77777777" w:rsidR="00BA099B" w:rsidRPr="00683AE0" w:rsidRDefault="005F28FC" w:rsidP="0058764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0" w:name="_Hlk53934923"/>
      <w:r>
        <w:rPr>
          <w:rFonts w:ascii="Times New Roman" w:hAnsi="Times New Roman" w:cs="Times New Roman"/>
          <w:b/>
          <w:bCs/>
        </w:rPr>
        <w:t>Introdução:</w:t>
      </w:r>
      <w:r w:rsidR="00BA099B" w:rsidRPr="00BA099B">
        <w:rPr>
          <w:rFonts w:ascii="Times New Roman" w:hAnsi="Times New Roman" w:cs="Times New Roman"/>
        </w:rPr>
        <w:t xml:space="preserve"> </w:t>
      </w:r>
      <w:r w:rsidR="00BA099B">
        <w:rPr>
          <w:rFonts w:ascii="Times New Roman" w:hAnsi="Times New Roman" w:cs="Times New Roman"/>
        </w:rPr>
        <w:t xml:space="preserve">As próteses orais removíveis têm como objetivo reestabelecer função, estética e fonética de pacientes desdentados totais ou parcialmente. </w:t>
      </w:r>
      <w:r w:rsidR="00BA099B" w:rsidRPr="00683AE0">
        <w:rPr>
          <w:rFonts w:ascii="Times New Roman" w:hAnsi="Times New Roman" w:cs="Times New Roman"/>
        </w:rPr>
        <w:t>A grande maioria dos usuários de próteses são idosos</w:t>
      </w:r>
      <w:r w:rsidR="00BA099B">
        <w:rPr>
          <w:rFonts w:ascii="Times New Roman" w:hAnsi="Times New Roman" w:cs="Times New Roman"/>
        </w:rPr>
        <w:t xml:space="preserve"> e s</w:t>
      </w:r>
      <w:r w:rsidR="00BA099B" w:rsidRPr="00683AE0">
        <w:rPr>
          <w:rFonts w:ascii="Times New Roman" w:hAnsi="Times New Roman" w:cs="Times New Roman"/>
          <w:color w:val="403D39"/>
          <w:shd w:val="clear" w:color="auto" w:fill="FFFFFF"/>
        </w:rPr>
        <w:t>egundo dados fornecidos pelo SB Brasil 2010, mais de 3 milhões de idosos necessitam de prótese total e outros 4 milhões precisam da prótese parcial</w:t>
      </w:r>
      <w:r w:rsidR="00BA099B">
        <w:rPr>
          <w:rFonts w:ascii="Times New Roman" w:hAnsi="Times New Roman" w:cs="Times New Roman"/>
          <w:color w:val="403D39"/>
          <w:shd w:val="clear" w:color="auto" w:fill="FFFFFF"/>
        </w:rPr>
        <w:t xml:space="preserve">. </w:t>
      </w:r>
      <w:r w:rsidR="00BA099B">
        <w:rPr>
          <w:rFonts w:ascii="Times New Roman" w:hAnsi="Times New Roman" w:cs="Times New Roman"/>
        </w:rPr>
        <w:t xml:space="preserve">A maioria dos pacientes desdentados, perderam seus dentes por falta de informação e instrução de higiene oral, o que muitas vezes implica na prótese, por não ter o costume de higienização acabam não repassando o cuidado necessário a elas. A </w:t>
      </w:r>
      <w:proofErr w:type="spellStart"/>
      <w:r w:rsidR="00BA099B">
        <w:rPr>
          <w:rFonts w:ascii="Times New Roman" w:hAnsi="Times New Roman" w:cs="Times New Roman"/>
        </w:rPr>
        <w:t>Candidose</w:t>
      </w:r>
      <w:proofErr w:type="spellEnd"/>
      <w:r w:rsidR="00BA099B">
        <w:rPr>
          <w:rFonts w:ascii="Times New Roman" w:hAnsi="Times New Roman" w:cs="Times New Roman"/>
        </w:rPr>
        <w:t xml:space="preserve"> oral, é uma doença ocasionada pelo fungo da </w:t>
      </w:r>
      <w:proofErr w:type="spellStart"/>
      <w:r w:rsidR="00BA099B">
        <w:rPr>
          <w:rFonts w:ascii="Times New Roman" w:hAnsi="Times New Roman" w:cs="Times New Roman"/>
        </w:rPr>
        <w:t>Candida</w:t>
      </w:r>
      <w:proofErr w:type="spellEnd"/>
      <w:r w:rsidR="00BA099B">
        <w:rPr>
          <w:rFonts w:ascii="Times New Roman" w:hAnsi="Times New Roman" w:cs="Times New Roman"/>
        </w:rPr>
        <w:t xml:space="preserve"> </w:t>
      </w:r>
      <w:proofErr w:type="spellStart"/>
      <w:r w:rsidR="00BA099B">
        <w:rPr>
          <w:rFonts w:ascii="Times New Roman" w:hAnsi="Times New Roman" w:cs="Times New Roman"/>
        </w:rPr>
        <w:t>Albicans</w:t>
      </w:r>
      <w:proofErr w:type="spellEnd"/>
      <w:r w:rsidR="00BA099B">
        <w:rPr>
          <w:rFonts w:ascii="Times New Roman" w:hAnsi="Times New Roman" w:cs="Times New Roman"/>
        </w:rPr>
        <w:t xml:space="preserve"> que já está presente na microbiota da cavidade bucal e pela falta de higienização acaba se proliferando e ocasionando a lesão que geralmente se localiza na região de palato, formando uma placa esbranquiçada que é mais prevalente no sexo masculino. </w:t>
      </w:r>
      <w:r>
        <w:rPr>
          <w:rFonts w:ascii="Times New Roman" w:hAnsi="Times New Roman" w:cs="Times New Roman"/>
          <w:b/>
          <w:bCs/>
        </w:rPr>
        <w:t>Objetivos:</w:t>
      </w:r>
      <w:r w:rsidR="00BA099B" w:rsidRPr="00BA099B">
        <w:rPr>
          <w:rFonts w:ascii="Times New Roman" w:hAnsi="Times New Roman" w:cs="Times New Roman"/>
        </w:rPr>
        <w:t xml:space="preserve"> </w:t>
      </w:r>
      <w:r w:rsidR="00BA099B">
        <w:rPr>
          <w:rFonts w:ascii="Times New Roman" w:hAnsi="Times New Roman" w:cs="Times New Roman"/>
        </w:rPr>
        <w:t xml:space="preserve">O objetivo deste trabalho é mostrar como pode surgir a </w:t>
      </w:r>
      <w:proofErr w:type="spellStart"/>
      <w:r w:rsidR="00BA099B">
        <w:rPr>
          <w:rFonts w:ascii="Times New Roman" w:hAnsi="Times New Roman" w:cs="Times New Roman"/>
        </w:rPr>
        <w:t>Candidose</w:t>
      </w:r>
      <w:proofErr w:type="spellEnd"/>
      <w:r w:rsidR="00BA099B">
        <w:rPr>
          <w:rFonts w:ascii="Times New Roman" w:hAnsi="Times New Roman" w:cs="Times New Roman"/>
        </w:rPr>
        <w:t xml:space="preserve"> oral a partir da má higienização da prótese total ou parcial </w:t>
      </w:r>
      <w:proofErr w:type="spellStart"/>
      <w:r w:rsidR="00BA099B">
        <w:rPr>
          <w:rFonts w:ascii="Times New Roman" w:hAnsi="Times New Roman" w:cs="Times New Roman"/>
        </w:rPr>
        <w:t>removível.</w:t>
      </w:r>
      <w:r>
        <w:rPr>
          <w:rFonts w:ascii="Times New Roman" w:hAnsi="Times New Roman" w:cs="Times New Roman"/>
          <w:b/>
          <w:bCs/>
        </w:rPr>
        <w:t>Métodos</w:t>
      </w:r>
      <w:proofErr w:type="spellEnd"/>
      <w:r>
        <w:rPr>
          <w:rFonts w:ascii="Times New Roman" w:hAnsi="Times New Roman" w:cs="Times New Roman"/>
          <w:b/>
          <w:bCs/>
        </w:rPr>
        <w:t>:</w:t>
      </w:r>
      <w:r w:rsidR="00BA099B" w:rsidRPr="00BA099B">
        <w:rPr>
          <w:rFonts w:ascii="Times New Roman" w:hAnsi="Times New Roman" w:cs="Times New Roman"/>
        </w:rPr>
        <w:t xml:space="preserve"> </w:t>
      </w:r>
      <w:r w:rsidR="00BA099B">
        <w:rPr>
          <w:rFonts w:ascii="Times New Roman" w:hAnsi="Times New Roman" w:cs="Times New Roman"/>
        </w:rPr>
        <w:t xml:space="preserve">Foram selecionados 5 artigos das plataformas EBSCO, </w:t>
      </w:r>
      <w:proofErr w:type="spellStart"/>
      <w:r w:rsidR="00BA099B">
        <w:rPr>
          <w:rFonts w:ascii="Times New Roman" w:hAnsi="Times New Roman" w:cs="Times New Roman"/>
        </w:rPr>
        <w:t>Scielo</w:t>
      </w:r>
      <w:proofErr w:type="spellEnd"/>
      <w:r w:rsidR="00BA099B">
        <w:rPr>
          <w:rFonts w:ascii="Times New Roman" w:hAnsi="Times New Roman" w:cs="Times New Roman"/>
        </w:rPr>
        <w:t xml:space="preserve">, </w:t>
      </w:r>
      <w:proofErr w:type="spellStart"/>
      <w:r w:rsidR="00BA099B">
        <w:rPr>
          <w:rFonts w:ascii="Times New Roman" w:hAnsi="Times New Roman" w:cs="Times New Roman"/>
        </w:rPr>
        <w:t>Pubmed</w:t>
      </w:r>
      <w:proofErr w:type="spellEnd"/>
      <w:r w:rsidR="00BA099B">
        <w:rPr>
          <w:rFonts w:ascii="Times New Roman" w:hAnsi="Times New Roman" w:cs="Times New Roman"/>
        </w:rPr>
        <w:t xml:space="preserve"> e </w:t>
      </w:r>
      <w:proofErr w:type="spellStart"/>
      <w:r w:rsidR="00BA099B">
        <w:rPr>
          <w:rFonts w:ascii="Times New Roman" w:hAnsi="Times New Roman" w:cs="Times New Roman"/>
        </w:rPr>
        <w:t>Lilacs</w:t>
      </w:r>
      <w:proofErr w:type="spellEnd"/>
      <w:r w:rsidR="00BA099B">
        <w:rPr>
          <w:rFonts w:ascii="Times New Roman" w:hAnsi="Times New Roman" w:cs="Times New Roman"/>
        </w:rPr>
        <w:t xml:space="preserve">, publicados entre os anos de 2015 e 2020 nos idiomas português e inglês para a construção desta revisão da literatura. Os critérios de inclusão foram artigos com até 5 anos de publicação e com informações do aparecimento da </w:t>
      </w:r>
      <w:proofErr w:type="spellStart"/>
      <w:r w:rsidR="00BA099B">
        <w:rPr>
          <w:rFonts w:ascii="Times New Roman" w:hAnsi="Times New Roman" w:cs="Times New Roman"/>
        </w:rPr>
        <w:t>Candidose</w:t>
      </w:r>
      <w:proofErr w:type="spellEnd"/>
      <w:r w:rsidR="00BA099B">
        <w:rPr>
          <w:rFonts w:ascii="Times New Roman" w:hAnsi="Times New Roman" w:cs="Times New Roman"/>
        </w:rPr>
        <w:t xml:space="preserve">, e os critérios de exclusão foram artigos com mais de 5 anos de publicação e sem relevância no tema. </w:t>
      </w:r>
      <w:r>
        <w:rPr>
          <w:rFonts w:ascii="Times New Roman" w:hAnsi="Times New Roman" w:cs="Times New Roman"/>
          <w:b/>
          <w:bCs/>
        </w:rPr>
        <w:t>Resultados</w:t>
      </w:r>
      <w:r w:rsidR="00BA099B" w:rsidRPr="00BA099B">
        <w:rPr>
          <w:rFonts w:ascii="Times New Roman" w:hAnsi="Times New Roman" w:cs="Times New Roman"/>
        </w:rPr>
        <w:t xml:space="preserve"> </w:t>
      </w:r>
      <w:r w:rsidR="00BA099B">
        <w:rPr>
          <w:rFonts w:ascii="Times New Roman" w:hAnsi="Times New Roman" w:cs="Times New Roman"/>
        </w:rPr>
        <w:t xml:space="preserve">Os autores defendem que além da higienização correta da prótese e visitas constantes ao dentista, os usuários delas também precisam estar atentos ao prazo de validade para que possa ser feita a troca da prótese em até 5 anos de uso. </w:t>
      </w:r>
      <w:r w:rsidR="004E015D">
        <w:rPr>
          <w:rFonts w:ascii="Times New Roman" w:hAnsi="Times New Roman" w:cs="Times New Roman"/>
          <w:b/>
          <w:bCs/>
        </w:rPr>
        <w:t xml:space="preserve">Conclusão/Considerações </w:t>
      </w:r>
      <w:r w:rsidR="004E015D">
        <w:rPr>
          <w:rFonts w:ascii="Times New Roman" w:hAnsi="Times New Roman" w:cs="Times New Roman"/>
          <w:b/>
          <w:bCs/>
        </w:rPr>
        <w:lastRenderedPageBreak/>
        <w:t xml:space="preserve">finais: </w:t>
      </w:r>
      <w:r w:rsidR="00BA099B">
        <w:rPr>
          <w:rFonts w:ascii="Times New Roman" w:hAnsi="Times New Roman" w:cs="Times New Roman"/>
        </w:rPr>
        <w:t xml:space="preserve">Conclui-se que, as próteses orais parciais e removíveis têm relação com o aparecimento da </w:t>
      </w:r>
      <w:proofErr w:type="spellStart"/>
      <w:r w:rsidR="00BA099B">
        <w:rPr>
          <w:rFonts w:ascii="Times New Roman" w:hAnsi="Times New Roman" w:cs="Times New Roman"/>
        </w:rPr>
        <w:t>Candidose</w:t>
      </w:r>
      <w:proofErr w:type="spellEnd"/>
      <w:r w:rsidR="00BA099B">
        <w:rPr>
          <w:rFonts w:ascii="Times New Roman" w:hAnsi="Times New Roman" w:cs="Times New Roman"/>
        </w:rPr>
        <w:t xml:space="preserve"> oral quando não se é feito o correto manejo dela, como a higienização e a troca de uma nova prótese.</w:t>
      </w:r>
    </w:p>
    <w:p w14:paraId="1757A24B" w14:textId="64B20F13" w:rsidR="00BA099B" w:rsidRDefault="004E015D" w:rsidP="00587643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BA099B">
        <w:rPr>
          <w:rFonts w:ascii="Times New Roman" w:hAnsi="Times New Roman" w:cs="Times New Roman"/>
          <w:b/>
          <w:bCs/>
        </w:rPr>
        <w:t>Referências:</w:t>
      </w:r>
    </w:p>
    <w:p w14:paraId="74200258" w14:textId="2A03F70C" w:rsidR="001E4C94" w:rsidRPr="001E4C94" w:rsidRDefault="00BA099B" w:rsidP="001E4C94">
      <w:pPr>
        <w:pStyle w:val="PargrafodaLista"/>
        <w:widowControl/>
        <w:numPr>
          <w:ilvl w:val="0"/>
          <w:numId w:val="1"/>
        </w:numPr>
        <w:suppressAutoHyphens w:val="0"/>
        <w:rPr>
          <w:rStyle w:val="docid"/>
          <w:rFonts w:ascii="Times New Roman" w:eastAsia="Times New Roman" w:hAnsi="Times New Roman" w:cs="Times New Roman"/>
          <w:kern w:val="0"/>
          <w:szCs w:val="24"/>
          <w:lang w:eastAsia="pt-BR" w:bidi="ar-SA"/>
        </w:rPr>
      </w:pPr>
      <w:hyperlink r:id="rId7" w:history="1">
        <w:r w:rsidRPr="001E4C94">
          <w:rPr>
            <w:rStyle w:val="Hyperlink"/>
            <w:rFonts w:ascii="Times New Roman" w:hAnsi="Times New Roman" w:cs="Times New Roman"/>
            <w:color w:val="auto"/>
            <w:szCs w:val="24"/>
            <w:u w:val="none"/>
            <w:shd w:val="clear" w:color="auto" w:fill="FFFFFF"/>
          </w:rPr>
          <w:t xml:space="preserve">da Conceição Dantas de Medeiros, </w:t>
        </w:r>
        <w:proofErr w:type="spellStart"/>
        <w:r w:rsidRPr="001E4C94">
          <w:rPr>
            <w:rStyle w:val="Hyperlink"/>
            <w:rFonts w:ascii="Times New Roman" w:hAnsi="Times New Roman" w:cs="Times New Roman"/>
            <w:color w:val="auto"/>
            <w:szCs w:val="24"/>
            <w:u w:val="none"/>
            <w:shd w:val="clear" w:color="auto" w:fill="FFFFFF"/>
          </w:rPr>
          <w:t>Fabianna</w:t>
        </w:r>
        <w:proofErr w:type="spellEnd"/>
      </w:hyperlink>
      <w:r w:rsidRPr="001E4C94">
        <w:rPr>
          <w:rFonts w:ascii="Times New Roman" w:hAnsi="Times New Roman" w:cs="Times New Roman"/>
          <w:szCs w:val="24"/>
        </w:rPr>
        <w:t xml:space="preserve"> et. al. </w:t>
      </w:r>
      <w:r w:rsidRPr="001E4C94">
        <w:rPr>
          <w:rFonts w:ascii="Times New Roman" w:hAnsi="Times New Roman" w:cs="Times New Roman"/>
          <w:szCs w:val="24"/>
          <w:shd w:val="clear" w:color="auto" w:fill="FFFFFF"/>
        </w:rPr>
        <w:t xml:space="preserve">Uso de prótese dentária e sua relação com lesões bucais / Use </w:t>
      </w:r>
      <w:proofErr w:type="spellStart"/>
      <w:r w:rsidRPr="001E4C94">
        <w:rPr>
          <w:rFonts w:ascii="Times New Roman" w:hAnsi="Times New Roman" w:cs="Times New Roman"/>
          <w:szCs w:val="24"/>
          <w:shd w:val="clear" w:color="auto" w:fill="FFFFFF"/>
        </w:rPr>
        <w:t>of</w:t>
      </w:r>
      <w:proofErr w:type="spellEnd"/>
      <w:r w:rsidRPr="001E4C94">
        <w:rPr>
          <w:rFonts w:ascii="Times New Roman" w:hAnsi="Times New Roman" w:cs="Times New Roman"/>
          <w:szCs w:val="24"/>
          <w:shd w:val="clear" w:color="auto" w:fill="FFFFFF"/>
        </w:rPr>
        <w:t xml:space="preserve"> dental </w:t>
      </w:r>
      <w:proofErr w:type="spellStart"/>
      <w:r w:rsidRPr="001E4C94">
        <w:rPr>
          <w:rFonts w:ascii="Times New Roman" w:hAnsi="Times New Roman" w:cs="Times New Roman"/>
          <w:szCs w:val="24"/>
          <w:shd w:val="clear" w:color="auto" w:fill="FFFFFF"/>
        </w:rPr>
        <w:t>prostheses</w:t>
      </w:r>
      <w:proofErr w:type="spellEnd"/>
      <w:r w:rsidRPr="001E4C94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1E4C94">
        <w:rPr>
          <w:rFonts w:ascii="Times New Roman" w:hAnsi="Times New Roman" w:cs="Times New Roman"/>
          <w:szCs w:val="24"/>
          <w:shd w:val="clear" w:color="auto" w:fill="FFFFFF"/>
        </w:rPr>
        <w:t>and</w:t>
      </w:r>
      <w:proofErr w:type="spellEnd"/>
      <w:r w:rsidRPr="001E4C94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1E4C94">
        <w:rPr>
          <w:rFonts w:ascii="Times New Roman" w:hAnsi="Times New Roman" w:cs="Times New Roman"/>
          <w:szCs w:val="24"/>
          <w:shd w:val="clear" w:color="auto" w:fill="FFFFFF"/>
        </w:rPr>
        <w:t>their</w:t>
      </w:r>
      <w:proofErr w:type="spellEnd"/>
      <w:r w:rsidRPr="001E4C94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1E4C94">
        <w:rPr>
          <w:rFonts w:ascii="Times New Roman" w:hAnsi="Times New Roman" w:cs="Times New Roman"/>
          <w:szCs w:val="24"/>
          <w:shd w:val="clear" w:color="auto" w:fill="FFFFFF"/>
        </w:rPr>
        <w:t>relationship</w:t>
      </w:r>
      <w:proofErr w:type="spellEnd"/>
      <w:r w:rsidRPr="001E4C94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1E4C94">
        <w:rPr>
          <w:rFonts w:ascii="Times New Roman" w:hAnsi="Times New Roman" w:cs="Times New Roman"/>
          <w:szCs w:val="24"/>
          <w:shd w:val="clear" w:color="auto" w:fill="FFFFFF"/>
        </w:rPr>
        <w:t>with</w:t>
      </w:r>
      <w:proofErr w:type="spellEnd"/>
      <w:r w:rsidRPr="001E4C94">
        <w:rPr>
          <w:rFonts w:ascii="Times New Roman" w:hAnsi="Times New Roman" w:cs="Times New Roman"/>
          <w:szCs w:val="24"/>
          <w:shd w:val="clear" w:color="auto" w:fill="FFFFFF"/>
        </w:rPr>
        <w:t xml:space="preserve"> oral </w:t>
      </w:r>
      <w:proofErr w:type="spellStart"/>
      <w:r w:rsidRPr="001E4C94">
        <w:rPr>
          <w:rFonts w:ascii="Times New Roman" w:hAnsi="Times New Roman" w:cs="Times New Roman"/>
          <w:szCs w:val="24"/>
          <w:shd w:val="clear" w:color="auto" w:fill="FFFFFF"/>
        </w:rPr>
        <w:t>lesions</w:t>
      </w:r>
      <w:proofErr w:type="spellEnd"/>
      <w:r w:rsidRPr="001E4C94">
        <w:rPr>
          <w:rFonts w:ascii="Times New Roman" w:hAnsi="Times New Roman" w:cs="Times New Roman"/>
          <w:szCs w:val="24"/>
          <w:shd w:val="clear" w:color="auto" w:fill="FFFFFF"/>
        </w:rPr>
        <w:t xml:space="preserve"> / Uso de </w:t>
      </w:r>
      <w:proofErr w:type="spellStart"/>
      <w:r w:rsidRPr="001E4C94">
        <w:rPr>
          <w:rFonts w:ascii="Times New Roman" w:hAnsi="Times New Roman" w:cs="Times New Roman"/>
          <w:szCs w:val="24"/>
          <w:shd w:val="clear" w:color="auto" w:fill="FFFFFF"/>
        </w:rPr>
        <w:t>prótesis</w:t>
      </w:r>
      <w:proofErr w:type="spellEnd"/>
      <w:r w:rsidRPr="001E4C94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1E4C94">
        <w:rPr>
          <w:rFonts w:ascii="Times New Roman" w:hAnsi="Times New Roman" w:cs="Times New Roman"/>
          <w:szCs w:val="24"/>
          <w:shd w:val="clear" w:color="auto" w:fill="FFFFFF"/>
        </w:rPr>
        <w:t>dentales</w:t>
      </w:r>
      <w:proofErr w:type="spellEnd"/>
      <w:r w:rsidRPr="001E4C94">
        <w:rPr>
          <w:rFonts w:ascii="Times New Roman" w:hAnsi="Times New Roman" w:cs="Times New Roman"/>
          <w:szCs w:val="24"/>
          <w:shd w:val="clear" w:color="auto" w:fill="FFFFFF"/>
        </w:rPr>
        <w:t xml:space="preserve"> y </w:t>
      </w:r>
      <w:proofErr w:type="spellStart"/>
      <w:r w:rsidRPr="001E4C94">
        <w:rPr>
          <w:rFonts w:ascii="Times New Roman" w:hAnsi="Times New Roman" w:cs="Times New Roman"/>
          <w:szCs w:val="24"/>
          <w:shd w:val="clear" w:color="auto" w:fill="FFFFFF"/>
        </w:rPr>
        <w:t>su</w:t>
      </w:r>
      <w:proofErr w:type="spellEnd"/>
      <w:r w:rsidRPr="001E4C94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1E4C94">
        <w:rPr>
          <w:rFonts w:ascii="Times New Roman" w:hAnsi="Times New Roman" w:cs="Times New Roman"/>
          <w:szCs w:val="24"/>
          <w:shd w:val="clear" w:color="auto" w:fill="FFFFFF"/>
        </w:rPr>
        <w:t>relación</w:t>
      </w:r>
      <w:proofErr w:type="spellEnd"/>
      <w:r w:rsidRPr="001E4C94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1E4C94">
        <w:rPr>
          <w:rFonts w:ascii="Times New Roman" w:hAnsi="Times New Roman" w:cs="Times New Roman"/>
          <w:szCs w:val="24"/>
          <w:shd w:val="clear" w:color="auto" w:fill="FFFFFF"/>
        </w:rPr>
        <w:t>con</w:t>
      </w:r>
      <w:proofErr w:type="spellEnd"/>
      <w:r w:rsidRPr="001E4C94">
        <w:rPr>
          <w:rFonts w:ascii="Times New Roman" w:hAnsi="Times New Roman" w:cs="Times New Roman"/>
          <w:szCs w:val="24"/>
          <w:shd w:val="clear" w:color="auto" w:fill="FFFFFF"/>
        </w:rPr>
        <w:t xml:space="preserve"> lesiones </w:t>
      </w:r>
      <w:proofErr w:type="spellStart"/>
      <w:r w:rsidRPr="001E4C94">
        <w:rPr>
          <w:rFonts w:ascii="Times New Roman" w:hAnsi="Times New Roman" w:cs="Times New Roman"/>
          <w:szCs w:val="24"/>
          <w:shd w:val="clear" w:color="auto" w:fill="FFFFFF"/>
        </w:rPr>
        <w:t>orales</w:t>
      </w:r>
      <w:proofErr w:type="spellEnd"/>
      <w:r w:rsidRPr="001E4C94">
        <w:rPr>
          <w:rFonts w:ascii="Times New Roman" w:hAnsi="Times New Roman" w:cs="Times New Roman"/>
          <w:szCs w:val="24"/>
          <w:shd w:val="clear" w:color="auto" w:fill="FFFFFF"/>
        </w:rPr>
        <w:t xml:space="preserve">. </w:t>
      </w:r>
      <w:hyperlink r:id="rId8" w:tgtFrame="_blank" w:history="1">
        <w:r w:rsidRPr="001E4C94">
          <w:rPr>
            <w:rStyle w:val="Hyperlink"/>
            <w:rFonts w:ascii="Times New Roman" w:hAnsi="Times New Roman" w:cs="Times New Roman"/>
            <w:i/>
            <w:iCs/>
            <w:color w:val="auto"/>
            <w:szCs w:val="24"/>
            <w:u w:val="none"/>
          </w:rPr>
          <w:t xml:space="preserve">Rev. </w:t>
        </w:r>
        <w:proofErr w:type="spellStart"/>
        <w:r w:rsidRPr="001E4C94">
          <w:rPr>
            <w:rStyle w:val="Hyperlink"/>
            <w:rFonts w:ascii="Times New Roman" w:hAnsi="Times New Roman" w:cs="Times New Roman"/>
            <w:i/>
            <w:iCs/>
            <w:color w:val="auto"/>
            <w:szCs w:val="24"/>
            <w:u w:val="none"/>
          </w:rPr>
          <w:t>salud</w:t>
        </w:r>
        <w:proofErr w:type="spellEnd"/>
        <w:r w:rsidRPr="001E4C94">
          <w:rPr>
            <w:rStyle w:val="Hyperlink"/>
            <w:rFonts w:ascii="Times New Roman" w:hAnsi="Times New Roman" w:cs="Times New Roman"/>
            <w:i/>
            <w:iCs/>
            <w:color w:val="auto"/>
            <w:szCs w:val="24"/>
            <w:u w:val="none"/>
          </w:rPr>
          <w:t xml:space="preserve"> pública </w:t>
        </w:r>
      </w:hyperlink>
      <w:r w:rsidRPr="001E4C94">
        <w:rPr>
          <w:rStyle w:val="nfase"/>
          <w:rFonts w:ascii="Times New Roman" w:hAnsi="Times New Roman" w:cs="Times New Roman"/>
          <w:szCs w:val="24"/>
        </w:rPr>
        <w:t xml:space="preserve">; 17(4): 603-613, jul.-ago. 2015. </w:t>
      </w:r>
      <w:proofErr w:type="spellStart"/>
      <w:r w:rsidRPr="001E4C94">
        <w:rPr>
          <w:rStyle w:val="nfase"/>
          <w:rFonts w:ascii="Times New Roman" w:hAnsi="Times New Roman" w:cs="Times New Roman"/>
          <w:szCs w:val="24"/>
        </w:rPr>
        <w:t>ilus</w:t>
      </w:r>
      <w:proofErr w:type="spellEnd"/>
      <w:r w:rsidRPr="001E4C94">
        <w:rPr>
          <w:rStyle w:val="nfase"/>
          <w:rFonts w:ascii="Times New Roman" w:hAnsi="Times New Roman" w:cs="Times New Roman"/>
          <w:szCs w:val="24"/>
        </w:rPr>
        <w:t>, tab</w:t>
      </w:r>
      <w:r w:rsidRPr="001E4C94">
        <w:rPr>
          <w:rFonts w:ascii="Times New Roman" w:eastAsia="Times New Roman" w:hAnsi="Times New Roman" w:cs="Times New Roman"/>
          <w:kern w:val="0"/>
          <w:szCs w:val="24"/>
          <w:lang w:eastAsia="pt-BR" w:bidi="ar-SA"/>
        </w:rPr>
        <w:t xml:space="preserve">. </w:t>
      </w:r>
      <w:r w:rsidRPr="001E4C94">
        <w:rPr>
          <w:rFonts w:ascii="Times New Roman" w:hAnsi="Times New Roman" w:cs="Times New Roman"/>
          <w:szCs w:val="24"/>
        </w:rPr>
        <w:t>Artigo em Português | </w:t>
      </w:r>
      <w:hyperlink r:id="rId9" w:tgtFrame="_blank" w:tooltip="LILACS-Express" w:history="1">
        <w:r w:rsidRPr="001E4C94">
          <w:rPr>
            <w:rStyle w:val="Hyperlink"/>
            <w:rFonts w:ascii="Times New Roman" w:hAnsi="Times New Roman" w:cs="Times New Roman"/>
            <w:color w:val="auto"/>
            <w:szCs w:val="24"/>
            <w:u w:val="none"/>
          </w:rPr>
          <w:t>LILACS-Express </w:t>
        </w:r>
      </w:hyperlink>
      <w:r w:rsidRPr="001E4C94">
        <w:rPr>
          <w:rFonts w:ascii="Times New Roman" w:hAnsi="Times New Roman" w:cs="Times New Roman"/>
          <w:szCs w:val="24"/>
        </w:rPr>
        <w:t>| LILACS | ID: </w:t>
      </w:r>
      <w:r w:rsidRPr="001E4C94">
        <w:rPr>
          <w:rStyle w:val="docid"/>
          <w:rFonts w:ascii="Times New Roman" w:hAnsi="Times New Roman" w:cs="Times New Roman"/>
          <w:szCs w:val="24"/>
        </w:rPr>
        <w:t>lil-767549</w:t>
      </w:r>
    </w:p>
    <w:p w14:paraId="36C31EE3" w14:textId="7776ACB1" w:rsidR="001E4C94" w:rsidRPr="001E4C94" w:rsidRDefault="001E4C94" w:rsidP="001E4C94">
      <w:pPr>
        <w:pStyle w:val="PargrafodaLista"/>
        <w:widowControl/>
        <w:numPr>
          <w:ilvl w:val="0"/>
          <w:numId w:val="1"/>
        </w:numPr>
        <w:suppressAutoHyphens w:val="0"/>
        <w:rPr>
          <w:rFonts w:ascii="Times New Roman" w:eastAsia="Times New Roman" w:hAnsi="Times New Roman" w:cs="Times New Roman"/>
          <w:kern w:val="0"/>
          <w:szCs w:val="24"/>
          <w:lang w:eastAsia="pt-BR" w:bidi="ar-SA"/>
        </w:rPr>
      </w:pPr>
      <w:r w:rsidRPr="001E4C94">
        <w:rPr>
          <w:rStyle w:val="docid"/>
          <w:rFonts w:ascii="Times New Roman" w:hAnsi="Times New Roman" w:cs="Times New Roman"/>
          <w:szCs w:val="24"/>
        </w:rPr>
        <w:t xml:space="preserve">Medeiros, </w:t>
      </w:r>
      <w:proofErr w:type="spellStart"/>
      <w:r w:rsidRPr="001E4C94">
        <w:rPr>
          <w:rFonts w:ascii="Times New Roman" w:hAnsi="Times New Roman" w:cs="Times New Roman"/>
          <w:szCs w:val="24"/>
          <w:shd w:val="clear" w:color="auto" w:fill="FFFFFF"/>
        </w:rPr>
        <w:t>Fabianna</w:t>
      </w:r>
      <w:proofErr w:type="spellEnd"/>
      <w:r w:rsidRPr="001E4C94">
        <w:rPr>
          <w:rFonts w:ascii="Times New Roman" w:hAnsi="Times New Roman" w:cs="Times New Roman"/>
          <w:szCs w:val="24"/>
          <w:shd w:val="clear" w:color="auto" w:fill="FFFFFF"/>
        </w:rPr>
        <w:t xml:space="preserve"> da Conceição Dantas de</w:t>
      </w:r>
      <w:r w:rsidRPr="001E4C94">
        <w:rPr>
          <w:rFonts w:ascii="Times New Roman" w:hAnsi="Times New Roman" w:cs="Times New Roman"/>
          <w:szCs w:val="24"/>
          <w:shd w:val="clear" w:color="auto" w:fill="FFFFFF"/>
        </w:rPr>
        <w:t xml:space="preserve"> et. al. </w:t>
      </w:r>
      <w:r w:rsidRPr="001E4C94">
        <w:rPr>
          <w:rFonts w:ascii="Times New Roman" w:hAnsi="Times New Roman" w:cs="Times New Roman"/>
          <w:szCs w:val="24"/>
          <w:shd w:val="clear" w:color="auto" w:fill="FFFFFF"/>
        </w:rPr>
        <w:t>Uso de prótese dentária e sua relação com lesões bucais</w:t>
      </w:r>
      <w:r w:rsidRPr="001E4C94">
        <w:rPr>
          <w:rFonts w:ascii="Times New Roman" w:hAnsi="Times New Roman" w:cs="Times New Roman"/>
          <w:szCs w:val="24"/>
          <w:shd w:val="clear" w:color="auto" w:fill="FFFFFF"/>
        </w:rPr>
        <w:t xml:space="preserve">. </w:t>
      </w:r>
      <w:r w:rsidRPr="001E4C94">
        <w:rPr>
          <w:rFonts w:ascii="Times New Roman" w:hAnsi="Times New Roman" w:cs="Times New Roman"/>
          <w:szCs w:val="24"/>
          <w:shd w:val="clear" w:color="auto" w:fill="FFFFFF"/>
        </w:rPr>
        <w:t>DOI: </w:t>
      </w:r>
      <w:hyperlink r:id="rId10" w:tgtFrame="_blank" w:history="1">
        <w:r w:rsidRPr="001E4C94">
          <w:rPr>
            <w:rStyle w:val="Hyperlink"/>
            <w:rFonts w:ascii="Times New Roman" w:hAnsi="Times New Roman" w:cs="Times New Roman"/>
            <w:color w:val="auto"/>
            <w:szCs w:val="24"/>
            <w:u w:val="none"/>
            <w:shd w:val="clear" w:color="auto" w:fill="FFFFFF"/>
          </w:rPr>
          <w:t>http://dx.doi.org/10.15446/rsap.v17n4.34322</w:t>
        </w:r>
      </w:hyperlink>
    </w:p>
    <w:p w14:paraId="1ECC0654" w14:textId="1ACDDE79" w:rsidR="001E4C94" w:rsidRPr="001E4C94" w:rsidRDefault="001E4C94" w:rsidP="001E4C94">
      <w:pPr>
        <w:pStyle w:val="PargrafodaLista"/>
        <w:widowControl/>
        <w:numPr>
          <w:ilvl w:val="0"/>
          <w:numId w:val="1"/>
        </w:numPr>
        <w:suppressAutoHyphens w:val="0"/>
        <w:rPr>
          <w:rStyle w:val="docid"/>
          <w:rFonts w:ascii="Times New Roman" w:eastAsia="Times New Roman" w:hAnsi="Times New Roman" w:cs="Times New Roman"/>
          <w:kern w:val="0"/>
          <w:szCs w:val="24"/>
          <w:lang w:eastAsia="pt-BR" w:bidi="ar-SA"/>
        </w:rPr>
      </w:pPr>
      <w:r w:rsidRPr="001E4C94">
        <w:rPr>
          <w:rFonts w:ascii="Times New Roman" w:hAnsi="Times New Roman" w:cs="Times New Roman"/>
          <w:szCs w:val="24"/>
          <w:shd w:val="clear" w:color="auto" w:fill="F5F5F5"/>
        </w:rPr>
        <w:t>MENDONÇA TAVARES, D. G. </w:t>
      </w:r>
      <w:r w:rsidRPr="001E4C94">
        <w:rPr>
          <w:rFonts w:ascii="Times New Roman" w:hAnsi="Times New Roman" w:cs="Times New Roman"/>
          <w:i/>
          <w:iCs/>
          <w:szCs w:val="24"/>
          <w:bdr w:val="none" w:sz="0" w:space="0" w:color="auto" w:frame="1"/>
          <w:shd w:val="clear" w:color="auto" w:fill="F5F5F5"/>
        </w:rPr>
        <w:t>et al.</w:t>
      </w:r>
      <w:r w:rsidRPr="001E4C94">
        <w:rPr>
          <w:rFonts w:ascii="Times New Roman" w:hAnsi="Times New Roman" w:cs="Times New Roman"/>
          <w:szCs w:val="24"/>
          <w:shd w:val="clear" w:color="auto" w:fill="F5F5F5"/>
        </w:rPr>
        <w:t> Avaliação De Hábitos De Higiene Bucal E Satisfação Em Usuários De Prótese Parcial Removível. </w:t>
      </w:r>
      <w:r w:rsidRPr="001E4C94">
        <w:rPr>
          <w:rFonts w:ascii="Times New Roman" w:hAnsi="Times New Roman" w:cs="Times New Roman"/>
          <w:b/>
          <w:bCs/>
          <w:szCs w:val="24"/>
          <w:bdr w:val="none" w:sz="0" w:space="0" w:color="auto" w:frame="1"/>
          <w:shd w:val="clear" w:color="auto" w:fill="F5F5F5"/>
        </w:rPr>
        <w:t>Saúde e Pesquisa</w:t>
      </w:r>
      <w:r w:rsidRPr="001E4C94">
        <w:rPr>
          <w:rFonts w:ascii="Times New Roman" w:hAnsi="Times New Roman" w:cs="Times New Roman"/>
          <w:szCs w:val="24"/>
          <w:shd w:val="clear" w:color="auto" w:fill="F5F5F5"/>
        </w:rPr>
        <w:t>, </w:t>
      </w:r>
      <w:r w:rsidRPr="001E4C94">
        <w:rPr>
          <w:rFonts w:ascii="Times New Roman" w:hAnsi="Times New Roman" w:cs="Times New Roman"/>
          <w:i/>
          <w:iCs/>
          <w:szCs w:val="24"/>
          <w:bdr w:val="none" w:sz="0" w:space="0" w:color="auto" w:frame="1"/>
          <w:shd w:val="clear" w:color="auto" w:fill="F5F5F5"/>
        </w:rPr>
        <w:t>[s. l.]</w:t>
      </w:r>
      <w:r w:rsidRPr="001E4C94">
        <w:rPr>
          <w:rFonts w:ascii="Times New Roman" w:hAnsi="Times New Roman" w:cs="Times New Roman"/>
          <w:szCs w:val="24"/>
          <w:shd w:val="clear" w:color="auto" w:fill="F5F5F5"/>
        </w:rPr>
        <w:t>, v. 9, n. 2, p. 317–323, 2016. DOI 10.17765/1983-1870.2016v9n2p317-323. Disponível em: http://search.ebscohost.com/login.aspx?direct=true&amp;db=afh&amp;AN=118894505&amp;lang=pt-br&amp;site=ehost-live. Acesso em: 18 out. 2020.</w:t>
      </w:r>
    </w:p>
    <w:p w14:paraId="7948B28F" w14:textId="77777777" w:rsidR="001E4C94" w:rsidRPr="001E4C94" w:rsidRDefault="001E4C94" w:rsidP="001E4C9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Source Sans Pro" w:eastAsia="Times New Roman" w:hAnsi="Source Sans Pro" w:cs="Times New Roman"/>
          <w:color w:val="212529"/>
          <w:kern w:val="0"/>
          <w:lang w:eastAsia="pt-BR" w:bidi="ar-SA"/>
        </w:rPr>
      </w:pPr>
      <w:proofErr w:type="spellStart"/>
      <w:r w:rsidRPr="001E4C94">
        <w:rPr>
          <w:rFonts w:ascii="Times New Roman" w:hAnsi="Times New Roman" w:cs="Times New Roman"/>
          <w:shd w:val="clear" w:color="auto" w:fill="FFFFFF"/>
        </w:rPr>
        <w:t>Millsop</w:t>
      </w:r>
      <w:proofErr w:type="spellEnd"/>
      <w:r w:rsidRPr="001E4C94">
        <w:rPr>
          <w:rFonts w:ascii="Times New Roman" w:hAnsi="Times New Roman" w:cs="Times New Roman"/>
          <w:shd w:val="clear" w:color="auto" w:fill="FFFFFF"/>
        </w:rPr>
        <w:t xml:space="preserve"> JW, </w:t>
      </w:r>
      <w:proofErr w:type="spellStart"/>
      <w:r w:rsidRPr="001E4C94">
        <w:rPr>
          <w:rFonts w:ascii="Times New Roman" w:hAnsi="Times New Roman" w:cs="Times New Roman"/>
          <w:shd w:val="clear" w:color="auto" w:fill="FFFFFF"/>
        </w:rPr>
        <w:t>Fazel</w:t>
      </w:r>
      <w:proofErr w:type="spellEnd"/>
      <w:r w:rsidRPr="001E4C94">
        <w:rPr>
          <w:rFonts w:ascii="Times New Roman" w:hAnsi="Times New Roman" w:cs="Times New Roman"/>
          <w:shd w:val="clear" w:color="auto" w:fill="FFFFFF"/>
        </w:rPr>
        <w:t xml:space="preserve"> N. Oral </w:t>
      </w:r>
      <w:proofErr w:type="spellStart"/>
      <w:r w:rsidRPr="001E4C94">
        <w:rPr>
          <w:rFonts w:ascii="Times New Roman" w:hAnsi="Times New Roman" w:cs="Times New Roman"/>
          <w:shd w:val="clear" w:color="auto" w:fill="FFFFFF"/>
        </w:rPr>
        <w:t>candidiasis</w:t>
      </w:r>
      <w:proofErr w:type="spellEnd"/>
      <w:r w:rsidRPr="001E4C94">
        <w:rPr>
          <w:rFonts w:ascii="Times New Roman" w:hAnsi="Times New Roman" w:cs="Times New Roman"/>
          <w:shd w:val="clear" w:color="auto" w:fill="FFFFFF"/>
        </w:rPr>
        <w:t xml:space="preserve">. </w:t>
      </w:r>
      <w:proofErr w:type="spellStart"/>
      <w:r w:rsidRPr="001E4C94">
        <w:rPr>
          <w:rFonts w:ascii="Times New Roman" w:hAnsi="Times New Roman" w:cs="Times New Roman"/>
          <w:shd w:val="clear" w:color="auto" w:fill="FFFFFF"/>
        </w:rPr>
        <w:t>Clin</w:t>
      </w:r>
      <w:proofErr w:type="spellEnd"/>
      <w:r w:rsidRPr="001E4C9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1E4C94">
        <w:rPr>
          <w:rFonts w:ascii="Times New Roman" w:hAnsi="Times New Roman" w:cs="Times New Roman"/>
          <w:shd w:val="clear" w:color="auto" w:fill="FFFFFF"/>
        </w:rPr>
        <w:t>Dermatol</w:t>
      </w:r>
      <w:proofErr w:type="spellEnd"/>
      <w:r w:rsidRPr="001E4C94">
        <w:rPr>
          <w:rFonts w:ascii="Times New Roman" w:hAnsi="Times New Roman" w:cs="Times New Roman"/>
          <w:shd w:val="clear" w:color="auto" w:fill="FFFFFF"/>
        </w:rPr>
        <w:t xml:space="preserve">. 2016 Jul-Aug;34(4):487-94. </w:t>
      </w:r>
      <w:proofErr w:type="spellStart"/>
      <w:r w:rsidRPr="001E4C94">
        <w:rPr>
          <w:rFonts w:ascii="Times New Roman" w:hAnsi="Times New Roman" w:cs="Times New Roman"/>
          <w:shd w:val="clear" w:color="auto" w:fill="FFFFFF"/>
        </w:rPr>
        <w:t>doi</w:t>
      </w:r>
      <w:proofErr w:type="spellEnd"/>
      <w:r w:rsidRPr="001E4C94">
        <w:rPr>
          <w:rFonts w:ascii="Times New Roman" w:hAnsi="Times New Roman" w:cs="Times New Roman"/>
          <w:shd w:val="clear" w:color="auto" w:fill="FFFFFF"/>
        </w:rPr>
        <w:t xml:space="preserve">: 10.1016/j.clindermatol.2016.02.022. </w:t>
      </w:r>
      <w:proofErr w:type="spellStart"/>
      <w:r w:rsidRPr="001E4C94">
        <w:rPr>
          <w:rFonts w:ascii="Times New Roman" w:hAnsi="Times New Roman" w:cs="Times New Roman"/>
          <w:shd w:val="clear" w:color="auto" w:fill="FFFFFF"/>
        </w:rPr>
        <w:t>Epub</w:t>
      </w:r>
      <w:proofErr w:type="spellEnd"/>
      <w:r w:rsidRPr="001E4C94">
        <w:rPr>
          <w:rFonts w:ascii="Times New Roman" w:hAnsi="Times New Roman" w:cs="Times New Roman"/>
          <w:shd w:val="clear" w:color="auto" w:fill="FFFFFF"/>
        </w:rPr>
        <w:t xml:space="preserve"> 2016 Mar 2. PMID: 27343964.</w:t>
      </w:r>
    </w:p>
    <w:p w14:paraId="35E77497" w14:textId="7434719E" w:rsidR="001E4C94" w:rsidRPr="001E4C94" w:rsidRDefault="001E4C94" w:rsidP="001E4C94">
      <w:pPr>
        <w:pStyle w:val="PargrafodaLista"/>
        <w:widowControl/>
        <w:numPr>
          <w:ilvl w:val="0"/>
          <w:numId w:val="1"/>
        </w:numPr>
        <w:suppressAutoHyphens w:val="0"/>
        <w:rPr>
          <w:rStyle w:val="docid"/>
          <w:rFonts w:ascii="Times New Roman" w:eastAsia="Times New Roman" w:hAnsi="Times New Roman" w:cs="Times New Roman"/>
          <w:kern w:val="0"/>
          <w:szCs w:val="24"/>
          <w:lang w:eastAsia="pt-BR" w:bidi="ar-SA"/>
        </w:rPr>
      </w:pPr>
      <w:hyperlink r:id="rId11" w:history="1">
        <w:r w:rsidRPr="00BA099B">
          <w:rPr>
            <w:rStyle w:val="Hyperlink"/>
            <w:rFonts w:ascii="Times New Roman" w:hAnsi="Times New Roman" w:cs="Times New Roman"/>
            <w:color w:val="auto"/>
            <w:szCs w:val="24"/>
            <w:u w:val="none"/>
            <w:shd w:val="clear" w:color="auto" w:fill="FFFFFF"/>
          </w:rPr>
          <w:t>Pinheiro, Maria Clara Souto Mendes</w:t>
        </w:r>
      </w:hyperlink>
      <w:r w:rsidRPr="00BA099B">
        <w:rPr>
          <w:rFonts w:ascii="Times New Roman" w:hAnsi="Times New Roman" w:cs="Times New Roman"/>
          <w:szCs w:val="24"/>
        </w:rPr>
        <w:t xml:space="preserve"> et. al. </w:t>
      </w:r>
      <w:proofErr w:type="spellStart"/>
      <w:r w:rsidRPr="00BA099B">
        <w:rPr>
          <w:rFonts w:ascii="Times New Roman" w:hAnsi="Times New Roman" w:cs="Times New Roman"/>
          <w:szCs w:val="24"/>
          <w:shd w:val="clear" w:color="auto" w:fill="FFFFFF"/>
        </w:rPr>
        <w:t>Candida</w:t>
      </w:r>
      <w:proofErr w:type="spellEnd"/>
      <w:r w:rsidRPr="00BA099B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BA099B">
        <w:rPr>
          <w:rFonts w:ascii="Times New Roman" w:hAnsi="Times New Roman" w:cs="Times New Roman"/>
          <w:szCs w:val="24"/>
          <w:shd w:val="clear" w:color="auto" w:fill="FFFFFF"/>
        </w:rPr>
        <w:t>spp</w:t>
      </w:r>
      <w:proofErr w:type="spellEnd"/>
      <w:r w:rsidRPr="00BA099B">
        <w:rPr>
          <w:rFonts w:ascii="Times New Roman" w:hAnsi="Times New Roman" w:cs="Times New Roman"/>
          <w:szCs w:val="24"/>
          <w:shd w:val="clear" w:color="auto" w:fill="FFFFFF"/>
        </w:rPr>
        <w:t xml:space="preserve"> na saliva de usuários de prótese total convencional e prótese total acrílica fixa sobre implantes / </w:t>
      </w:r>
      <w:proofErr w:type="spellStart"/>
      <w:r w:rsidRPr="00BA099B">
        <w:rPr>
          <w:rFonts w:ascii="Times New Roman" w:hAnsi="Times New Roman" w:cs="Times New Roman"/>
          <w:szCs w:val="24"/>
          <w:shd w:val="clear" w:color="auto" w:fill="FFFFFF"/>
        </w:rPr>
        <w:t>Candida</w:t>
      </w:r>
      <w:proofErr w:type="spellEnd"/>
      <w:r w:rsidRPr="00BA099B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BA099B">
        <w:rPr>
          <w:rFonts w:ascii="Times New Roman" w:hAnsi="Times New Roman" w:cs="Times New Roman"/>
          <w:szCs w:val="24"/>
          <w:shd w:val="clear" w:color="auto" w:fill="FFFFFF"/>
        </w:rPr>
        <w:t>spp</w:t>
      </w:r>
      <w:proofErr w:type="spellEnd"/>
      <w:r w:rsidRPr="00BA099B">
        <w:rPr>
          <w:rFonts w:ascii="Times New Roman" w:hAnsi="Times New Roman" w:cs="Times New Roman"/>
          <w:szCs w:val="24"/>
          <w:shd w:val="clear" w:color="auto" w:fill="FFFFFF"/>
        </w:rPr>
        <w:t xml:space="preserve"> in </w:t>
      </w:r>
      <w:proofErr w:type="spellStart"/>
      <w:r w:rsidRPr="00BA099B">
        <w:rPr>
          <w:rFonts w:ascii="Times New Roman" w:hAnsi="Times New Roman" w:cs="Times New Roman"/>
          <w:szCs w:val="24"/>
          <w:shd w:val="clear" w:color="auto" w:fill="FFFFFF"/>
        </w:rPr>
        <w:t>the</w:t>
      </w:r>
      <w:proofErr w:type="spellEnd"/>
      <w:r w:rsidRPr="00BA099B">
        <w:rPr>
          <w:rFonts w:ascii="Times New Roman" w:hAnsi="Times New Roman" w:cs="Times New Roman"/>
          <w:szCs w:val="24"/>
          <w:shd w:val="clear" w:color="auto" w:fill="FFFFFF"/>
        </w:rPr>
        <w:t xml:space="preserve"> saliva </w:t>
      </w:r>
      <w:proofErr w:type="spellStart"/>
      <w:r w:rsidRPr="00BA099B">
        <w:rPr>
          <w:rFonts w:ascii="Times New Roman" w:hAnsi="Times New Roman" w:cs="Times New Roman"/>
          <w:szCs w:val="24"/>
          <w:shd w:val="clear" w:color="auto" w:fill="FFFFFF"/>
        </w:rPr>
        <w:t>of</w:t>
      </w:r>
      <w:proofErr w:type="spellEnd"/>
      <w:r w:rsidRPr="00BA099B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BA099B">
        <w:rPr>
          <w:rFonts w:ascii="Times New Roman" w:hAnsi="Times New Roman" w:cs="Times New Roman"/>
          <w:szCs w:val="24"/>
          <w:shd w:val="clear" w:color="auto" w:fill="FFFFFF"/>
        </w:rPr>
        <w:t>users</w:t>
      </w:r>
      <w:proofErr w:type="spellEnd"/>
      <w:r w:rsidRPr="00BA099B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BA099B">
        <w:rPr>
          <w:rFonts w:ascii="Times New Roman" w:hAnsi="Times New Roman" w:cs="Times New Roman"/>
          <w:szCs w:val="24"/>
          <w:shd w:val="clear" w:color="auto" w:fill="FFFFFF"/>
        </w:rPr>
        <w:t>of</w:t>
      </w:r>
      <w:proofErr w:type="spellEnd"/>
      <w:r w:rsidRPr="00BA099B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BA099B">
        <w:rPr>
          <w:rFonts w:ascii="Times New Roman" w:hAnsi="Times New Roman" w:cs="Times New Roman"/>
          <w:szCs w:val="24"/>
          <w:shd w:val="clear" w:color="auto" w:fill="FFFFFF"/>
        </w:rPr>
        <w:t>conventional</w:t>
      </w:r>
      <w:proofErr w:type="spellEnd"/>
      <w:r w:rsidRPr="00BA099B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BA099B">
        <w:rPr>
          <w:rFonts w:ascii="Times New Roman" w:hAnsi="Times New Roman" w:cs="Times New Roman"/>
          <w:szCs w:val="24"/>
          <w:shd w:val="clear" w:color="auto" w:fill="FFFFFF"/>
        </w:rPr>
        <w:t>removable</w:t>
      </w:r>
      <w:proofErr w:type="spellEnd"/>
      <w:r w:rsidRPr="00BA099B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BA099B">
        <w:rPr>
          <w:rFonts w:ascii="Times New Roman" w:hAnsi="Times New Roman" w:cs="Times New Roman"/>
          <w:szCs w:val="24"/>
          <w:shd w:val="clear" w:color="auto" w:fill="FFFFFF"/>
        </w:rPr>
        <w:t>denture</w:t>
      </w:r>
      <w:proofErr w:type="spellEnd"/>
      <w:r w:rsidRPr="00BA099B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BA099B">
        <w:rPr>
          <w:rFonts w:ascii="Times New Roman" w:hAnsi="Times New Roman" w:cs="Times New Roman"/>
          <w:szCs w:val="24"/>
          <w:shd w:val="clear" w:color="auto" w:fill="FFFFFF"/>
        </w:rPr>
        <w:t>and</w:t>
      </w:r>
      <w:proofErr w:type="spellEnd"/>
      <w:r w:rsidRPr="00BA099B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BA099B">
        <w:rPr>
          <w:rFonts w:ascii="Times New Roman" w:hAnsi="Times New Roman" w:cs="Times New Roman"/>
          <w:szCs w:val="24"/>
          <w:shd w:val="clear" w:color="auto" w:fill="FFFFFF"/>
        </w:rPr>
        <w:t>implant-supported</w:t>
      </w:r>
      <w:proofErr w:type="spellEnd"/>
      <w:r w:rsidRPr="00BA099B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BA099B">
        <w:rPr>
          <w:rFonts w:ascii="Times New Roman" w:hAnsi="Times New Roman" w:cs="Times New Roman"/>
          <w:szCs w:val="24"/>
          <w:shd w:val="clear" w:color="auto" w:fill="FFFFFF"/>
        </w:rPr>
        <w:t>fixed</w:t>
      </w:r>
      <w:proofErr w:type="spellEnd"/>
      <w:r w:rsidRPr="00BA099B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BA099B">
        <w:rPr>
          <w:rFonts w:ascii="Times New Roman" w:hAnsi="Times New Roman" w:cs="Times New Roman"/>
          <w:szCs w:val="24"/>
          <w:shd w:val="clear" w:color="auto" w:fill="FFFFFF"/>
        </w:rPr>
        <w:t>denture</w:t>
      </w:r>
      <w:proofErr w:type="spellEnd"/>
      <w:r w:rsidRPr="00BA099B">
        <w:rPr>
          <w:rFonts w:ascii="Times New Roman" w:hAnsi="Times New Roman" w:cs="Times New Roman"/>
          <w:szCs w:val="24"/>
          <w:shd w:val="clear" w:color="auto" w:fill="FFFFFF"/>
        </w:rPr>
        <w:t xml:space="preserve">. </w:t>
      </w:r>
      <w:hyperlink r:id="rId12" w:tgtFrame="_blank" w:history="1">
        <w:r w:rsidRPr="00BA099B">
          <w:rPr>
            <w:rStyle w:val="Hyperlink"/>
            <w:rFonts w:ascii="Times New Roman" w:hAnsi="Times New Roman" w:cs="Times New Roman"/>
            <w:b/>
            <w:bCs/>
            <w:i/>
            <w:iCs/>
            <w:color w:val="auto"/>
            <w:szCs w:val="24"/>
            <w:u w:val="none"/>
          </w:rPr>
          <w:t xml:space="preserve">Full </w:t>
        </w:r>
        <w:proofErr w:type="spellStart"/>
        <w:r w:rsidRPr="00BA099B">
          <w:rPr>
            <w:rStyle w:val="Hyperlink"/>
            <w:rFonts w:ascii="Times New Roman" w:hAnsi="Times New Roman" w:cs="Times New Roman"/>
            <w:b/>
            <w:bCs/>
            <w:i/>
            <w:iCs/>
            <w:color w:val="auto"/>
            <w:szCs w:val="24"/>
            <w:u w:val="none"/>
          </w:rPr>
          <w:t>dent</w:t>
        </w:r>
        <w:proofErr w:type="spellEnd"/>
        <w:r w:rsidRPr="00BA099B">
          <w:rPr>
            <w:rStyle w:val="Hyperlink"/>
            <w:rFonts w:ascii="Times New Roman" w:hAnsi="Times New Roman" w:cs="Times New Roman"/>
            <w:b/>
            <w:bCs/>
            <w:i/>
            <w:iCs/>
            <w:color w:val="auto"/>
            <w:szCs w:val="24"/>
            <w:u w:val="none"/>
          </w:rPr>
          <w:t xml:space="preserve">. </w:t>
        </w:r>
        <w:proofErr w:type="spellStart"/>
        <w:r w:rsidRPr="00BA099B">
          <w:rPr>
            <w:rStyle w:val="Hyperlink"/>
            <w:rFonts w:ascii="Times New Roman" w:hAnsi="Times New Roman" w:cs="Times New Roman"/>
            <w:b/>
            <w:bCs/>
            <w:i/>
            <w:iCs/>
            <w:color w:val="auto"/>
            <w:szCs w:val="24"/>
            <w:u w:val="none"/>
          </w:rPr>
          <w:t>sci</w:t>
        </w:r>
        <w:proofErr w:type="spellEnd"/>
        <w:r w:rsidRPr="00BA099B">
          <w:rPr>
            <w:rStyle w:val="Hyperlink"/>
            <w:rFonts w:ascii="Times New Roman" w:hAnsi="Times New Roman" w:cs="Times New Roman"/>
            <w:b/>
            <w:bCs/>
            <w:i/>
            <w:iCs/>
            <w:color w:val="auto"/>
            <w:szCs w:val="24"/>
            <w:u w:val="none"/>
          </w:rPr>
          <w:t> </w:t>
        </w:r>
      </w:hyperlink>
      <w:r w:rsidRPr="00BA099B">
        <w:rPr>
          <w:rStyle w:val="nfase"/>
          <w:rFonts w:ascii="Times New Roman" w:hAnsi="Times New Roman" w:cs="Times New Roman"/>
          <w:szCs w:val="24"/>
        </w:rPr>
        <w:t xml:space="preserve">; 6(24): 502-505, set.2015. </w:t>
      </w:r>
      <w:proofErr w:type="spellStart"/>
      <w:r w:rsidRPr="00BA099B">
        <w:rPr>
          <w:rStyle w:val="nfase"/>
          <w:rFonts w:ascii="Times New Roman" w:hAnsi="Times New Roman" w:cs="Times New Roman"/>
          <w:szCs w:val="24"/>
        </w:rPr>
        <w:t>ilus</w:t>
      </w:r>
      <w:proofErr w:type="spellEnd"/>
      <w:r w:rsidRPr="00BA099B">
        <w:rPr>
          <w:rStyle w:val="nfase"/>
          <w:rFonts w:ascii="Times New Roman" w:hAnsi="Times New Roman" w:cs="Times New Roman"/>
          <w:szCs w:val="24"/>
        </w:rPr>
        <w:t>, graf</w:t>
      </w:r>
      <w:r>
        <w:rPr>
          <w:rFonts w:ascii="Times New Roman" w:eastAsia="Times New Roman" w:hAnsi="Times New Roman" w:cs="Times New Roman"/>
          <w:kern w:val="0"/>
          <w:lang w:eastAsia="pt-BR" w:bidi="ar-SA"/>
        </w:rPr>
        <w:t xml:space="preserve">. </w:t>
      </w:r>
      <w:r w:rsidRPr="00BA099B">
        <w:rPr>
          <w:rFonts w:ascii="Times New Roman" w:hAnsi="Times New Roman" w:cs="Times New Roman"/>
          <w:szCs w:val="24"/>
        </w:rPr>
        <w:t xml:space="preserve">Artigo em </w:t>
      </w:r>
      <w:proofErr w:type="gramStart"/>
      <w:r w:rsidRPr="00BA099B">
        <w:rPr>
          <w:rFonts w:ascii="Times New Roman" w:hAnsi="Times New Roman" w:cs="Times New Roman"/>
          <w:szCs w:val="24"/>
        </w:rPr>
        <w:t>Português</w:t>
      </w:r>
      <w:proofErr w:type="gramEnd"/>
      <w:r w:rsidRPr="00BA099B">
        <w:rPr>
          <w:rFonts w:ascii="Times New Roman" w:hAnsi="Times New Roman" w:cs="Times New Roman"/>
          <w:szCs w:val="24"/>
        </w:rPr>
        <w:t> | LILACS | ID: </w:t>
      </w:r>
      <w:r w:rsidRPr="00BA099B">
        <w:rPr>
          <w:rStyle w:val="docid"/>
          <w:rFonts w:ascii="Times New Roman" w:hAnsi="Times New Roman" w:cs="Times New Roman"/>
          <w:szCs w:val="24"/>
        </w:rPr>
        <w:t>lil-777671</w:t>
      </w:r>
    </w:p>
    <w:p w14:paraId="3A197BA7" w14:textId="146091A3" w:rsidR="00BA099B" w:rsidRPr="00BA099B" w:rsidRDefault="00BA099B" w:rsidP="00BA099B">
      <w:pPr>
        <w:widowControl/>
        <w:suppressAutoHyphens w:val="0"/>
        <w:rPr>
          <w:rFonts w:ascii="Times New Roman" w:eastAsia="Times New Roman" w:hAnsi="Times New Roman" w:cs="Times New Roman"/>
          <w:kern w:val="0"/>
          <w:lang w:eastAsia="pt-BR" w:bidi="ar-SA"/>
        </w:rPr>
      </w:pPr>
    </w:p>
    <w:p w14:paraId="7EEE4FF5" w14:textId="7EA98C82" w:rsidR="00BA099B" w:rsidRDefault="00BA099B" w:rsidP="00BA099B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4F48F3B3" w14:textId="3535F643" w:rsidR="005F28FC" w:rsidRPr="00D25623" w:rsidRDefault="004E015D" w:rsidP="004E015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>Palavras-chave:</w:t>
      </w:r>
      <w:r>
        <w:rPr>
          <w:rFonts w:ascii="Times New Roman" w:hAnsi="Times New Roman" w:cs="Times New Roman"/>
          <w:bCs/>
        </w:rPr>
        <w:t xml:space="preserve"> </w:t>
      </w:r>
      <w:r w:rsidR="00BA099B" w:rsidRPr="00BA099B">
        <w:rPr>
          <w:rFonts w:ascii="Times New Roman" w:hAnsi="Times New Roman" w:cs="Times New Roman"/>
          <w:color w:val="212529"/>
          <w:shd w:val="clear" w:color="auto" w:fill="FFFFFF"/>
        </w:rPr>
        <w:t>Candidíase Bucal</w:t>
      </w:r>
      <w:r w:rsidRPr="00BA099B">
        <w:rPr>
          <w:rFonts w:ascii="Times New Roman" w:hAnsi="Times New Roman" w:cs="Times New Roman"/>
        </w:rPr>
        <w:t xml:space="preserve">; </w:t>
      </w:r>
      <w:r w:rsidR="00BA099B" w:rsidRPr="00BA099B">
        <w:rPr>
          <w:rFonts w:ascii="Times New Roman" w:hAnsi="Times New Roman" w:cs="Times New Roman"/>
          <w:color w:val="212529"/>
          <w:shd w:val="clear" w:color="auto" w:fill="FFFFFF"/>
        </w:rPr>
        <w:t>Prótese Parcial Removível</w:t>
      </w:r>
      <w:r w:rsidRPr="00BA099B">
        <w:rPr>
          <w:rFonts w:ascii="Times New Roman" w:hAnsi="Times New Roman" w:cs="Times New Roman"/>
        </w:rPr>
        <w:t xml:space="preserve">; </w:t>
      </w:r>
      <w:r w:rsidR="00BA099B" w:rsidRPr="00BA099B">
        <w:rPr>
          <w:rFonts w:ascii="Times New Roman" w:hAnsi="Times New Roman" w:cs="Times New Roman"/>
        </w:rPr>
        <w:t>Prótese Total.</w:t>
      </w:r>
    </w:p>
    <w:bookmarkEnd w:id="0"/>
    <w:p w14:paraId="3CB9F152" w14:textId="77777777" w:rsidR="005E7D8E" w:rsidRDefault="005E7D8E"/>
    <w:sectPr w:rsidR="005E7D8E" w:rsidSect="00E370D8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701" w:right="1134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435C64" w14:textId="77777777" w:rsidR="00306A60" w:rsidRDefault="00306A60">
      <w:r>
        <w:separator/>
      </w:r>
    </w:p>
  </w:endnote>
  <w:endnote w:type="continuationSeparator" w:id="0">
    <w:p w14:paraId="1AF3C43A" w14:textId="77777777" w:rsidR="00306A60" w:rsidRDefault="00306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C39D4" w14:textId="77777777" w:rsidR="001857B5" w:rsidRDefault="001857B5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8480" behindDoc="0" locked="0" layoutInCell="1" allowOverlap="1" wp14:anchorId="416ECBD9" wp14:editId="528F0C96">
          <wp:simplePos x="0" y="0"/>
          <wp:positionH relativeFrom="margin">
            <wp:posOffset>1993900</wp:posOffset>
          </wp:positionH>
          <wp:positionV relativeFrom="margin">
            <wp:posOffset>8496935</wp:posOffset>
          </wp:positionV>
          <wp:extent cx="1771650" cy="650528"/>
          <wp:effectExtent l="0" t="0" r="0" b="0"/>
          <wp:wrapSquare wrapText="bothSides"/>
          <wp:docPr id="15" name="Imagem 15" descr="Unifametro | Formar para transfor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ifametro | Formar para transform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50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7456" behindDoc="0" locked="0" layoutInCell="1" allowOverlap="1" wp14:anchorId="54E2BEA4" wp14:editId="19B885DA">
          <wp:simplePos x="0" y="0"/>
          <wp:positionH relativeFrom="page">
            <wp:posOffset>-440055</wp:posOffset>
          </wp:positionH>
          <wp:positionV relativeFrom="page">
            <wp:posOffset>10486498</wp:posOffset>
          </wp:positionV>
          <wp:extent cx="8043038" cy="210293"/>
          <wp:effectExtent l="0" t="0" r="0" b="0"/>
          <wp:wrapSquare wrapText="bothSides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626"/>
                  <a:stretch/>
                </pic:blipFill>
                <pic:spPr bwMode="auto">
                  <a:xfrm>
                    <a:off x="0" y="0"/>
                    <a:ext cx="8043038" cy="2102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8B9A7" w14:textId="77777777" w:rsidR="009521A2" w:rsidRDefault="005F28FC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 wp14:anchorId="51DFAE0C" wp14:editId="0D24E3B2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5760085" cy="201930"/>
          <wp:effectExtent l="0" t="0" r="0" b="762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allowOverlap="1" wp14:anchorId="5B3FD544" wp14:editId="3AE574FC">
          <wp:simplePos x="0" y="0"/>
          <wp:positionH relativeFrom="column">
            <wp:posOffset>-1756410</wp:posOffset>
          </wp:positionH>
          <wp:positionV relativeFrom="paragraph">
            <wp:posOffset>367030</wp:posOffset>
          </wp:positionV>
          <wp:extent cx="5760085" cy="201930"/>
          <wp:effectExtent l="0" t="0" r="0" b="762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EA1623" w14:textId="77777777" w:rsidR="00306A60" w:rsidRDefault="00306A60">
      <w:r>
        <w:separator/>
      </w:r>
    </w:p>
  </w:footnote>
  <w:footnote w:type="continuationSeparator" w:id="0">
    <w:p w14:paraId="7C312D0A" w14:textId="77777777" w:rsidR="00306A60" w:rsidRDefault="00306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B95B9" w14:textId="77777777" w:rsidR="00E370D8" w:rsidRDefault="00C4405B" w:rsidP="00E370D8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69504" behindDoc="0" locked="0" layoutInCell="1" allowOverlap="1" wp14:anchorId="0DDBF8FA" wp14:editId="4AEB56D3">
          <wp:simplePos x="0" y="0"/>
          <wp:positionH relativeFrom="column">
            <wp:posOffset>5715</wp:posOffset>
          </wp:positionH>
          <wp:positionV relativeFrom="paragraph">
            <wp:posOffset>61595</wp:posOffset>
          </wp:positionV>
          <wp:extent cx="2162175" cy="765175"/>
          <wp:effectExtent l="0" t="0" r="9525" b="0"/>
          <wp:wrapNone/>
          <wp:docPr id="2" name="Imagem 2" descr="C:\Users\ailton.silva\Google Drive (sua.unistudy@gmail.com)\CONEXÃO\topo-formularios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:\Users\ailton.silva\Google Drive (sua.unistudy@gmail.com)\CONEXÃO\topo-formularios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04" t="33382" r="57330" b="26122"/>
                  <a:stretch/>
                </pic:blipFill>
                <pic:spPr bwMode="auto">
                  <a:xfrm>
                    <a:off x="0" y="0"/>
                    <a:ext cx="2162175" cy="765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8BB925" w14:textId="77777777" w:rsidR="00E370D8" w:rsidRPr="0061289B" w:rsidRDefault="00E370D8" w:rsidP="00E370D8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20</w:t>
    </w:r>
  </w:p>
  <w:p w14:paraId="394A793D" w14:textId="77777777" w:rsidR="00E370D8" w:rsidRPr="0061289B" w:rsidRDefault="00E370D8" w:rsidP="00E370D8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7919E6DC" w14:textId="77777777" w:rsidR="00E370D8" w:rsidRDefault="00E370D8" w:rsidP="00E370D8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  <w:p w14:paraId="71BA6D9F" w14:textId="77777777" w:rsidR="00E370D8" w:rsidRDefault="00E370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5FF0D" w14:textId="77777777" w:rsidR="00687DD2" w:rsidRDefault="005F28FC" w:rsidP="00687DD2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60288" behindDoc="0" locked="0" layoutInCell="1" allowOverlap="1" wp14:anchorId="56F3C1BA" wp14:editId="605BEBFD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2540" b="57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549" t="54396"/>
                  <a:stretch>
                    <a:fillRect/>
                  </a:stretch>
                </pic:blipFill>
                <pic:spPr bwMode="auto">
                  <a:xfrm>
                    <a:off x="0" y="0"/>
                    <a:ext cx="736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41792692" wp14:editId="5FC98AD3">
          <wp:simplePos x="0" y="0"/>
          <wp:positionH relativeFrom="column">
            <wp:posOffset>-60960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F67A6C" w14:textId="77777777" w:rsidR="00687DD2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201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9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: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DIVERSIDADES TECNOLÓGICAS E SEUS IMPACTOS SUSTENTÁVEIS</w:t>
    </w:r>
  </w:p>
  <w:p w14:paraId="51C3863B" w14:textId="77777777" w:rsidR="00687DD2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55016F28" w14:textId="77777777" w:rsidR="00687DD2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825E46"/>
    <w:multiLevelType w:val="hybridMultilevel"/>
    <w:tmpl w:val="011E371E"/>
    <w:lvl w:ilvl="0" w:tplc="1786B86E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FC"/>
    <w:rsid w:val="00103813"/>
    <w:rsid w:val="001857B5"/>
    <w:rsid w:val="00186AD6"/>
    <w:rsid w:val="001E4C94"/>
    <w:rsid w:val="002C73D2"/>
    <w:rsid w:val="00306A60"/>
    <w:rsid w:val="00473EAA"/>
    <w:rsid w:val="004B77FA"/>
    <w:rsid w:val="004E015D"/>
    <w:rsid w:val="00504745"/>
    <w:rsid w:val="00587643"/>
    <w:rsid w:val="005C6AB0"/>
    <w:rsid w:val="005E7D8E"/>
    <w:rsid w:val="005F28FC"/>
    <w:rsid w:val="00866A7F"/>
    <w:rsid w:val="00990730"/>
    <w:rsid w:val="00A13260"/>
    <w:rsid w:val="00AA479C"/>
    <w:rsid w:val="00BA099B"/>
    <w:rsid w:val="00BC1C81"/>
    <w:rsid w:val="00C4405B"/>
    <w:rsid w:val="00E370D8"/>
    <w:rsid w:val="00FA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8BA3C"/>
  <w15:chartTrackingRefBased/>
  <w15:docId w15:val="{8F6A2D01-53D8-4D57-82C0-9E2EAB86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FC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28FC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5F28FC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styleId="Hyperlink">
    <w:name w:val="Hyperlink"/>
    <w:uiPriority w:val="99"/>
    <w:unhideWhenUsed/>
    <w:rsid w:val="005F28F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5F28F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TextodoEspaoReservado">
    <w:name w:val="Placeholder Text"/>
    <w:basedOn w:val="Fontepargpadro"/>
    <w:uiPriority w:val="99"/>
    <w:semiHidden/>
    <w:rsid w:val="002C73D2"/>
    <w:rPr>
      <w:color w:val="808080"/>
    </w:rPr>
  </w:style>
  <w:style w:type="character" w:styleId="nfase">
    <w:name w:val="Emphasis"/>
    <w:basedOn w:val="Fontepargpadro"/>
    <w:uiPriority w:val="20"/>
    <w:qFormat/>
    <w:rsid w:val="00BA099B"/>
    <w:rPr>
      <w:i/>
      <w:iCs/>
    </w:rPr>
  </w:style>
  <w:style w:type="character" w:customStyle="1" w:styleId="docid">
    <w:name w:val="doc_id"/>
    <w:basedOn w:val="Fontepargpadro"/>
    <w:rsid w:val="00BA099B"/>
  </w:style>
  <w:style w:type="paragraph" w:styleId="PargrafodaLista">
    <w:name w:val="List Paragraph"/>
    <w:basedOn w:val="Normal"/>
    <w:uiPriority w:val="34"/>
    <w:qFormat/>
    <w:rsid w:val="00BA099B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8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revistas.bvs.br/transf.php?xsl=xsl/titles.xsl&amp;xml=http://catserver.bireme.br/cgi-bin/wxis1660.exe/?IsisScript=../cgi-bin/catrevistas/catrevistas.xis|database_name=TITLES|list_type=title|cat_name=ALL|from=1|count=50&amp;lang=pt&amp;comefrom=home&amp;home=false&amp;task=show_magazines&amp;request_made_adv_search=false&amp;lang=pt&amp;show_adv_search=false&amp;help_file=/help_pt.htm&amp;connector=ET&amp;search_exp=Rev.%20salud%20p%C3%BAblica" TargetMode="Externa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pesquisa.bvsalud.org/portal/?lang=pt&amp;q=au:%22da%20Concei%C3%A7%C3%A3o%20Dantas%20de%20Medeiros,%20Fabianna%22" TargetMode="External"/><Relationship Id="rId12" Type="http://schemas.openxmlformats.org/officeDocument/2006/relationships/hyperlink" Target="http://portal.revistas.bvs.br/transf.php?xsl=xsl/titles.xsl&amp;xml=http://catserver.bireme.br/cgi-bin/wxis1660.exe/?IsisScript=../cgi-bin/catrevistas/catrevistas.xis|database_name=TITLES|list_type=title|cat_name=ALL|from=1|count=50&amp;lang=pt&amp;comefrom=home&amp;home=false&amp;task=show_magazines&amp;request_made_adv_search=false&amp;lang=pt&amp;show_adv_search=false&amp;help_file=/help_pt.htm&amp;connector=ET&amp;search_exp=Full%20dent.%20sc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esquisa.bvsalud.org/portal/?lang=pt&amp;q=au:%22Pinheiro,%20Maria%20Clara%20Souto%20Mendes%22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dx.doi.org/10.15446/rsap.v17n4.3432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ases.bireme.br/iah/online/P/llxp_disclaimer.ht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180A08-888B-4183-98A0-C6E78A0DD839}"/>
      </w:docPartPr>
      <w:docPartBody>
        <w:p w:rsidR="00252CB7" w:rsidRDefault="002A3AF6">
          <w:r w:rsidRPr="00F32FAF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AF6"/>
    <w:rsid w:val="00252CB7"/>
    <w:rsid w:val="002A3AF6"/>
    <w:rsid w:val="00335A88"/>
    <w:rsid w:val="00942F21"/>
    <w:rsid w:val="00A25FE9"/>
    <w:rsid w:val="00BB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A3AF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821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Ciléia Henriques</dc:creator>
  <cp:keywords/>
  <dc:description/>
  <cp:lastModifiedBy>Venicius</cp:lastModifiedBy>
  <cp:revision>8</cp:revision>
  <dcterms:created xsi:type="dcterms:W3CDTF">2020-09-12T19:51:00Z</dcterms:created>
  <dcterms:modified xsi:type="dcterms:W3CDTF">2020-10-18T23:59:00Z</dcterms:modified>
</cp:coreProperties>
</file>