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386932C" w:rsidR="00CA4305" w:rsidRPr="0046710D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46710D" w:rsidRPr="0046710D">
        <w:rPr>
          <w:rFonts w:ascii="Arial" w:eastAsia="Times New Roman" w:hAnsi="Arial" w:cs="Arial"/>
          <w:i/>
          <w:lang w:eastAsia="pt-BR"/>
        </w:rPr>
        <w:t>Eixo 3: Biotecnologia, Inovação e saúd</w:t>
      </w:r>
      <w:r w:rsidR="0046710D">
        <w:rPr>
          <w:rFonts w:ascii="Arial" w:eastAsia="Times New Roman" w:hAnsi="Arial" w:cs="Arial"/>
          <w:i/>
          <w:lang w:eastAsia="pt-BR"/>
        </w:rPr>
        <w:t>e</w:t>
      </w:r>
    </w:p>
    <w:p w14:paraId="2A8070B7" w14:textId="77777777" w:rsidR="00CA4305" w:rsidRPr="0046710D" w:rsidRDefault="00CA4305" w:rsidP="00CA4305">
      <w:pPr>
        <w:rPr>
          <w:rFonts w:ascii="Arial" w:hAnsi="Arial" w:cs="Arial"/>
          <w:i/>
          <w:iCs/>
        </w:rPr>
      </w:pPr>
    </w:p>
    <w:p w14:paraId="7118DDFA" w14:textId="77777777" w:rsidR="0046710D" w:rsidRDefault="0046710D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1031E172" w:rsidR="00CA4305" w:rsidRPr="005E09F6" w:rsidRDefault="00CA430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5E09F6">
        <w:rPr>
          <w:rFonts w:ascii="Arial" w:hAnsi="Arial" w:cs="Arial"/>
          <w:bCs w:val="0"/>
          <w:sz w:val="32"/>
          <w:szCs w:val="32"/>
        </w:rPr>
        <w:t xml:space="preserve">TÍTULO: </w:t>
      </w:r>
      <w:r w:rsidR="0046710D">
        <w:rPr>
          <w:rFonts w:ascii="Arial" w:hAnsi="Arial" w:cs="Arial"/>
          <w:bCs w:val="0"/>
          <w:sz w:val="32"/>
          <w:szCs w:val="32"/>
        </w:rPr>
        <w:t xml:space="preserve">Instrumentos </w:t>
      </w:r>
      <w:r w:rsidR="00E65495">
        <w:rPr>
          <w:rFonts w:ascii="Arial" w:hAnsi="Arial" w:cs="Arial"/>
          <w:bCs w:val="0"/>
          <w:sz w:val="32"/>
          <w:szCs w:val="32"/>
        </w:rPr>
        <w:t xml:space="preserve">de </w:t>
      </w:r>
      <w:r w:rsidR="0046710D">
        <w:rPr>
          <w:rFonts w:ascii="Arial" w:hAnsi="Arial" w:cs="Arial"/>
          <w:bCs w:val="0"/>
          <w:sz w:val="32"/>
          <w:szCs w:val="32"/>
        </w:rPr>
        <w:t>avaliação d</w:t>
      </w:r>
      <w:r w:rsidR="0046710D">
        <w:rPr>
          <w:rFonts w:ascii="Arial" w:hAnsi="Arial" w:cs="Arial"/>
          <w:bCs w:val="0"/>
          <w:sz w:val="32"/>
          <w:szCs w:val="32"/>
        </w:rPr>
        <w:t>a mobilidade</w:t>
      </w:r>
      <w:r w:rsidR="0046710D">
        <w:rPr>
          <w:rFonts w:ascii="Arial" w:hAnsi="Arial" w:cs="Arial"/>
          <w:bCs w:val="0"/>
          <w:sz w:val="32"/>
          <w:szCs w:val="32"/>
        </w:rPr>
        <w:t xml:space="preserve"> d</w:t>
      </w:r>
      <w:r w:rsidR="00E65495">
        <w:rPr>
          <w:rFonts w:ascii="Arial" w:hAnsi="Arial" w:cs="Arial"/>
          <w:bCs w:val="0"/>
          <w:sz w:val="32"/>
          <w:szCs w:val="32"/>
        </w:rPr>
        <w:t>a</w:t>
      </w:r>
      <w:r w:rsidR="0046710D">
        <w:rPr>
          <w:rFonts w:ascii="Arial" w:hAnsi="Arial" w:cs="Arial"/>
          <w:bCs w:val="0"/>
          <w:sz w:val="32"/>
          <w:szCs w:val="32"/>
        </w:rPr>
        <w:t xml:space="preserve"> coluna vertebral</w:t>
      </w:r>
      <w:r w:rsidR="0046710D">
        <w:rPr>
          <w:rFonts w:ascii="Arial" w:hAnsi="Arial" w:cs="Arial"/>
          <w:bCs w:val="0"/>
          <w:sz w:val="32"/>
          <w:szCs w:val="32"/>
        </w:rPr>
        <w:t xml:space="preserve"> disponíveis no mercado: Revisão Integrativa</w:t>
      </w:r>
    </w:p>
    <w:p w14:paraId="6DB3690F" w14:textId="77777777" w:rsidR="000020D5" w:rsidRDefault="000020D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434CA06E" w:rsidR="00CA4305" w:rsidRPr="005E09F6" w:rsidRDefault="000020D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RODRIGUES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 da S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MARIANO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D.E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MARIANO, D.E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BUARQUE. T.L.L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e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PRADO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E.R A</w:t>
      </w:r>
      <w:r w:rsidR="00CA4305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5</w:t>
      </w:r>
    </w:p>
    <w:p w14:paraId="3C5CCB87" w14:textId="77777777" w:rsidR="000020D5" w:rsidRDefault="000020D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2002A6E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Programa </w:t>
      </w:r>
      <w:r w:rsidR="000020D5">
        <w:rPr>
          <w:rFonts w:ascii="Arial" w:hAnsi="Arial" w:cs="Arial"/>
        </w:rPr>
        <w:t xml:space="preserve">Semente de Iniciação </w:t>
      </w:r>
      <w:r w:rsidR="00E65495">
        <w:rPr>
          <w:rFonts w:ascii="Arial" w:hAnsi="Arial" w:cs="Arial"/>
        </w:rPr>
        <w:t>Científica</w:t>
      </w:r>
    </w:p>
    <w:p w14:paraId="451D7C2D" w14:textId="7BBFF81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E65495">
        <w:rPr>
          <w:rFonts w:ascii="Arial" w:hAnsi="Arial" w:cs="Arial"/>
        </w:rPr>
        <w:t>Programa Semente de Iniciação Científica</w:t>
      </w:r>
      <w:r w:rsidR="00E65495">
        <w:rPr>
          <w:rFonts w:ascii="Arial" w:hAnsi="Arial" w:cs="Arial"/>
        </w:rPr>
        <w:t xml:space="preserve"> </w:t>
      </w:r>
    </w:p>
    <w:p w14:paraId="1731B50C" w14:textId="0607FEA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E65495">
        <w:rPr>
          <w:rFonts w:ascii="Arial" w:hAnsi="Arial" w:cs="Arial"/>
        </w:rPr>
        <w:t>Programa Semente de Iniciação Científica</w:t>
      </w:r>
      <w:r w:rsidR="00E65495">
        <w:rPr>
          <w:rFonts w:ascii="Arial" w:hAnsi="Arial" w:cs="Arial"/>
        </w:rPr>
        <w:t xml:space="preserve"> </w:t>
      </w:r>
    </w:p>
    <w:p w14:paraId="68FB5A02" w14:textId="23F6491E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E65495"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E65495">
        <w:rPr>
          <w:rFonts w:ascii="Arial" w:hAnsi="Arial" w:cs="Arial"/>
        </w:rPr>
        <w:t>Fisioterapia</w:t>
      </w:r>
    </w:p>
    <w:p w14:paraId="3A5FCBFB" w14:textId="7068F83C" w:rsidR="00E65495" w:rsidRPr="005E09F6" w:rsidRDefault="00E6549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5.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Fisioterapia</w:t>
      </w:r>
    </w:p>
    <w:p w14:paraId="0DB8F7F7" w14:textId="397830C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E65495">
        <w:rPr>
          <w:rFonts w:ascii="Arial" w:hAnsi="Arial" w:cs="Arial"/>
        </w:rPr>
        <w:t>nayrarodriigues@gmail.com</w:t>
      </w:r>
    </w:p>
    <w:p w14:paraId="7F149CF7" w14:textId="77777777" w:rsidR="00E65495" w:rsidRDefault="00E6549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8B871B6" w14:textId="77777777" w:rsidR="00E65495" w:rsidRDefault="00E6549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576D7A5" w14:textId="01ABD50C" w:rsidR="002B10F0" w:rsidRPr="002B10F0" w:rsidRDefault="00CA4305" w:rsidP="002B10F0">
      <w:pPr>
        <w:shd w:val="clear" w:color="auto" w:fill="FFFFFF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6B36C5">
        <w:rPr>
          <w:rFonts w:ascii="Arial" w:hAnsi="Arial" w:cs="Arial"/>
        </w:rPr>
        <w:t>Doenças relacionadas a coluna vertebral, são enfermidades mais incapacitantes relacionadas a atividades profissionais e</w:t>
      </w:r>
      <w:r w:rsidR="00742900">
        <w:rPr>
          <w:rFonts w:ascii="Arial" w:hAnsi="Arial" w:cs="Arial"/>
        </w:rPr>
        <w:t xml:space="preserve"> que geram</w:t>
      </w:r>
      <w:r w:rsidR="006B36C5">
        <w:rPr>
          <w:rFonts w:ascii="Arial" w:hAnsi="Arial" w:cs="Arial"/>
        </w:rPr>
        <w:t xml:space="preserve"> aumento de gastos na saúde pública. Existem diversos instrumentos de avaliação da mobilidade da coluna vertebral que necessitam d</w:t>
      </w:r>
      <w:r w:rsidR="00742900">
        <w:rPr>
          <w:rFonts w:ascii="Arial" w:hAnsi="Arial" w:cs="Arial"/>
        </w:rPr>
        <w:t>o uso da</w:t>
      </w:r>
      <w:r w:rsidR="006B36C5">
        <w:rPr>
          <w:rFonts w:ascii="Arial" w:hAnsi="Arial" w:cs="Arial"/>
        </w:rPr>
        <w:t xml:space="preserve"> tecnologia ou de maneira ainda rudimentar. O objetivo da pesquisa foi detectar quais os instrumentos de avaliação da mobilidade da coluna vertebral estão disponíveis no mercado.</w:t>
      </w:r>
      <w:r w:rsidR="002B10F0">
        <w:rPr>
          <w:rFonts w:ascii="Arial" w:hAnsi="Arial" w:cs="Arial"/>
        </w:rPr>
        <w:t xml:space="preserve"> Tratou-se de uma revisão de literatura integrativa. </w:t>
      </w:r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Foram realizadas buscas nas bases de dados BIREME, EMBASE,</w:t>
      </w:r>
      <w:r w:rsidR="002B10F0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proofErr w:type="spellStart"/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PEDro</w:t>
      </w:r>
      <w:proofErr w:type="spellEnd"/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proofErr w:type="spellStart"/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PubMed</w:t>
      </w:r>
      <w:proofErr w:type="spellEnd"/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, Science Direct, SCOPUS e Web of Science</w:t>
      </w:r>
      <w:r w:rsidR="002B10F0">
        <w:rPr>
          <w:rFonts w:ascii="Arial" w:eastAsia="Times New Roman" w:hAnsi="Arial" w:cs="Arial"/>
          <w:sz w:val="23"/>
          <w:szCs w:val="23"/>
          <w:lang w:eastAsia="pt-BR"/>
        </w:rPr>
        <w:t xml:space="preserve">. </w:t>
      </w:r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Fora</w:t>
      </w:r>
      <w:r w:rsidR="002B10F0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incluídos 46 estudos</w:t>
      </w:r>
      <w:r w:rsidR="002B10F0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na análise qualitativa, e destes</w:t>
      </w:r>
      <w:r w:rsidR="002B10F0">
        <w:rPr>
          <w:rFonts w:ascii="Arial" w:eastAsia="Times New Roman" w:hAnsi="Arial" w:cs="Arial"/>
          <w:sz w:val="23"/>
          <w:szCs w:val="23"/>
          <w:lang w:eastAsia="pt-BR"/>
        </w:rPr>
        <w:t xml:space="preserve">, </w:t>
      </w:r>
      <w:r w:rsidR="002B10F0" w:rsidRPr="002B10F0">
        <w:rPr>
          <w:rFonts w:ascii="Arial" w:eastAsia="Times New Roman" w:hAnsi="Arial" w:cs="Arial"/>
          <w:sz w:val="23"/>
          <w:szCs w:val="23"/>
          <w:lang w:eastAsia="pt-BR"/>
        </w:rPr>
        <w:t>penas sete foram incluídos na análise quantitativa</w:t>
      </w:r>
      <w:r w:rsidR="00742900">
        <w:rPr>
          <w:rFonts w:ascii="Arial" w:eastAsia="Times New Roman" w:hAnsi="Arial" w:cs="Arial"/>
          <w:sz w:val="23"/>
          <w:szCs w:val="23"/>
          <w:lang w:eastAsia="pt-BR"/>
        </w:rPr>
        <w:t>.</w:t>
      </w:r>
      <w:r w:rsidR="00742900" w:rsidRPr="00742900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  <w:r w:rsidR="00742900" w:rsidRPr="00742900">
        <w:rPr>
          <w:rFonts w:ascii="Arial" w:hAnsi="Arial" w:cs="Arial"/>
        </w:rPr>
        <w:t>Atualmente, as avaliações da mobilidade da coluna, são realizadas em consultórios, geralmente manual com goniômetro que possibilita o mascaramento do comportamento postural do paciente, gerando imprecisão e ou erro de mensuração</w:t>
      </w:r>
      <w:r w:rsidR="00742900" w:rsidRPr="00742900">
        <w:rPr>
          <w:rFonts w:ascii="Arial" w:hAnsi="Arial" w:cs="Arial"/>
        </w:rPr>
        <w:t xml:space="preserve">. </w:t>
      </w:r>
      <w:r w:rsidR="00742900" w:rsidRPr="00742900">
        <w:rPr>
          <w:rFonts w:ascii="Arial" w:hAnsi="Arial" w:cs="Arial"/>
        </w:rPr>
        <w:t xml:space="preserve">Em alguns ambientes clínicos, utilizam equipamentos sofisticados com câmeras, considerados de alto custo. Outros, usam a fotogrametria 3D. Onde a foto digital é combinada com softwares gratuitos como o SAPO (Software para Avaliação Postural) e o </w:t>
      </w:r>
      <w:proofErr w:type="spellStart"/>
      <w:r w:rsidR="00742900" w:rsidRPr="00742900">
        <w:rPr>
          <w:rFonts w:ascii="Arial" w:hAnsi="Arial" w:cs="Arial"/>
        </w:rPr>
        <w:t>Kenovea</w:t>
      </w:r>
      <w:proofErr w:type="spellEnd"/>
      <w:r w:rsidR="00742900" w:rsidRPr="00742900">
        <w:rPr>
          <w:rFonts w:ascii="Arial" w:hAnsi="Arial" w:cs="Arial"/>
        </w:rPr>
        <w:t xml:space="preserve"> que permitem a mensuração de ângulos, distâncias horizontais e verticais</w:t>
      </w:r>
      <w:r w:rsidR="00742900">
        <w:rPr>
          <w:rFonts w:ascii="Arial" w:hAnsi="Arial" w:cs="Arial"/>
        </w:rPr>
        <w:t xml:space="preserve">. </w:t>
      </w:r>
      <w:r w:rsidR="00742900" w:rsidRPr="00742900">
        <w:rPr>
          <w:rFonts w:ascii="Arial" w:hAnsi="Arial" w:cs="Arial"/>
        </w:rPr>
        <w:t>Não existindo no mercado equipamentos que monitorem o paciente tanto em ambiente clínico quanto externo para avaliação da mobilidade da coluna.</w:t>
      </w:r>
    </w:p>
    <w:p w14:paraId="7B3BABB5" w14:textId="77777777" w:rsidR="002B10F0" w:rsidRPr="002B10F0" w:rsidRDefault="002B10F0" w:rsidP="002B10F0">
      <w:pPr>
        <w:shd w:val="clear" w:color="auto" w:fill="FFFFFF"/>
        <w:jc w:val="both"/>
        <w:rPr>
          <w:rFonts w:ascii="Arial" w:hAnsi="Arial" w:cs="Arial"/>
        </w:rPr>
      </w:pPr>
      <w:r w:rsidRPr="002B10F0">
        <w:rPr>
          <w:rFonts w:ascii="Arial" w:hAnsi="Arial" w:cs="Arial"/>
        </w:rPr>
        <w:t xml:space="preserve">. </w:t>
      </w:r>
    </w:p>
    <w:p w14:paraId="696B3137" w14:textId="3B3725A2" w:rsidR="002B10F0" w:rsidRPr="002B10F0" w:rsidRDefault="002B10F0" w:rsidP="002B10F0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</w:p>
    <w:p w14:paraId="4945761B" w14:textId="504C0CE8" w:rsidR="006B36C5" w:rsidRDefault="002B10F0" w:rsidP="002B10F0">
      <w:pPr>
        <w:widowControl w:val="0"/>
        <w:autoSpaceDE w:val="0"/>
        <w:autoSpaceDN w:val="0"/>
        <w:adjustRightInd w:val="0"/>
        <w:ind w:right="1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377B9BD" w14:textId="640E6D05" w:rsidR="00A25696" w:rsidRDefault="00CA4305" w:rsidP="00E6549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E65495" w:rsidRPr="00E65495">
        <w:rPr>
          <w:rFonts w:ascii="Arial" w:hAnsi="Arial" w:cs="Arial"/>
        </w:rPr>
        <w:t xml:space="preserve">Postura. Goniômetro. Flexibilidade </w:t>
      </w:r>
    </w:p>
    <w:p w14:paraId="2256EB0A" w14:textId="77777777" w:rsidR="006B36C5" w:rsidRPr="00CA4305" w:rsidRDefault="006B36C5" w:rsidP="00E65495">
      <w:pPr>
        <w:widowControl w:val="0"/>
        <w:autoSpaceDE w:val="0"/>
        <w:autoSpaceDN w:val="0"/>
        <w:adjustRightInd w:val="0"/>
        <w:ind w:right="135"/>
        <w:jc w:val="both"/>
      </w:pPr>
    </w:p>
    <w:sectPr w:rsidR="006B36C5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020D5"/>
    <w:rsid w:val="00043247"/>
    <w:rsid w:val="0012419F"/>
    <w:rsid w:val="002B10F0"/>
    <w:rsid w:val="0046710D"/>
    <w:rsid w:val="005036DA"/>
    <w:rsid w:val="005440E7"/>
    <w:rsid w:val="005724A9"/>
    <w:rsid w:val="00590581"/>
    <w:rsid w:val="00616D7F"/>
    <w:rsid w:val="006B36C5"/>
    <w:rsid w:val="006D1E4C"/>
    <w:rsid w:val="00742900"/>
    <w:rsid w:val="00742C44"/>
    <w:rsid w:val="00773673"/>
    <w:rsid w:val="00797050"/>
    <w:rsid w:val="007D2A46"/>
    <w:rsid w:val="007E1030"/>
    <w:rsid w:val="00A25696"/>
    <w:rsid w:val="00AD7A2C"/>
    <w:rsid w:val="00B81AEA"/>
    <w:rsid w:val="00BE7BDA"/>
    <w:rsid w:val="00CA4305"/>
    <w:rsid w:val="00D3297C"/>
    <w:rsid w:val="00D42D3D"/>
    <w:rsid w:val="00DC74A1"/>
    <w:rsid w:val="00E65495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2020-12-28T19:08:00Z</dcterms:created>
  <dcterms:modified xsi:type="dcterms:W3CDTF">2020-12-28T19:08:00Z</dcterms:modified>
</cp:coreProperties>
</file>