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F1" w:rsidRDefault="00F044F1">
      <w:pPr>
        <w:rPr>
          <w:noProof/>
          <w:lang w:eastAsia="pt-BR"/>
        </w:rPr>
      </w:pPr>
    </w:p>
    <w:p w:rsidR="002F1728" w:rsidRPr="00EA115A" w:rsidRDefault="008824F7" w:rsidP="002F172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PROFILAXIA DE PRÉ-EXPOSIÇÃO AO HIV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4324C7" w:rsidRDefault="00CE7614" w:rsidP="00382919">
      <w:pPr>
        <w:spacing w:after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Juliana Gonçalves Silva de Mattos</w:t>
      </w:r>
      <w:r w:rsidR="004324C7">
        <w:rPr>
          <w:rFonts w:cstheme="minorHAnsi"/>
          <w:sz w:val="24"/>
          <w:szCs w:val="24"/>
          <w:vertAlign w:val="superscript"/>
        </w:rPr>
        <w:t xml:space="preserve">1 </w:t>
      </w:r>
      <w:r w:rsidR="004324C7">
        <w:rPr>
          <w:rFonts w:cstheme="minorHAnsi"/>
          <w:sz w:val="24"/>
          <w:szCs w:val="24"/>
        </w:rPr>
        <w:t>, Ana Vitoria dos Reis Silva</w:t>
      </w:r>
      <w:r w:rsidR="004324C7" w:rsidRPr="0068717E">
        <w:rPr>
          <w:rFonts w:cstheme="minorHAnsi"/>
          <w:sz w:val="24"/>
          <w:szCs w:val="24"/>
          <w:vertAlign w:val="superscript"/>
        </w:rPr>
        <w:t>2</w:t>
      </w:r>
      <w:r w:rsidR="004324C7">
        <w:rPr>
          <w:rFonts w:cstheme="minorHAnsi"/>
          <w:sz w:val="24"/>
          <w:szCs w:val="24"/>
        </w:rPr>
        <w:t>, Sybelle de Souza Castro</w:t>
      </w:r>
      <w:r w:rsidR="00382919">
        <w:rPr>
          <w:rFonts w:cstheme="minorHAnsi"/>
          <w:sz w:val="24"/>
          <w:szCs w:val="24"/>
          <w:vertAlign w:val="superscript"/>
        </w:rPr>
        <w:t>3</w:t>
      </w:r>
    </w:p>
    <w:p w:rsidR="00382919" w:rsidRPr="00382919" w:rsidRDefault="00382919" w:rsidP="00382919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382919">
        <w:rPr>
          <w:rFonts w:cstheme="minorHAnsi"/>
          <w:sz w:val="24"/>
          <w:szCs w:val="24"/>
        </w:rPr>
        <w:t>julianamattoscoro@gmail.com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4324C7" w:rsidRPr="004324C7" w:rsidRDefault="00B63464" w:rsidP="00B63464">
      <w:pPr>
        <w:spacing w:after="0"/>
        <w:jc w:val="both"/>
        <w:rPr>
          <w:rFonts w:cstheme="minorHAnsi"/>
          <w:sz w:val="20"/>
          <w:szCs w:val="20"/>
          <w:vertAlign w:val="superscript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4324C7">
        <w:rPr>
          <w:rFonts w:cstheme="minorHAnsi"/>
          <w:sz w:val="20"/>
          <w:szCs w:val="20"/>
        </w:rPr>
        <w:t>Mestre em atenção à saúde</w:t>
      </w:r>
      <w:r w:rsidR="004324C7" w:rsidRPr="0068717E">
        <w:rPr>
          <w:rFonts w:cstheme="minorHAnsi"/>
          <w:sz w:val="20"/>
          <w:szCs w:val="20"/>
        </w:rPr>
        <w:t xml:space="preserve">, </w:t>
      </w:r>
      <w:r w:rsidR="00CE7614">
        <w:rPr>
          <w:rFonts w:cstheme="minorHAnsi"/>
          <w:sz w:val="20"/>
          <w:szCs w:val="20"/>
        </w:rPr>
        <w:t>Centro Universitário Cerrado Patrocínio</w:t>
      </w:r>
      <w:r w:rsidRPr="0068717E">
        <w:rPr>
          <w:rFonts w:cstheme="minorHAnsi"/>
          <w:sz w:val="20"/>
          <w:szCs w:val="20"/>
        </w:rPr>
        <w:t xml:space="preserve">, </w:t>
      </w:r>
      <w:r w:rsidR="00CE7614">
        <w:rPr>
          <w:rFonts w:cstheme="minorHAnsi"/>
          <w:sz w:val="20"/>
          <w:szCs w:val="20"/>
        </w:rPr>
        <w:t>Enfermagem</w:t>
      </w:r>
      <w:r w:rsidR="00A729B8">
        <w:rPr>
          <w:rFonts w:cstheme="minorHAnsi"/>
          <w:sz w:val="20"/>
          <w:szCs w:val="20"/>
        </w:rPr>
        <w:t xml:space="preserve">, </w:t>
      </w:r>
      <w:r w:rsidR="00CE7614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CE7614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CE7614">
        <w:rPr>
          <w:rFonts w:cstheme="minorHAnsi"/>
          <w:sz w:val="20"/>
          <w:szCs w:val="20"/>
          <w:vertAlign w:val="superscript"/>
        </w:rPr>
        <w:t>2</w:t>
      </w:r>
      <w:r w:rsidR="00CE7614">
        <w:rPr>
          <w:rFonts w:cstheme="minorHAnsi"/>
          <w:sz w:val="20"/>
          <w:szCs w:val="20"/>
        </w:rPr>
        <w:t>Acad</w:t>
      </w:r>
      <w:r w:rsidR="00A7366E">
        <w:rPr>
          <w:rFonts w:cstheme="minorHAnsi"/>
          <w:sz w:val="20"/>
          <w:szCs w:val="20"/>
        </w:rPr>
        <w:t>ê</w:t>
      </w:r>
      <w:r w:rsidR="00CE7614">
        <w:rPr>
          <w:rFonts w:cstheme="minorHAnsi"/>
          <w:sz w:val="20"/>
          <w:szCs w:val="20"/>
        </w:rPr>
        <w:t>mica</w:t>
      </w:r>
      <w:r w:rsidR="00CE7614" w:rsidRPr="0068717E">
        <w:rPr>
          <w:rFonts w:cstheme="minorHAnsi"/>
          <w:sz w:val="20"/>
          <w:szCs w:val="20"/>
        </w:rPr>
        <w:t xml:space="preserve">, </w:t>
      </w:r>
      <w:r w:rsidR="00CE7614">
        <w:rPr>
          <w:rFonts w:cstheme="minorHAnsi"/>
          <w:sz w:val="20"/>
          <w:szCs w:val="20"/>
        </w:rPr>
        <w:t>Centro Universitário Cerrado Patrocínio</w:t>
      </w:r>
      <w:r w:rsidR="00CE7614" w:rsidRPr="0068717E">
        <w:rPr>
          <w:rFonts w:cstheme="minorHAnsi"/>
          <w:sz w:val="20"/>
          <w:szCs w:val="20"/>
        </w:rPr>
        <w:t xml:space="preserve">, </w:t>
      </w:r>
      <w:r w:rsidR="00CE7614">
        <w:rPr>
          <w:rFonts w:cstheme="minorHAnsi"/>
          <w:sz w:val="20"/>
          <w:szCs w:val="20"/>
        </w:rPr>
        <w:t>Enfermagem, Patrocínio, Brasil;</w:t>
      </w:r>
      <w:r w:rsidR="00A7366E">
        <w:rPr>
          <w:rFonts w:cstheme="minorHAnsi"/>
          <w:sz w:val="20"/>
          <w:szCs w:val="20"/>
        </w:rPr>
        <w:t xml:space="preserve"> </w:t>
      </w:r>
      <w:r w:rsidR="00CE7614">
        <w:rPr>
          <w:rFonts w:cstheme="minorHAnsi"/>
          <w:sz w:val="20"/>
          <w:szCs w:val="20"/>
          <w:vertAlign w:val="superscript"/>
        </w:rPr>
        <w:t>3</w:t>
      </w:r>
      <w:r w:rsidR="008824F7">
        <w:rPr>
          <w:rFonts w:cstheme="minorHAnsi"/>
          <w:sz w:val="20"/>
          <w:szCs w:val="20"/>
        </w:rPr>
        <w:t>Doutora</w:t>
      </w:r>
      <w:r w:rsidR="00CE7614" w:rsidRPr="0068717E">
        <w:rPr>
          <w:rFonts w:cstheme="minorHAnsi"/>
          <w:sz w:val="20"/>
          <w:szCs w:val="20"/>
        </w:rPr>
        <w:t xml:space="preserve">, </w:t>
      </w:r>
      <w:r w:rsidR="00382919">
        <w:rPr>
          <w:rFonts w:cstheme="minorHAnsi"/>
          <w:sz w:val="20"/>
          <w:szCs w:val="20"/>
        </w:rPr>
        <w:t>Universidade Federal do Triângulo Mineiro, Departamento de Saúde Coletiva, Uberaba</w:t>
      </w:r>
      <w:r w:rsidR="00CE7614">
        <w:rPr>
          <w:rFonts w:cstheme="minorHAnsi"/>
          <w:sz w:val="20"/>
          <w:szCs w:val="20"/>
        </w:rPr>
        <w:t>, Brasil</w:t>
      </w:r>
      <w:r w:rsidR="004324C7">
        <w:rPr>
          <w:rFonts w:cstheme="minorHAnsi"/>
          <w:sz w:val="20"/>
          <w:szCs w:val="20"/>
        </w:rPr>
        <w:t>.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8E0340" w:rsidRDefault="009F1DE4" w:rsidP="008E0340">
      <w:pPr>
        <w:pStyle w:val="Corpodetexto"/>
        <w:ind w:right="-1"/>
        <w:jc w:val="both"/>
        <w:rPr>
          <w:rFonts w:ascii="Calibri" w:hAnsi="Calibri" w:cs="Calibri"/>
        </w:rPr>
      </w:pPr>
      <w:r w:rsidRPr="002F1728">
        <w:rPr>
          <w:rFonts w:ascii="Calibri" w:hAnsi="Calibri" w:cs="Calibri"/>
          <w:b/>
          <w:bCs/>
        </w:rPr>
        <w:t>Introdução:</w:t>
      </w:r>
      <w:r w:rsidR="00A7366E" w:rsidRPr="002F1728">
        <w:rPr>
          <w:rFonts w:ascii="Calibri" w:hAnsi="Calibri" w:cs="Calibri"/>
          <w:b/>
          <w:bCs/>
        </w:rPr>
        <w:t xml:space="preserve"> </w:t>
      </w:r>
      <w:r w:rsidR="002F1728" w:rsidRPr="002F1728">
        <w:rPr>
          <w:rFonts w:ascii="Calibri" w:hAnsi="Calibri" w:cs="Calibri"/>
        </w:rPr>
        <w:t>A Profilaxia Pré-</w:t>
      </w:r>
      <w:r w:rsidR="00AC2754">
        <w:rPr>
          <w:rFonts w:ascii="Calibri" w:hAnsi="Calibri" w:cs="Calibri"/>
        </w:rPr>
        <w:t>E</w:t>
      </w:r>
      <w:r w:rsidR="002F1728" w:rsidRPr="002F1728">
        <w:rPr>
          <w:rFonts w:ascii="Calibri" w:hAnsi="Calibri" w:cs="Calibri"/>
        </w:rPr>
        <w:t xml:space="preserve">xposição </w:t>
      </w:r>
      <w:r w:rsidR="00AC2754">
        <w:rPr>
          <w:rFonts w:ascii="Calibri" w:hAnsi="Calibri" w:cs="Calibri"/>
        </w:rPr>
        <w:t>(</w:t>
      </w:r>
      <w:r w:rsidR="00AC2754" w:rsidRPr="002F1728">
        <w:rPr>
          <w:rFonts w:ascii="Calibri" w:hAnsi="Calibri" w:cs="Calibri"/>
        </w:rPr>
        <w:t>PrEp</w:t>
      </w:r>
      <w:r w:rsidR="002F1728" w:rsidRPr="002F1728">
        <w:rPr>
          <w:rFonts w:ascii="Calibri" w:hAnsi="Calibri" w:cs="Calibri"/>
        </w:rPr>
        <w:t xml:space="preserve">) ao </w:t>
      </w:r>
      <w:r w:rsidR="002F1728">
        <w:rPr>
          <w:rFonts w:ascii="Calibri" w:hAnsi="Calibri" w:cs="Calibri"/>
        </w:rPr>
        <w:t xml:space="preserve">vírus da imunodeficiência Humana (HIV) </w:t>
      </w:r>
      <w:r w:rsidR="002F1728" w:rsidRPr="002F1728">
        <w:rPr>
          <w:rFonts w:ascii="Calibri" w:hAnsi="Calibri" w:cs="Calibri"/>
        </w:rPr>
        <w:t>vem sendo assunto de debates sociopolítico e de saúde públic</w:t>
      </w:r>
      <w:r w:rsidR="00AC2754">
        <w:rPr>
          <w:rFonts w:ascii="Calibri" w:hAnsi="Calibri" w:cs="Calibri"/>
        </w:rPr>
        <w:t>a como via de prevenção pontual</w:t>
      </w:r>
      <w:r w:rsidR="002F1728" w:rsidRPr="002F1728">
        <w:rPr>
          <w:rFonts w:ascii="Calibri" w:hAnsi="Calibri" w:cs="Calibri"/>
        </w:rPr>
        <w:t xml:space="preserve">, tornando-se uma alternativa relevante que </w:t>
      </w:r>
      <w:r w:rsidR="008824F7">
        <w:rPr>
          <w:rFonts w:ascii="Calibri" w:hAnsi="Calibri" w:cs="Calibri"/>
        </w:rPr>
        <w:t>impacta</w:t>
      </w:r>
      <w:r w:rsidR="002F1728" w:rsidRPr="002F1728">
        <w:rPr>
          <w:rFonts w:ascii="Calibri" w:hAnsi="Calibri" w:cs="Calibri"/>
        </w:rPr>
        <w:t xml:space="preserve"> no enfrentamente mundial</w:t>
      </w:r>
      <w:r w:rsidR="00AC2754">
        <w:rPr>
          <w:rFonts w:ascii="Calibri" w:hAnsi="Calibri" w:cs="Calibri"/>
        </w:rPr>
        <w:t xml:space="preserve"> dessa</w:t>
      </w:r>
      <w:r w:rsidR="004D0BED">
        <w:rPr>
          <w:rFonts w:ascii="Calibri" w:hAnsi="Calibri" w:cs="Calibri"/>
        </w:rPr>
        <w:t xml:space="preserve"> epidemia.</w:t>
      </w:r>
      <w:r w:rsidR="008E0340">
        <w:rPr>
          <w:rFonts w:ascii="Calibri" w:hAnsi="Calibri" w:cs="Calibri"/>
        </w:rPr>
        <w:t xml:space="preserve"> </w:t>
      </w:r>
      <w:r w:rsidR="00FE2B45" w:rsidRPr="002F1728">
        <w:rPr>
          <w:rFonts w:ascii="Calibri" w:hAnsi="Calibri" w:cs="Calibri"/>
          <w:b/>
        </w:rPr>
        <w:t>Objetivo:</w:t>
      </w:r>
      <w:r w:rsidR="00FE2B45" w:rsidRPr="002F1728">
        <w:rPr>
          <w:rFonts w:ascii="Calibri" w:hAnsi="Calibri" w:cs="Calibri"/>
        </w:rPr>
        <w:t xml:space="preserve"> Conhecer a </w:t>
      </w:r>
      <w:r w:rsidR="00AC2754">
        <w:rPr>
          <w:rFonts w:ascii="Calibri" w:hAnsi="Calibri" w:cs="Calibri"/>
        </w:rPr>
        <w:t xml:space="preserve">política da </w:t>
      </w:r>
      <w:r w:rsidR="00FE2B45" w:rsidRPr="002F1728">
        <w:rPr>
          <w:rFonts w:ascii="Calibri" w:hAnsi="Calibri" w:cs="Calibri"/>
        </w:rPr>
        <w:t xml:space="preserve">PrEp </w:t>
      </w:r>
      <w:r w:rsidR="004D0BED">
        <w:rPr>
          <w:rFonts w:ascii="Calibri" w:hAnsi="Calibri" w:cs="Calibri"/>
        </w:rPr>
        <w:t>no Brasil.</w:t>
      </w:r>
      <w:r w:rsidR="008E0340">
        <w:rPr>
          <w:rFonts w:ascii="Calibri" w:hAnsi="Calibri" w:cs="Calibri"/>
        </w:rPr>
        <w:t xml:space="preserve"> </w:t>
      </w:r>
      <w:r w:rsidR="00FE2B45" w:rsidRPr="008824F7">
        <w:rPr>
          <w:rFonts w:ascii="Calibri" w:hAnsi="Calibri" w:cs="Calibri"/>
          <w:b/>
        </w:rPr>
        <w:t>Metodologia</w:t>
      </w:r>
      <w:r w:rsidR="00FE2B45" w:rsidRPr="008824F7">
        <w:rPr>
          <w:rFonts w:ascii="Calibri" w:hAnsi="Calibri" w:cs="Calibri"/>
        </w:rPr>
        <w:t xml:space="preserve">: Revisão </w:t>
      </w:r>
      <w:r w:rsidR="00AC2754" w:rsidRPr="008824F7">
        <w:rPr>
          <w:rFonts w:ascii="Calibri" w:hAnsi="Calibri" w:cs="Calibri"/>
        </w:rPr>
        <w:t>integrativa através dos descritores “HIV; Profilaxia Pré-exposição; serviços de saúde</w:t>
      </w:r>
      <w:r w:rsidR="0019796C" w:rsidRPr="008824F7">
        <w:rPr>
          <w:rFonts w:ascii="Calibri" w:hAnsi="Calibri" w:cs="Calibri"/>
        </w:rPr>
        <w:t>”,</w:t>
      </w:r>
      <w:r w:rsidR="00AC2754" w:rsidRPr="008824F7">
        <w:rPr>
          <w:rFonts w:ascii="Calibri" w:hAnsi="Calibri" w:cs="Calibri"/>
        </w:rPr>
        <w:t xml:space="preserve"> na base de dados BVS</w:t>
      </w:r>
      <w:r w:rsidR="0019796C" w:rsidRPr="008824F7">
        <w:rPr>
          <w:rFonts w:ascii="Calibri" w:hAnsi="Calibri" w:cs="Calibri"/>
        </w:rPr>
        <w:t xml:space="preserve">, contendo artigos na íntegra, em português, dos últimos cinco anos que abordasse informações sobre a PrEp no Brasil. Analisou-se 13 artigos, descartando-se os manuais de treinamento do Organização Mundial de Saúde e os repetidos, restando dois artigos. </w:t>
      </w:r>
      <w:r w:rsidR="00FE2B45" w:rsidRPr="008824F7">
        <w:rPr>
          <w:rFonts w:ascii="Calibri" w:hAnsi="Calibri" w:cs="Calibri"/>
          <w:b/>
        </w:rPr>
        <w:t>Resultados:</w:t>
      </w:r>
      <w:r w:rsidR="002F1728" w:rsidRPr="008824F7">
        <w:rPr>
          <w:rFonts w:ascii="Calibri" w:hAnsi="Calibri" w:cs="Calibri"/>
          <w:b/>
        </w:rPr>
        <w:t xml:space="preserve"> </w:t>
      </w:r>
      <w:r w:rsidR="002F1728" w:rsidRPr="008824F7">
        <w:rPr>
          <w:rFonts w:ascii="Calibri" w:hAnsi="Calibri" w:cs="Calibri"/>
        </w:rPr>
        <w:t xml:space="preserve">Num período de 30 anos </w:t>
      </w:r>
      <w:r w:rsidR="004D0BED" w:rsidRPr="008824F7">
        <w:rPr>
          <w:rFonts w:ascii="Calibri" w:hAnsi="Calibri" w:cs="Calibri"/>
        </w:rPr>
        <w:t>o HIV</w:t>
      </w:r>
      <w:r w:rsidR="008824F7">
        <w:rPr>
          <w:rFonts w:ascii="Calibri" w:hAnsi="Calibri" w:cs="Calibri"/>
        </w:rPr>
        <w:t>/AIDS</w:t>
      </w:r>
      <w:r w:rsidR="002F1728" w:rsidRPr="008824F7">
        <w:rPr>
          <w:rFonts w:ascii="Calibri" w:hAnsi="Calibri" w:cs="Calibri"/>
        </w:rPr>
        <w:t xml:space="preserve"> </w:t>
      </w:r>
      <w:r w:rsidR="004D0BED" w:rsidRPr="008824F7">
        <w:rPr>
          <w:rFonts w:ascii="Calibri" w:hAnsi="Calibri" w:cs="Calibri"/>
        </w:rPr>
        <w:t>evoluiram</w:t>
      </w:r>
      <w:r w:rsidR="002F1728" w:rsidRPr="008824F7">
        <w:rPr>
          <w:rFonts w:ascii="Calibri" w:hAnsi="Calibri" w:cs="Calibri"/>
        </w:rPr>
        <w:t xml:space="preserve"> de doença fatal à crônica com possibil</w:t>
      </w:r>
      <w:r w:rsidR="0019796C" w:rsidRPr="008824F7">
        <w:rPr>
          <w:rFonts w:ascii="Calibri" w:hAnsi="Calibri" w:cs="Calibri"/>
        </w:rPr>
        <w:t xml:space="preserve">idades de identificação precoce, </w:t>
      </w:r>
      <w:r w:rsidR="002F1728" w:rsidRPr="008824F7">
        <w:rPr>
          <w:rFonts w:ascii="Calibri" w:hAnsi="Calibri" w:cs="Calibri"/>
        </w:rPr>
        <w:t xml:space="preserve">controle da infecção </w:t>
      </w:r>
      <w:r w:rsidR="008824F7">
        <w:rPr>
          <w:rFonts w:ascii="Calibri" w:hAnsi="Calibri" w:cs="Calibri"/>
        </w:rPr>
        <w:t xml:space="preserve">por meio da </w:t>
      </w:r>
      <w:r w:rsidR="002F1728" w:rsidRPr="008824F7">
        <w:rPr>
          <w:rFonts w:ascii="Calibri" w:hAnsi="Calibri" w:cs="Calibri"/>
        </w:rPr>
        <w:t xml:space="preserve">testagem rápida, do tratamento medicamentoso e da assistência multiprofissional facilitada e gratuita, </w:t>
      </w:r>
      <w:r w:rsidR="008824F7">
        <w:rPr>
          <w:rFonts w:ascii="Calibri" w:hAnsi="Calibri" w:cs="Calibri"/>
        </w:rPr>
        <w:t xml:space="preserve">além da </w:t>
      </w:r>
      <w:r w:rsidR="0019796C" w:rsidRPr="008824F7">
        <w:rPr>
          <w:rFonts w:ascii="Calibri" w:hAnsi="Calibri" w:cs="Calibri"/>
        </w:rPr>
        <w:t>distribuição e produção local de preservativos, medicamentos para o tratamento antirretroviral sem custo adicional para os pacientes e a adoção das medidas combinadas, colocando o Brasil em destaque enquanto enfrentamento da epidemia.</w:t>
      </w:r>
      <w:r w:rsidR="002F1728" w:rsidRPr="008824F7">
        <w:rPr>
          <w:rFonts w:ascii="Calibri" w:hAnsi="Calibri" w:cs="Calibri"/>
        </w:rPr>
        <w:t xml:space="preserve"> </w:t>
      </w:r>
      <w:r w:rsidR="004D0BED" w:rsidRPr="008824F7">
        <w:rPr>
          <w:rFonts w:ascii="Calibri" w:hAnsi="Calibri" w:cs="Calibri"/>
        </w:rPr>
        <w:t xml:space="preserve">Dentre essas medidas, </w:t>
      </w:r>
      <w:r w:rsidR="00FE2B45" w:rsidRPr="008824F7">
        <w:rPr>
          <w:rFonts w:ascii="Calibri" w:hAnsi="Calibri" w:cs="Calibri"/>
        </w:rPr>
        <w:t>o Brasil</w:t>
      </w:r>
      <w:r w:rsidR="00BE7D47" w:rsidRPr="008824F7">
        <w:rPr>
          <w:rFonts w:ascii="Calibri" w:hAnsi="Calibri" w:cs="Calibri"/>
        </w:rPr>
        <w:t xml:space="preserve"> </w:t>
      </w:r>
      <w:r w:rsidR="004D0BED" w:rsidRPr="008824F7">
        <w:rPr>
          <w:rFonts w:ascii="Calibri" w:hAnsi="Calibri" w:cs="Calibri"/>
        </w:rPr>
        <w:t>passou a ofertar no fim de 201</w:t>
      </w:r>
      <w:r w:rsidR="008E0340" w:rsidRPr="008824F7">
        <w:rPr>
          <w:rFonts w:ascii="Calibri" w:hAnsi="Calibri" w:cs="Calibri"/>
        </w:rPr>
        <w:t>8</w:t>
      </w:r>
      <w:r w:rsidR="004D0BED" w:rsidRPr="008824F7">
        <w:rPr>
          <w:rFonts w:ascii="Calibri" w:hAnsi="Calibri" w:cs="Calibri"/>
        </w:rPr>
        <w:t xml:space="preserve"> </w:t>
      </w:r>
      <w:r w:rsidR="008824F7">
        <w:rPr>
          <w:rFonts w:ascii="Calibri" w:hAnsi="Calibri" w:cs="Calibri"/>
        </w:rPr>
        <w:t xml:space="preserve">a PrEp com </w:t>
      </w:r>
      <w:r w:rsidR="008E0340" w:rsidRPr="008824F7">
        <w:rPr>
          <w:rFonts w:ascii="Calibri" w:hAnsi="Calibri" w:cs="Calibri"/>
        </w:rPr>
        <w:t>o uso combinado do Tenofovir e da Entricitabina, dois A</w:t>
      </w:r>
      <w:r w:rsidR="00BE7D47" w:rsidRPr="008824F7">
        <w:rPr>
          <w:rFonts w:ascii="Calibri" w:hAnsi="Calibri" w:cs="Calibri"/>
        </w:rPr>
        <w:t>ntiretrovirais</w:t>
      </w:r>
      <w:r w:rsidR="008E0340" w:rsidRPr="008824F7">
        <w:rPr>
          <w:rFonts w:ascii="Calibri" w:hAnsi="Calibri" w:cs="Calibri"/>
        </w:rPr>
        <w:t xml:space="preserve"> potentes disponibilizados em cápsula única e de uso diário, como meio preventivo do HIV.</w:t>
      </w:r>
      <w:r w:rsidR="008824F7" w:rsidRPr="008824F7">
        <w:rPr>
          <w:rFonts w:ascii="Calibri" w:hAnsi="Calibri" w:cs="Calibri"/>
        </w:rPr>
        <w:t xml:space="preserve"> É disponibiliz</w:t>
      </w:r>
      <w:r w:rsidR="008E0340" w:rsidRPr="008824F7">
        <w:rPr>
          <w:rFonts w:ascii="Calibri" w:hAnsi="Calibri" w:cs="Calibri"/>
        </w:rPr>
        <w:t xml:space="preserve">ado para gays, </w:t>
      </w:r>
      <w:r w:rsidR="00FE2B45" w:rsidRPr="008824F7">
        <w:rPr>
          <w:rFonts w:ascii="Calibri" w:hAnsi="Calibri" w:cs="Calibri"/>
        </w:rPr>
        <w:t>outros homens que fazem sexo com homens</w:t>
      </w:r>
      <w:r w:rsidR="008824F7">
        <w:rPr>
          <w:rFonts w:ascii="Calibri" w:hAnsi="Calibri" w:cs="Calibri"/>
        </w:rPr>
        <w:t>,</w:t>
      </w:r>
      <w:r w:rsidR="00FE2B45" w:rsidRPr="008824F7">
        <w:rPr>
          <w:rFonts w:ascii="Calibri" w:hAnsi="Calibri" w:cs="Calibri"/>
        </w:rPr>
        <w:t xml:space="preserve"> pessoas transexuais</w:t>
      </w:r>
      <w:r w:rsidR="008824F7">
        <w:rPr>
          <w:rFonts w:ascii="Calibri" w:hAnsi="Calibri" w:cs="Calibri"/>
        </w:rPr>
        <w:t>, trabalhadores/as do sexo</w:t>
      </w:r>
      <w:r w:rsidR="00FE2B45" w:rsidRPr="008824F7">
        <w:rPr>
          <w:rFonts w:ascii="Calibri" w:hAnsi="Calibri" w:cs="Calibri"/>
        </w:rPr>
        <w:t xml:space="preserve"> e parcerias sorodiferentes.</w:t>
      </w:r>
      <w:r w:rsidR="008E0340" w:rsidRPr="008824F7">
        <w:rPr>
          <w:rFonts w:ascii="Calibri" w:hAnsi="Calibri" w:cs="Calibri"/>
        </w:rPr>
        <w:t xml:space="preserve"> </w:t>
      </w:r>
      <w:r w:rsidRPr="008824F7">
        <w:rPr>
          <w:rFonts w:ascii="Calibri" w:hAnsi="Calibri" w:cs="Calibri"/>
          <w:b/>
          <w:bCs/>
        </w:rPr>
        <w:t>Conclusão</w:t>
      </w:r>
      <w:r w:rsidR="008E0340" w:rsidRPr="008824F7">
        <w:rPr>
          <w:rFonts w:ascii="Calibri" w:hAnsi="Calibri" w:cs="Calibri"/>
          <w:b/>
          <w:bCs/>
        </w:rPr>
        <w:t xml:space="preserve">: </w:t>
      </w:r>
      <w:r w:rsidR="008E0340" w:rsidRPr="008824F7">
        <w:rPr>
          <w:rFonts w:ascii="Calibri" w:hAnsi="Calibri" w:cs="Calibri"/>
        </w:rPr>
        <w:t>Essa estratégia garante uma eficácia de prevenção de até 90% nos grupos específicos, mas necessita</w:t>
      </w:r>
      <w:r w:rsidR="008E0340">
        <w:rPr>
          <w:rFonts w:ascii="Calibri" w:hAnsi="Calibri" w:cs="Calibri"/>
        </w:rPr>
        <w:t xml:space="preserve"> da adesão à profilaxia e a combinação de</w:t>
      </w:r>
      <w:r w:rsidR="008824F7">
        <w:rPr>
          <w:rFonts w:ascii="Calibri" w:hAnsi="Calibri" w:cs="Calibri"/>
        </w:rPr>
        <w:t xml:space="preserve"> outrost</w:t>
      </w:r>
      <w:r w:rsidR="008E0340">
        <w:rPr>
          <w:rFonts w:ascii="Calibri" w:hAnsi="Calibri" w:cs="Calibri"/>
        </w:rPr>
        <w:t xml:space="preserve"> métodos preventivos.</w:t>
      </w:r>
    </w:p>
    <w:p w:rsidR="008E0340" w:rsidRDefault="008E0340" w:rsidP="008E0340">
      <w:pPr>
        <w:pStyle w:val="Corpodetexto"/>
        <w:spacing w:before="1" w:line="360" w:lineRule="auto"/>
        <w:ind w:right="-1"/>
        <w:jc w:val="both"/>
        <w:rPr>
          <w:rFonts w:ascii="Calibri" w:hAnsi="Calibri" w:cs="Calibri"/>
        </w:rPr>
      </w:pPr>
    </w:p>
    <w:p w:rsidR="009F1DE4" w:rsidRPr="002F1728" w:rsidRDefault="008E0340" w:rsidP="008E0340">
      <w:pPr>
        <w:pStyle w:val="Corpodetexto"/>
        <w:spacing w:before="1" w:line="360" w:lineRule="auto"/>
        <w:ind w:right="-1"/>
        <w:jc w:val="both"/>
        <w:rPr>
          <w:rFonts w:ascii="Calibri" w:hAnsi="Calibri" w:cs="Calibri"/>
        </w:rPr>
      </w:pPr>
      <w:r w:rsidRPr="002F1728">
        <w:rPr>
          <w:rFonts w:ascii="Calibri" w:hAnsi="Calibri" w:cs="Calibri"/>
        </w:rPr>
        <w:t xml:space="preserve"> </w:t>
      </w:r>
      <w:r w:rsidR="009F1DE4" w:rsidRPr="002F1728">
        <w:rPr>
          <w:rFonts w:ascii="Calibri" w:hAnsi="Calibri" w:cs="Calibri"/>
          <w:b/>
          <w:bCs/>
        </w:rPr>
        <w:t>Palavras-chave:</w:t>
      </w:r>
      <w:r w:rsidR="00A7366E" w:rsidRPr="002F1728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PREP. HIV.</w:t>
      </w:r>
      <w:r w:rsidR="00292DF7" w:rsidRPr="002F1728">
        <w:rPr>
          <w:rFonts w:ascii="Calibri" w:hAnsi="Calibri" w:cs="Calibri"/>
        </w:rPr>
        <w:t xml:space="preserve"> </w:t>
      </w:r>
      <w:r w:rsidR="001E418C" w:rsidRPr="002F1728">
        <w:rPr>
          <w:rFonts w:ascii="Calibri" w:hAnsi="Calibri" w:cs="Calibri"/>
        </w:rPr>
        <w:t>Epidemiologia.</w:t>
      </w:r>
    </w:p>
    <w:p w:rsidR="009F1DE4" w:rsidRPr="002F1728" w:rsidRDefault="009F1DE4" w:rsidP="009F1DE4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B63464" w:rsidRPr="002F1728" w:rsidRDefault="00B63464">
      <w:pPr>
        <w:rPr>
          <w:rFonts w:ascii="Calibri" w:hAnsi="Calibri" w:cs="Calibri"/>
          <w:sz w:val="24"/>
          <w:szCs w:val="24"/>
        </w:rPr>
      </w:pPr>
      <w:r w:rsidRPr="002F1728">
        <w:rPr>
          <w:rFonts w:ascii="Calibri" w:hAnsi="Calibri" w:cs="Calibri"/>
          <w:b/>
          <w:bCs/>
          <w:sz w:val="24"/>
          <w:szCs w:val="24"/>
        </w:rPr>
        <w:t>Financiamento:</w:t>
      </w:r>
      <w:r w:rsidR="00A7366E" w:rsidRPr="002F172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C6142" w:rsidRPr="002F1728">
        <w:rPr>
          <w:rFonts w:ascii="Calibri" w:hAnsi="Calibri" w:cs="Calibri"/>
          <w:sz w:val="24"/>
          <w:szCs w:val="24"/>
        </w:rPr>
        <w:t>Sem Financiamento.</w:t>
      </w:r>
    </w:p>
    <w:p w:rsidR="009F1DE4" w:rsidRPr="002F1728" w:rsidRDefault="009F1DE4">
      <w:pPr>
        <w:rPr>
          <w:rFonts w:ascii="Calibri" w:hAnsi="Calibri" w:cs="Calibri"/>
          <w:sz w:val="24"/>
          <w:szCs w:val="24"/>
        </w:rPr>
      </w:pPr>
    </w:p>
    <w:sectPr w:rsidR="009F1DE4" w:rsidRPr="002F1728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179" w:rsidRDefault="00533179" w:rsidP="00E21086">
      <w:pPr>
        <w:spacing w:after="0" w:line="240" w:lineRule="auto"/>
      </w:pPr>
      <w:r>
        <w:separator/>
      </w:r>
    </w:p>
  </w:endnote>
  <w:endnote w:type="continuationSeparator" w:id="1">
    <w:p w:rsidR="00533179" w:rsidRDefault="0053317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179" w:rsidRDefault="00533179" w:rsidP="00E21086">
      <w:pPr>
        <w:spacing w:after="0" w:line="240" w:lineRule="auto"/>
      </w:pPr>
      <w:r>
        <w:separator/>
      </w:r>
    </w:p>
  </w:footnote>
  <w:footnote w:type="continuationSeparator" w:id="1">
    <w:p w:rsidR="00533179" w:rsidRDefault="0053317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F1DE4"/>
    <w:rsid w:val="00035D1E"/>
    <w:rsid w:val="00055AAD"/>
    <w:rsid w:val="000C5F1D"/>
    <w:rsid w:val="000E30B9"/>
    <w:rsid w:val="0010637E"/>
    <w:rsid w:val="00112BEE"/>
    <w:rsid w:val="00125E0E"/>
    <w:rsid w:val="0019796C"/>
    <w:rsid w:val="001E418C"/>
    <w:rsid w:val="00230065"/>
    <w:rsid w:val="0026113C"/>
    <w:rsid w:val="00292DF7"/>
    <w:rsid w:val="002B7145"/>
    <w:rsid w:val="002C277D"/>
    <w:rsid w:val="002F1728"/>
    <w:rsid w:val="0032755E"/>
    <w:rsid w:val="00345EBE"/>
    <w:rsid w:val="003502A6"/>
    <w:rsid w:val="00382919"/>
    <w:rsid w:val="003A4156"/>
    <w:rsid w:val="003C3C61"/>
    <w:rsid w:val="004324C7"/>
    <w:rsid w:val="004D0BED"/>
    <w:rsid w:val="004D5BA0"/>
    <w:rsid w:val="00502050"/>
    <w:rsid w:val="00533179"/>
    <w:rsid w:val="005B70F5"/>
    <w:rsid w:val="0068717E"/>
    <w:rsid w:val="006A1818"/>
    <w:rsid w:val="006F3B8D"/>
    <w:rsid w:val="00721F0D"/>
    <w:rsid w:val="00756AC6"/>
    <w:rsid w:val="007E6DD6"/>
    <w:rsid w:val="008824F7"/>
    <w:rsid w:val="008909E2"/>
    <w:rsid w:val="008B4245"/>
    <w:rsid w:val="008D72FE"/>
    <w:rsid w:val="008E0340"/>
    <w:rsid w:val="009B34A5"/>
    <w:rsid w:val="009C6142"/>
    <w:rsid w:val="009E3B95"/>
    <w:rsid w:val="009E49D5"/>
    <w:rsid w:val="009F1DE4"/>
    <w:rsid w:val="009F56AB"/>
    <w:rsid w:val="00A02D7E"/>
    <w:rsid w:val="00A448DB"/>
    <w:rsid w:val="00A71D21"/>
    <w:rsid w:val="00A729B8"/>
    <w:rsid w:val="00A7366E"/>
    <w:rsid w:val="00AC2754"/>
    <w:rsid w:val="00AC3D7A"/>
    <w:rsid w:val="00AE515F"/>
    <w:rsid w:val="00AF6DB6"/>
    <w:rsid w:val="00B63464"/>
    <w:rsid w:val="00BE7D47"/>
    <w:rsid w:val="00C348BB"/>
    <w:rsid w:val="00C3592D"/>
    <w:rsid w:val="00C612C8"/>
    <w:rsid w:val="00CB205F"/>
    <w:rsid w:val="00CB3D5D"/>
    <w:rsid w:val="00CE7614"/>
    <w:rsid w:val="00D14C4E"/>
    <w:rsid w:val="00D94696"/>
    <w:rsid w:val="00E21086"/>
    <w:rsid w:val="00EA115A"/>
    <w:rsid w:val="00F044F1"/>
    <w:rsid w:val="00F442ED"/>
    <w:rsid w:val="00F51F16"/>
    <w:rsid w:val="00FE2B45"/>
    <w:rsid w:val="00FE4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112B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12BEE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Juliana Matos</cp:lastModifiedBy>
  <cp:revision>2</cp:revision>
  <cp:lastPrinted>2020-10-30T14:15:00Z</cp:lastPrinted>
  <dcterms:created xsi:type="dcterms:W3CDTF">2020-11-10T21:13:00Z</dcterms:created>
  <dcterms:modified xsi:type="dcterms:W3CDTF">2020-11-10T21:13:00Z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