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6B107" w14:textId="1F9E7C78" w:rsidR="005517C1" w:rsidRPr="008A1208" w:rsidRDefault="005517C1" w:rsidP="00B3742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A1208">
        <w:rPr>
          <w:rFonts w:ascii="Arial" w:hAnsi="Arial" w:cs="Arial"/>
          <w:b/>
          <w:sz w:val="28"/>
          <w:szCs w:val="28"/>
        </w:rPr>
        <w:t xml:space="preserve">PRODUÇÃO CIENTÍFICA BRASILEIRA SOBRE </w:t>
      </w:r>
      <w:r w:rsidR="00E57CFF" w:rsidRPr="008A1208">
        <w:rPr>
          <w:rFonts w:ascii="Arial" w:hAnsi="Arial" w:cs="Arial"/>
          <w:b/>
          <w:sz w:val="28"/>
          <w:szCs w:val="28"/>
        </w:rPr>
        <w:t>O PAPEL D</w:t>
      </w:r>
      <w:r w:rsidR="00AF18ED" w:rsidRPr="008A1208">
        <w:rPr>
          <w:rFonts w:ascii="Arial" w:hAnsi="Arial" w:cs="Arial"/>
          <w:b/>
          <w:sz w:val="28"/>
          <w:szCs w:val="28"/>
        </w:rPr>
        <w:t xml:space="preserve">A </w:t>
      </w:r>
      <w:r w:rsidR="00E57CFF" w:rsidRPr="008A1208">
        <w:rPr>
          <w:rFonts w:ascii="Arial" w:hAnsi="Arial" w:cs="Arial"/>
          <w:b/>
          <w:sz w:val="28"/>
          <w:szCs w:val="28"/>
        </w:rPr>
        <w:t xml:space="preserve">ENFERMAGEM NO </w:t>
      </w:r>
      <w:r w:rsidRPr="008A1208">
        <w:rPr>
          <w:rFonts w:ascii="Arial" w:hAnsi="Arial" w:cs="Arial"/>
          <w:b/>
          <w:sz w:val="28"/>
          <w:szCs w:val="28"/>
        </w:rPr>
        <w:t>ATENDIMENTO PRÉ-HOSPITALAR</w:t>
      </w:r>
      <w:r w:rsidR="00E57CFF" w:rsidRPr="008A1208">
        <w:rPr>
          <w:rFonts w:ascii="Arial" w:hAnsi="Arial" w:cs="Arial"/>
          <w:b/>
          <w:sz w:val="28"/>
          <w:szCs w:val="28"/>
        </w:rPr>
        <w:t xml:space="preserve"> MÓVEL</w:t>
      </w:r>
    </w:p>
    <w:p w14:paraId="29C2594C" w14:textId="77777777" w:rsidR="005517C1" w:rsidRPr="008A1208" w:rsidRDefault="005517C1" w:rsidP="006B2013">
      <w:pPr>
        <w:spacing w:line="240" w:lineRule="auto"/>
        <w:rPr>
          <w:rFonts w:ascii="Arial" w:hAnsi="Arial" w:cs="Arial"/>
        </w:rPr>
      </w:pPr>
    </w:p>
    <w:p w14:paraId="736FF3E8" w14:textId="28B515B1" w:rsidR="008A08BE" w:rsidRDefault="005A735E" w:rsidP="00E814C5">
      <w:pPr>
        <w:pStyle w:val="Ttulo3"/>
        <w:jc w:val="center"/>
        <w:rPr>
          <w:rStyle w:val="Hyperlink"/>
          <w:rFonts w:ascii="Arial" w:eastAsia="Calibri" w:hAnsi="Arial" w:cs="Arial"/>
          <w:b/>
          <w:color w:val="auto"/>
          <w:sz w:val="20"/>
          <w:szCs w:val="20"/>
          <w:u w:val="none"/>
        </w:rPr>
      </w:pPr>
      <w:r w:rsidRPr="008A1208">
        <w:rPr>
          <w:rFonts w:eastAsia="Calibri"/>
          <w:b/>
          <w:color w:val="auto"/>
          <w:u w:val="single"/>
        </w:rPr>
        <w:t>Emanuele Tavares da Costa¹</w:t>
      </w:r>
      <w:r w:rsidRPr="008A1208">
        <w:rPr>
          <w:rFonts w:eastAsia="Calibri"/>
          <w:b/>
          <w:color w:val="auto"/>
        </w:rPr>
        <w:t xml:space="preserve">; </w:t>
      </w:r>
      <w:r w:rsidR="008A08BE" w:rsidRPr="008A1208">
        <w:rPr>
          <w:rStyle w:val="Hyperlink"/>
          <w:rFonts w:ascii="Arial" w:eastAsia="Calibri" w:hAnsi="Arial" w:cs="Arial"/>
          <w:b/>
          <w:color w:val="auto"/>
          <w:sz w:val="20"/>
          <w:szCs w:val="20"/>
          <w:u w:val="none"/>
        </w:rPr>
        <w:t xml:space="preserve">Clara </w:t>
      </w:r>
      <w:proofErr w:type="spellStart"/>
      <w:r w:rsidR="008A08BE" w:rsidRPr="008A1208">
        <w:rPr>
          <w:rStyle w:val="Hyperlink"/>
          <w:rFonts w:ascii="Arial" w:eastAsia="Calibri" w:hAnsi="Arial" w:cs="Arial"/>
          <w:b/>
          <w:color w:val="auto"/>
          <w:sz w:val="20"/>
          <w:szCs w:val="20"/>
          <w:u w:val="none"/>
        </w:rPr>
        <w:t>Carollyne</w:t>
      </w:r>
      <w:proofErr w:type="spellEnd"/>
      <w:r w:rsidR="008A08BE" w:rsidRPr="008A1208">
        <w:rPr>
          <w:rStyle w:val="Hyperlink"/>
          <w:rFonts w:ascii="Arial" w:eastAsia="Calibri" w:hAnsi="Arial" w:cs="Arial"/>
          <w:b/>
          <w:color w:val="auto"/>
          <w:sz w:val="20"/>
          <w:szCs w:val="20"/>
          <w:u w:val="none"/>
        </w:rPr>
        <w:t xml:space="preserve"> Lins de Souza</w:t>
      </w:r>
      <w:r w:rsidR="00D64078" w:rsidRPr="008A1208">
        <w:rPr>
          <w:rStyle w:val="Hyperlink"/>
          <w:rFonts w:ascii="Arial" w:eastAsia="Calibri" w:hAnsi="Arial" w:cs="Arial"/>
          <w:b/>
          <w:color w:val="auto"/>
          <w:sz w:val="20"/>
          <w:szCs w:val="20"/>
          <w:u w:val="none"/>
        </w:rPr>
        <w:t>²</w:t>
      </w:r>
      <w:r w:rsidR="00A25E1F" w:rsidRPr="008A1208">
        <w:rPr>
          <w:rStyle w:val="Hyperlink"/>
          <w:rFonts w:ascii="Arial" w:eastAsia="Calibri" w:hAnsi="Arial" w:cs="Arial"/>
          <w:b/>
          <w:color w:val="auto"/>
          <w:sz w:val="20"/>
          <w:szCs w:val="20"/>
          <w:u w:val="none"/>
        </w:rPr>
        <w:t xml:space="preserve">; </w:t>
      </w:r>
      <w:proofErr w:type="spellStart"/>
      <w:r w:rsidR="00A25E1F" w:rsidRPr="008A1208">
        <w:rPr>
          <w:rStyle w:val="Hyperlink"/>
          <w:rFonts w:ascii="Arial" w:eastAsia="Calibri" w:hAnsi="Arial" w:cs="Arial"/>
          <w:b/>
          <w:color w:val="auto"/>
          <w:sz w:val="20"/>
          <w:szCs w:val="20"/>
          <w:u w:val="none"/>
        </w:rPr>
        <w:t>Yana</w:t>
      </w:r>
      <w:proofErr w:type="spellEnd"/>
      <w:r w:rsidR="00A25E1F" w:rsidRPr="008A1208">
        <w:rPr>
          <w:rStyle w:val="Hyperlink"/>
          <w:rFonts w:ascii="Arial" w:eastAsia="Calibri" w:hAnsi="Arial" w:cs="Arial"/>
          <w:b/>
          <w:color w:val="auto"/>
          <w:sz w:val="20"/>
          <w:szCs w:val="20"/>
          <w:u w:val="none"/>
        </w:rPr>
        <w:t xml:space="preserve"> Beatriz </w:t>
      </w:r>
      <w:r w:rsidR="00D64078" w:rsidRPr="008A1208">
        <w:rPr>
          <w:rStyle w:val="Hyperlink"/>
          <w:rFonts w:ascii="Arial" w:eastAsia="Calibri" w:hAnsi="Arial" w:cs="Arial"/>
          <w:b/>
          <w:color w:val="auto"/>
          <w:sz w:val="20"/>
          <w:szCs w:val="20"/>
          <w:u w:val="none"/>
        </w:rPr>
        <w:t xml:space="preserve">Farias </w:t>
      </w:r>
      <w:r w:rsidR="00A25E1F" w:rsidRPr="008A1208">
        <w:rPr>
          <w:rStyle w:val="Hyperlink"/>
          <w:rFonts w:ascii="Arial" w:eastAsia="Calibri" w:hAnsi="Arial" w:cs="Arial"/>
          <w:b/>
          <w:color w:val="auto"/>
          <w:sz w:val="20"/>
          <w:szCs w:val="20"/>
          <w:u w:val="none"/>
        </w:rPr>
        <w:t>Lopes</w:t>
      </w:r>
      <w:r w:rsidR="00D64078" w:rsidRPr="008A1208">
        <w:rPr>
          <w:rFonts w:eastAsia="Calibri"/>
          <w:b/>
          <w:color w:val="auto"/>
        </w:rPr>
        <w:t xml:space="preserve">²; </w:t>
      </w:r>
      <w:r w:rsidR="00E16A50" w:rsidRPr="008A1208">
        <w:rPr>
          <w:rStyle w:val="Hyperlink"/>
          <w:rFonts w:ascii="Arial" w:eastAsia="Calibri" w:hAnsi="Arial" w:cs="Arial"/>
          <w:b/>
          <w:color w:val="auto"/>
          <w:sz w:val="20"/>
          <w:szCs w:val="20"/>
          <w:u w:val="none"/>
        </w:rPr>
        <w:t>Ana Carolina Melo dos Santos</w:t>
      </w:r>
      <w:r w:rsidR="00E16A50" w:rsidRPr="008A1208">
        <w:rPr>
          <w:rStyle w:val="Hyperlink"/>
          <w:rFonts w:ascii="Arial" w:eastAsia="Calibri" w:hAnsi="Arial" w:cs="Arial"/>
          <w:b/>
          <w:color w:val="auto"/>
          <w:sz w:val="20"/>
          <w:szCs w:val="20"/>
          <w:u w:val="none"/>
          <w:vertAlign w:val="superscript"/>
        </w:rPr>
        <w:t>3</w:t>
      </w:r>
      <w:r w:rsidR="00E16A50" w:rsidRPr="008A1208">
        <w:rPr>
          <w:rFonts w:eastAsia="Calibri"/>
          <w:b/>
          <w:color w:val="auto"/>
        </w:rPr>
        <w:t xml:space="preserve">; </w:t>
      </w:r>
      <w:proofErr w:type="spellStart"/>
      <w:r w:rsidR="00E16A50" w:rsidRPr="008A1208">
        <w:rPr>
          <w:rFonts w:eastAsia="Calibri"/>
          <w:b/>
          <w:color w:val="auto"/>
        </w:rPr>
        <w:t>Evanio</w:t>
      </w:r>
      <w:proofErr w:type="spellEnd"/>
      <w:r w:rsidR="00E16A50" w:rsidRPr="008A1208">
        <w:rPr>
          <w:rFonts w:eastAsia="Calibri"/>
          <w:b/>
          <w:color w:val="auto"/>
        </w:rPr>
        <w:t xml:space="preserve"> da Silva</w:t>
      </w:r>
      <w:r w:rsidR="00E16A50" w:rsidRPr="008A1208">
        <w:rPr>
          <w:rFonts w:eastAsia="Calibri"/>
          <w:b/>
          <w:color w:val="auto"/>
          <w:vertAlign w:val="superscript"/>
        </w:rPr>
        <w:t>4</w:t>
      </w:r>
      <w:r w:rsidR="00E16A50" w:rsidRPr="008A1208">
        <w:rPr>
          <w:rStyle w:val="Hyperlink"/>
          <w:rFonts w:ascii="Arial" w:eastAsia="Calibri" w:hAnsi="Arial" w:cs="Arial"/>
          <w:b/>
          <w:color w:val="auto"/>
          <w:sz w:val="20"/>
          <w:szCs w:val="20"/>
          <w:u w:val="none"/>
        </w:rPr>
        <w:t xml:space="preserve">; </w:t>
      </w:r>
      <w:r w:rsidR="00E814C5" w:rsidRPr="008A1208">
        <w:rPr>
          <w:rStyle w:val="Hyperlink"/>
          <w:rFonts w:ascii="Arial" w:eastAsia="Calibri" w:hAnsi="Arial" w:cs="Arial"/>
          <w:b/>
          <w:color w:val="auto"/>
          <w:sz w:val="20"/>
          <w:szCs w:val="20"/>
          <w:u w:val="none"/>
        </w:rPr>
        <w:t>Hugo de Lira Soares</w:t>
      </w:r>
      <w:r w:rsidR="00E814C5" w:rsidRPr="008A1208">
        <w:rPr>
          <w:rStyle w:val="Hyperlink"/>
          <w:rFonts w:ascii="Arial" w:eastAsia="Calibri" w:hAnsi="Arial" w:cs="Arial"/>
          <w:b/>
          <w:color w:val="auto"/>
          <w:sz w:val="20"/>
          <w:szCs w:val="20"/>
          <w:u w:val="none"/>
          <w:vertAlign w:val="superscript"/>
        </w:rPr>
        <w:t>5</w:t>
      </w:r>
      <w:r w:rsidR="00E814C5" w:rsidRPr="008A1208">
        <w:rPr>
          <w:rStyle w:val="Hyperlink"/>
          <w:rFonts w:ascii="Arial" w:eastAsia="Calibri" w:hAnsi="Arial" w:cs="Arial"/>
          <w:b/>
          <w:color w:val="auto"/>
          <w:sz w:val="20"/>
          <w:szCs w:val="20"/>
          <w:u w:val="none"/>
        </w:rPr>
        <w:t>.</w:t>
      </w:r>
    </w:p>
    <w:p w14:paraId="460DFB72" w14:textId="77777777" w:rsidR="00344B91" w:rsidRPr="00344B91" w:rsidRDefault="00344B91" w:rsidP="00344B91"/>
    <w:p w14:paraId="3CA73A32" w14:textId="77777777" w:rsidR="00344B91" w:rsidRPr="00CE55A0" w:rsidRDefault="00344B91" w:rsidP="00344B91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CE55A0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Pr="00CE55A0">
        <w:rPr>
          <w:rFonts w:ascii="Arial" w:eastAsia="Calibri" w:hAnsi="Arial" w:cs="Arial"/>
          <w:sz w:val="20"/>
          <w:szCs w:val="20"/>
        </w:rPr>
        <w:t xml:space="preserve">Graduanda em Enfermagem. Faculdade </w:t>
      </w:r>
      <w:r w:rsidRPr="00CE55A0">
        <w:rPr>
          <w:rFonts w:ascii="Arial" w:hAnsi="Arial" w:cs="Arial"/>
          <w:sz w:val="20"/>
          <w:szCs w:val="20"/>
        </w:rPr>
        <w:t>Regional da Bahia – UNIRB, Campus Arapiraca</w:t>
      </w:r>
      <w:r w:rsidRPr="00CE55A0">
        <w:rPr>
          <w:rFonts w:ascii="Arial" w:eastAsia="Calibri" w:hAnsi="Arial" w:cs="Arial"/>
          <w:sz w:val="20"/>
          <w:szCs w:val="20"/>
        </w:rPr>
        <w:t>. E-mail:</w:t>
      </w:r>
      <w:r w:rsidRPr="00CE55A0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CE55A0">
          <w:rPr>
            <w:rStyle w:val="Hyperlink"/>
            <w:rFonts w:ascii="Arial" w:hAnsi="Arial" w:cs="Arial"/>
            <w:color w:val="0070C0"/>
            <w:sz w:val="20"/>
            <w:szCs w:val="20"/>
          </w:rPr>
          <w:t>emanuely145@hotmail.com</w:t>
        </w:r>
      </w:hyperlink>
    </w:p>
    <w:p w14:paraId="76705FA9" w14:textId="77777777" w:rsidR="00344B91" w:rsidRPr="00CE55A0" w:rsidRDefault="00344B91" w:rsidP="00344B9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CE55A0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CE55A0">
        <w:rPr>
          <w:rFonts w:ascii="Arial" w:eastAsia="Calibri" w:hAnsi="Arial" w:cs="Arial"/>
          <w:sz w:val="20"/>
          <w:szCs w:val="20"/>
        </w:rPr>
        <w:t>Graduandas em Enfermagem, Faculdade CESMAC do Sertão. E-mail:</w:t>
      </w:r>
    </w:p>
    <w:p w14:paraId="5012CBE2" w14:textId="77777777" w:rsidR="00344B91" w:rsidRPr="00CE55A0" w:rsidRDefault="00344B91" w:rsidP="00344B9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hyperlink r:id="rId6" w:history="1">
        <w:r w:rsidRPr="00CE55A0">
          <w:rPr>
            <w:rStyle w:val="Hyperlink"/>
            <w:rFonts w:ascii="Arial" w:eastAsia="Calibri" w:hAnsi="Arial" w:cs="Arial"/>
            <w:color w:val="0070C0"/>
            <w:sz w:val="20"/>
            <w:szCs w:val="20"/>
          </w:rPr>
          <w:t>claralins1610@gmail.com</w:t>
        </w:r>
      </w:hyperlink>
      <w:r w:rsidRPr="00CE55A0">
        <w:rPr>
          <w:rFonts w:ascii="Arial" w:eastAsia="Calibri" w:hAnsi="Arial" w:cs="Arial"/>
          <w:sz w:val="20"/>
          <w:szCs w:val="20"/>
        </w:rPr>
        <w:t xml:space="preserve">; </w:t>
      </w:r>
      <w:hyperlink r:id="rId7" w:history="1">
        <w:r w:rsidRPr="00112AFA">
          <w:rPr>
            <w:rStyle w:val="Hyperlink"/>
            <w:rFonts w:ascii="Arial" w:hAnsi="Arial" w:cs="Arial"/>
            <w:sz w:val="20"/>
            <w:szCs w:val="20"/>
          </w:rPr>
          <w:t>yanabflopes@gmail.com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C246FBE" w14:textId="77777777" w:rsidR="00344B91" w:rsidRPr="00CE55A0" w:rsidRDefault="00344B91" w:rsidP="00344B9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CE55A0">
        <w:rPr>
          <w:rFonts w:ascii="Arial" w:eastAsia="Calibri" w:hAnsi="Arial" w:cs="Arial"/>
          <w:sz w:val="20"/>
          <w:szCs w:val="20"/>
          <w:vertAlign w:val="superscript"/>
        </w:rPr>
        <w:t>3</w:t>
      </w:r>
      <w:r w:rsidRPr="00CE55A0">
        <w:rPr>
          <w:rFonts w:ascii="Arial" w:eastAsia="Calibri" w:hAnsi="Arial" w:cs="Arial"/>
          <w:sz w:val="20"/>
          <w:szCs w:val="20"/>
        </w:rPr>
        <w:t>Enfermeira, Mestre em Ciências da Saúde – Faculdade Regional da Bahia – UNIRB. E-mail:</w:t>
      </w:r>
    </w:p>
    <w:p w14:paraId="1CDFD9A4" w14:textId="77777777" w:rsidR="00344B91" w:rsidRPr="00CE55A0" w:rsidRDefault="00344B91" w:rsidP="00344B9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hyperlink r:id="rId8" w:history="1">
        <w:r w:rsidRPr="00CE55A0">
          <w:rPr>
            <w:rStyle w:val="Hyperlink"/>
            <w:rFonts w:ascii="Arial" w:eastAsia="Calibri" w:hAnsi="Arial" w:cs="Arial"/>
            <w:color w:val="0070C0"/>
            <w:sz w:val="20"/>
            <w:szCs w:val="20"/>
          </w:rPr>
          <w:t>anacaroline12305@gmail.com</w:t>
        </w:r>
      </w:hyperlink>
      <w:r w:rsidRPr="00CE55A0">
        <w:rPr>
          <w:rFonts w:ascii="Arial" w:eastAsia="Calibri" w:hAnsi="Arial" w:cs="Arial"/>
          <w:color w:val="0070C0"/>
          <w:sz w:val="20"/>
          <w:szCs w:val="20"/>
        </w:rPr>
        <w:t xml:space="preserve"> </w:t>
      </w:r>
    </w:p>
    <w:p w14:paraId="52AD27BE" w14:textId="77777777" w:rsidR="00344B91" w:rsidRPr="00CE55A0" w:rsidRDefault="00344B91" w:rsidP="00344B91">
      <w:pPr>
        <w:pStyle w:val="Corpodetexto"/>
        <w:spacing w:after="0" w:line="240" w:lineRule="auto"/>
        <w:rPr>
          <w:rStyle w:val="Hyperlink"/>
          <w:rFonts w:ascii="Arial" w:eastAsia="Calibri" w:hAnsi="Arial" w:cs="Arial"/>
          <w:b w:val="0"/>
          <w:color w:val="auto"/>
        </w:rPr>
      </w:pPr>
      <w:r w:rsidRPr="00CE55A0">
        <w:rPr>
          <w:rFonts w:ascii="Arial" w:eastAsia="Calibri" w:hAnsi="Arial" w:cs="Arial"/>
          <w:b w:val="0"/>
          <w:vertAlign w:val="superscript"/>
        </w:rPr>
        <w:t>4</w:t>
      </w:r>
      <w:r w:rsidRPr="00CE55A0">
        <w:rPr>
          <w:rFonts w:ascii="Arial" w:eastAsia="Calibri" w:hAnsi="Arial" w:cs="Arial"/>
          <w:b w:val="0"/>
        </w:rPr>
        <w:t xml:space="preserve">Enfermeiro, Mestre em Pesquisa em Saúde – Faculdade CESMAC do Sertão. Faculdade Regional da Bahia – UNIRB. E-mail: </w:t>
      </w:r>
    </w:p>
    <w:p w14:paraId="57DA8295" w14:textId="77777777" w:rsidR="00344B91" w:rsidRPr="00CE55A0" w:rsidRDefault="00344B91" w:rsidP="00344B91">
      <w:pPr>
        <w:pStyle w:val="Corpodetexto"/>
        <w:spacing w:after="0" w:line="240" w:lineRule="auto"/>
        <w:rPr>
          <w:rStyle w:val="Hyperlink"/>
          <w:rFonts w:ascii="Arial" w:eastAsia="Calibri" w:hAnsi="Arial" w:cs="Arial"/>
          <w:b w:val="0"/>
          <w:color w:val="0070C0"/>
          <w:u w:val="none"/>
        </w:rPr>
      </w:pPr>
      <w:hyperlink r:id="rId9" w:history="1">
        <w:r w:rsidRPr="00CE55A0">
          <w:rPr>
            <w:rStyle w:val="Hyperlink"/>
            <w:rFonts w:ascii="Arial" w:eastAsia="Calibri" w:hAnsi="Arial" w:cs="Arial"/>
            <w:b w:val="0"/>
            <w:color w:val="0070C0"/>
          </w:rPr>
          <w:t>evanionet@hotmail.com</w:t>
        </w:r>
      </w:hyperlink>
      <w:r w:rsidRPr="00CE55A0">
        <w:rPr>
          <w:rStyle w:val="Hyperlink"/>
          <w:rFonts w:ascii="Arial" w:eastAsia="Calibri" w:hAnsi="Arial" w:cs="Arial"/>
          <w:b w:val="0"/>
          <w:color w:val="0070C0"/>
          <w:u w:val="none"/>
        </w:rPr>
        <w:t xml:space="preserve"> </w:t>
      </w:r>
    </w:p>
    <w:p w14:paraId="74D070CE" w14:textId="77777777" w:rsidR="00344B91" w:rsidRPr="00CE55A0" w:rsidRDefault="00344B91" w:rsidP="00344B91">
      <w:pPr>
        <w:pStyle w:val="Corpodetexto"/>
        <w:spacing w:after="0" w:line="240" w:lineRule="auto"/>
        <w:rPr>
          <w:rStyle w:val="Hyperlink"/>
          <w:rFonts w:ascii="Arial" w:eastAsia="Calibri" w:hAnsi="Arial" w:cs="Arial"/>
          <w:b w:val="0"/>
          <w:color w:val="auto"/>
          <w:u w:val="none"/>
        </w:rPr>
      </w:pPr>
      <w:r w:rsidRPr="00CE55A0">
        <w:rPr>
          <w:rStyle w:val="Hyperlink"/>
          <w:rFonts w:ascii="Arial" w:eastAsia="Calibri" w:hAnsi="Arial" w:cs="Arial"/>
          <w:b w:val="0"/>
          <w:color w:val="auto"/>
          <w:u w:val="none"/>
          <w:vertAlign w:val="superscript"/>
        </w:rPr>
        <w:t>5</w:t>
      </w:r>
      <w:r w:rsidRPr="00CE55A0">
        <w:rPr>
          <w:rStyle w:val="Hyperlink"/>
          <w:rFonts w:ascii="Arial" w:eastAsia="Calibri" w:hAnsi="Arial" w:cs="Arial"/>
          <w:b w:val="0"/>
          <w:color w:val="auto"/>
          <w:u w:val="none"/>
        </w:rPr>
        <w:t>Enfermeiro, Mestre em Ciências da Educação – Faculdade CESMAC do Sertão. E-mail:</w:t>
      </w:r>
    </w:p>
    <w:p w14:paraId="7B849780" w14:textId="77777777" w:rsidR="00344B91" w:rsidRPr="00CE55A0" w:rsidRDefault="00344B91" w:rsidP="00344B91">
      <w:pPr>
        <w:spacing w:line="240" w:lineRule="auto"/>
        <w:jc w:val="center"/>
        <w:rPr>
          <w:rStyle w:val="Hyperlink"/>
          <w:rFonts w:ascii="Arial" w:eastAsia="Calibri" w:hAnsi="Arial" w:cs="Arial"/>
          <w:color w:val="0070C0"/>
          <w:sz w:val="20"/>
          <w:szCs w:val="20"/>
        </w:rPr>
      </w:pPr>
      <w:hyperlink r:id="rId10" w:history="1">
        <w:r w:rsidRPr="00CE55A0">
          <w:rPr>
            <w:rStyle w:val="Hyperlink"/>
            <w:rFonts w:ascii="Arial" w:eastAsia="Calibri" w:hAnsi="Arial" w:cs="Arial"/>
            <w:color w:val="0070C0"/>
            <w:sz w:val="20"/>
            <w:szCs w:val="20"/>
          </w:rPr>
          <w:t>hugod_lira@hotmail.com</w:t>
        </w:r>
      </w:hyperlink>
    </w:p>
    <w:p w14:paraId="0C9DBD65" w14:textId="21741D95" w:rsidR="00BB3158" w:rsidRPr="00344B91" w:rsidRDefault="00D468B1" w:rsidP="00344B91">
      <w:pPr>
        <w:pStyle w:val="Corpodetexto"/>
        <w:spacing w:after="0" w:line="240" w:lineRule="auto"/>
        <w:rPr>
          <w:rFonts w:ascii="Arial" w:eastAsia="Calibri" w:hAnsi="Arial" w:cs="Arial"/>
          <w:b w:val="0"/>
        </w:rPr>
      </w:pPr>
      <w:r w:rsidRPr="008A1208">
        <w:rPr>
          <w:rStyle w:val="Hyperlink"/>
          <w:rFonts w:ascii="Arial" w:eastAsia="Calibri" w:hAnsi="Arial" w:cs="Arial"/>
          <w:b w:val="0"/>
          <w:color w:val="auto"/>
          <w:u w:val="none"/>
        </w:rPr>
        <w:t xml:space="preserve"> </w:t>
      </w:r>
      <w:bookmarkStart w:id="0" w:name="_GoBack"/>
      <w:bookmarkEnd w:id="0"/>
    </w:p>
    <w:p w14:paraId="70B28628" w14:textId="13201716" w:rsidR="00036FAF" w:rsidRPr="008A1208" w:rsidRDefault="00CE2DBF" w:rsidP="00344B91">
      <w:pPr>
        <w:jc w:val="both"/>
      </w:pPr>
      <w:bookmarkStart w:id="1" w:name="_Hlk6682439"/>
      <w:r w:rsidRPr="008A1208">
        <w:rPr>
          <w:rFonts w:ascii="Arial" w:hAnsi="Arial" w:cs="Arial"/>
          <w:b/>
          <w:sz w:val="20"/>
          <w:szCs w:val="20"/>
          <w:shd w:val="clear" w:color="auto" w:fill="FFFFFF"/>
        </w:rPr>
        <w:t>Introdução</w:t>
      </w:r>
      <w:r w:rsidRPr="008A1208">
        <w:rPr>
          <w:rFonts w:ascii="Arial" w:hAnsi="Arial" w:cs="Arial"/>
          <w:sz w:val="20"/>
          <w:szCs w:val="20"/>
          <w:shd w:val="clear" w:color="auto" w:fill="FFFFFF"/>
        </w:rPr>
        <w:t>: O Atendimento pré-hospitalar (APH) expõem-se às atividades prestadas antes da chegada do paciente no ambiente hospit</w:t>
      </w:r>
      <w:r w:rsidR="00F11836" w:rsidRPr="008A1208">
        <w:rPr>
          <w:rFonts w:ascii="Arial" w:hAnsi="Arial" w:cs="Arial"/>
          <w:sz w:val="20"/>
          <w:szCs w:val="20"/>
          <w:shd w:val="clear" w:color="auto" w:fill="FFFFFF"/>
        </w:rPr>
        <w:t>alar</w:t>
      </w:r>
      <w:r w:rsidR="00A25E1F" w:rsidRPr="008A1208">
        <w:rPr>
          <w:rFonts w:ascii="Arial" w:hAnsi="Arial" w:cs="Arial"/>
          <w:sz w:val="20"/>
          <w:szCs w:val="20"/>
          <w:shd w:val="clear" w:color="auto" w:fill="FFFFFF"/>
        </w:rPr>
        <w:t>. N</w:t>
      </w:r>
      <w:r w:rsidR="001D07D8" w:rsidRPr="008A1208">
        <w:rPr>
          <w:rFonts w:ascii="Arial" w:hAnsi="Arial" w:cs="Arial"/>
          <w:sz w:val="20"/>
          <w:szCs w:val="20"/>
          <w:shd w:val="clear" w:color="auto" w:fill="FFFFFF"/>
        </w:rPr>
        <w:t>o Brasil, o principal meio assistencial às vítimas com necessidade de atendimento de emergência</w:t>
      </w:r>
      <w:r w:rsidR="00CB64BE" w:rsidRPr="008A1208">
        <w:rPr>
          <w:rFonts w:ascii="Arial" w:hAnsi="Arial" w:cs="Arial"/>
          <w:sz w:val="20"/>
          <w:szCs w:val="20"/>
          <w:shd w:val="clear" w:color="auto" w:fill="FFFFFF"/>
        </w:rPr>
        <w:t xml:space="preserve"> é</w:t>
      </w:r>
      <w:r w:rsidR="001D07D8" w:rsidRPr="008A1208">
        <w:rPr>
          <w:rFonts w:ascii="Arial" w:hAnsi="Arial" w:cs="Arial"/>
          <w:sz w:val="20"/>
          <w:szCs w:val="20"/>
          <w:shd w:val="clear" w:color="auto" w:fill="FFFFFF"/>
        </w:rPr>
        <w:t xml:space="preserve"> o Serviço de Atendimento Móvel de Urgência - SAMU</w:t>
      </w:r>
      <w:r w:rsidRPr="008A120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1D07D8" w:rsidRPr="008A1208">
        <w:rPr>
          <w:rFonts w:ascii="Arial" w:hAnsi="Arial" w:cs="Arial"/>
          <w:sz w:val="20"/>
          <w:szCs w:val="20"/>
          <w:shd w:val="clear" w:color="auto" w:fill="FFFFFF"/>
        </w:rPr>
        <w:t xml:space="preserve">Esse serviço compreende uma dinâmica </w:t>
      </w:r>
      <w:r w:rsidR="00927575" w:rsidRPr="008A1208">
        <w:rPr>
          <w:rFonts w:ascii="Arial" w:hAnsi="Arial" w:cs="Arial"/>
          <w:sz w:val="20"/>
          <w:szCs w:val="20"/>
          <w:shd w:val="clear" w:color="auto" w:fill="FFFFFF"/>
        </w:rPr>
        <w:t>auxiliar</w:t>
      </w:r>
      <w:r w:rsidR="001D07D8" w:rsidRPr="008A1208">
        <w:rPr>
          <w:rFonts w:ascii="Arial" w:hAnsi="Arial" w:cs="Arial"/>
          <w:sz w:val="20"/>
          <w:szCs w:val="20"/>
          <w:shd w:val="clear" w:color="auto" w:fill="FFFFFF"/>
        </w:rPr>
        <w:t xml:space="preserve">, onde o profissional enfermeiro é coadjuvante na promoção do processo de trabalho. </w:t>
      </w:r>
      <w:r w:rsidRPr="008A1208">
        <w:rPr>
          <w:rFonts w:ascii="Arial" w:hAnsi="Arial" w:cs="Arial"/>
          <w:sz w:val="20"/>
          <w:szCs w:val="20"/>
        </w:rPr>
        <w:t xml:space="preserve">A atuação da enfermagem está justamente relacionada à assistência direta ao paciente </w:t>
      </w:r>
      <w:r w:rsidR="002C4947" w:rsidRPr="008A1208">
        <w:rPr>
          <w:rFonts w:ascii="Arial" w:hAnsi="Arial" w:cs="Arial"/>
          <w:sz w:val="20"/>
          <w:szCs w:val="20"/>
        </w:rPr>
        <w:t xml:space="preserve">em especial, os de </w:t>
      </w:r>
      <w:r w:rsidRPr="008A1208">
        <w:rPr>
          <w:rFonts w:ascii="Arial" w:hAnsi="Arial" w:cs="Arial"/>
          <w:sz w:val="20"/>
          <w:szCs w:val="20"/>
        </w:rPr>
        <w:t xml:space="preserve">grave </w:t>
      </w:r>
      <w:r w:rsidR="002C4947" w:rsidRPr="008A1208">
        <w:rPr>
          <w:rFonts w:ascii="Arial" w:hAnsi="Arial" w:cs="Arial"/>
          <w:sz w:val="20"/>
          <w:szCs w:val="20"/>
        </w:rPr>
        <w:t xml:space="preserve">estado geral e com </w:t>
      </w:r>
      <w:r w:rsidRPr="008A1208">
        <w:rPr>
          <w:rFonts w:ascii="Arial" w:hAnsi="Arial" w:cs="Arial"/>
          <w:sz w:val="20"/>
          <w:szCs w:val="20"/>
        </w:rPr>
        <w:t xml:space="preserve">risco de </w:t>
      </w:r>
      <w:r w:rsidR="002C4947" w:rsidRPr="008A1208">
        <w:rPr>
          <w:rFonts w:ascii="Arial" w:hAnsi="Arial" w:cs="Arial"/>
          <w:sz w:val="20"/>
          <w:szCs w:val="20"/>
        </w:rPr>
        <w:t>vida</w:t>
      </w:r>
      <w:r w:rsidR="00E97D0C" w:rsidRPr="008A1208">
        <w:rPr>
          <w:rFonts w:ascii="Arial" w:hAnsi="Arial" w:cs="Arial"/>
          <w:sz w:val="20"/>
          <w:szCs w:val="20"/>
        </w:rPr>
        <w:t>.</w:t>
      </w:r>
      <w:r w:rsidRPr="008A1208">
        <w:rPr>
          <w:rFonts w:ascii="Arial" w:hAnsi="Arial" w:cs="Arial"/>
          <w:sz w:val="20"/>
          <w:szCs w:val="20"/>
        </w:rPr>
        <w:t xml:space="preserve"> </w:t>
      </w:r>
      <w:r w:rsidRPr="008A1208">
        <w:rPr>
          <w:rFonts w:ascii="Arial" w:hAnsi="Arial" w:cs="Arial"/>
          <w:b/>
          <w:sz w:val="20"/>
          <w:szCs w:val="20"/>
        </w:rPr>
        <w:t xml:space="preserve">Objetivo: </w:t>
      </w:r>
      <w:r w:rsidR="002C4947" w:rsidRPr="008A1208">
        <w:rPr>
          <w:rFonts w:ascii="Arial" w:hAnsi="Arial" w:cs="Arial"/>
          <w:sz w:val="20"/>
          <w:szCs w:val="20"/>
        </w:rPr>
        <w:t xml:space="preserve">Abordar </w:t>
      </w:r>
      <w:r w:rsidRPr="008A1208">
        <w:rPr>
          <w:rFonts w:ascii="Arial" w:hAnsi="Arial" w:cs="Arial"/>
          <w:sz w:val="20"/>
          <w:szCs w:val="20"/>
        </w:rPr>
        <w:t xml:space="preserve">a produção científica </w:t>
      </w:r>
      <w:r w:rsidR="00F11836" w:rsidRPr="008A1208">
        <w:rPr>
          <w:rFonts w:ascii="Arial" w:hAnsi="Arial" w:cs="Arial"/>
          <w:sz w:val="20"/>
          <w:szCs w:val="20"/>
        </w:rPr>
        <w:t xml:space="preserve">brasileira </w:t>
      </w:r>
      <w:r w:rsidR="002C4947" w:rsidRPr="008A1208">
        <w:rPr>
          <w:rFonts w:ascii="Arial" w:hAnsi="Arial" w:cs="Arial"/>
          <w:sz w:val="20"/>
          <w:szCs w:val="20"/>
        </w:rPr>
        <w:t xml:space="preserve">sobre o processo </w:t>
      </w:r>
      <w:r w:rsidR="00F11836" w:rsidRPr="008A1208">
        <w:rPr>
          <w:rFonts w:ascii="Arial" w:hAnsi="Arial" w:cs="Arial"/>
          <w:sz w:val="20"/>
          <w:szCs w:val="20"/>
        </w:rPr>
        <w:t>de</w:t>
      </w:r>
      <w:r w:rsidRPr="008A1208">
        <w:rPr>
          <w:rFonts w:ascii="Arial" w:hAnsi="Arial" w:cs="Arial"/>
          <w:sz w:val="20"/>
          <w:szCs w:val="20"/>
        </w:rPr>
        <w:t xml:space="preserve"> </w:t>
      </w:r>
      <w:r w:rsidR="002C4947" w:rsidRPr="008A1208">
        <w:rPr>
          <w:rFonts w:ascii="Arial" w:hAnsi="Arial" w:cs="Arial"/>
          <w:sz w:val="20"/>
          <w:szCs w:val="20"/>
        </w:rPr>
        <w:t xml:space="preserve">trabalho </w:t>
      </w:r>
      <w:r w:rsidR="00927575" w:rsidRPr="008A1208">
        <w:rPr>
          <w:rFonts w:ascii="Arial" w:hAnsi="Arial" w:cs="Arial"/>
          <w:sz w:val="20"/>
          <w:szCs w:val="20"/>
        </w:rPr>
        <w:t>do enfermeiro</w:t>
      </w:r>
      <w:r w:rsidR="00F11836" w:rsidRPr="008A1208">
        <w:rPr>
          <w:rFonts w:ascii="Arial" w:hAnsi="Arial" w:cs="Arial"/>
          <w:sz w:val="20"/>
          <w:szCs w:val="20"/>
        </w:rPr>
        <w:t xml:space="preserve"> </w:t>
      </w:r>
      <w:r w:rsidR="00C71E07" w:rsidRPr="008A1208">
        <w:rPr>
          <w:rFonts w:ascii="Arial" w:hAnsi="Arial" w:cs="Arial"/>
          <w:sz w:val="20"/>
          <w:szCs w:val="20"/>
        </w:rPr>
        <w:t>no</w:t>
      </w:r>
      <w:r w:rsidR="00F11836" w:rsidRPr="008A1208">
        <w:rPr>
          <w:rFonts w:ascii="Arial" w:hAnsi="Arial" w:cs="Arial"/>
          <w:sz w:val="20"/>
          <w:szCs w:val="20"/>
        </w:rPr>
        <w:t xml:space="preserve"> serviço pré-hospitalar</w:t>
      </w:r>
      <w:r w:rsidR="002C4947" w:rsidRPr="008A1208">
        <w:rPr>
          <w:rFonts w:ascii="Arial" w:hAnsi="Arial" w:cs="Arial"/>
          <w:sz w:val="20"/>
          <w:szCs w:val="20"/>
        </w:rPr>
        <w:t xml:space="preserve"> SAMU e </w:t>
      </w:r>
      <w:r w:rsidR="00F11836" w:rsidRPr="008A1208">
        <w:rPr>
          <w:rFonts w:ascii="Arial" w:hAnsi="Arial" w:cs="Arial"/>
          <w:sz w:val="20"/>
          <w:szCs w:val="20"/>
        </w:rPr>
        <w:t>sua importância</w:t>
      </w:r>
      <w:r w:rsidR="00C71E07" w:rsidRPr="008A1208">
        <w:rPr>
          <w:rFonts w:ascii="Arial" w:hAnsi="Arial" w:cs="Arial"/>
          <w:sz w:val="20"/>
          <w:szCs w:val="20"/>
        </w:rPr>
        <w:t>,</w:t>
      </w:r>
      <w:r w:rsidR="00F11836" w:rsidRPr="008A1208">
        <w:rPr>
          <w:rFonts w:ascii="Arial" w:hAnsi="Arial" w:cs="Arial"/>
          <w:sz w:val="20"/>
          <w:szCs w:val="20"/>
        </w:rPr>
        <w:t xml:space="preserve"> dando ênfase no trabalho de sua equipe. </w:t>
      </w:r>
      <w:r w:rsidR="00F11836" w:rsidRPr="008A1208">
        <w:rPr>
          <w:rFonts w:ascii="Arial" w:hAnsi="Arial" w:cs="Arial"/>
          <w:b/>
          <w:sz w:val="20"/>
          <w:szCs w:val="20"/>
        </w:rPr>
        <w:t>M</w:t>
      </w:r>
      <w:r w:rsidR="0062781D" w:rsidRPr="008A1208">
        <w:rPr>
          <w:rFonts w:ascii="Arial" w:hAnsi="Arial" w:cs="Arial"/>
          <w:b/>
          <w:sz w:val="20"/>
          <w:szCs w:val="20"/>
        </w:rPr>
        <w:t>etodologia</w:t>
      </w:r>
      <w:r w:rsidR="00F11836" w:rsidRPr="008A1208">
        <w:rPr>
          <w:rFonts w:ascii="Arial" w:hAnsi="Arial" w:cs="Arial"/>
          <w:b/>
          <w:sz w:val="20"/>
          <w:szCs w:val="20"/>
        </w:rPr>
        <w:t>:</w:t>
      </w:r>
      <w:r w:rsidR="00F11836" w:rsidRPr="008A1208">
        <w:rPr>
          <w:rFonts w:ascii="Arial" w:hAnsi="Arial" w:cs="Arial"/>
          <w:sz w:val="20"/>
          <w:szCs w:val="20"/>
        </w:rPr>
        <w:t xml:space="preserve"> </w:t>
      </w:r>
      <w:r w:rsidR="008A1208" w:rsidRPr="008A1208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Trata-se de uma pesquisa do tipo revisão de literatura com abordagem qualitativa. Realizou-se um levantamento bibliográfico por meio de busca eletrônica nas bases de dados disponíveis na Biblioteca Virtual em Saúde: USA </w:t>
      </w:r>
      <w:proofErr w:type="spellStart"/>
      <w:r w:rsidR="008A1208" w:rsidRPr="008A1208">
        <w:rPr>
          <w:rFonts w:ascii="Arial" w:hAnsi="Arial" w:cs="Arial"/>
          <w:i/>
          <w:iCs/>
          <w:sz w:val="20"/>
          <w:szCs w:val="20"/>
          <w:shd w:val="clear" w:color="auto" w:fill="FFFFFF"/>
        </w:rPr>
        <w:t>National</w:t>
      </w:r>
      <w:proofErr w:type="spellEnd"/>
      <w:r w:rsidR="008A1208" w:rsidRPr="008A120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Library </w:t>
      </w:r>
      <w:proofErr w:type="spellStart"/>
      <w:r w:rsidR="008A1208" w:rsidRPr="008A1208">
        <w:rPr>
          <w:rFonts w:ascii="Arial" w:hAnsi="Arial" w:cs="Arial"/>
          <w:i/>
          <w:iCs/>
          <w:sz w:val="20"/>
          <w:szCs w:val="20"/>
          <w:shd w:val="clear" w:color="auto" w:fill="FFFFFF"/>
        </w:rPr>
        <w:t>of</w:t>
      </w:r>
      <w:proofErr w:type="spellEnd"/>
      <w:r w:rsidR="008A1208" w:rsidRPr="008A120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Medicine</w:t>
      </w:r>
      <w:r w:rsidR="008A1208" w:rsidRPr="008A1208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(MEDLINE/</w:t>
      </w:r>
      <w:proofErr w:type="spellStart"/>
      <w:r w:rsidR="008A1208" w:rsidRPr="008A1208">
        <w:rPr>
          <w:rFonts w:ascii="Arial" w:hAnsi="Arial" w:cs="Arial"/>
          <w:iCs/>
          <w:sz w:val="20"/>
          <w:szCs w:val="20"/>
          <w:shd w:val="clear" w:color="auto" w:fill="FFFFFF"/>
        </w:rPr>
        <w:t>PubMed</w:t>
      </w:r>
      <w:proofErr w:type="spellEnd"/>
      <w:r w:rsidR="008A1208" w:rsidRPr="008A1208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) e na biblioteca eletrônica </w:t>
      </w:r>
      <w:proofErr w:type="spellStart"/>
      <w:r w:rsidR="008A1208" w:rsidRPr="008A1208">
        <w:rPr>
          <w:rFonts w:ascii="Arial" w:hAnsi="Arial" w:cs="Arial"/>
          <w:i/>
          <w:iCs/>
          <w:sz w:val="20"/>
          <w:szCs w:val="20"/>
          <w:shd w:val="clear" w:color="auto" w:fill="FFFFFF"/>
        </w:rPr>
        <w:t>Scientific</w:t>
      </w:r>
      <w:proofErr w:type="spellEnd"/>
      <w:r w:rsidR="008A1208" w:rsidRPr="008A120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Eletronic Library Online</w:t>
      </w:r>
      <w:r w:rsidR="008A1208" w:rsidRPr="008A1208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(</w:t>
      </w:r>
      <w:proofErr w:type="spellStart"/>
      <w:r w:rsidR="008A1208" w:rsidRPr="008A1208">
        <w:rPr>
          <w:rFonts w:ascii="Arial" w:hAnsi="Arial" w:cs="Arial"/>
          <w:iCs/>
          <w:sz w:val="20"/>
          <w:szCs w:val="20"/>
          <w:shd w:val="clear" w:color="auto" w:fill="FFFFFF"/>
        </w:rPr>
        <w:t>SciELO</w:t>
      </w:r>
      <w:proofErr w:type="spellEnd"/>
      <w:r w:rsidR="008A1208" w:rsidRPr="008A1208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). A busca também foi realizada com a limitação tempo, com data de publicação entre 2013 a 2018 e sem restrição do país de origem dos periódicos. Utilizando como descritores conforme </w:t>
      </w:r>
      <w:proofErr w:type="spellStart"/>
      <w:r w:rsidR="008A1208" w:rsidRPr="008A1208">
        <w:rPr>
          <w:rFonts w:ascii="Arial" w:hAnsi="Arial" w:cs="Arial"/>
          <w:iCs/>
          <w:sz w:val="20"/>
          <w:szCs w:val="20"/>
          <w:shd w:val="clear" w:color="auto" w:fill="FFFFFF"/>
        </w:rPr>
        <w:t>DeCS</w:t>
      </w:r>
      <w:proofErr w:type="spellEnd"/>
      <w:r w:rsidR="008A1208" w:rsidRPr="008A1208">
        <w:rPr>
          <w:rFonts w:ascii="Arial" w:hAnsi="Arial" w:cs="Arial"/>
          <w:iCs/>
          <w:sz w:val="20"/>
          <w:szCs w:val="20"/>
          <w:shd w:val="clear" w:color="auto" w:fill="FFFFFF"/>
        </w:rPr>
        <w:t>:</w:t>
      </w:r>
      <w:r w:rsidR="008A1208" w:rsidRPr="008A1208">
        <w:t xml:space="preserve"> </w:t>
      </w:r>
      <w:r w:rsidR="00655C2C" w:rsidRPr="008A1208">
        <w:rPr>
          <w:rFonts w:ascii="Arial" w:hAnsi="Arial" w:cs="Arial"/>
          <w:sz w:val="20"/>
          <w:szCs w:val="20"/>
        </w:rPr>
        <w:t>Assistência</w:t>
      </w:r>
      <w:r w:rsidR="00E90988" w:rsidRPr="008A1208">
        <w:rPr>
          <w:rFonts w:ascii="Arial" w:hAnsi="Arial" w:cs="Arial"/>
          <w:sz w:val="20"/>
          <w:szCs w:val="20"/>
        </w:rPr>
        <w:t>;</w:t>
      </w:r>
      <w:r w:rsidR="00655C2C" w:rsidRPr="008A1208">
        <w:rPr>
          <w:rFonts w:ascii="Arial" w:hAnsi="Arial" w:cs="Arial"/>
          <w:sz w:val="20"/>
          <w:szCs w:val="20"/>
        </w:rPr>
        <w:t xml:space="preserve"> Enfermagem</w:t>
      </w:r>
      <w:r w:rsidR="00620BD2" w:rsidRPr="008A1208">
        <w:rPr>
          <w:rFonts w:ascii="Arial" w:hAnsi="Arial" w:cs="Arial"/>
          <w:sz w:val="20"/>
          <w:szCs w:val="20"/>
        </w:rPr>
        <w:t xml:space="preserve"> e</w:t>
      </w:r>
      <w:r w:rsidR="00655C2C" w:rsidRPr="008A1208">
        <w:rPr>
          <w:rFonts w:ascii="Arial" w:hAnsi="Arial" w:cs="Arial"/>
          <w:sz w:val="20"/>
          <w:szCs w:val="20"/>
        </w:rPr>
        <w:t xml:space="preserve"> Pré-Hospitalar. A amostra constou com 118 estudos, após critérios de exclusão como: duplicidade dos artigos, artigos na </w:t>
      </w:r>
      <w:r w:rsidR="00A25E1F" w:rsidRPr="008A1208">
        <w:rPr>
          <w:rFonts w:ascii="Arial" w:hAnsi="Arial" w:cs="Arial"/>
          <w:sz w:val="20"/>
          <w:szCs w:val="20"/>
        </w:rPr>
        <w:t>í</w:t>
      </w:r>
      <w:r w:rsidR="00655C2C" w:rsidRPr="008A1208">
        <w:rPr>
          <w:rFonts w:ascii="Arial" w:hAnsi="Arial" w:cs="Arial"/>
          <w:sz w:val="20"/>
          <w:szCs w:val="20"/>
        </w:rPr>
        <w:t>ntegra e que abordassem processo de enfermagem, restringiu-se a 58 estudos.</w:t>
      </w:r>
      <w:r w:rsidR="00FF7F7E" w:rsidRPr="008A1208">
        <w:rPr>
          <w:rFonts w:ascii="Arial" w:hAnsi="Arial" w:cs="Arial"/>
          <w:sz w:val="20"/>
          <w:szCs w:val="20"/>
        </w:rPr>
        <w:t xml:space="preserve"> </w:t>
      </w:r>
      <w:r w:rsidR="00036FAF" w:rsidRPr="008A1208">
        <w:rPr>
          <w:rFonts w:ascii="Arial" w:hAnsi="Arial" w:cs="Arial"/>
          <w:b/>
          <w:sz w:val="20"/>
          <w:szCs w:val="20"/>
        </w:rPr>
        <w:t>Resultados:</w:t>
      </w:r>
      <w:r w:rsidR="00036FAF" w:rsidRPr="008A1208">
        <w:rPr>
          <w:rFonts w:ascii="Arial" w:hAnsi="Arial" w:cs="Arial"/>
          <w:sz w:val="20"/>
          <w:szCs w:val="20"/>
        </w:rPr>
        <w:t xml:space="preserve"> Por intermédio</w:t>
      </w:r>
      <w:r w:rsidR="00FA5BCA" w:rsidRPr="008A1208">
        <w:rPr>
          <w:rFonts w:ascii="Arial" w:hAnsi="Arial" w:cs="Arial"/>
          <w:sz w:val="20"/>
          <w:szCs w:val="20"/>
        </w:rPr>
        <w:t xml:space="preserve"> </w:t>
      </w:r>
      <w:r w:rsidR="00036FAF" w:rsidRPr="008A1208">
        <w:rPr>
          <w:rFonts w:ascii="Arial" w:hAnsi="Arial" w:cs="Arial"/>
          <w:sz w:val="20"/>
          <w:szCs w:val="20"/>
        </w:rPr>
        <w:t>da produção dos artigos que abordam a atuação do enfermeiro no APH</w:t>
      </w:r>
      <w:r w:rsidR="00756B8D" w:rsidRPr="008A1208">
        <w:rPr>
          <w:rFonts w:ascii="Arial" w:hAnsi="Arial" w:cs="Arial"/>
          <w:sz w:val="20"/>
          <w:szCs w:val="20"/>
        </w:rPr>
        <w:t>,</w:t>
      </w:r>
      <w:r w:rsidR="00F04900" w:rsidRPr="008A1208">
        <w:rPr>
          <w:rFonts w:ascii="Arial" w:hAnsi="Arial" w:cs="Arial"/>
          <w:sz w:val="20"/>
          <w:szCs w:val="20"/>
        </w:rPr>
        <w:t xml:space="preserve"> é possível constatar que todo enfermeiro em seu posicionamento profissional tem a necessidade de experiência prévia dos serviços prestados no atendimento de urgência, habilidades práticas e requisitos positivos, tais como, disposição física e mental, flexibilidade para trabalhar em equipe</w:t>
      </w:r>
      <w:r w:rsidR="00676F85" w:rsidRPr="008A1208">
        <w:rPr>
          <w:rFonts w:ascii="Arial" w:hAnsi="Arial" w:cs="Arial"/>
          <w:sz w:val="20"/>
          <w:szCs w:val="20"/>
        </w:rPr>
        <w:t xml:space="preserve"> e possui equilíbrio mental. </w:t>
      </w:r>
      <w:r w:rsidR="00FF7F7E" w:rsidRPr="008A1208">
        <w:rPr>
          <w:rFonts w:ascii="Arial" w:hAnsi="Arial" w:cs="Arial"/>
          <w:b/>
          <w:sz w:val="20"/>
          <w:szCs w:val="20"/>
        </w:rPr>
        <w:t xml:space="preserve">Discussões: </w:t>
      </w:r>
      <w:r w:rsidR="00FF7F7E" w:rsidRPr="008A1208">
        <w:rPr>
          <w:rFonts w:ascii="Arial" w:hAnsi="Arial" w:cs="Arial"/>
          <w:sz w:val="20"/>
          <w:szCs w:val="20"/>
        </w:rPr>
        <w:t xml:space="preserve">O enfermeiro se destaca como peça principal na equipe da assistência devido ao caráter de liderança, é de incumbência do mesmo desenvolver ações no âmbito do cuidar ao paciente em auxílio. Sua principal atividade é a avaliação ao paciente, mantendo sua estabilidade, bem como a administração dos medicamentos sob prescrições médicas. </w:t>
      </w:r>
      <w:r w:rsidR="00036FAF" w:rsidRPr="008A1208">
        <w:rPr>
          <w:rFonts w:ascii="Arial" w:hAnsi="Arial" w:cs="Arial"/>
          <w:b/>
          <w:sz w:val="20"/>
          <w:szCs w:val="20"/>
        </w:rPr>
        <w:t xml:space="preserve">Conclusão: </w:t>
      </w:r>
      <w:r w:rsidR="00036FAF" w:rsidRPr="008A1208">
        <w:rPr>
          <w:rFonts w:ascii="Arial" w:hAnsi="Arial" w:cs="Arial"/>
          <w:sz w:val="20"/>
          <w:szCs w:val="20"/>
        </w:rPr>
        <w:t>Desta forma, nota-se através dos presentes dados que a atuação do enfermeiro no atendimento pré-hospitalar</w:t>
      </w:r>
      <w:r w:rsidR="00676F85" w:rsidRPr="008A1208">
        <w:rPr>
          <w:rFonts w:ascii="Arial" w:hAnsi="Arial" w:cs="Arial"/>
          <w:sz w:val="20"/>
          <w:szCs w:val="20"/>
        </w:rPr>
        <w:t xml:space="preserve"> necessita-se de especializações e cursos de capacitação para aperfeiçoamento do trabalho para lidar no dia</w:t>
      </w:r>
      <w:r w:rsidR="00E16A50" w:rsidRPr="008A1208">
        <w:rPr>
          <w:rFonts w:ascii="Arial" w:hAnsi="Arial" w:cs="Arial"/>
          <w:sz w:val="20"/>
          <w:szCs w:val="20"/>
        </w:rPr>
        <w:t xml:space="preserve"> </w:t>
      </w:r>
      <w:r w:rsidR="00676F85" w:rsidRPr="008A1208">
        <w:rPr>
          <w:rFonts w:ascii="Arial" w:hAnsi="Arial" w:cs="Arial"/>
          <w:sz w:val="20"/>
          <w:szCs w:val="20"/>
        </w:rPr>
        <w:t>a</w:t>
      </w:r>
      <w:r w:rsidR="00E16A50" w:rsidRPr="008A1208">
        <w:rPr>
          <w:rFonts w:ascii="Arial" w:hAnsi="Arial" w:cs="Arial"/>
          <w:sz w:val="20"/>
          <w:szCs w:val="20"/>
        </w:rPr>
        <w:t xml:space="preserve"> </w:t>
      </w:r>
      <w:r w:rsidR="00676F85" w:rsidRPr="008A1208">
        <w:rPr>
          <w:rFonts w:ascii="Arial" w:hAnsi="Arial" w:cs="Arial"/>
          <w:sz w:val="20"/>
          <w:szCs w:val="20"/>
        </w:rPr>
        <w:t>dia</w:t>
      </w:r>
      <w:r w:rsidR="00036FAF" w:rsidRPr="008A1208">
        <w:rPr>
          <w:rFonts w:ascii="Arial" w:hAnsi="Arial" w:cs="Arial"/>
          <w:sz w:val="20"/>
          <w:szCs w:val="20"/>
        </w:rPr>
        <w:t>.</w:t>
      </w:r>
      <w:bookmarkEnd w:id="1"/>
      <w:r w:rsidR="00676F85" w:rsidRPr="008A1208">
        <w:rPr>
          <w:rFonts w:ascii="Arial" w:hAnsi="Arial" w:cs="Arial"/>
          <w:sz w:val="20"/>
          <w:szCs w:val="20"/>
        </w:rPr>
        <w:t xml:space="preserve"> </w:t>
      </w:r>
    </w:p>
    <w:p w14:paraId="3B62F266" w14:textId="77777777" w:rsidR="00E814C5" w:rsidRPr="008A1208" w:rsidRDefault="00E814C5" w:rsidP="006B201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4B56D88" w14:textId="770FD61A" w:rsidR="008C3FBD" w:rsidRPr="008A1208" w:rsidRDefault="00620BD2" w:rsidP="006B201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A1208">
        <w:rPr>
          <w:rFonts w:ascii="Arial" w:hAnsi="Arial" w:cs="Arial"/>
          <w:sz w:val="20"/>
          <w:szCs w:val="20"/>
        </w:rPr>
        <w:t>Descritores: Assistência; Enfermagem e Pré-Hospitalar.</w:t>
      </w:r>
    </w:p>
    <w:p w14:paraId="35959EDA" w14:textId="68029CCD" w:rsidR="00E814C5" w:rsidRPr="008A1208" w:rsidRDefault="00E814C5" w:rsidP="006B201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746438F" w14:textId="6D9AA2AF" w:rsidR="001B5EFE" w:rsidRPr="008A1208" w:rsidRDefault="001B5EFE" w:rsidP="006B201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05FF654" w14:textId="77777777" w:rsidR="001B5EFE" w:rsidRPr="008A1208" w:rsidRDefault="001B5EFE" w:rsidP="006B201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B9EE5C2" w14:textId="04AE777D" w:rsidR="00766557" w:rsidRPr="008A1208" w:rsidRDefault="00766557" w:rsidP="00766557">
      <w:pPr>
        <w:jc w:val="both"/>
        <w:rPr>
          <w:rFonts w:ascii="Arial" w:hAnsi="Arial" w:cs="Arial"/>
          <w:b/>
          <w:sz w:val="20"/>
          <w:szCs w:val="20"/>
        </w:rPr>
      </w:pPr>
      <w:r w:rsidRPr="008A1208">
        <w:rPr>
          <w:rFonts w:ascii="Arial" w:hAnsi="Arial" w:cs="Arial"/>
          <w:b/>
          <w:sz w:val="20"/>
          <w:szCs w:val="20"/>
        </w:rPr>
        <w:t xml:space="preserve">Referências Bibliográficas </w:t>
      </w:r>
    </w:p>
    <w:p w14:paraId="342ABAF8" w14:textId="77777777" w:rsidR="001073FD" w:rsidRPr="008A1208" w:rsidRDefault="001073FD" w:rsidP="00766557">
      <w:pPr>
        <w:jc w:val="both"/>
        <w:rPr>
          <w:rFonts w:ascii="Arial" w:hAnsi="Arial" w:cs="Arial"/>
          <w:b/>
          <w:sz w:val="20"/>
          <w:szCs w:val="20"/>
        </w:rPr>
      </w:pPr>
    </w:p>
    <w:p w14:paraId="09E10BF0" w14:textId="77777777" w:rsidR="00766557" w:rsidRPr="008A1208" w:rsidRDefault="00766557" w:rsidP="001073FD">
      <w:pPr>
        <w:jc w:val="both"/>
        <w:rPr>
          <w:rFonts w:ascii="Arial" w:hAnsi="Arial" w:cs="Arial"/>
          <w:sz w:val="20"/>
          <w:szCs w:val="20"/>
        </w:rPr>
      </w:pPr>
      <w:r w:rsidRPr="008A1208">
        <w:rPr>
          <w:rFonts w:ascii="Arial" w:hAnsi="Arial" w:cs="Arial"/>
          <w:sz w:val="20"/>
          <w:szCs w:val="20"/>
        </w:rPr>
        <w:t xml:space="preserve">BRASIL. Ministério da Saúde. Secretaria de Atenção à Saúde. Departamento de Atenção Especializada. </w:t>
      </w:r>
      <w:r w:rsidRPr="008A1208">
        <w:rPr>
          <w:rFonts w:ascii="Arial" w:hAnsi="Arial" w:cs="Arial"/>
          <w:b/>
          <w:sz w:val="20"/>
          <w:szCs w:val="20"/>
        </w:rPr>
        <w:t>Manual instrutivo da Rede de Atenção às Urgências e Emergências no Sistema Único de Saúde (SUS)</w:t>
      </w:r>
      <w:r w:rsidRPr="008A1208">
        <w:rPr>
          <w:rFonts w:ascii="Arial" w:hAnsi="Arial" w:cs="Arial"/>
          <w:sz w:val="20"/>
          <w:szCs w:val="20"/>
        </w:rPr>
        <w:t xml:space="preserve"> / Ministério da Saúde, Secretaria de Atenção à Saúde, Departamento de Atenção Especializada. – Brasília: Editora do Ministério da Saúde, 2013.</w:t>
      </w:r>
    </w:p>
    <w:p w14:paraId="19939C1B" w14:textId="3F17C042" w:rsidR="00766557" w:rsidRPr="008A1208" w:rsidRDefault="00766557" w:rsidP="001073FD">
      <w:pPr>
        <w:jc w:val="both"/>
        <w:rPr>
          <w:rFonts w:ascii="Arial" w:hAnsi="Arial" w:cs="Arial"/>
          <w:sz w:val="20"/>
          <w:szCs w:val="20"/>
        </w:rPr>
      </w:pPr>
      <w:r w:rsidRPr="008A1208">
        <w:rPr>
          <w:rFonts w:ascii="Arial" w:hAnsi="Arial" w:cs="Arial"/>
          <w:sz w:val="20"/>
          <w:szCs w:val="20"/>
        </w:rPr>
        <w:t xml:space="preserve">ALMEIDA, </w:t>
      </w:r>
      <w:proofErr w:type="spellStart"/>
      <w:r w:rsidRPr="008A1208">
        <w:rPr>
          <w:rFonts w:ascii="Arial" w:hAnsi="Arial" w:cs="Arial"/>
          <w:sz w:val="20"/>
          <w:szCs w:val="20"/>
        </w:rPr>
        <w:t>Quenfins</w:t>
      </w:r>
      <w:proofErr w:type="spellEnd"/>
      <w:r w:rsidRPr="008A1208">
        <w:rPr>
          <w:rFonts w:ascii="Arial" w:hAnsi="Arial" w:cs="Arial"/>
          <w:sz w:val="20"/>
          <w:szCs w:val="20"/>
        </w:rPr>
        <w:t xml:space="preserve">. </w:t>
      </w:r>
      <w:r w:rsidRPr="008A1208">
        <w:rPr>
          <w:rFonts w:ascii="Arial" w:hAnsi="Arial" w:cs="Arial"/>
          <w:b/>
          <w:sz w:val="20"/>
          <w:szCs w:val="20"/>
        </w:rPr>
        <w:t>Os desafios do APH – Atendimento Pré-Hospitalar</w:t>
      </w:r>
      <w:r w:rsidRPr="008A1208">
        <w:rPr>
          <w:rFonts w:ascii="Arial" w:hAnsi="Arial" w:cs="Arial"/>
          <w:sz w:val="20"/>
          <w:szCs w:val="20"/>
        </w:rPr>
        <w:t>. 2016. URL: &lt;</w:t>
      </w:r>
      <w:hyperlink r:id="rId11" w:history="1">
        <w:r w:rsidRPr="008A1208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https://www.iespe.com.br/blog/os-desafios-do-aph-atendimento-pre-hospitalar/</w:t>
        </w:r>
      </w:hyperlink>
      <w:r w:rsidRPr="008A1208">
        <w:rPr>
          <w:rFonts w:ascii="Arial" w:hAnsi="Arial" w:cs="Arial"/>
          <w:sz w:val="20"/>
          <w:szCs w:val="20"/>
        </w:rPr>
        <w:t>&gt; Disponível em 19/05/2018.</w:t>
      </w:r>
    </w:p>
    <w:p w14:paraId="4ED867D6" w14:textId="7FE6814A" w:rsidR="00766557" w:rsidRPr="008A1208" w:rsidRDefault="00766557" w:rsidP="001073FD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A1208">
        <w:rPr>
          <w:rFonts w:ascii="Arial" w:hAnsi="Arial" w:cs="Arial"/>
          <w:sz w:val="20"/>
          <w:szCs w:val="20"/>
        </w:rPr>
        <w:t>Romanzini</w:t>
      </w:r>
      <w:proofErr w:type="spellEnd"/>
      <w:r w:rsidRPr="008A120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A1208">
        <w:rPr>
          <w:rFonts w:ascii="Arial" w:hAnsi="Arial" w:cs="Arial"/>
          <w:sz w:val="20"/>
          <w:szCs w:val="20"/>
        </w:rPr>
        <w:t>EM, Bock</w:t>
      </w:r>
      <w:proofErr w:type="gramEnd"/>
      <w:r w:rsidRPr="008A1208">
        <w:rPr>
          <w:rFonts w:ascii="Arial" w:hAnsi="Arial" w:cs="Arial"/>
          <w:sz w:val="20"/>
          <w:szCs w:val="20"/>
        </w:rPr>
        <w:t xml:space="preserve"> LF. </w:t>
      </w:r>
      <w:r w:rsidRPr="008A1208">
        <w:rPr>
          <w:rFonts w:ascii="Arial" w:hAnsi="Arial" w:cs="Arial"/>
          <w:b/>
          <w:sz w:val="20"/>
          <w:szCs w:val="20"/>
        </w:rPr>
        <w:t>Concepções e sentimentos de enfermeiros que atuam no atendimento pré-hospitalar sobre a prática e a formação profissional</w:t>
      </w:r>
      <w:r w:rsidRPr="008A1208">
        <w:rPr>
          <w:rFonts w:ascii="Arial" w:hAnsi="Arial" w:cs="Arial"/>
          <w:sz w:val="20"/>
          <w:szCs w:val="20"/>
        </w:rPr>
        <w:t xml:space="preserve">. Rev. Latino-Am. Enfermagem [Internet]. </w:t>
      </w:r>
      <w:proofErr w:type="spellStart"/>
      <w:r w:rsidRPr="008A1208">
        <w:rPr>
          <w:rFonts w:ascii="Arial" w:hAnsi="Arial" w:cs="Arial"/>
          <w:sz w:val="20"/>
          <w:szCs w:val="20"/>
        </w:rPr>
        <w:t>mar-abr</w:t>
      </w:r>
      <w:proofErr w:type="spellEnd"/>
      <w:r w:rsidRPr="008A1208">
        <w:rPr>
          <w:rFonts w:ascii="Arial" w:hAnsi="Arial" w:cs="Arial"/>
          <w:sz w:val="20"/>
          <w:szCs w:val="20"/>
        </w:rPr>
        <w:t xml:space="preserve"> 2010 [acesso em: 22/05/2018];18(2): 08 telas]. Disponível em: &lt;http://www.scielo.br/</w:t>
      </w:r>
      <w:proofErr w:type="spellStart"/>
      <w:r w:rsidRPr="008A1208">
        <w:rPr>
          <w:rFonts w:ascii="Arial" w:hAnsi="Arial" w:cs="Arial"/>
          <w:sz w:val="20"/>
          <w:szCs w:val="20"/>
        </w:rPr>
        <w:t>pdf</w:t>
      </w:r>
      <w:proofErr w:type="spellEnd"/>
      <w:r w:rsidRPr="008A1208">
        <w:rPr>
          <w:rFonts w:ascii="Arial" w:hAnsi="Arial" w:cs="Arial"/>
          <w:sz w:val="20"/>
          <w:szCs w:val="20"/>
        </w:rPr>
        <w:t>/</w:t>
      </w:r>
      <w:proofErr w:type="spellStart"/>
      <w:r w:rsidRPr="008A1208">
        <w:rPr>
          <w:rFonts w:ascii="Arial" w:hAnsi="Arial" w:cs="Arial"/>
          <w:sz w:val="20"/>
          <w:szCs w:val="20"/>
        </w:rPr>
        <w:t>rlae</w:t>
      </w:r>
      <w:proofErr w:type="spellEnd"/>
      <w:r w:rsidRPr="008A1208">
        <w:rPr>
          <w:rFonts w:ascii="Arial" w:hAnsi="Arial" w:cs="Arial"/>
          <w:sz w:val="20"/>
          <w:szCs w:val="20"/>
        </w:rPr>
        <w:t xml:space="preserve">/v18n2/pt_15.pdf&gt; </w:t>
      </w:r>
    </w:p>
    <w:p w14:paraId="6F1FA236" w14:textId="0E214EE6" w:rsidR="00766557" w:rsidRPr="008A1208" w:rsidRDefault="004614E0" w:rsidP="006B2013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A1208">
        <w:rPr>
          <w:rFonts w:ascii="Arial" w:hAnsi="Arial" w:cs="Arial"/>
          <w:sz w:val="20"/>
          <w:szCs w:val="20"/>
        </w:rPr>
        <w:t xml:space="preserve">LUCHTEMBERG, Marilene </w:t>
      </w:r>
      <w:proofErr w:type="spellStart"/>
      <w:r w:rsidRPr="008A1208">
        <w:rPr>
          <w:rFonts w:ascii="Arial" w:hAnsi="Arial" w:cs="Arial"/>
          <w:sz w:val="20"/>
          <w:szCs w:val="20"/>
        </w:rPr>
        <w:t>Nonnemacher</w:t>
      </w:r>
      <w:proofErr w:type="spellEnd"/>
      <w:r w:rsidRPr="008A1208">
        <w:rPr>
          <w:rFonts w:ascii="Arial" w:hAnsi="Arial" w:cs="Arial"/>
          <w:sz w:val="20"/>
          <w:szCs w:val="20"/>
        </w:rPr>
        <w:t xml:space="preserve">; PIRES, Denise Elvira Pires de. </w:t>
      </w:r>
      <w:r w:rsidRPr="008A1208">
        <w:rPr>
          <w:rFonts w:ascii="Arial" w:hAnsi="Arial" w:cs="Arial"/>
          <w:b/>
          <w:sz w:val="20"/>
          <w:szCs w:val="20"/>
        </w:rPr>
        <w:t>Enfermeiros do Serviço de Atendimento Móvel de Urgência: perfil e atividades desenvolvidas</w:t>
      </w:r>
      <w:r w:rsidRPr="008A1208">
        <w:rPr>
          <w:rFonts w:ascii="Arial" w:hAnsi="Arial" w:cs="Arial"/>
          <w:sz w:val="20"/>
          <w:szCs w:val="20"/>
        </w:rPr>
        <w:t>.</w:t>
      </w:r>
      <w:r w:rsidRPr="008A1208">
        <w:rPr>
          <w:rFonts w:ascii="Arial" w:hAnsi="Arial" w:cs="Arial"/>
          <w:b/>
          <w:bCs/>
          <w:sz w:val="20"/>
          <w:szCs w:val="20"/>
        </w:rPr>
        <w:t xml:space="preserve"> Rev. Bras. </w:t>
      </w:r>
      <w:proofErr w:type="spellStart"/>
      <w:r w:rsidRPr="008A1208">
        <w:rPr>
          <w:rFonts w:ascii="Arial" w:hAnsi="Arial" w:cs="Arial"/>
          <w:b/>
          <w:bCs/>
          <w:sz w:val="20"/>
          <w:szCs w:val="20"/>
        </w:rPr>
        <w:t>Enferm</w:t>
      </w:r>
      <w:proofErr w:type="spellEnd"/>
      <w:r w:rsidR="007E6CD8" w:rsidRPr="008A1208">
        <w:rPr>
          <w:rFonts w:ascii="Arial" w:hAnsi="Arial" w:cs="Arial"/>
          <w:b/>
          <w:bCs/>
          <w:sz w:val="20"/>
          <w:szCs w:val="20"/>
        </w:rPr>
        <w:t>.</w:t>
      </w:r>
      <w:r w:rsidR="007E6CD8" w:rsidRPr="008A1208">
        <w:rPr>
          <w:rFonts w:ascii="Arial" w:hAnsi="Arial" w:cs="Arial"/>
          <w:sz w:val="20"/>
          <w:szCs w:val="20"/>
        </w:rPr>
        <w:t>, Brasília, v.</w:t>
      </w:r>
      <w:r w:rsidRPr="008A1208">
        <w:rPr>
          <w:rFonts w:ascii="Arial" w:hAnsi="Arial" w:cs="Arial"/>
          <w:sz w:val="20"/>
          <w:szCs w:val="20"/>
        </w:rPr>
        <w:t xml:space="preserve"> 69, n. 2, p. 213-</w:t>
      </w:r>
      <w:r w:rsidR="007E6CD8" w:rsidRPr="008A1208">
        <w:rPr>
          <w:rFonts w:ascii="Arial" w:hAnsi="Arial" w:cs="Arial"/>
          <w:sz w:val="20"/>
          <w:szCs w:val="20"/>
        </w:rPr>
        <w:t xml:space="preserve">220, </w:t>
      </w:r>
      <w:proofErr w:type="spellStart"/>
      <w:r w:rsidR="007E6CD8" w:rsidRPr="008A1208">
        <w:rPr>
          <w:rFonts w:ascii="Arial" w:hAnsi="Arial" w:cs="Arial"/>
          <w:sz w:val="20"/>
          <w:szCs w:val="20"/>
        </w:rPr>
        <w:t>Apr</w:t>
      </w:r>
      <w:proofErr w:type="spellEnd"/>
      <w:r w:rsidRPr="008A1208">
        <w:rPr>
          <w:rFonts w:ascii="Arial" w:hAnsi="Arial" w:cs="Arial"/>
          <w:sz w:val="20"/>
          <w:szCs w:val="20"/>
        </w:rPr>
        <w:t xml:space="preserve">.  </w:t>
      </w:r>
      <w:r w:rsidR="007E6CD8" w:rsidRPr="008A1208">
        <w:rPr>
          <w:rFonts w:ascii="Arial" w:hAnsi="Arial" w:cs="Arial"/>
          <w:sz w:val="20"/>
          <w:szCs w:val="20"/>
        </w:rPr>
        <w:t>2016.</w:t>
      </w:r>
      <w:r w:rsidRPr="008A1208">
        <w:rPr>
          <w:rFonts w:ascii="Arial" w:hAnsi="Arial" w:cs="Arial"/>
          <w:sz w:val="20"/>
          <w:szCs w:val="20"/>
        </w:rPr>
        <w:t xml:space="preserve">   </w:t>
      </w:r>
      <w:proofErr w:type="spellStart"/>
      <w:r w:rsidRPr="008A1208">
        <w:rPr>
          <w:rFonts w:ascii="Arial" w:hAnsi="Arial" w:cs="Arial"/>
          <w:sz w:val="20"/>
          <w:szCs w:val="20"/>
        </w:rPr>
        <w:t>Available</w:t>
      </w:r>
      <w:proofErr w:type="spellEnd"/>
      <w:r w:rsidRPr="008A12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1208">
        <w:rPr>
          <w:rFonts w:ascii="Arial" w:hAnsi="Arial" w:cs="Arial"/>
          <w:sz w:val="20"/>
          <w:szCs w:val="20"/>
        </w:rPr>
        <w:t>from</w:t>
      </w:r>
      <w:proofErr w:type="spellEnd"/>
      <w:r w:rsidRPr="008A1208">
        <w:rPr>
          <w:rFonts w:ascii="Arial" w:hAnsi="Arial" w:cs="Arial"/>
          <w:sz w:val="20"/>
          <w:szCs w:val="20"/>
        </w:rPr>
        <w:t xml:space="preserve"> &lt;http://www.scielo.br/scielo.php?script=sci_arttext&amp;pid=S0034-71672016000200213&amp;lng=en&amp;nrm=iso&gt;. </w:t>
      </w:r>
      <w:r w:rsidR="007E6CD8" w:rsidRPr="008A1208">
        <w:rPr>
          <w:rFonts w:ascii="Arial" w:hAnsi="Arial" w:cs="Arial"/>
          <w:sz w:val="20"/>
          <w:szCs w:val="20"/>
          <w:lang w:val="en-US"/>
        </w:rPr>
        <w:t>A</w:t>
      </w:r>
      <w:r w:rsidRPr="008A1208">
        <w:rPr>
          <w:rFonts w:ascii="Arial" w:hAnsi="Arial" w:cs="Arial"/>
          <w:sz w:val="20"/>
          <w:szCs w:val="20"/>
          <w:lang w:val="en-US"/>
        </w:rPr>
        <w:t>ccess</w:t>
      </w:r>
      <w:r w:rsidR="007E6CD8" w:rsidRPr="008A1208">
        <w:rPr>
          <w:rFonts w:ascii="Arial" w:hAnsi="Arial" w:cs="Arial"/>
          <w:sz w:val="20"/>
          <w:szCs w:val="20"/>
          <w:lang w:val="en-US"/>
        </w:rPr>
        <w:t xml:space="preserve"> on 11 </w:t>
      </w:r>
      <w:r w:rsidRPr="008A1208">
        <w:rPr>
          <w:rFonts w:ascii="Arial" w:hAnsi="Arial" w:cs="Arial"/>
          <w:sz w:val="20"/>
          <w:szCs w:val="20"/>
          <w:lang w:val="en-US"/>
        </w:rPr>
        <w:t>Apr.  2019.</w:t>
      </w:r>
    </w:p>
    <w:p w14:paraId="33795C8E" w14:textId="77777777" w:rsidR="007E6CD8" w:rsidRPr="008A1208" w:rsidRDefault="007E6CD8" w:rsidP="006B2013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7E6CD8" w:rsidRPr="008A1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D76C8"/>
    <w:multiLevelType w:val="hybridMultilevel"/>
    <w:tmpl w:val="ED5218EA"/>
    <w:lvl w:ilvl="0" w:tplc="4280A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C1"/>
    <w:rsid w:val="00003966"/>
    <w:rsid w:val="00004A5D"/>
    <w:rsid w:val="00031BB9"/>
    <w:rsid w:val="00036FAF"/>
    <w:rsid w:val="000764A2"/>
    <w:rsid w:val="001034E4"/>
    <w:rsid w:val="001073FD"/>
    <w:rsid w:val="0016638A"/>
    <w:rsid w:val="00175230"/>
    <w:rsid w:val="001925BD"/>
    <w:rsid w:val="001B5EFE"/>
    <w:rsid w:val="001D07D8"/>
    <w:rsid w:val="00281F59"/>
    <w:rsid w:val="00282B42"/>
    <w:rsid w:val="002C4947"/>
    <w:rsid w:val="002F08B4"/>
    <w:rsid w:val="002F1F96"/>
    <w:rsid w:val="00344B91"/>
    <w:rsid w:val="00365241"/>
    <w:rsid w:val="00396FD5"/>
    <w:rsid w:val="003B37C7"/>
    <w:rsid w:val="00425984"/>
    <w:rsid w:val="004614E0"/>
    <w:rsid w:val="004650C4"/>
    <w:rsid w:val="0049229C"/>
    <w:rsid w:val="005517C1"/>
    <w:rsid w:val="005A62FA"/>
    <w:rsid w:val="005A735E"/>
    <w:rsid w:val="00603753"/>
    <w:rsid w:val="00620BD2"/>
    <w:rsid w:val="0062781D"/>
    <w:rsid w:val="006460F3"/>
    <w:rsid w:val="00655C2C"/>
    <w:rsid w:val="00676F85"/>
    <w:rsid w:val="00690602"/>
    <w:rsid w:val="006B2013"/>
    <w:rsid w:val="006B3F45"/>
    <w:rsid w:val="00756B8D"/>
    <w:rsid w:val="00766557"/>
    <w:rsid w:val="007826E1"/>
    <w:rsid w:val="0079036C"/>
    <w:rsid w:val="00794B10"/>
    <w:rsid w:val="007E36F9"/>
    <w:rsid w:val="007E6CD8"/>
    <w:rsid w:val="00856631"/>
    <w:rsid w:val="00876841"/>
    <w:rsid w:val="008A08BE"/>
    <w:rsid w:val="008A1208"/>
    <w:rsid w:val="008B43EA"/>
    <w:rsid w:val="008B5A0A"/>
    <w:rsid w:val="008C3FBD"/>
    <w:rsid w:val="00927575"/>
    <w:rsid w:val="00A25E1F"/>
    <w:rsid w:val="00AF18ED"/>
    <w:rsid w:val="00B169D8"/>
    <w:rsid w:val="00B3742C"/>
    <w:rsid w:val="00BB3158"/>
    <w:rsid w:val="00C71E07"/>
    <w:rsid w:val="00C764C5"/>
    <w:rsid w:val="00CB64BE"/>
    <w:rsid w:val="00CE2DBF"/>
    <w:rsid w:val="00D46491"/>
    <w:rsid w:val="00D468B1"/>
    <w:rsid w:val="00D64078"/>
    <w:rsid w:val="00D824CE"/>
    <w:rsid w:val="00DB15F1"/>
    <w:rsid w:val="00E05BF4"/>
    <w:rsid w:val="00E16A50"/>
    <w:rsid w:val="00E57CFF"/>
    <w:rsid w:val="00E814C5"/>
    <w:rsid w:val="00E83FF8"/>
    <w:rsid w:val="00E90988"/>
    <w:rsid w:val="00E97D0C"/>
    <w:rsid w:val="00EA4F2C"/>
    <w:rsid w:val="00F04900"/>
    <w:rsid w:val="00F06E21"/>
    <w:rsid w:val="00F11836"/>
    <w:rsid w:val="00F241B5"/>
    <w:rsid w:val="00F8011E"/>
    <w:rsid w:val="00FA5BCA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D870"/>
  <w15:docId w15:val="{7E1FCE94-B127-4597-92BF-5CD8D4B9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7C1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814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08B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08B4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8C3F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5A735E"/>
    <w:pPr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A735E"/>
    <w:rPr>
      <w:rFonts w:ascii="Times New Roman" w:hAnsi="Times New Roman" w:cs="Times New Roman"/>
      <w:b/>
      <w:sz w:val="20"/>
      <w:szCs w:val="20"/>
    </w:rPr>
  </w:style>
  <w:style w:type="paragraph" w:styleId="Reviso">
    <w:name w:val="Revision"/>
    <w:hidden/>
    <w:uiPriority w:val="99"/>
    <w:semiHidden/>
    <w:rsid w:val="005A735E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A73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3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3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3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35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35E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D64078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E814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caroline1230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nabflope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ralins1610@gmail.com" TargetMode="External"/><Relationship Id="rId11" Type="http://schemas.openxmlformats.org/officeDocument/2006/relationships/hyperlink" Target="https://www.iespe.com.br/blog/os-desafios-do-aph-atendimento-pre-hospitalar/" TargetMode="External"/><Relationship Id="rId5" Type="http://schemas.openxmlformats.org/officeDocument/2006/relationships/hyperlink" Target="mailto:emanuely145@hotmail.com" TargetMode="External"/><Relationship Id="rId10" Type="http://schemas.openxmlformats.org/officeDocument/2006/relationships/hyperlink" Target="mailto:hugod_lir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nionet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779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</dc:creator>
  <cp:keywords/>
  <dc:description/>
  <cp:lastModifiedBy>Emanuele</cp:lastModifiedBy>
  <cp:revision>8</cp:revision>
  <dcterms:created xsi:type="dcterms:W3CDTF">2019-04-20T20:39:00Z</dcterms:created>
  <dcterms:modified xsi:type="dcterms:W3CDTF">2019-04-20T23:02:00Z</dcterms:modified>
</cp:coreProperties>
</file>