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58" w:rsidRPr="000B56B2" w:rsidRDefault="00FA6323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635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dqUAg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7umcQA&#10;AADaAAAADwAAAGRycy9kb3ducmV2LnhtbESPQWvCQBSE74X+h+UVvIhu9NBKdJXSopSKtNpevL1m&#10;X7Oh2bch+2riv3cLQo/DzHzDLFa9r9WJ2lgFNjAZZ6CIi2ArLg18fqxHM1BRkC3WgcnAmSKslrc3&#10;C8xt6HhPp4OUKkE45mjAiTS51rFw5DGOQ0OcvO/QepQk21LbFrsE97WeZtm99lhxWnDY0JOj4ufw&#10;6w28b1/F7jfC/nlS7jr5ehu6ozZmcNc/zkEJ9fIfvrZfrIEH+LuSb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7pnEAAAA2gAAAA8AAAAAAAAAAAAAAAAAmAIAAGRycy9k&#10;b3ducmV2LnhtbFBLBQYAAAAABAAEAPUAAACJAwAAAAA=&#10;" fillcolor="#deeaf6 [664]" stroked="f"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wd8IA&#10;AADaAAAADwAAAGRycy9kb3ducmV2LnhtbESPQYvCMBSE7wv+h/AEb2taxUWqUUQQFLysWwVvj+bZ&#10;FpuX0ERb//1GWNjjMDPfMMt1bxrxpNbXlhWk4wQEcWF1zaWC/Gf3OQfhA7LGxjIpeJGH9WrwscRM&#10;246/6XkKpYgQ9hkqqEJwmZS+qMigH1tHHL2bbQ2GKNtS6ha7CDeNnCTJlzRYc1yo0NG2ouJ+ehgF&#10;+3PjDm56u7rLvE9tlx4neV4oNRr2mwWIQH34D/+191rBDN5X4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LB3wgAAANoAAAAPAAAAAAAAAAAAAAAAAJgCAABkcnMvZG93&#10;bnJldi54bWxQSwUGAAAAAAQABAD1AAAAhwMAAAAA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vLMEA&#10;AADaAAAADwAAAGRycy9kb3ducmV2LnhtbERPPU/DMBDdK/EfrENia51mQDTUraoKojB0SFOJ9Yiv&#10;SUR8DrZJwr+vB6SOT+97u59NL0ZyvrOsYL1KQBDXVnfcKLhU78sXED4ga+wtk4I/8rDfPSy2mGk7&#10;cUnjOTQihrDPUEEbwpBJ6euWDPqVHYgjd7XOYIjQNVI7nGK46WWaJM/SYMexocWBji3V3+dfo+Ar&#10;L6vr6XNTyI+8QPdW2p9japV6epwPryACzeEu/ncXWkHcGq/EGy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zryzBAAAA2gAAAA8AAAAAAAAAAAAAAAAAmAIAAGRycy9kb3du&#10;cmV2LnhtbFBLBQYAAAAABAAEAPUAAACGAwAAAAA=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Q8MMA&#10;AADaAAAADwAAAGRycy9kb3ducmV2LnhtbESPwWrDMBBE74X8g9hALyWR7UNx3SghhBR6KAUnPeS4&#10;SBvb1FoZSbWdv48KhR6HmXnDbHaz7cVIPnSOFeTrDASxdqbjRsHX+W1VgggR2WDvmBTcKMBuu3jY&#10;YGXcxDWNp9iIBOFQoYI2xqGSMuiWLIa1G4iTd3XeYkzSN9J4nBLc9rLIsmdpseO00OJAh5b09+nH&#10;Kig+rk+m1seLtmUefcHTZ5HtlXpczvtXEJHm+B/+a78bBS/weyXd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cQ8MMAAADaAAAADwAAAAAAAAAAAAAAAACYAgAAZHJzL2Rv&#10;d25yZXYueG1sUEsFBgAAAAAEAAQA9QAAAIgD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CasMA&#10;AADbAAAADwAAAGRycy9kb3ducmV2LnhtbESPQWvDMAyF74P9B6PBbquTHkZJ65YRGIT1MNbukKOI&#10;tSQkloPtNOm/nw6D3STe03ufDqfVjepGIfaeDeSbDBRx423PrYHv6/vLDlRMyBZHz2TgThFOx8eH&#10;AxbWL/xFt0tqlYRwLNBAl9JUaB2bjhzGjZ+IRfvxwWGSNbTaBlwk3I16m2Wv2mHP0tDhRGVHzXCZ&#10;nYGAZV7fK5z782ddz4sfUvkxGPP8tL7tQSVa07/577qygi/08osMo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CCasMAAADbAAAADwAAAAAAAAAAAAAAAACYAgAAZHJzL2Rv&#10;d25yZXYueG1sUEsFBgAAAAAEAAQA9QAAAIgD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20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1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2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3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4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5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6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  <w:r w:rsidR="00970E4A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Um estudo de caso sobre a prática docente em Educação Física voltada para a inclusão de alunos com deficiência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2403A0" w:rsidRDefault="002403A0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Maria Eliza Alves da Costa</w:t>
      </w:r>
    </w:p>
    <w:p w:rsidR="0099281E" w:rsidRPr="000B56B2" w:rsidRDefault="002403A0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Universidade Estadual de Montes Claros</w:t>
      </w:r>
    </w:p>
    <w:p w:rsidR="000B56B2" w:rsidRDefault="00CF4795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8" w:history="1">
        <w:r w:rsidR="002403A0" w:rsidRPr="00763A2C">
          <w:rPr>
            <w:rStyle w:val="Hyperlink"/>
            <w:rFonts w:ascii="Garamond" w:hAnsi="Garamond"/>
            <w:sz w:val="24"/>
            <w:szCs w:val="24"/>
          </w:rPr>
          <w:t>m.elizaac@hotmail.com</w:t>
        </w:r>
      </w:hyperlink>
    </w:p>
    <w:p w:rsidR="002403A0" w:rsidRPr="000B56B2" w:rsidRDefault="002403A0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70E4A" w:rsidRDefault="00970E4A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Carla Chagas Ramalho</w:t>
      </w:r>
    </w:p>
    <w:p w:rsidR="0099281E" w:rsidRPr="000B56B2" w:rsidRDefault="00970E4A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Universidade Estadual de Montes Claros</w:t>
      </w:r>
    </w:p>
    <w:p w:rsidR="002403A0" w:rsidRDefault="00CF4795" w:rsidP="002403A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9" w:history="1">
        <w:r w:rsidR="002403A0" w:rsidRPr="00763A2C">
          <w:rPr>
            <w:rStyle w:val="Hyperlink"/>
            <w:rFonts w:ascii="Garamond" w:hAnsi="Garamond"/>
            <w:sz w:val="24"/>
            <w:szCs w:val="24"/>
          </w:rPr>
          <w:t>carlaramalho.ccr@gmail.com</w:t>
        </w:r>
      </w:hyperlink>
    </w:p>
    <w:p w:rsidR="002403A0" w:rsidRPr="000B56B2" w:rsidRDefault="002403A0" w:rsidP="002403A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C00BDC" w:rsidRDefault="00727C74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Resumo Simples</w:t>
      </w:r>
    </w:p>
    <w:p w:rsidR="00C41822" w:rsidRDefault="00C41822" w:rsidP="00C41822">
      <w:pPr>
        <w:jc w:val="both"/>
        <w:rPr>
          <w:rFonts w:ascii="Garamond" w:eastAsiaTheme="majorEastAsia" w:hAnsi="Garamond" w:cs="Times New Roman"/>
          <w:bCs/>
          <w:sz w:val="24"/>
          <w:szCs w:val="24"/>
          <w:lang w:eastAsia="pt-BR"/>
        </w:rPr>
      </w:pPr>
      <w:r w:rsidRPr="00660EC8">
        <w:rPr>
          <w:rFonts w:ascii="Garamond" w:eastAsiaTheme="majorEastAsia" w:hAnsi="Garamond" w:cs="Times New Roman"/>
          <w:bCs/>
          <w:sz w:val="24"/>
          <w:szCs w:val="24"/>
          <w:lang w:eastAsia="pt-BR"/>
        </w:rPr>
        <w:t>A</w:t>
      </w:r>
      <w:r w:rsidR="00FA6323">
        <w:rPr>
          <w:rFonts w:ascii="Garamond" w:eastAsiaTheme="majorEastAsia" w:hAnsi="Garamond" w:cs="Times New Roman"/>
          <w:bCs/>
          <w:sz w:val="24"/>
          <w:szCs w:val="24"/>
          <w:lang w:eastAsia="pt-BR"/>
        </w:rPr>
        <w:t xml:space="preserve"> </w:t>
      </w:r>
      <w:r w:rsidRPr="00660EC8">
        <w:rPr>
          <w:rFonts w:ascii="Garamond" w:eastAsiaTheme="majorEastAsia" w:hAnsi="Garamond" w:cs="Times New Roman"/>
          <w:bCs/>
          <w:sz w:val="24"/>
          <w:szCs w:val="24"/>
          <w:lang w:eastAsia="pt-BR"/>
        </w:rPr>
        <w:t xml:space="preserve">presente pesquisa trata-se de um Estudo de Caso com abordagem qualitativa e corte transversal (FONTELLES, 2009). A unidade-caso foi um professor de Educação Física, atuante numa escola da rede pública regular, situada na cidade de Montes Claros/MG, nosso objetivo foi investigar a prática docente deste em relação à inclusão de alunos e alunas com deficiência dentro de suas aulas. A investigação foi feita em turmas de 7º e 9º anos do ensino fundamental II e 2º ano do ensino médio, onde essas turmas apresentavam alunos com Autismo e Paralisia Cerebral acrescido de Deficiência Física. A partir das observações das aulas de Educação Física e dos relatos deste professor, </w:t>
      </w:r>
      <w:r w:rsidR="005B2EF1" w:rsidRPr="00FA6323">
        <w:rPr>
          <w:rFonts w:ascii="Garamond" w:eastAsiaTheme="majorEastAsia" w:hAnsi="Garamond" w:cs="Times New Roman"/>
          <w:bCs/>
          <w:sz w:val="24"/>
          <w:szCs w:val="24"/>
          <w:lang w:eastAsia="pt-BR"/>
        </w:rPr>
        <w:t xml:space="preserve">compreendemos como ainda há necessidade de maior capacitação do professor investigado, apesar do empenho do mesmo para realizar a inclusão no ambiente escolar. Concluímos que </w:t>
      </w:r>
      <w:r w:rsidR="00FA6323" w:rsidRPr="00FA6323">
        <w:rPr>
          <w:rFonts w:ascii="Garamond" w:eastAsiaTheme="majorEastAsia" w:hAnsi="Garamond" w:cs="Times New Roman"/>
          <w:bCs/>
          <w:sz w:val="24"/>
          <w:szCs w:val="24"/>
          <w:lang w:eastAsia="pt-BR"/>
        </w:rPr>
        <w:t>são</w:t>
      </w:r>
      <w:r w:rsidR="005B2EF1" w:rsidRPr="00FA6323">
        <w:rPr>
          <w:rFonts w:ascii="Garamond" w:eastAsiaTheme="majorEastAsia" w:hAnsi="Garamond" w:cs="Times New Roman"/>
          <w:bCs/>
          <w:sz w:val="24"/>
          <w:szCs w:val="24"/>
          <w:lang w:eastAsia="pt-BR"/>
        </w:rPr>
        <w:t xml:space="preserve"> necessário</w:t>
      </w:r>
      <w:r w:rsidR="00FA6323">
        <w:rPr>
          <w:rFonts w:ascii="Garamond" w:eastAsiaTheme="majorEastAsia" w:hAnsi="Garamond" w:cs="Times New Roman"/>
          <w:bCs/>
          <w:sz w:val="24"/>
          <w:szCs w:val="24"/>
          <w:lang w:eastAsia="pt-BR"/>
        </w:rPr>
        <w:t>s</w:t>
      </w:r>
      <w:r w:rsidR="005B2EF1" w:rsidRPr="00FA6323">
        <w:rPr>
          <w:rFonts w:ascii="Garamond" w:eastAsiaTheme="majorEastAsia" w:hAnsi="Garamond" w:cs="Times New Roman"/>
          <w:bCs/>
          <w:sz w:val="24"/>
          <w:szCs w:val="24"/>
          <w:lang w:eastAsia="pt-BR"/>
        </w:rPr>
        <w:t xml:space="preserve"> mais estudos e capacitações sobre a temática para ampliarmos nossos conhecimentos.</w:t>
      </w:r>
      <w:r w:rsidR="005B2EF1">
        <w:rPr>
          <w:rFonts w:ascii="Garamond" w:eastAsiaTheme="majorEastAsia" w:hAnsi="Garamond" w:cs="Times New Roman"/>
          <w:bCs/>
          <w:sz w:val="24"/>
          <w:szCs w:val="24"/>
          <w:lang w:eastAsia="pt-BR"/>
        </w:rPr>
        <w:t xml:space="preserve"> </w:t>
      </w:r>
    </w:p>
    <w:p w:rsidR="00C41822" w:rsidRPr="00660EC8" w:rsidRDefault="00C41822" w:rsidP="00C41822">
      <w:pPr>
        <w:pStyle w:val="CabealhodoSumrio"/>
        <w:rPr>
          <w:rFonts w:ascii="Garamond" w:hAnsi="Garamond" w:cs="Times New Roman"/>
          <w:b w:val="0"/>
          <w:color w:val="auto"/>
          <w:sz w:val="24"/>
          <w:szCs w:val="24"/>
        </w:rPr>
      </w:pPr>
      <w:r w:rsidRPr="00660EC8">
        <w:rPr>
          <w:rFonts w:ascii="Garamond" w:hAnsi="Garamond" w:cs="Times New Roman"/>
          <w:color w:val="auto"/>
          <w:sz w:val="24"/>
          <w:szCs w:val="24"/>
        </w:rPr>
        <w:t>Palavras-chave:</w:t>
      </w:r>
      <w:r w:rsidRPr="00660EC8">
        <w:rPr>
          <w:rFonts w:ascii="Garamond" w:hAnsi="Garamond" w:cs="Times New Roman"/>
          <w:b w:val="0"/>
          <w:color w:val="auto"/>
          <w:sz w:val="24"/>
          <w:szCs w:val="24"/>
        </w:rPr>
        <w:t xml:space="preserve"> Educação Inclusiva; Educação Física; Interação professor-aluno; Alunos Deficientes.</w:t>
      </w:r>
    </w:p>
    <w:p w:rsidR="00C41822" w:rsidRDefault="00C41822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bookmarkStart w:id="0" w:name="_GoBack"/>
      <w:bookmarkEnd w:id="0"/>
    </w:p>
    <w:p w:rsidR="00A34F31" w:rsidRDefault="00727C74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Introdução</w:t>
      </w:r>
    </w:p>
    <w:p w:rsidR="00C41822" w:rsidRPr="00660EC8" w:rsidRDefault="00C41822" w:rsidP="00C41822">
      <w:pPr>
        <w:spacing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660EC8">
        <w:rPr>
          <w:rFonts w:ascii="Garamond" w:hAnsi="Garamond"/>
          <w:sz w:val="24"/>
          <w:szCs w:val="24"/>
        </w:rPr>
        <w:t xml:space="preserve">Nos últimos anos, tem se tornado mais comum a discussão a respeito da educação inclusiva e sobre as propostas que provém do Governo Federal para que essa inclusão seja implementada dentro dos estabelecimentos do sistema regular de ensino. Propiciar esta inclusão é uma incumbência escolar e da sociedade em geral, então, é necessário que haja, nesse sentido, métodos efetivos para realmente ocorrer à inclusão (GORGATTI </w:t>
      </w:r>
      <w:r w:rsidRPr="00660EC8">
        <w:rPr>
          <w:rFonts w:ascii="Garamond" w:hAnsi="Garamond"/>
          <w:i/>
          <w:sz w:val="24"/>
          <w:szCs w:val="24"/>
        </w:rPr>
        <w:t>et al</w:t>
      </w:r>
      <w:r w:rsidRPr="00660EC8">
        <w:rPr>
          <w:rFonts w:ascii="Garamond" w:hAnsi="Garamond"/>
          <w:sz w:val="24"/>
          <w:szCs w:val="24"/>
        </w:rPr>
        <w:t>., 2004).</w:t>
      </w:r>
    </w:p>
    <w:p w:rsidR="003165CB" w:rsidRDefault="00C41822" w:rsidP="000A1AFF">
      <w:pPr>
        <w:spacing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660EC8">
        <w:rPr>
          <w:rFonts w:ascii="Garamond" w:hAnsi="Garamond"/>
          <w:sz w:val="24"/>
          <w:szCs w:val="24"/>
        </w:rPr>
        <w:lastRenderedPageBreak/>
        <w:t>O professor de Educação Física deve impulsionar à inclusão dentro da classe, incentivando e auxiliando seus alunos, mesmo com impasses e atribulações, através de artifícios e suportes necessários ao atendimento especializado de que o aluno carece, inserindo o estudante com deficiência, de fato, nas suas aulas (SILVA; ROSA, 2010 apud SOUZA, 2016).</w:t>
      </w:r>
    </w:p>
    <w:p w:rsidR="000A1AFF" w:rsidRDefault="000A1AFF" w:rsidP="000A1AFF">
      <w:pPr>
        <w:spacing w:line="36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727C74" w:rsidRDefault="00727C74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Justificativa e problema da pesquisa</w:t>
      </w:r>
    </w:p>
    <w:p w:rsidR="00727C74" w:rsidRDefault="000A1AFF" w:rsidP="000A1AFF">
      <w:pPr>
        <w:spacing w:after="120" w:line="360" w:lineRule="auto"/>
        <w:ind w:firstLine="720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0A1AFF">
        <w:rPr>
          <w:rFonts w:ascii="Garamond" w:hAnsi="Garamond"/>
          <w:sz w:val="24"/>
          <w:szCs w:val="24"/>
        </w:rPr>
        <w:t xml:space="preserve">O que aguçou esta investigação sobre este tema, foi uma </w:t>
      </w:r>
      <w:r w:rsidRPr="000A1AFF">
        <w:rPr>
          <w:rFonts w:ascii="Garamond" w:hAnsi="Garamond"/>
          <w:sz w:val="24"/>
          <w:szCs w:val="24"/>
          <w:shd w:val="clear" w:color="auto" w:fill="FFFFFF"/>
        </w:rPr>
        <w:t>experiência durante a Residência Pedagógica</w:t>
      </w:r>
      <w:r w:rsidRPr="000A1AFF">
        <w:rPr>
          <w:rStyle w:val="Refdenotaderodap"/>
          <w:rFonts w:ascii="Garamond" w:hAnsi="Garamond"/>
          <w:sz w:val="24"/>
          <w:szCs w:val="24"/>
          <w:shd w:val="clear" w:color="auto" w:fill="FFFFFF"/>
        </w:rPr>
        <w:footnoteReference w:id="1"/>
      </w:r>
      <w:r w:rsidRPr="000A1AFF">
        <w:rPr>
          <w:rFonts w:ascii="Garamond" w:hAnsi="Garamond"/>
          <w:sz w:val="24"/>
          <w:szCs w:val="24"/>
          <w:shd w:val="clear" w:color="auto" w:fill="FFFFFF"/>
        </w:rPr>
        <w:t xml:space="preserve">desta investigadora. Pois foi possível </w:t>
      </w:r>
      <w:r w:rsidR="00386A37">
        <w:rPr>
          <w:rFonts w:ascii="Garamond" w:hAnsi="Garamond"/>
          <w:sz w:val="24"/>
          <w:szCs w:val="24"/>
          <w:shd w:val="clear" w:color="auto" w:fill="FFFFFF"/>
        </w:rPr>
        <w:t>n</w:t>
      </w:r>
      <w:r w:rsidRPr="000A1AFF">
        <w:rPr>
          <w:rFonts w:ascii="Garamond" w:hAnsi="Garamond"/>
          <w:sz w:val="24"/>
          <w:szCs w:val="24"/>
          <w:shd w:val="clear" w:color="auto" w:fill="FFFFFF"/>
        </w:rPr>
        <w:t>o fazer das aulas, analisar que o docente tinha um pouco de dificuldade para exercer com total infalibilidade as aulas com os alunos deficientes, apesar de seu esforço, surgiu o interesse em saber como ele se autoanalisava em relação ao seu preparo para lidar com esses alunos e a partir do seu relato, pudemos discutir suas perspectivas em relação ao assunto e aumentar o material acadêmico sobre o tema, podendo auxiliar mais professores a terem melhorias dentro de suas aulas.</w:t>
      </w:r>
    </w:p>
    <w:p w:rsidR="009F6EF3" w:rsidRPr="000A1AFF" w:rsidRDefault="009F6EF3" w:rsidP="000A1AFF">
      <w:pPr>
        <w:spacing w:after="120" w:line="360" w:lineRule="auto"/>
        <w:ind w:firstLine="720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:rsidR="00727C74" w:rsidRDefault="00727C74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Objetivos da pesquisa</w:t>
      </w:r>
    </w:p>
    <w:p w:rsidR="00727C74" w:rsidRDefault="000A1AFF" w:rsidP="009F6EF3">
      <w:pPr>
        <w:spacing w:line="360" w:lineRule="auto"/>
        <w:ind w:firstLine="720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  <w:shd w:val="clear" w:color="auto" w:fill="FFFFFF"/>
        </w:rPr>
        <w:t>Ess</w:t>
      </w:r>
      <w:r w:rsidRPr="000A1AFF">
        <w:rPr>
          <w:rFonts w:ascii="Garamond" w:hAnsi="Garamond"/>
          <w:sz w:val="24"/>
          <w:szCs w:val="24"/>
          <w:shd w:val="clear" w:color="auto" w:fill="FFFFFF"/>
        </w:rPr>
        <w:t>e estudo teve por objetivo geral investigar sobre a prática docente de um professor de Educação Física</w:t>
      </w:r>
      <w:r w:rsidR="00386A37">
        <w:rPr>
          <w:rFonts w:ascii="Garamond" w:hAnsi="Garamond"/>
          <w:sz w:val="24"/>
          <w:szCs w:val="24"/>
          <w:shd w:val="clear" w:color="auto" w:fill="FFFFFF"/>
        </w:rPr>
        <w:t>, numa escola no norte mineiro,</w:t>
      </w:r>
      <w:r w:rsidRPr="000A1AFF">
        <w:rPr>
          <w:rFonts w:ascii="Garamond" w:hAnsi="Garamond"/>
          <w:sz w:val="24"/>
          <w:szCs w:val="24"/>
          <w:shd w:val="clear" w:color="auto" w:fill="FFFFFF"/>
        </w:rPr>
        <w:t xml:space="preserve"> na inclusão de alunos e alunas com deficiência. </w:t>
      </w:r>
      <w:r w:rsidR="00DC4B3A">
        <w:rPr>
          <w:rFonts w:ascii="Garamond" w:hAnsi="Garamond"/>
          <w:sz w:val="24"/>
          <w:szCs w:val="24"/>
          <w:shd w:val="clear" w:color="auto" w:fill="FFFFFF"/>
        </w:rPr>
        <w:t>N</w:t>
      </w:r>
      <w:r w:rsidRPr="000A1AFF">
        <w:rPr>
          <w:rFonts w:ascii="Garamond" w:hAnsi="Garamond"/>
          <w:sz w:val="24"/>
          <w:szCs w:val="24"/>
          <w:shd w:val="clear" w:color="auto" w:fill="FFFFFF"/>
        </w:rPr>
        <w:t>ossos objetivos específicos são: identificar como o professor analisa sua prática docente, relatar as experiências do professor com alunos e alunas com deficiência, e discutir as perspectivas deste docente de Educação Física para a inclusão desses alunos.</w:t>
      </w:r>
    </w:p>
    <w:p w:rsidR="009F6EF3" w:rsidRPr="009F6EF3" w:rsidRDefault="009F6EF3" w:rsidP="009F6EF3">
      <w:pPr>
        <w:spacing w:line="360" w:lineRule="auto"/>
        <w:ind w:firstLine="720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:rsidR="00727C74" w:rsidRDefault="00727C74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Referencial teórico</w:t>
      </w:r>
    </w:p>
    <w:p w:rsidR="007204E0" w:rsidRPr="007204E0" w:rsidRDefault="007204E0" w:rsidP="007204E0">
      <w:pPr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7204E0">
        <w:rPr>
          <w:rFonts w:ascii="Garamond" w:hAnsi="Garamond"/>
          <w:b/>
          <w:sz w:val="24"/>
          <w:szCs w:val="24"/>
        </w:rPr>
        <w:t xml:space="preserve">Educação Física Escolar Inclusiva. </w:t>
      </w:r>
    </w:p>
    <w:p w:rsidR="00F576E2" w:rsidRPr="007204E0" w:rsidRDefault="007204E0" w:rsidP="007204E0">
      <w:pPr>
        <w:spacing w:line="360" w:lineRule="auto"/>
        <w:ind w:firstLine="709"/>
        <w:jc w:val="both"/>
        <w:rPr>
          <w:rFonts w:ascii="Garamond" w:hAnsi="Garamond"/>
          <w:sz w:val="24"/>
          <w:szCs w:val="24"/>
        </w:rPr>
      </w:pPr>
      <w:r w:rsidRPr="007204E0">
        <w:rPr>
          <w:rFonts w:ascii="Garamond" w:hAnsi="Garamond"/>
          <w:sz w:val="24"/>
          <w:szCs w:val="24"/>
        </w:rPr>
        <w:t xml:space="preserve">A Educação Física consiste em uma extensa área de adaptação, quando é permitida a participação de indivíduos em atividades físicas apropriadas às suas condições, aumentando o desenvolvimento motor e proporcionando saúde, bem-estar e deixando os alunos aptos fisicamente, além de proporcionar um período de lazer, prazer e recreação dentro do espaço de tempo passado pelos alunos na escola. Dessa maneira, de forma relevante, a Educação Física </w:t>
      </w:r>
      <w:r w:rsidRPr="007204E0">
        <w:rPr>
          <w:rFonts w:ascii="Garamond" w:hAnsi="Garamond"/>
          <w:sz w:val="24"/>
          <w:szCs w:val="24"/>
        </w:rPr>
        <w:lastRenderedPageBreak/>
        <w:t>coopera no progresso dos alunos que possuem deficiência quanto à independência, integração e inclusão, na escola regular de ensino (CIDADE; FREITAS, 1997).</w:t>
      </w:r>
    </w:p>
    <w:p w:rsidR="00727C74" w:rsidRDefault="00727C74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Procedimentos metodológicos</w:t>
      </w:r>
    </w:p>
    <w:p w:rsidR="00727C74" w:rsidRDefault="000A1AFF" w:rsidP="009F6EF3">
      <w:pPr>
        <w:spacing w:after="120" w:line="360" w:lineRule="auto"/>
        <w:ind w:firstLine="720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9F6EF3">
        <w:rPr>
          <w:rFonts w:ascii="Garamond" w:hAnsi="Garamond"/>
          <w:sz w:val="24"/>
          <w:szCs w:val="24"/>
          <w:shd w:val="clear" w:color="auto" w:fill="FFFFFF"/>
        </w:rPr>
        <w:t>Esta pesquisa trabalhou com a análise de um caso, ou seja, um estudo de caso, na qual a unidade-caso foi um professor inserido numa escola estadual da rede púbica regular de ensino, situada na cidade de Montes Claros – MG, onde o mesmo possui contato com alunos que apresentam algum tipo deficiência, as quais são: Transtorno do Espectro Autista (TE</w:t>
      </w:r>
      <w:r w:rsidR="009F6EF3" w:rsidRPr="009F6EF3">
        <w:rPr>
          <w:rFonts w:ascii="Garamond" w:hAnsi="Garamond"/>
          <w:sz w:val="24"/>
          <w:szCs w:val="24"/>
          <w:shd w:val="clear" w:color="auto" w:fill="FFFFFF"/>
        </w:rPr>
        <w:t xml:space="preserve">A) </w:t>
      </w:r>
      <w:r w:rsidRPr="009F6EF3">
        <w:rPr>
          <w:rFonts w:ascii="Garamond" w:hAnsi="Garamond"/>
          <w:sz w:val="24"/>
          <w:szCs w:val="24"/>
          <w:shd w:val="clear" w:color="auto" w:fill="FFFFFF"/>
        </w:rPr>
        <w:t>e a Encefalopatia Crônica não Progressiva</w:t>
      </w:r>
      <w:r w:rsidR="009F6EF3" w:rsidRPr="009F6EF3">
        <w:rPr>
          <w:rFonts w:ascii="Garamond" w:hAnsi="Garamond"/>
          <w:sz w:val="24"/>
          <w:szCs w:val="24"/>
          <w:shd w:val="clear" w:color="auto" w:fill="FFFFFF"/>
        </w:rPr>
        <w:t>.</w:t>
      </w:r>
    </w:p>
    <w:p w:rsidR="00134C5D" w:rsidRDefault="009F6EF3" w:rsidP="00DC4B3A">
      <w:pPr>
        <w:spacing w:after="120" w:line="360" w:lineRule="auto"/>
        <w:ind w:firstLine="720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9F6EF3">
        <w:rPr>
          <w:rFonts w:ascii="Garamond" w:hAnsi="Garamond"/>
          <w:sz w:val="24"/>
          <w:szCs w:val="24"/>
          <w:shd w:val="clear" w:color="auto" w:fill="FFFFFF"/>
        </w:rPr>
        <w:t>Trata-se de uma pesquisa qualitativa-descritiva com corte transversal (FONTELLES, 2009). A fonte da pesquisa é secundária e ela foi desenvolvida através de observações e da aplicação de uma entrevista semiestruturada.</w:t>
      </w:r>
    </w:p>
    <w:p w:rsidR="00DC4B3A" w:rsidRPr="00DC4B3A" w:rsidRDefault="00DC4B3A" w:rsidP="00DC4B3A">
      <w:pPr>
        <w:spacing w:after="120" w:line="360" w:lineRule="auto"/>
        <w:ind w:firstLine="720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:rsidR="00727C74" w:rsidRDefault="00727C74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</w:t>
      </w:r>
      <w:r w:rsidR="002403A0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sultados finais da pesquisa</w:t>
      </w:r>
    </w:p>
    <w:p w:rsidR="00F576E2" w:rsidRPr="00F576E2" w:rsidRDefault="00F576E2" w:rsidP="00F576E2">
      <w:pPr>
        <w:spacing w:line="360" w:lineRule="auto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F576E2">
        <w:rPr>
          <w:rFonts w:ascii="Garamond" w:hAnsi="Garamond"/>
          <w:sz w:val="24"/>
          <w:szCs w:val="24"/>
          <w:shd w:val="clear" w:color="auto" w:fill="FFFFFF"/>
        </w:rPr>
        <w:t>Para análise e discussão dos dados desta pesquisa, foi utilizado o método de Bardin (2016), onde foram separadas cinco categorias, através de palavras consideradas chave que as originaram. As categorias finais listadas para guiar a entrevista semiestruturada feita com o docente foram:</w:t>
      </w:r>
    </w:p>
    <w:p w:rsidR="00F576E2" w:rsidRPr="00F576E2" w:rsidRDefault="00F576E2" w:rsidP="00F576E2">
      <w:pPr>
        <w:spacing w:line="360" w:lineRule="auto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F576E2">
        <w:rPr>
          <w:rFonts w:ascii="Garamond" w:hAnsi="Garamond"/>
          <w:sz w:val="24"/>
          <w:szCs w:val="24"/>
          <w:shd w:val="clear" w:color="auto" w:fill="FFFFFF"/>
        </w:rPr>
        <w:t xml:space="preserve">Categoria I: Primeiro contato do docente com o aluno que possui deficiência, na escola. </w:t>
      </w:r>
    </w:p>
    <w:p w:rsidR="00F576E2" w:rsidRPr="00F576E2" w:rsidRDefault="00F576E2" w:rsidP="00F576E2">
      <w:pPr>
        <w:spacing w:line="360" w:lineRule="auto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F576E2">
        <w:rPr>
          <w:rFonts w:ascii="Garamond" w:hAnsi="Garamond"/>
          <w:sz w:val="24"/>
          <w:szCs w:val="24"/>
          <w:shd w:val="clear" w:color="auto" w:fill="FFFFFF"/>
        </w:rPr>
        <w:t xml:space="preserve">Categoria II: Relacionamento com a família e apoio nas atividades propostas. </w:t>
      </w:r>
    </w:p>
    <w:p w:rsidR="00F576E2" w:rsidRPr="00F576E2" w:rsidRDefault="00F576E2" w:rsidP="00F576E2">
      <w:pPr>
        <w:spacing w:line="360" w:lineRule="auto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F576E2">
        <w:rPr>
          <w:rFonts w:ascii="Garamond" w:hAnsi="Garamond"/>
          <w:sz w:val="24"/>
          <w:szCs w:val="24"/>
          <w:shd w:val="clear" w:color="auto" w:fill="FFFFFF"/>
        </w:rPr>
        <w:t xml:space="preserve">Categoria III: Buscar capacitação e aprender a utilizar os recursos disponíveis. </w:t>
      </w:r>
    </w:p>
    <w:p w:rsidR="00F576E2" w:rsidRPr="00F576E2" w:rsidRDefault="00F576E2" w:rsidP="00F576E2">
      <w:pPr>
        <w:spacing w:line="360" w:lineRule="auto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F576E2">
        <w:rPr>
          <w:rFonts w:ascii="Garamond" w:hAnsi="Garamond"/>
          <w:sz w:val="24"/>
          <w:szCs w:val="24"/>
          <w:shd w:val="clear" w:color="auto" w:fill="FFFFFF"/>
        </w:rPr>
        <w:t>Categoria IV: Reação dos colegas durante as aulas.</w:t>
      </w:r>
    </w:p>
    <w:p w:rsidR="00F576E2" w:rsidRPr="00F576E2" w:rsidRDefault="00F576E2" w:rsidP="00F576E2">
      <w:pPr>
        <w:spacing w:line="360" w:lineRule="auto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F576E2">
        <w:rPr>
          <w:rFonts w:ascii="Garamond" w:hAnsi="Garamond"/>
          <w:sz w:val="24"/>
          <w:szCs w:val="24"/>
          <w:shd w:val="clear" w:color="auto" w:fill="FFFFFF"/>
        </w:rPr>
        <w:t>Categoria V: Acesso e permanência do aluno na escola.</w:t>
      </w:r>
    </w:p>
    <w:p w:rsidR="00F576E2" w:rsidRDefault="00F576E2" w:rsidP="00F576E2">
      <w:pPr>
        <w:spacing w:line="360" w:lineRule="auto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F576E2">
        <w:rPr>
          <w:rFonts w:ascii="Garamond" w:hAnsi="Garamond"/>
          <w:sz w:val="24"/>
          <w:szCs w:val="24"/>
          <w:shd w:val="clear" w:color="auto" w:fill="FFFFFF"/>
        </w:rPr>
        <w:t xml:space="preserve">As palavras-chave que as originaram foram: Inclusão, Capacitação, Aceitação, Acessibilidade, Relacionamento, Deficiência, Permanência, Prática Docente, Comunidade Escolar. </w:t>
      </w:r>
    </w:p>
    <w:p w:rsidR="007204E0" w:rsidRPr="007204E0" w:rsidRDefault="007204E0" w:rsidP="007204E0">
      <w:pPr>
        <w:spacing w:line="360" w:lineRule="auto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7204E0">
        <w:rPr>
          <w:rFonts w:ascii="Garamond" w:hAnsi="Garamond"/>
          <w:sz w:val="24"/>
          <w:szCs w:val="24"/>
          <w:shd w:val="clear" w:color="auto" w:fill="FFFFFF"/>
        </w:rPr>
        <w:t xml:space="preserve">Para melhor entendimento de cada categoria, foi escrito um resumo e após, foi feita uma interpretação completa, induzindo o leitor a um estudo amplo dos resultados.  </w:t>
      </w:r>
    </w:p>
    <w:p w:rsidR="007204E0" w:rsidRPr="007204E0" w:rsidRDefault="007204E0" w:rsidP="007204E0">
      <w:pPr>
        <w:spacing w:line="360" w:lineRule="auto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7204E0">
        <w:rPr>
          <w:rFonts w:ascii="Garamond" w:hAnsi="Garamond"/>
          <w:sz w:val="24"/>
          <w:szCs w:val="24"/>
          <w:shd w:val="clear" w:color="auto" w:fill="FFFFFF"/>
        </w:rPr>
        <w:t>O tratamento dos resultados, a inferência e a interpretação estão em diálogo com o referencial teórico.</w:t>
      </w:r>
    </w:p>
    <w:p w:rsidR="00933FB3" w:rsidRDefault="007204E0" w:rsidP="00933FB3">
      <w:pPr>
        <w:spacing w:line="360" w:lineRule="auto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7204E0">
        <w:rPr>
          <w:rFonts w:ascii="Garamond" w:hAnsi="Garamond"/>
          <w:sz w:val="24"/>
          <w:szCs w:val="24"/>
          <w:shd w:val="clear" w:color="auto" w:fill="FFFFFF"/>
        </w:rPr>
        <w:lastRenderedPageBreak/>
        <w:t>Depois dessa investigação, foi possível identificar e discutir as perspectivas deste professor unidade-caso quanto à inclusão de alunos e alunas com deficiência. Pudemos identificar, a partir dessa pesquisa, dificuldades</w:t>
      </w:r>
      <w:r w:rsidR="00933FB3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="00302DE2">
        <w:rPr>
          <w:rFonts w:ascii="Garamond" w:hAnsi="Garamond"/>
          <w:sz w:val="24"/>
          <w:szCs w:val="24"/>
          <w:shd w:val="clear" w:color="auto" w:fill="FFFFFF"/>
        </w:rPr>
        <w:t xml:space="preserve">como: ministrar uma aula teórica com bom aproveitamento por parte dos deficientes devido à capacitação insuficiente do professor </w:t>
      </w:r>
      <w:r w:rsidRPr="007204E0">
        <w:rPr>
          <w:rFonts w:ascii="Garamond" w:hAnsi="Garamond"/>
          <w:sz w:val="24"/>
          <w:szCs w:val="24"/>
          <w:shd w:val="clear" w:color="auto" w:fill="FFFFFF"/>
        </w:rPr>
        <w:t>e estratégias relatadas e utilizadas</w:t>
      </w:r>
      <w:r w:rsidR="00302DE2">
        <w:rPr>
          <w:rFonts w:ascii="Garamond" w:hAnsi="Garamond"/>
          <w:sz w:val="24"/>
          <w:szCs w:val="24"/>
          <w:shd w:val="clear" w:color="auto" w:fill="FFFFFF"/>
        </w:rPr>
        <w:t>, por exemplo: fazer com que a bola passe pela aluna cadeirante para valer o gol, no caso de aulas pr</w:t>
      </w:r>
      <w:r w:rsidR="00DC4B3A">
        <w:rPr>
          <w:rFonts w:ascii="Garamond" w:hAnsi="Garamond"/>
          <w:sz w:val="24"/>
          <w:szCs w:val="24"/>
          <w:shd w:val="clear" w:color="auto" w:fill="FFFFFF"/>
        </w:rPr>
        <w:t>áticas de futsal,</w:t>
      </w:r>
      <w:r w:rsidRPr="007204E0">
        <w:rPr>
          <w:rFonts w:ascii="Garamond" w:hAnsi="Garamond"/>
          <w:sz w:val="24"/>
          <w:szCs w:val="24"/>
          <w:shd w:val="clear" w:color="auto" w:fill="FFFFFF"/>
        </w:rPr>
        <w:t xml:space="preserve"> pelo professor no trato com pessoas que têm deficiência.</w:t>
      </w:r>
    </w:p>
    <w:p w:rsidR="00933FB3" w:rsidRDefault="00933FB3" w:rsidP="00933FB3">
      <w:pPr>
        <w:spacing w:line="360" w:lineRule="auto"/>
        <w:ind w:firstLine="709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:rsidR="002403A0" w:rsidRDefault="002403A0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Considerações</w:t>
      </w:r>
    </w:p>
    <w:p w:rsidR="002403A0" w:rsidRDefault="00F576E2" w:rsidP="00F576E2">
      <w:pPr>
        <w:spacing w:after="120" w:line="360" w:lineRule="auto"/>
        <w:ind w:firstLine="720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F576E2">
        <w:rPr>
          <w:rFonts w:ascii="Garamond" w:hAnsi="Garamond"/>
          <w:sz w:val="24"/>
          <w:szCs w:val="24"/>
          <w:shd w:val="clear" w:color="auto" w:fill="FFFFFF"/>
        </w:rPr>
        <w:t>Pudemos concluir que, a partir das observações e do relato do professor unidade-caso, analisando suas práticas docentes, apesar dos embaraços encontrados no meio do caminho, há uma efetiva inclusão dos alunos deficientes dentro das aulas de Educação Física, e essa inclusão é possibilitada por haver uma sensibilização de toda comunidade escolar, incluindo o professor e, sem dúvida, os colegas e a família. As experiências de inclusão no universo de pesquisa foram bem sucedidas.</w:t>
      </w:r>
    </w:p>
    <w:p w:rsidR="007204E0" w:rsidRPr="00F576E2" w:rsidRDefault="007204E0" w:rsidP="00F576E2">
      <w:pPr>
        <w:spacing w:after="120" w:line="360" w:lineRule="auto"/>
        <w:ind w:firstLine="720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:rsidR="002403A0" w:rsidRDefault="002403A0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Referências</w:t>
      </w:r>
    </w:p>
    <w:p w:rsidR="007204E0" w:rsidRDefault="007204E0" w:rsidP="007204E0">
      <w:pPr>
        <w:rPr>
          <w:rFonts w:ascii="Garamond" w:hAnsi="Garamond"/>
          <w:sz w:val="24"/>
          <w:szCs w:val="24"/>
        </w:rPr>
      </w:pPr>
      <w:r w:rsidRPr="007204E0">
        <w:rPr>
          <w:rFonts w:ascii="Garamond" w:hAnsi="Garamond"/>
          <w:sz w:val="24"/>
          <w:szCs w:val="24"/>
        </w:rPr>
        <w:t xml:space="preserve">BARDIN, L. </w:t>
      </w:r>
      <w:r w:rsidRPr="007204E0">
        <w:rPr>
          <w:rFonts w:ascii="Garamond" w:hAnsi="Garamond"/>
          <w:b/>
          <w:sz w:val="24"/>
          <w:szCs w:val="24"/>
        </w:rPr>
        <w:t>Análise de Conteúdo</w:t>
      </w:r>
      <w:r w:rsidRPr="007204E0">
        <w:rPr>
          <w:rFonts w:ascii="Garamond" w:hAnsi="Garamond"/>
          <w:sz w:val="24"/>
          <w:szCs w:val="24"/>
        </w:rPr>
        <w:t xml:space="preserve"> / Laurence Bardin; tradução Luís Antero Reto, Augusto Pinheiro. – São Paulo; Edições 70, 2016.</w:t>
      </w:r>
    </w:p>
    <w:p w:rsidR="00134C5D" w:rsidRPr="00134C5D" w:rsidRDefault="00134C5D" w:rsidP="007204E0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 w:rsidRPr="00134C5D">
        <w:rPr>
          <w:rFonts w:ascii="Garamond" w:hAnsi="Garamond"/>
          <w:sz w:val="24"/>
          <w:szCs w:val="24"/>
        </w:rPr>
        <w:t xml:space="preserve">CIDADE, R. E.; FREITAS, P. S. </w:t>
      </w:r>
      <w:r w:rsidRPr="00134C5D">
        <w:rPr>
          <w:rFonts w:ascii="Garamond" w:hAnsi="Garamond"/>
          <w:b/>
          <w:sz w:val="24"/>
          <w:szCs w:val="24"/>
        </w:rPr>
        <w:t>Noções sobre Educação Física e Esporte para Pessoas Portadoras de Deficiência.</w:t>
      </w:r>
      <w:r w:rsidRPr="00134C5D">
        <w:rPr>
          <w:rFonts w:ascii="Garamond" w:hAnsi="Garamond"/>
          <w:sz w:val="24"/>
          <w:szCs w:val="24"/>
        </w:rPr>
        <w:t xml:space="preserve"> Uberlândia, 1997.</w:t>
      </w:r>
    </w:p>
    <w:p w:rsidR="007204E0" w:rsidRDefault="007204E0" w:rsidP="007204E0">
      <w:pPr>
        <w:rPr>
          <w:rFonts w:ascii="Garamond" w:hAnsi="Garamond"/>
          <w:sz w:val="24"/>
          <w:szCs w:val="24"/>
        </w:rPr>
      </w:pPr>
      <w:r w:rsidRPr="007204E0">
        <w:rPr>
          <w:rFonts w:ascii="Garamond" w:hAnsi="Garamond"/>
          <w:sz w:val="24"/>
          <w:szCs w:val="24"/>
        </w:rPr>
        <w:t xml:space="preserve">FONTELLES, M. J., SIMÕES, Marilda Garcia; FARIAS, Samantha Hasegawa; FONTELLES, Garcia Simões. </w:t>
      </w:r>
      <w:r w:rsidRPr="007204E0">
        <w:rPr>
          <w:rFonts w:ascii="Garamond" w:hAnsi="Garamond"/>
          <w:b/>
          <w:sz w:val="24"/>
          <w:szCs w:val="24"/>
          <w:lang w:val="en-US"/>
        </w:rPr>
        <w:t>Scientific research methodology: Guidelines for elaboration of a research protocol.</w:t>
      </w:r>
      <w:r w:rsidRPr="007204E0">
        <w:rPr>
          <w:rFonts w:ascii="Garamond" w:hAnsi="Garamond"/>
          <w:sz w:val="24"/>
          <w:szCs w:val="24"/>
        </w:rPr>
        <w:t>Revista Paraense de Medicina, 23 (3), 2009.</w:t>
      </w:r>
    </w:p>
    <w:p w:rsidR="007204E0" w:rsidRDefault="007204E0" w:rsidP="007204E0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 w:rsidRPr="007204E0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GORGATTI, M. G.; PENTEADO, S. H. N. W.; PINGE, M. D.; DE ROSE JR., D. </w:t>
      </w:r>
      <w:r w:rsidRPr="007204E0">
        <w:rPr>
          <w:rFonts w:ascii="Garamond" w:hAnsi="Garamond"/>
          <w:b/>
          <w:color w:val="222222"/>
          <w:sz w:val="24"/>
          <w:szCs w:val="24"/>
          <w:shd w:val="clear" w:color="auto" w:fill="FFFFFF"/>
        </w:rPr>
        <w:t>Atitudes dos Professores de Educação Física do Ensino Regular com Relação a Alunos Portadores de Deficiência.</w:t>
      </w:r>
      <w:r w:rsidRPr="007204E0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Revista Brasileira de Ciência e Movimento. Brasília, v. 12, n. 2, p. 63-68, junho de 2004.</w:t>
      </w:r>
    </w:p>
    <w:p w:rsidR="00BC330B" w:rsidRPr="005B2EF1" w:rsidRDefault="007204E0" w:rsidP="005B2EF1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 w:rsidRPr="007204E0">
        <w:rPr>
          <w:rFonts w:ascii="Garamond" w:hAnsi="Garamond"/>
          <w:color w:val="222222"/>
          <w:sz w:val="24"/>
          <w:szCs w:val="24"/>
          <w:shd w:val="clear" w:color="auto" w:fill="FFFFFF"/>
        </w:rPr>
        <w:t>SOUZA, R. de O.</w:t>
      </w:r>
      <w:r w:rsidRPr="007204E0">
        <w:rPr>
          <w:rStyle w:val="apple-converted-space"/>
          <w:rFonts w:ascii="Garamond" w:hAnsi="Garamond"/>
          <w:color w:val="222222"/>
          <w:sz w:val="24"/>
          <w:szCs w:val="24"/>
          <w:shd w:val="clear" w:color="auto" w:fill="FFFFFF"/>
        </w:rPr>
        <w:t> </w:t>
      </w:r>
      <w:r w:rsidRPr="007204E0">
        <w:rPr>
          <w:rStyle w:val="Forte"/>
          <w:rFonts w:ascii="Garamond" w:hAnsi="Garamond"/>
          <w:color w:val="222222"/>
          <w:sz w:val="24"/>
          <w:szCs w:val="24"/>
          <w:shd w:val="clear" w:color="auto" w:fill="FFFFFF"/>
        </w:rPr>
        <w:t>Inclusão, Motivação E Socialização: Informações Básicas Para As Aulas De Educação Física.</w:t>
      </w:r>
      <w:r w:rsidRPr="007204E0">
        <w:rPr>
          <w:rStyle w:val="apple-converted-space"/>
          <w:rFonts w:ascii="Garamond" w:hAnsi="Garamond"/>
          <w:bCs/>
          <w:color w:val="222222"/>
          <w:sz w:val="24"/>
          <w:szCs w:val="24"/>
          <w:shd w:val="clear" w:color="auto" w:fill="FFFFFF"/>
        </w:rPr>
        <w:t> </w:t>
      </w:r>
      <w:r w:rsidRPr="007204E0">
        <w:rPr>
          <w:rFonts w:ascii="Garamond" w:hAnsi="Garamond"/>
          <w:color w:val="222222"/>
          <w:sz w:val="24"/>
          <w:szCs w:val="24"/>
          <w:shd w:val="clear" w:color="auto" w:fill="FFFFFF"/>
        </w:rPr>
        <w:t>2016. 30 f. TCC (Graduação) - Curso de Educação Física, Faculdade de Ciências da Educação e Saúde Centro Universitário de Brasília – UniCEUB, Brasília-DF, 2016.</w:t>
      </w:r>
    </w:p>
    <w:sectPr w:rsidR="00BC330B" w:rsidRPr="005B2EF1" w:rsidSect="00F24F82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95" w:rsidRDefault="00CF4795" w:rsidP="00B443CE">
      <w:pPr>
        <w:spacing w:line="240" w:lineRule="auto"/>
      </w:pPr>
      <w:r>
        <w:separator/>
      </w:r>
    </w:p>
  </w:endnote>
  <w:endnote w:type="continuationSeparator" w:id="0">
    <w:p w:rsidR="00CF4795" w:rsidRDefault="00CF4795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58" w:rsidRDefault="00FA632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6F005B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A6323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6F005B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FA6323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31" w:rsidRDefault="00FA632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6F005B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6F005B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95" w:rsidRDefault="00CF4795" w:rsidP="00B443CE">
      <w:pPr>
        <w:spacing w:line="240" w:lineRule="auto"/>
      </w:pPr>
      <w:r>
        <w:separator/>
      </w:r>
    </w:p>
  </w:footnote>
  <w:footnote w:type="continuationSeparator" w:id="0">
    <w:p w:rsidR="00CF4795" w:rsidRDefault="00CF4795" w:rsidP="00B443CE">
      <w:pPr>
        <w:spacing w:line="240" w:lineRule="auto"/>
      </w:pPr>
      <w:r>
        <w:continuationSeparator/>
      </w:r>
    </w:p>
  </w:footnote>
  <w:footnote w:id="1">
    <w:p w:rsidR="000A1AFF" w:rsidRDefault="000A1AFF" w:rsidP="000A1AF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</w:t>
      </w:r>
      <w:r w:rsidRPr="00B63A2A">
        <w:rPr>
          <w:color w:val="222222"/>
          <w:shd w:val="clear" w:color="auto" w:fill="FFFFFF"/>
        </w:rPr>
        <w:t>rograma</w:t>
      </w:r>
      <w:r w:rsidRPr="00DC5F87">
        <w:rPr>
          <w:color w:val="222222"/>
          <w:shd w:val="clear" w:color="auto" w:fill="FFFFFF"/>
        </w:rPr>
        <w:t>que integra</w:t>
      </w:r>
      <w:r w:rsidRPr="00B63A2A">
        <w:rPr>
          <w:color w:val="222222"/>
          <w:shd w:val="clear" w:color="auto" w:fill="FFFFFF"/>
        </w:rPr>
        <w:t xml:space="preserve"> a Política Nacional de Formação de Professores e tem por objetivo induzir o aperfeiçoamento da formação prática nos cursos de licenciatura, promovendo a imersão do licenciando na escola de educação básica</w:t>
      </w:r>
      <w:r>
        <w:rPr>
          <w:color w:val="222222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2" w:rsidRDefault="00FA6323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E" w:rsidRDefault="00FA632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3" distB="4294967293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0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14DA"/>
    <w:rsid w:val="00037BB3"/>
    <w:rsid w:val="00053497"/>
    <w:rsid w:val="00074293"/>
    <w:rsid w:val="000A1AFF"/>
    <w:rsid w:val="000B56B2"/>
    <w:rsid w:val="000B6235"/>
    <w:rsid w:val="000B65A5"/>
    <w:rsid w:val="00134C5D"/>
    <w:rsid w:val="001367E0"/>
    <w:rsid w:val="00171EBC"/>
    <w:rsid w:val="00180E8A"/>
    <w:rsid w:val="00194C61"/>
    <w:rsid w:val="001E3D30"/>
    <w:rsid w:val="001F06C1"/>
    <w:rsid w:val="001F39B6"/>
    <w:rsid w:val="002068DC"/>
    <w:rsid w:val="002403A0"/>
    <w:rsid w:val="00264870"/>
    <w:rsid w:val="002763DD"/>
    <w:rsid w:val="002A422E"/>
    <w:rsid w:val="002E0007"/>
    <w:rsid w:val="002E22BA"/>
    <w:rsid w:val="00302DE2"/>
    <w:rsid w:val="003165CB"/>
    <w:rsid w:val="003535E2"/>
    <w:rsid w:val="00356916"/>
    <w:rsid w:val="00363753"/>
    <w:rsid w:val="00385736"/>
    <w:rsid w:val="00386A37"/>
    <w:rsid w:val="00391645"/>
    <w:rsid w:val="0039699A"/>
    <w:rsid w:val="00397EDF"/>
    <w:rsid w:val="003B301A"/>
    <w:rsid w:val="003B6A7C"/>
    <w:rsid w:val="003D227C"/>
    <w:rsid w:val="003E6C62"/>
    <w:rsid w:val="00401D51"/>
    <w:rsid w:val="00412E49"/>
    <w:rsid w:val="0042612C"/>
    <w:rsid w:val="004745CE"/>
    <w:rsid w:val="004842C7"/>
    <w:rsid w:val="00490C39"/>
    <w:rsid w:val="004E3C90"/>
    <w:rsid w:val="005075B6"/>
    <w:rsid w:val="005075CA"/>
    <w:rsid w:val="00523B33"/>
    <w:rsid w:val="00592F85"/>
    <w:rsid w:val="005B2EF1"/>
    <w:rsid w:val="005E2D2F"/>
    <w:rsid w:val="00647693"/>
    <w:rsid w:val="00654DFC"/>
    <w:rsid w:val="006614CD"/>
    <w:rsid w:val="00661587"/>
    <w:rsid w:val="00664C58"/>
    <w:rsid w:val="006A0F2F"/>
    <w:rsid w:val="006C7046"/>
    <w:rsid w:val="006F005B"/>
    <w:rsid w:val="006F76D3"/>
    <w:rsid w:val="007204E0"/>
    <w:rsid w:val="007241DE"/>
    <w:rsid w:val="00727C5C"/>
    <w:rsid w:val="00727C74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33FB3"/>
    <w:rsid w:val="00941E95"/>
    <w:rsid w:val="0094417E"/>
    <w:rsid w:val="00970E4A"/>
    <w:rsid w:val="00972C58"/>
    <w:rsid w:val="009741DB"/>
    <w:rsid w:val="00977931"/>
    <w:rsid w:val="0099281E"/>
    <w:rsid w:val="009A25FC"/>
    <w:rsid w:val="009B0B15"/>
    <w:rsid w:val="009F4527"/>
    <w:rsid w:val="009F6EF3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11BC"/>
    <w:rsid w:val="00BE3008"/>
    <w:rsid w:val="00C00BDC"/>
    <w:rsid w:val="00C3398E"/>
    <w:rsid w:val="00C3783B"/>
    <w:rsid w:val="00C41822"/>
    <w:rsid w:val="00C647F5"/>
    <w:rsid w:val="00CA77FF"/>
    <w:rsid w:val="00CB5DFE"/>
    <w:rsid w:val="00CD52B7"/>
    <w:rsid w:val="00CD6505"/>
    <w:rsid w:val="00CE7258"/>
    <w:rsid w:val="00CF4795"/>
    <w:rsid w:val="00D15EF9"/>
    <w:rsid w:val="00D27DCE"/>
    <w:rsid w:val="00D3561D"/>
    <w:rsid w:val="00D358F4"/>
    <w:rsid w:val="00D53C07"/>
    <w:rsid w:val="00D74159"/>
    <w:rsid w:val="00D824BB"/>
    <w:rsid w:val="00D96F87"/>
    <w:rsid w:val="00DC4B3A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576E2"/>
    <w:rsid w:val="00F60CBF"/>
    <w:rsid w:val="00F62C2F"/>
    <w:rsid w:val="00F81A6F"/>
    <w:rsid w:val="00F82CC0"/>
    <w:rsid w:val="00FA6323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41822"/>
    <w:pPr>
      <w:spacing w:before="480" w:after="0" w:line="259" w:lineRule="auto"/>
      <w:outlineLvl w:val="9"/>
    </w:pPr>
    <w:rPr>
      <w:b/>
      <w:bCs/>
      <w:color w:val="BD1633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rsid w:val="0031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3165CB"/>
    <w:rPr>
      <w:rFonts w:ascii="Times New Roman" w:eastAsia="Times New Roman" w:hAnsi="Times New Roman" w:cs="Times New Roman"/>
      <w:color w:val="auto"/>
      <w:sz w:val="20"/>
      <w:szCs w:val="20"/>
      <w:lang w:val="pt-BR" w:eastAsia="pt-BR"/>
    </w:rPr>
  </w:style>
  <w:style w:type="character" w:styleId="Refdenotaderodap">
    <w:name w:val="footnote reference"/>
    <w:basedOn w:val="Fontepargpadro"/>
    <w:rsid w:val="003165CB"/>
    <w:rPr>
      <w:vertAlign w:val="superscript"/>
    </w:rPr>
  </w:style>
  <w:style w:type="character" w:customStyle="1" w:styleId="eop">
    <w:name w:val="eop"/>
    <w:rsid w:val="003165CB"/>
  </w:style>
  <w:style w:type="character" w:customStyle="1" w:styleId="apple-converted-space">
    <w:name w:val="apple-converted-space"/>
    <w:basedOn w:val="Fontepargpadro"/>
    <w:rsid w:val="007204E0"/>
  </w:style>
  <w:style w:type="character" w:styleId="Forte">
    <w:name w:val="Strong"/>
    <w:uiPriority w:val="22"/>
    <w:qFormat/>
    <w:rsid w:val="007204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41822"/>
    <w:pPr>
      <w:spacing w:before="480" w:after="0" w:line="259" w:lineRule="auto"/>
      <w:outlineLvl w:val="9"/>
    </w:pPr>
    <w:rPr>
      <w:b/>
      <w:bCs/>
      <w:color w:val="BD1633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rsid w:val="0031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3165CB"/>
    <w:rPr>
      <w:rFonts w:ascii="Times New Roman" w:eastAsia="Times New Roman" w:hAnsi="Times New Roman" w:cs="Times New Roman"/>
      <w:color w:val="auto"/>
      <w:sz w:val="20"/>
      <w:szCs w:val="20"/>
      <w:lang w:val="pt-BR" w:eastAsia="pt-BR"/>
    </w:rPr>
  </w:style>
  <w:style w:type="character" w:styleId="Refdenotaderodap">
    <w:name w:val="footnote reference"/>
    <w:basedOn w:val="Fontepargpadro"/>
    <w:rsid w:val="003165CB"/>
    <w:rPr>
      <w:vertAlign w:val="superscript"/>
    </w:rPr>
  </w:style>
  <w:style w:type="character" w:customStyle="1" w:styleId="eop">
    <w:name w:val="eop"/>
    <w:rsid w:val="003165CB"/>
  </w:style>
  <w:style w:type="character" w:customStyle="1" w:styleId="apple-converted-space">
    <w:name w:val="apple-converted-space"/>
    <w:basedOn w:val="Fontepargpadro"/>
    <w:rsid w:val="007204E0"/>
  </w:style>
  <w:style w:type="character" w:styleId="Forte">
    <w:name w:val="Strong"/>
    <w:uiPriority w:val="22"/>
    <w:qFormat/>
    <w:rsid w:val="00720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mailto:carlaramalho.ccr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mailto:m.elizaac@hotmail.com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F04FA8-AB6F-40DF-85E8-53BF1BE9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4</Pages>
  <Words>1172</Words>
  <Characters>6695</Characters>
  <Application>Microsoft Office Word</Application>
  <DocSecurity>0</DocSecurity>
  <Lines>126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2020-02-29T17:40:00Z</dcterms:created>
  <dcterms:modified xsi:type="dcterms:W3CDTF">2020-02-29T17:40:00Z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