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0DF" w:rsidRPr="00552DAD" w:rsidRDefault="001D51E2" w:rsidP="000C40DF">
      <w:pPr>
        <w:shd w:val="clear" w:color="auto" w:fill="FFFFFF"/>
        <w:spacing w:after="0" w:line="240" w:lineRule="auto"/>
        <w:jc w:val="center"/>
        <w:rPr>
          <w:rFonts w:ascii="Arial" w:eastAsia="Times New Roman" w:hAnsi="Arial" w:cs="Arial"/>
          <w:b/>
          <w:bCs/>
          <w:sz w:val="28"/>
          <w:szCs w:val="28"/>
          <w:lang w:eastAsia="pt-BR"/>
        </w:rPr>
      </w:pPr>
      <w:r>
        <w:rPr>
          <w:rFonts w:ascii="Arial" w:eastAsia="Times New Roman" w:hAnsi="Arial" w:cs="Arial"/>
          <w:b/>
          <w:bCs/>
          <w:sz w:val="28"/>
          <w:szCs w:val="28"/>
          <w:lang w:eastAsia="pt-BR"/>
        </w:rPr>
        <w:t>JUVENTUDE E</w:t>
      </w:r>
      <w:r w:rsidR="000C40DF" w:rsidRPr="00552DAD">
        <w:rPr>
          <w:rFonts w:ascii="Arial" w:eastAsia="Times New Roman" w:hAnsi="Arial" w:cs="Arial"/>
          <w:b/>
          <w:bCs/>
          <w:sz w:val="28"/>
          <w:szCs w:val="28"/>
          <w:lang w:eastAsia="pt-BR"/>
        </w:rPr>
        <w:t xml:space="preserve"> RELIGIÃO, (</w:t>
      </w:r>
      <w:r w:rsidR="009362D1" w:rsidRPr="00552DAD">
        <w:rPr>
          <w:rFonts w:ascii="Arial" w:eastAsia="Times New Roman" w:hAnsi="Arial" w:cs="Arial"/>
          <w:b/>
          <w:bCs/>
          <w:sz w:val="28"/>
          <w:szCs w:val="28"/>
          <w:lang w:eastAsia="pt-BR"/>
        </w:rPr>
        <w:t>DES</w:t>
      </w:r>
      <w:r w:rsidR="000C40DF" w:rsidRPr="00552DAD">
        <w:rPr>
          <w:rFonts w:ascii="Arial" w:eastAsia="Times New Roman" w:hAnsi="Arial" w:cs="Arial"/>
          <w:b/>
          <w:bCs/>
          <w:sz w:val="28"/>
          <w:szCs w:val="28"/>
          <w:lang w:eastAsia="pt-BR"/>
        </w:rPr>
        <w:t>)</w:t>
      </w:r>
      <w:r w:rsidR="009362D1" w:rsidRPr="00552DAD">
        <w:rPr>
          <w:rFonts w:ascii="Arial" w:eastAsia="Times New Roman" w:hAnsi="Arial" w:cs="Arial"/>
          <w:b/>
          <w:bCs/>
          <w:sz w:val="28"/>
          <w:szCs w:val="28"/>
          <w:lang w:eastAsia="pt-BR"/>
        </w:rPr>
        <w:t>CONECTADAS</w:t>
      </w:r>
      <w:r w:rsidR="000C40DF" w:rsidRPr="00552DAD">
        <w:rPr>
          <w:rFonts w:ascii="Arial" w:eastAsia="Times New Roman" w:hAnsi="Arial" w:cs="Arial"/>
          <w:b/>
          <w:bCs/>
          <w:sz w:val="28"/>
          <w:szCs w:val="28"/>
          <w:lang w:eastAsia="pt-BR"/>
        </w:rPr>
        <w:t>?</w:t>
      </w:r>
      <w:r w:rsidR="005564E8">
        <w:rPr>
          <w:rStyle w:val="Refdenotaderodap"/>
          <w:rFonts w:ascii="Arial" w:eastAsia="Times New Roman" w:hAnsi="Arial" w:cs="Arial"/>
          <w:b/>
          <w:bCs/>
          <w:sz w:val="28"/>
          <w:szCs w:val="28"/>
          <w:lang w:eastAsia="pt-BR"/>
        </w:rPr>
        <w:footnoteReference w:id="1"/>
      </w:r>
    </w:p>
    <w:p w:rsidR="00CB47ED" w:rsidRPr="00552DAD" w:rsidRDefault="00CB47ED" w:rsidP="00CB47ED">
      <w:pPr>
        <w:spacing w:after="0"/>
        <w:rPr>
          <w:rFonts w:ascii="Arial" w:hAnsi="Arial" w:cs="Arial"/>
          <w:sz w:val="28"/>
          <w:szCs w:val="28"/>
        </w:rPr>
      </w:pPr>
    </w:p>
    <w:p w:rsidR="00552DAD" w:rsidRDefault="00552DAD" w:rsidP="00CB47ED">
      <w:pPr>
        <w:spacing w:after="0" w:line="360" w:lineRule="auto"/>
        <w:jc w:val="right"/>
        <w:rPr>
          <w:rFonts w:ascii="Arial" w:hAnsi="Arial" w:cs="Arial"/>
          <w:b/>
        </w:rPr>
      </w:pPr>
    </w:p>
    <w:p w:rsidR="00CB47ED" w:rsidRPr="00552DAD" w:rsidRDefault="00CB47ED" w:rsidP="00CB47ED">
      <w:pPr>
        <w:spacing w:after="0" w:line="360" w:lineRule="auto"/>
        <w:jc w:val="right"/>
        <w:rPr>
          <w:rFonts w:ascii="Arial" w:hAnsi="Arial" w:cs="Arial"/>
          <w:b/>
        </w:rPr>
      </w:pPr>
      <w:r w:rsidRPr="00552DAD">
        <w:rPr>
          <w:rFonts w:ascii="Arial" w:hAnsi="Arial" w:cs="Arial"/>
          <w:b/>
        </w:rPr>
        <w:t>L</w:t>
      </w:r>
      <w:r w:rsidR="000C40DF" w:rsidRPr="00552DAD">
        <w:rPr>
          <w:rFonts w:ascii="Arial" w:hAnsi="Arial" w:cs="Arial"/>
          <w:b/>
        </w:rPr>
        <w:t>uzia Valladão</w:t>
      </w:r>
      <w:r w:rsidRPr="00552DAD">
        <w:rPr>
          <w:rFonts w:ascii="Arial" w:hAnsi="Arial" w:cs="Arial"/>
          <w:b/>
        </w:rPr>
        <w:t xml:space="preserve"> F</w:t>
      </w:r>
      <w:r w:rsidR="000C40DF" w:rsidRPr="00552DAD">
        <w:rPr>
          <w:rFonts w:ascii="Arial" w:hAnsi="Arial" w:cs="Arial"/>
          <w:b/>
        </w:rPr>
        <w:t>erreira</w:t>
      </w:r>
      <w:r w:rsidRPr="00552DAD">
        <w:rPr>
          <w:rStyle w:val="Refdenotaderodap"/>
          <w:rFonts w:ascii="Arial" w:hAnsi="Arial" w:cs="Arial"/>
        </w:rPr>
        <w:footnoteReference w:id="2"/>
      </w:r>
    </w:p>
    <w:p w:rsidR="00552DAD" w:rsidRDefault="00552DAD" w:rsidP="00F7737B">
      <w:pPr>
        <w:spacing w:after="0" w:line="240" w:lineRule="auto"/>
        <w:textAlignment w:val="baseline"/>
        <w:rPr>
          <w:rFonts w:ascii="Arial" w:eastAsia="Times New Roman" w:hAnsi="Arial" w:cs="Arial"/>
          <w:bCs/>
          <w:sz w:val="30"/>
          <w:szCs w:val="30"/>
          <w:bdr w:val="none" w:sz="0" w:space="0" w:color="auto" w:frame="1"/>
          <w:lang w:eastAsia="pt-BR"/>
        </w:rPr>
      </w:pPr>
    </w:p>
    <w:p w:rsidR="00552DAD" w:rsidRPr="00552DAD" w:rsidRDefault="00552DAD" w:rsidP="00F7737B">
      <w:pPr>
        <w:spacing w:after="0" w:line="240" w:lineRule="auto"/>
        <w:textAlignment w:val="baseline"/>
        <w:rPr>
          <w:rFonts w:ascii="Arial" w:eastAsia="Times New Roman" w:hAnsi="Arial" w:cs="Arial"/>
          <w:bCs/>
          <w:sz w:val="30"/>
          <w:szCs w:val="30"/>
          <w:bdr w:val="none" w:sz="0" w:space="0" w:color="auto" w:frame="1"/>
          <w:lang w:eastAsia="pt-BR"/>
        </w:rPr>
      </w:pPr>
    </w:p>
    <w:p w:rsidR="00F7737B" w:rsidRPr="00552DAD" w:rsidRDefault="00F7737B" w:rsidP="00F7737B">
      <w:pPr>
        <w:spacing w:after="0" w:line="240" w:lineRule="auto"/>
        <w:textAlignment w:val="baseline"/>
        <w:rPr>
          <w:rFonts w:ascii="Arial" w:eastAsia="Times New Roman" w:hAnsi="Arial" w:cs="Arial"/>
          <w:bCs/>
          <w:sz w:val="24"/>
          <w:szCs w:val="24"/>
          <w:bdr w:val="none" w:sz="0" w:space="0" w:color="auto" w:frame="1"/>
          <w:lang w:eastAsia="pt-BR"/>
        </w:rPr>
      </w:pPr>
      <w:r w:rsidRPr="00552DAD">
        <w:rPr>
          <w:rFonts w:ascii="Arial" w:eastAsia="Times New Roman" w:hAnsi="Arial" w:cs="Arial"/>
          <w:bCs/>
          <w:sz w:val="24"/>
          <w:szCs w:val="24"/>
          <w:bdr w:val="none" w:sz="0" w:space="0" w:color="auto" w:frame="1"/>
          <w:lang w:eastAsia="pt-BR"/>
        </w:rPr>
        <w:t>GT3 – Tradições Religiosas Indo-Afro-Ibero Nordestinas</w:t>
      </w:r>
    </w:p>
    <w:p w:rsidR="00CB47ED" w:rsidRDefault="00CB47ED" w:rsidP="00CB47ED">
      <w:pPr>
        <w:spacing w:after="0"/>
        <w:rPr>
          <w:rFonts w:ascii="Arial" w:hAnsi="Arial" w:cs="Arial"/>
          <w:sz w:val="24"/>
          <w:szCs w:val="24"/>
        </w:rPr>
      </w:pPr>
    </w:p>
    <w:p w:rsidR="00D16BD9" w:rsidRDefault="00D16BD9" w:rsidP="00CB47ED">
      <w:pPr>
        <w:spacing w:after="0"/>
        <w:rPr>
          <w:rFonts w:ascii="Arial" w:hAnsi="Arial" w:cs="Arial"/>
          <w:sz w:val="24"/>
          <w:szCs w:val="24"/>
        </w:rPr>
      </w:pPr>
    </w:p>
    <w:p w:rsidR="00D16BD9" w:rsidRPr="00552DAD" w:rsidRDefault="00D16BD9" w:rsidP="00CB47ED">
      <w:pPr>
        <w:spacing w:after="0"/>
        <w:rPr>
          <w:rFonts w:ascii="Arial" w:hAnsi="Arial" w:cs="Arial"/>
          <w:sz w:val="24"/>
          <w:szCs w:val="24"/>
        </w:rPr>
      </w:pPr>
    </w:p>
    <w:p w:rsidR="005564E8" w:rsidRPr="005564E8" w:rsidRDefault="005564E8" w:rsidP="005564E8">
      <w:pPr>
        <w:spacing w:after="0" w:line="240" w:lineRule="auto"/>
        <w:textAlignment w:val="baseline"/>
        <w:rPr>
          <w:rFonts w:ascii="Arial" w:eastAsia="Times New Roman" w:hAnsi="Arial" w:cs="Arial"/>
          <w:bCs/>
          <w:sz w:val="30"/>
          <w:szCs w:val="30"/>
          <w:bdr w:val="none" w:sz="0" w:space="0" w:color="auto" w:frame="1"/>
          <w:lang w:eastAsia="pt-BR"/>
        </w:rPr>
      </w:pPr>
      <w:r>
        <w:rPr>
          <w:rFonts w:ascii="Arial" w:eastAsia="Times New Roman" w:hAnsi="Arial" w:cs="Arial"/>
          <w:bCs/>
          <w:sz w:val="30"/>
          <w:szCs w:val="30"/>
          <w:bdr w:val="none" w:sz="0" w:space="0" w:color="auto" w:frame="1"/>
          <w:lang w:eastAsia="pt-BR"/>
        </w:rPr>
        <w:t>Resumo</w:t>
      </w:r>
    </w:p>
    <w:p w:rsidR="005564E8" w:rsidRPr="005564E8" w:rsidRDefault="005564E8" w:rsidP="005564E8">
      <w:pPr>
        <w:spacing w:after="0" w:line="240" w:lineRule="auto"/>
        <w:textAlignment w:val="baseline"/>
        <w:rPr>
          <w:rFonts w:ascii="Arial" w:eastAsia="Times New Roman" w:hAnsi="Arial" w:cs="Arial"/>
          <w:bCs/>
          <w:sz w:val="30"/>
          <w:szCs w:val="30"/>
          <w:bdr w:val="none" w:sz="0" w:space="0" w:color="auto" w:frame="1"/>
          <w:lang w:eastAsia="pt-BR"/>
        </w:rPr>
      </w:pPr>
    </w:p>
    <w:p w:rsidR="005564E8" w:rsidRPr="005564E8" w:rsidRDefault="005564E8" w:rsidP="005564E8">
      <w:pPr>
        <w:spacing w:line="240" w:lineRule="auto"/>
        <w:ind w:firstLine="709"/>
        <w:jc w:val="both"/>
        <w:rPr>
          <w:rFonts w:ascii="Arial" w:hAnsi="Arial" w:cs="Arial"/>
          <w:sz w:val="24"/>
          <w:szCs w:val="24"/>
        </w:rPr>
      </w:pPr>
      <w:r w:rsidRPr="005564E8">
        <w:rPr>
          <w:rFonts w:ascii="Arial" w:hAnsi="Arial" w:cs="Arial"/>
          <w:sz w:val="24"/>
          <w:szCs w:val="24"/>
        </w:rPr>
        <w:t xml:space="preserve">Este estudo pretende investigar o modo de subjetivação dos jovens acerca do desenvolvimento da sua espiritualidade, sua concepção de sagrado e a influência do Ensino Religioso Escolar como fator de enriquecimento da sua cultura religiosa. Basicamente, interessa perceber até que ponto o jovem considera que o Ensino Religioso na Educação Básica contribui para uma válida formação religiosa e qual a sua importância dentro do currículo escolar. Considerando que a juventude dos nossos dias está diversificada com diferentes oportunidades, dificuldades ou facilidades decorrentes do meio social em que vive, o estudo terá como campo de investigação jovens de ambos os sexos, alunos do ensino médio em uma escola confessional numa cidade do interior de Alagoas. </w:t>
      </w:r>
    </w:p>
    <w:p w:rsidR="005564E8" w:rsidRPr="005564E8" w:rsidRDefault="005564E8" w:rsidP="005564E8">
      <w:pPr>
        <w:spacing w:line="240" w:lineRule="auto"/>
        <w:jc w:val="both"/>
        <w:rPr>
          <w:rFonts w:ascii="Arial" w:hAnsi="Arial" w:cs="Arial"/>
          <w:sz w:val="24"/>
          <w:szCs w:val="24"/>
        </w:rPr>
      </w:pPr>
      <w:r w:rsidRPr="005564E8">
        <w:rPr>
          <w:rFonts w:ascii="Arial" w:hAnsi="Arial" w:cs="Arial"/>
          <w:sz w:val="24"/>
          <w:szCs w:val="24"/>
        </w:rPr>
        <w:t>Palavras</w:t>
      </w:r>
      <w:r>
        <w:rPr>
          <w:rFonts w:ascii="Arial" w:hAnsi="Arial" w:cs="Arial"/>
          <w:sz w:val="24"/>
          <w:szCs w:val="24"/>
        </w:rPr>
        <w:t xml:space="preserve"> chave: </w:t>
      </w:r>
      <w:r w:rsidR="00821D92">
        <w:rPr>
          <w:rFonts w:ascii="Arial" w:hAnsi="Arial" w:cs="Arial"/>
          <w:sz w:val="24"/>
          <w:szCs w:val="24"/>
        </w:rPr>
        <w:t>Sagrado</w:t>
      </w:r>
      <w:r>
        <w:rPr>
          <w:rFonts w:ascii="Arial" w:hAnsi="Arial" w:cs="Arial"/>
          <w:sz w:val="24"/>
          <w:szCs w:val="24"/>
        </w:rPr>
        <w:t>,</w:t>
      </w:r>
      <w:r w:rsidRPr="005564E8">
        <w:rPr>
          <w:rFonts w:ascii="Arial" w:hAnsi="Arial" w:cs="Arial"/>
          <w:sz w:val="24"/>
          <w:szCs w:val="24"/>
        </w:rPr>
        <w:t xml:space="preserve"> Jovem, Ensino Religioso.</w:t>
      </w:r>
    </w:p>
    <w:p w:rsidR="005564E8" w:rsidRDefault="005564E8" w:rsidP="005564E8">
      <w:pPr>
        <w:spacing w:after="0" w:line="240" w:lineRule="auto"/>
        <w:textAlignment w:val="baseline"/>
        <w:rPr>
          <w:rFonts w:ascii="Arial" w:eastAsia="Times New Roman" w:hAnsi="Arial" w:cs="Arial"/>
          <w:bCs/>
          <w:sz w:val="30"/>
          <w:szCs w:val="30"/>
          <w:bdr w:val="none" w:sz="0" w:space="0" w:color="auto" w:frame="1"/>
          <w:lang w:eastAsia="pt-BR"/>
        </w:rPr>
      </w:pPr>
    </w:p>
    <w:p w:rsidR="00D16BD9" w:rsidRDefault="00D16BD9" w:rsidP="005564E8">
      <w:pPr>
        <w:spacing w:after="0" w:line="240" w:lineRule="auto"/>
        <w:textAlignment w:val="baseline"/>
        <w:rPr>
          <w:rFonts w:ascii="Arial" w:eastAsia="Times New Roman" w:hAnsi="Arial" w:cs="Arial"/>
          <w:bCs/>
          <w:sz w:val="30"/>
          <w:szCs w:val="30"/>
          <w:bdr w:val="none" w:sz="0" w:space="0" w:color="auto" w:frame="1"/>
          <w:lang w:eastAsia="pt-BR"/>
        </w:rPr>
      </w:pPr>
    </w:p>
    <w:p w:rsidR="005564E8" w:rsidRDefault="005564E8" w:rsidP="005564E8">
      <w:pPr>
        <w:spacing w:after="0" w:line="240" w:lineRule="auto"/>
        <w:textAlignment w:val="baseline"/>
        <w:rPr>
          <w:rFonts w:ascii="Arial" w:eastAsia="Times New Roman" w:hAnsi="Arial" w:cs="Arial"/>
          <w:bCs/>
          <w:sz w:val="30"/>
          <w:szCs w:val="30"/>
          <w:bdr w:val="none" w:sz="0" w:space="0" w:color="auto" w:frame="1"/>
          <w:lang w:eastAsia="pt-BR"/>
        </w:rPr>
      </w:pPr>
      <w:r>
        <w:rPr>
          <w:rFonts w:ascii="Arial" w:eastAsia="Times New Roman" w:hAnsi="Arial" w:cs="Arial"/>
          <w:bCs/>
          <w:sz w:val="30"/>
          <w:szCs w:val="30"/>
          <w:bdr w:val="none" w:sz="0" w:space="0" w:color="auto" w:frame="1"/>
          <w:lang w:eastAsia="pt-BR"/>
        </w:rPr>
        <w:t>Abstract</w:t>
      </w:r>
    </w:p>
    <w:p w:rsidR="005564E8" w:rsidRPr="005564E8" w:rsidRDefault="005564E8" w:rsidP="001D51E2">
      <w:pPr>
        <w:spacing w:after="0" w:line="240" w:lineRule="auto"/>
        <w:jc w:val="both"/>
        <w:textAlignment w:val="baseline"/>
        <w:rPr>
          <w:rFonts w:ascii="Arial" w:eastAsia="Times New Roman" w:hAnsi="Arial" w:cs="Arial"/>
          <w:bCs/>
          <w:sz w:val="24"/>
          <w:szCs w:val="24"/>
          <w:bdr w:val="none" w:sz="0" w:space="0" w:color="auto" w:frame="1"/>
          <w:lang w:eastAsia="pt-BR"/>
        </w:rPr>
      </w:pPr>
      <w:r>
        <w:br/>
      </w:r>
      <w:r w:rsidR="00821D92">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This</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study</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intends</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to</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investigate</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the</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subjectivity</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of</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young</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people</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about</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the</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development</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of</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their</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spirituality</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their</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conception</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of</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the</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sac</w:t>
      </w:r>
      <w:r w:rsidR="00821D92">
        <w:rPr>
          <w:rFonts w:ascii="Arial" w:hAnsi="Arial" w:cs="Arial"/>
          <w:color w:val="212121"/>
          <w:sz w:val="24"/>
          <w:szCs w:val="24"/>
          <w:shd w:val="clear" w:color="auto" w:fill="FFFFFF"/>
        </w:rPr>
        <w:t>red</w:t>
      </w:r>
      <w:proofErr w:type="spellEnd"/>
      <w:r w:rsidR="00821D92">
        <w:rPr>
          <w:rFonts w:ascii="Arial" w:hAnsi="Arial" w:cs="Arial"/>
          <w:color w:val="212121"/>
          <w:sz w:val="24"/>
          <w:szCs w:val="24"/>
          <w:shd w:val="clear" w:color="auto" w:fill="FFFFFF"/>
        </w:rPr>
        <w:t xml:space="preserve"> </w:t>
      </w:r>
      <w:proofErr w:type="spellStart"/>
      <w:r w:rsidR="00821D92">
        <w:rPr>
          <w:rFonts w:ascii="Arial" w:hAnsi="Arial" w:cs="Arial"/>
          <w:color w:val="212121"/>
          <w:sz w:val="24"/>
          <w:szCs w:val="24"/>
          <w:shd w:val="clear" w:color="auto" w:fill="FFFFFF"/>
        </w:rPr>
        <w:t>and</w:t>
      </w:r>
      <w:proofErr w:type="spellEnd"/>
      <w:r w:rsidR="00821D92">
        <w:rPr>
          <w:rFonts w:ascii="Arial" w:hAnsi="Arial" w:cs="Arial"/>
          <w:color w:val="212121"/>
          <w:sz w:val="24"/>
          <w:szCs w:val="24"/>
          <w:shd w:val="clear" w:color="auto" w:fill="FFFFFF"/>
        </w:rPr>
        <w:t xml:space="preserve"> </w:t>
      </w:r>
      <w:proofErr w:type="spellStart"/>
      <w:r w:rsidR="00821D92">
        <w:rPr>
          <w:rFonts w:ascii="Arial" w:hAnsi="Arial" w:cs="Arial"/>
          <w:color w:val="212121"/>
          <w:sz w:val="24"/>
          <w:szCs w:val="24"/>
          <w:shd w:val="clear" w:color="auto" w:fill="FFFFFF"/>
        </w:rPr>
        <w:t>the</w:t>
      </w:r>
      <w:proofErr w:type="spellEnd"/>
      <w:r w:rsidR="00821D92">
        <w:rPr>
          <w:rFonts w:ascii="Arial" w:hAnsi="Arial" w:cs="Arial"/>
          <w:color w:val="212121"/>
          <w:sz w:val="24"/>
          <w:szCs w:val="24"/>
          <w:shd w:val="clear" w:color="auto" w:fill="FFFFFF"/>
        </w:rPr>
        <w:t xml:space="preserve"> </w:t>
      </w:r>
      <w:proofErr w:type="spellStart"/>
      <w:r w:rsidR="00821D92">
        <w:rPr>
          <w:rFonts w:ascii="Arial" w:hAnsi="Arial" w:cs="Arial"/>
          <w:color w:val="212121"/>
          <w:sz w:val="24"/>
          <w:szCs w:val="24"/>
          <w:shd w:val="clear" w:color="auto" w:fill="FFFFFF"/>
        </w:rPr>
        <w:t>influence</w:t>
      </w:r>
      <w:proofErr w:type="spellEnd"/>
      <w:r w:rsidR="00821D92">
        <w:rPr>
          <w:rFonts w:ascii="Arial" w:hAnsi="Arial" w:cs="Arial"/>
          <w:color w:val="212121"/>
          <w:sz w:val="24"/>
          <w:szCs w:val="24"/>
          <w:shd w:val="clear" w:color="auto" w:fill="FFFFFF"/>
        </w:rPr>
        <w:t xml:space="preserve"> </w:t>
      </w:r>
      <w:proofErr w:type="spellStart"/>
      <w:r w:rsidR="00821D92">
        <w:rPr>
          <w:rFonts w:ascii="Arial" w:hAnsi="Arial" w:cs="Arial"/>
          <w:color w:val="212121"/>
          <w:sz w:val="24"/>
          <w:szCs w:val="24"/>
          <w:shd w:val="clear" w:color="auto" w:fill="FFFFFF"/>
        </w:rPr>
        <w:t>of</w:t>
      </w:r>
      <w:proofErr w:type="spellEnd"/>
      <w:r w:rsidR="00821D92">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Religious</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Education</w:t>
      </w:r>
      <w:proofErr w:type="spellEnd"/>
      <w:r w:rsidRPr="005564E8">
        <w:rPr>
          <w:rFonts w:ascii="Arial" w:hAnsi="Arial" w:cs="Arial"/>
          <w:color w:val="212121"/>
          <w:sz w:val="24"/>
          <w:szCs w:val="24"/>
          <w:shd w:val="clear" w:color="auto" w:fill="FFFFFF"/>
        </w:rPr>
        <w:t xml:space="preserve"> </w:t>
      </w:r>
      <w:proofErr w:type="spellStart"/>
      <w:r w:rsidR="00821D92">
        <w:rPr>
          <w:rFonts w:ascii="Arial" w:hAnsi="Arial" w:cs="Arial"/>
          <w:color w:val="212121"/>
          <w:sz w:val="24"/>
          <w:szCs w:val="24"/>
          <w:shd w:val="clear" w:color="auto" w:fill="FFFFFF"/>
        </w:rPr>
        <w:t>at</w:t>
      </w:r>
      <w:proofErr w:type="spellEnd"/>
      <w:r w:rsidR="00821D92">
        <w:rPr>
          <w:rFonts w:ascii="Arial" w:hAnsi="Arial" w:cs="Arial"/>
          <w:color w:val="212121"/>
          <w:sz w:val="24"/>
          <w:szCs w:val="24"/>
          <w:shd w:val="clear" w:color="auto" w:fill="FFFFFF"/>
        </w:rPr>
        <w:t xml:space="preserve"> </w:t>
      </w:r>
      <w:proofErr w:type="spellStart"/>
      <w:r w:rsidR="00821D92">
        <w:rPr>
          <w:rFonts w:ascii="Arial" w:hAnsi="Arial" w:cs="Arial"/>
          <w:color w:val="212121"/>
          <w:sz w:val="24"/>
          <w:szCs w:val="24"/>
          <w:shd w:val="clear" w:color="auto" w:fill="FFFFFF"/>
        </w:rPr>
        <w:t>school</w:t>
      </w:r>
      <w:proofErr w:type="spellEnd"/>
      <w:r w:rsidR="00821D92">
        <w:rPr>
          <w:rFonts w:ascii="Arial" w:hAnsi="Arial" w:cs="Arial"/>
          <w:color w:val="212121"/>
          <w:sz w:val="24"/>
          <w:szCs w:val="24"/>
          <w:shd w:val="clear" w:color="auto" w:fill="FFFFFF"/>
        </w:rPr>
        <w:t xml:space="preserve">, </w:t>
      </w:r>
      <w:r w:rsidRPr="005564E8">
        <w:rPr>
          <w:rFonts w:ascii="Arial" w:hAnsi="Arial" w:cs="Arial"/>
          <w:color w:val="212121"/>
          <w:sz w:val="24"/>
          <w:szCs w:val="24"/>
          <w:shd w:val="clear" w:color="auto" w:fill="FFFFFF"/>
        </w:rPr>
        <w:t xml:space="preserve">as a </w:t>
      </w:r>
      <w:proofErr w:type="spellStart"/>
      <w:r w:rsidRPr="005564E8">
        <w:rPr>
          <w:rFonts w:ascii="Arial" w:hAnsi="Arial" w:cs="Arial"/>
          <w:color w:val="212121"/>
          <w:sz w:val="24"/>
          <w:szCs w:val="24"/>
          <w:shd w:val="clear" w:color="auto" w:fill="FFFFFF"/>
        </w:rPr>
        <w:t>factor</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to</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enrich</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their</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religious</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culture</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Basically</w:t>
      </w:r>
      <w:proofErr w:type="spellEnd"/>
      <w:r w:rsidRPr="005564E8">
        <w:rPr>
          <w:rFonts w:ascii="Arial" w:hAnsi="Arial" w:cs="Arial"/>
          <w:color w:val="212121"/>
          <w:sz w:val="24"/>
          <w:szCs w:val="24"/>
          <w:shd w:val="clear" w:color="auto" w:fill="FFFFFF"/>
        </w:rPr>
        <w:t xml:space="preserve">, it </w:t>
      </w:r>
      <w:proofErr w:type="spellStart"/>
      <w:r w:rsidRPr="005564E8">
        <w:rPr>
          <w:rFonts w:ascii="Arial" w:hAnsi="Arial" w:cs="Arial"/>
          <w:color w:val="212121"/>
          <w:sz w:val="24"/>
          <w:szCs w:val="24"/>
          <w:shd w:val="clear" w:color="auto" w:fill="FFFFFF"/>
        </w:rPr>
        <w:t>is</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important</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to</w:t>
      </w:r>
      <w:proofErr w:type="spellEnd"/>
      <w:r w:rsidRPr="005564E8">
        <w:rPr>
          <w:rFonts w:ascii="Arial" w:hAnsi="Arial" w:cs="Arial"/>
          <w:color w:val="212121"/>
          <w:sz w:val="24"/>
          <w:szCs w:val="24"/>
          <w:shd w:val="clear" w:color="auto" w:fill="FFFFFF"/>
        </w:rPr>
        <w:t xml:space="preserve"> realize </w:t>
      </w:r>
      <w:proofErr w:type="spellStart"/>
      <w:r w:rsidR="00821D92">
        <w:rPr>
          <w:rFonts w:ascii="Arial" w:hAnsi="Arial" w:cs="Arial"/>
          <w:color w:val="212121"/>
          <w:sz w:val="24"/>
          <w:szCs w:val="24"/>
          <w:shd w:val="clear" w:color="auto" w:fill="FFFFFF"/>
        </w:rPr>
        <w:t>if</w:t>
      </w:r>
      <w:proofErr w:type="spellEnd"/>
      <w:r w:rsidR="00821D92">
        <w:rPr>
          <w:rFonts w:ascii="Arial" w:hAnsi="Arial" w:cs="Arial"/>
          <w:color w:val="212121"/>
          <w:sz w:val="24"/>
          <w:szCs w:val="24"/>
          <w:shd w:val="clear" w:color="auto" w:fill="FFFFFF"/>
        </w:rPr>
        <w:t xml:space="preserve"> </w:t>
      </w:r>
      <w:proofErr w:type="spellStart"/>
      <w:r w:rsidR="00821D92">
        <w:rPr>
          <w:rFonts w:ascii="Arial" w:hAnsi="Arial" w:cs="Arial"/>
          <w:color w:val="212121"/>
          <w:sz w:val="24"/>
          <w:szCs w:val="24"/>
          <w:shd w:val="clear" w:color="auto" w:fill="FFFFFF"/>
        </w:rPr>
        <w:t>the</w:t>
      </w:r>
      <w:proofErr w:type="spellEnd"/>
      <w:r w:rsidR="00337C0A">
        <w:rPr>
          <w:rFonts w:ascii="Arial" w:hAnsi="Arial" w:cs="Arial"/>
          <w:color w:val="212121"/>
          <w:sz w:val="24"/>
          <w:szCs w:val="24"/>
          <w:shd w:val="clear" w:color="auto" w:fill="FFFFFF"/>
        </w:rPr>
        <w:t xml:space="preserve"> </w:t>
      </w:r>
      <w:proofErr w:type="spellStart"/>
      <w:r w:rsidR="00337C0A">
        <w:rPr>
          <w:rFonts w:ascii="Arial" w:hAnsi="Arial" w:cs="Arial"/>
          <w:color w:val="212121"/>
          <w:sz w:val="24"/>
          <w:szCs w:val="24"/>
          <w:shd w:val="clear" w:color="auto" w:fill="FFFFFF"/>
        </w:rPr>
        <w:t>young</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considers</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that</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Religi</w:t>
      </w:r>
      <w:r w:rsidR="00821D92">
        <w:rPr>
          <w:rFonts w:ascii="Arial" w:hAnsi="Arial" w:cs="Arial"/>
          <w:color w:val="212121"/>
          <w:sz w:val="24"/>
          <w:szCs w:val="24"/>
          <w:shd w:val="clear" w:color="auto" w:fill="FFFFFF"/>
        </w:rPr>
        <w:t>ous</w:t>
      </w:r>
      <w:proofErr w:type="spellEnd"/>
      <w:r w:rsidR="00821D92">
        <w:rPr>
          <w:rFonts w:ascii="Arial" w:hAnsi="Arial" w:cs="Arial"/>
          <w:color w:val="212121"/>
          <w:sz w:val="24"/>
          <w:szCs w:val="24"/>
          <w:shd w:val="clear" w:color="auto" w:fill="FFFFFF"/>
        </w:rPr>
        <w:t xml:space="preserve"> </w:t>
      </w:r>
      <w:proofErr w:type="spellStart"/>
      <w:r w:rsidR="00821D92">
        <w:rPr>
          <w:rFonts w:ascii="Arial" w:hAnsi="Arial" w:cs="Arial"/>
          <w:color w:val="212121"/>
          <w:sz w:val="24"/>
          <w:szCs w:val="24"/>
          <w:shd w:val="clear" w:color="auto" w:fill="FFFFFF"/>
        </w:rPr>
        <w:t>Education</w:t>
      </w:r>
      <w:proofErr w:type="spellEnd"/>
      <w:r w:rsidR="00821D92">
        <w:rPr>
          <w:rFonts w:ascii="Arial" w:hAnsi="Arial" w:cs="Arial"/>
          <w:color w:val="212121"/>
          <w:sz w:val="24"/>
          <w:szCs w:val="24"/>
          <w:shd w:val="clear" w:color="auto" w:fill="FFFFFF"/>
        </w:rPr>
        <w:t xml:space="preserve"> </w:t>
      </w:r>
      <w:proofErr w:type="spellStart"/>
      <w:proofErr w:type="gramStart"/>
      <w:r w:rsidR="00821D92">
        <w:rPr>
          <w:rFonts w:ascii="Arial" w:hAnsi="Arial" w:cs="Arial"/>
          <w:color w:val="212121"/>
          <w:sz w:val="24"/>
          <w:szCs w:val="24"/>
          <w:shd w:val="clear" w:color="auto" w:fill="FFFFFF"/>
        </w:rPr>
        <w:t>really</w:t>
      </w:r>
      <w:proofErr w:type="spellEnd"/>
      <w:r w:rsidR="00821D92">
        <w:rPr>
          <w:rFonts w:ascii="Arial" w:hAnsi="Arial" w:cs="Arial"/>
          <w:color w:val="212121"/>
          <w:sz w:val="24"/>
          <w:szCs w:val="24"/>
          <w:shd w:val="clear" w:color="auto" w:fill="FFFFFF"/>
        </w:rPr>
        <w:t xml:space="preserve"> </w:t>
      </w:r>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contributes</w:t>
      </w:r>
      <w:proofErr w:type="spellEnd"/>
      <w:proofErr w:type="gram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to</w:t>
      </w:r>
      <w:proofErr w:type="spellEnd"/>
      <w:r w:rsidRPr="005564E8">
        <w:rPr>
          <w:rFonts w:ascii="Arial" w:hAnsi="Arial" w:cs="Arial"/>
          <w:color w:val="212121"/>
          <w:sz w:val="24"/>
          <w:szCs w:val="24"/>
          <w:shd w:val="clear" w:color="auto" w:fill="FFFFFF"/>
        </w:rPr>
        <w:t xml:space="preserve"> a </w:t>
      </w:r>
      <w:proofErr w:type="spellStart"/>
      <w:r w:rsidRPr="005564E8">
        <w:rPr>
          <w:rFonts w:ascii="Arial" w:hAnsi="Arial" w:cs="Arial"/>
          <w:color w:val="212121"/>
          <w:sz w:val="24"/>
          <w:szCs w:val="24"/>
          <w:shd w:val="clear" w:color="auto" w:fill="FFFFFF"/>
        </w:rPr>
        <w:t>valid</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religious</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formation</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and</w:t>
      </w:r>
      <w:proofErr w:type="spellEnd"/>
      <w:r w:rsidRPr="005564E8">
        <w:rPr>
          <w:rFonts w:ascii="Arial" w:hAnsi="Arial" w:cs="Arial"/>
          <w:color w:val="212121"/>
          <w:sz w:val="24"/>
          <w:szCs w:val="24"/>
          <w:shd w:val="clear" w:color="auto" w:fill="FFFFFF"/>
        </w:rPr>
        <w:t xml:space="preserve"> its </w:t>
      </w:r>
      <w:proofErr w:type="spellStart"/>
      <w:r w:rsidRPr="005564E8">
        <w:rPr>
          <w:rFonts w:ascii="Arial" w:hAnsi="Arial" w:cs="Arial"/>
          <w:color w:val="212121"/>
          <w:sz w:val="24"/>
          <w:szCs w:val="24"/>
          <w:shd w:val="clear" w:color="auto" w:fill="FFFFFF"/>
        </w:rPr>
        <w:t>importance</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within</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the</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school</w:t>
      </w:r>
      <w:proofErr w:type="spellEnd"/>
      <w:r w:rsidRPr="005564E8">
        <w:rPr>
          <w:rFonts w:ascii="Arial" w:hAnsi="Arial" w:cs="Arial"/>
          <w:color w:val="212121"/>
          <w:sz w:val="24"/>
          <w:szCs w:val="24"/>
          <w:shd w:val="clear" w:color="auto" w:fill="FFFFFF"/>
        </w:rPr>
        <w:t xml:space="preserve"> curriculum. </w:t>
      </w:r>
      <w:proofErr w:type="spellStart"/>
      <w:r w:rsidRPr="005564E8">
        <w:rPr>
          <w:rFonts w:ascii="Arial" w:hAnsi="Arial" w:cs="Arial"/>
          <w:color w:val="212121"/>
          <w:sz w:val="24"/>
          <w:szCs w:val="24"/>
          <w:shd w:val="clear" w:color="auto" w:fill="FFFFFF"/>
        </w:rPr>
        <w:t>Considering</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that</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the</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youth</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of</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our</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days</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is</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diversified</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with</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different</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opportunities</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difficulties</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or</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facilities</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arising</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from</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the</w:t>
      </w:r>
      <w:proofErr w:type="spellEnd"/>
      <w:r w:rsidRPr="005564E8">
        <w:rPr>
          <w:rFonts w:ascii="Arial" w:hAnsi="Arial" w:cs="Arial"/>
          <w:color w:val="212121"/>
          <w:sz w:val="24"/>
          <w:szCs w:val="24"/>
          <w:shd w:val="clear" w:color="auto" w:fill="FFFFFF"/>
        </w:rPr>
        <w:t xml:space="preserve"> social </w:t>
      </w:r>
      <w:proofErr w:type="spellStart"/>
      <w:r w:rsidRPr="005564E8">
        <w:rPr>
          <w:rFonts w:ascii="Arial" w:hAnsi="Arial" w:cs="Arial"/>
          <w:color w:val="212121"/>
          <w:sz w:val="24"/>
          <w:szCs w:val="24"/>
          <w:shd w:val="clear" w:color="auto" w:fill="FFFFFF"/>
        </w:rPr>
        <w:t>environment</w:t>
      </w:r>
      <w:proofErr w:type="spellEnd"/>
      <w:r w:rsidRPr="005564E8">
        <w:rPr>
          <w:rFonts w:ascii="Arial" w:hAnsi="Arial" w:cs="Arial"/>
          <w:color w:val="212121"/>
          <w:sz w:val="24"/>
          <w:szCs w:val="24"/>
          <w:shd w:val="clear" w:color="auto" w:fill="FFFFFF"/>
        </w:rPr>
        <w:t xml:space="preserve"> in </w:t>
      </w:r>
      <w:proofErr w:type="spellStart"/>
      <w:r w:rsidRPr="005564E8">
        <w:rPr>
          <w:rFonts w:ascii="Arial" w:hAnsi="Arial" w:cs="Arial"/>
          <w:color w:val="212121"/>
          <w:sz w:val="24"/>
          <w:szCs w:val="24"/>
          <w:shd w:val="clear" w:color="auto" w:fill="FFFFFF"/>
        </w:rPr>
        <w:t>which</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they</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live</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the</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study</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will</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have</w:t>
      </w:r>
      <w:proofErr w:type="spellEnd"/>
      <w:r w:rsidRPr="005564E8">
        <w:rPr>
          <w:rFonts w:ascii="Arial" w:hAnsi="Arial" w:cs="Arial"/>
          <w:color w:val="212121"/>
          <w:sz w:val="24"/>
          <w:szCs w:val="24"/>
          <w:shd w:val="clear" w:color="auto" w:fill="FFFFFF"/>
        </w:rPr>
        <w:t xml:space="preserve"> as a </w:t>
      </w:r>
      <w:proofErr w:type="spellStart"/>
      <w:r w:rsidRPr="005564E8">
        <w:rPr>
          <w:rFonts w:ascii="Arial" w:hAnsi="Arial" w:cs="Arial"/>
          <w:color w:val="212121"/>
          <w:sz w:val="24"/>
          <w:szCs w:val="24"/>
          <w:shd w:val="clear" w:color="auto" w:fill="FFFFFF"/>
        </w:rPr>
        <w:t>field</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of</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research</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young</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men</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and</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women</w:t>
      </w:r>
      <w:proofErr w:type="spellEnd"/>
      <w:r w:rsidRPr="005564E8">
        <w:rPr>
          <w:rFonts w:ascii="Arial" w:hAnsi="Arial" w:cs="Arial"/>
          <w:color w:val="212121"/>
          <w:sz w:val="24"/>
          <w:szCs w:val="24"/>
          <w:shd w:val="clear" w:color="auto" w:fill="FFFFFF"/>
        </w:rPr>
        <w:t xml:space="preserve">, high </w:t>
      </w:r>
      <w:proofErr w:type="spellStart"/>
      <w:r w:rsidRPr="005564E8">
        <w:rPr>
          <w:rFonts w:ascii="Arial" w:hAnsi="Arial" w:cs="Arial"/>
          <w:color w:val="212121"/>
          <w:sz w:val="24"/>
          <w:szCs w:val="24"/>
          <w:shd w:val="clear" w:color="auto" w:fill="FFFFFF"/>
        </w:rPr>
        <w:t>school</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students</w:t>
      </w:r>
      <w:proofErr w:type="spellEnd"/>
      <w:r w:rsidRPr="005564E8">
        <w:rPr>
          <w:rFonts w:ascii="Arial" w:hAnsi="Arial" w:cs="Arial"/>
          <w:color w:val="212121"/>
          <w:sz w:val="24"/>
          <w:szCs w:val="24"/>
          <w:shd w:val="clear" w:color="auto" w:fill="FFFFFF"/>
        </w:rPr>
        <w:t xml:space="preserve"> in a </w:t>
      </w:r>
      <w:proofErr w:type="spellStart"/>
      <w:r w:rsidR="00821D92">
        <w:rPr>
          <w:rFonts w:ascii="Arial" w:hAnsi="Arial" w:cs="Arial"/>
          <w:color w:val="212121"/>
          <w:sz w:val="24"/>
          <w:szCs w:val="24"/>
          <w:shd w:val="clear" w:color="auto" w:fill="FFFFFF"/>
        </w:rPr>
        <w:t>catholic</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school</w:t>
      </w:r>
      <w:proofErr w:type="spellEnd"/>
      <w:r w:rsidRPr="005564E8">
        <w:rPr>
          <w:rFonts w:ascii="Arial" w:hAnsi="Arial" w:cs="Arial"/>
          <w:color w:val="212121"/>
          <w:sz w:val="24"/>
          <w:szCs w:val="24"/>
          <w:shd w:val="clear" w:color="auto" w:fill="FFFFFF"/>
        </w:rPr>
        <w:t xml:space="preserve"> in a </w:t>
      </w:r>
      <w:proofErr w:type="spellStart"/>
      <w:r w:rsidR="00337C0A">
        <w:rPr>
          <w:rFonts w:ascii="Arial" w:hAnsi="Arial" w:cs="Arial"/>
          <w:color w:val="212121"/>
          <w:sz w:val="24"/>
          <w:szCs w:val="24"/>
          <w:shd w:val="clear" w:color="auto" w:fill="FFFFFF"/>
        </w:rPr>
        <w:t>town</w:t>
      </w:r>
      <w:proofErr w:type="spellEnd"/>
      <w:r w:rsidR="00337C0A">
        <w:rPr>
          <w:rFonts w:ascii="Arial" w:hAnsi="Arial" w:cs="Arial"/>
          <w:color w:val="212121"/>
          <w:sz w:val="24"/>
          <w:szCs w:val="24"/>
          <w:shd w:val="clear" w:color="auto" w:fill="FFFFFF"/>
        </w:rPr>
        <w:t xml:space="preserve"> </w:t>
      </w:r>
      <w:proofErr w:type="spellStart"/>
      <w:r w:rsidR="00337C0A">
        <w:rPr>
          <w:rFonts w:ascii="Arial" w:hAnsi="Arial" w:cs="Arial"/>
          <w:color w:val="212121"/>
          <w:sz w:val="24"/>
          <w:szCs w:val="24"/>
          <w:shd w:val="clear" w:color="auto" w:fill="FFFFFF"/>
        </w:rPr>
        <w:t>from</w:t>
      </w:r>
      <w:proofErr w:type="spellEnd"/>
      <w:r w:rsidRPr="005564E8">
        <w:rPr>
          <w:rFonts w:ascii="Arial" w:hAnsi="Arial" w:cs="Arial"/>
          <w:color w:val="212121"/>
          <w:sz w:val="24"/>
          <w:szCs w:val="24"/>
          <w:shd w:val="clear" w:color="auto" w:fill="FFFFFF"/>
        </w:rPr>
        <w:t xml:space="preserve"> Alagoas. </w:t>
      </w:r>
      <w:proofErr w:type="spellStart"/>
      <w:r w:rsidRPr="005564E8">
        <w:rPr>
          <w:rFonts w:ascii="Arial" w:hAnsi="Arial" w:cs="Arial"/>
          <w:color w:val="212121"/>
          <w:sz w:val="24"/>
          <w:szCs w:val="24"/>
          <w:shd w:val="clear" w:color="auto" w:fill="FFFFFF"/>
        </w:rPr>
        <w:t>Keywords</w:t>
      </w:r>
      <w:proofErr w:type="spellEnd"/>
      <w:r w:rsidRPr="005564E8">
        <w:rPr>
          <w:rFonts w:ascii="Arial" w:hAnsi="Arial" w:cs="Arial"/>
          <w:color w:val="212121"/>
          <w:sz w:val="24"/>
          <w:szCs w:val="24"/>
          <w:shd w:val="clear" w:color="auto" w:fill="FFFFFF"/>
        </w:rPr>
        <w:t xml:space="preserve">: </w:t>
      </w:r>
      <w:proofErr w:type="spellStart"/>
      <w:r w:rsidR="00821D92">
        <w:rPr>
          <w:rFonts w:ascii="Arial" w:hAnsi="Arial" w:cs="Arial"/>
          <w:color w:val="212121"/>
          <w:sz w:val="24"/>
          <w:szCs w:val="24"/>
          <w:shd w:val="clear" w:color="auto" w:fill="FFFFFF"/>
        </w:rPr>
        <w:t>Sacred</w:t>
      </w:r>
      <w:proofErr w:type="spellEnd"/>
      <w:r w:rsidRPr="005564E8">
        <w:rPr>
          <w:rFonts w:ascii="Arial" w:hAnsi="Arial" w:cs="Arial"/>
          <w:color w:val="212121"/>
          <w:sz w:val="24"/>
          <w:szCs w:val="24"/>
          <w:shd w:val="clear" w:color="auto" w:fill="FFFFFF"/>
        </w:rPr>
        <w:t xml:space="preserve">, Young, </w:t>
      </w:r>
      <w:proofErr w:type="spellStart"/>
      <w:r w:rsidRPr="005564E8">
        <w:rPr>
          <w:rFonts w:ascii="Arial" w:hAnsi="Arial" w:cs="Arial"/>
          <w:color w:val="212121"/>
          <w:sz w:val="24"/>
          <w:szCs w:val="24"/>
          <w:shd w:val="clear" w:color="auto" w:fill="FFFFFF"/>
        </w:rPr>
        <w:t>Religious</w:t>
      </w:r>
      <w:proofErr w:type="spellEnd"/>
      <w:r w:rsidRPr="005564E8">
        <w:rPr>
          <w:rFonts w:ascii="Arial" w:hAnsi="Arial" w:cs="Arial"/>
          <w:color w:val="212121"/>
          <w:sz w:val="24"/>
          <w:szCs w:val="24"/>
          <w:shd w:val="clear" w:color="auto" w:fill="FFFFFF"/>
        </w:rPr>
        <w:t xml:space="preserve"> </w:t>
      </w:r>
      <w:proofErr w:type="spellStart"/>
      <w:r w:rsidRPr="005564E8">
        <w:rPr>
          <w:rFonts w:ascii="Arial" w:hAnsi="Arial" w:cs="Arial"/>
          <w:color w:val="212121"/>
          <w:sz w:val="24"/>
          <w:szCs w:val="24"/>
          <w:shd w:val="clear" w:color="auto" w:fill="FFFFFF"/>
        </w:rPr>
        <w:t>Education</w:t>
      </w:r>
      <w:proofErr w:type="spellEnd"/>
      <w:r w:rsidRPr="005564E8">
        <w:rPr>
          <w:rFonts w:ascii="Arial" w:hAnsi="Arial" w:cs="Arial"/>
          <w:color w:val="212121"/>
          <w:sz w:val="24"/>
          <w:szCs w:val="24"/>
          <w:shd w:val="clear" w:color="auto" w:fill="FFFFFF"/>
        </w:rPr>
        <w:t>.</w:t>
      </w:r>
    </w:p>
    <w:p w:rsidR="005564E8" w:rsidRPr="005564E8" w:rsidRDefault="005564E8" w:rsidP="005564E8">
      <w:pPr>
        <w:spacing w:after="0" w:line="240" w:lineRule="auto"/>
        <w:textAlignment w:val="baseline"/>
        <w:rPr>
          <w:rFonts w:ascii="Arial" w:eastAsia="Times New Roman" w:hAnsi="Arial" w:cs="Arial"/>
          <w:bCs/>
          <w:sz w:val="30"/>
          <w:szCs w:val="30"/>
          <w:bdr w:val="none" w:sz="0" w:space="0" w:color="auto" w:frame="1"/>
          <w:lang w:eastAsia="pt-BR"/>
        </w:rPr>
      </w:pPr>
    </w:p>
    <w:p w:rsidR="00CB47ED" w:rsidRPr="005564E8" w:rsidRDefault="00CB47ED" w:rsidP="00CB47ED">
      <w:pPr>
        <w:spacing w:after="0"/>
        <w:rPr>
          <w:rFonts w:ascii="Arial" w:hAnsi="Arial" w:cs="Arial"/>
          <w:sz w:val="24"/>
          <w:szCs w:val="24"/>
        </w:rPr>
      </w:pPr>
    </w:p>
    <w:p w:rsidR="00CB47ED" w:rsidRPr="00752B12" w:rsidRDefault="00CB47ED" w:rsidP="00040BA5">
      <w:pPr>
        <w:spacing w:after="0" w:line="240" w:lineRule="auto"/>
        <w:jc w:val="both"/>
        <w:rPr>
          <w:rFonts w:ascii="Arial" w:hAnsi="Arial" w:cs="Arial"/>
          <w:b/>
          <w:caps/>
          <w:sz w:val="24"/>
          <w:szCs w:val="24"/>
        </w:rPr>
      </w:pPr>
      <w:r w:rsidRPr="00752B12">
        <w:rPr>
          <w:rFonts w:ascii="Arial" w:hAnsi="Arial" w:cs="Arial"/>
          <w:b/>
          <w:caps/>
          <w:sz w:val="24"/>
          <w:szCs w:val="24"/>
        </w:rPr>
        <w:lastRenderedPageBreak/>
        <w:t>1 Introdução</w:t>
      </w:r>
    </w:p>
    <w:p w:rsidR="00CB47ED" w:rsidRPr="00552DAD" w:rsidRDefault="00CB47ED" w:rsidP="00040BA5">
      <w:pPr>
        <w:spacing w:after="0" w:line="240" w:lineRule="auto"/>
        <w:jc w:val="both"/>
        <w:rPr>
          <w:rFonts w:ascii="Arial" w:hAnsi="Arial" w:cs="Arial"/>
          <w:sz w:val="24"/>
          <w:szCs w:val="24"/>
        </w:rPr>
      </w:pPr>
    </w:p>
    <w:p w:rsidR="00991DF6" w:rsidRPr="00552DAD" w:rsidRDefault="00AE0F9B" w:rsidP="00AE0F9B">
      <w:pPr>
        <w:shd w:val="clear" w:color="auto" w:fill="FFFFFF"/>
        <w:spacing w:after="0" w:line="360" w:lineRule="auto"/>
        <w:ind w:firstLine="709"/>
        <w:jc w:val="both"/>
        <w:rPr>
          <w:rFonts w:ascii="Arial" w:hAnsi="Arial" w:cs="Arial"/>
          <w:sz w:val="24"/>
          <w:szCs w:val="24"/>
        </w:rPr>
      </w:pPr>
      <w:r w:rsidRPr="00552DAD">
        <w:rPr>
          <w:rFonts w:ascii="Arial" w:hAnsi="Arial" w:cs="Arial"/>
          <w:sz w:val="24"/>
          <w:szCs w:val="24"/>
        </w:rPr>
        <w:t>Este estudo</w:t>
      </w:r>
      <w:r w:rsidRPr="00552DAD">
        <w:rPr>
          <w:rFonts w:ascii="Arial" w:eastAsia="Times New Roman" w:hAnsi="Arial" w:cs="Arial"/>
          <w:bCs/>
          <w:sz w:val="24"/>
          <w:szCs w:val="24"/>
          <w:lang w:eastAsia="pt-BR"/>
        </w:rPr>
        <w:t xml:space="preserve"> está configurado como estudo de caso, tendo como objetivo identificar, numa parcela dos jovens de hoje, a concepção do sagrado, a importância </w:t>
      </w:r>
      <w:r w:rsidR="003D58F5" w:rsidRPr="00552DAD">
        <w:rPr>
          <w:rFonts w:ascii="Arial" w:eastAsia="Times New Roman" w:hAnsi="Arial" w:cs="Arial"/>
          <w:bCs/>
          <w:sz w:val="24"/>
          <w:szCs w:val="24"/>
          <w:lang w:eastAsia="pt-BR"/>
        </w:rPr>
        <w:t xml:space="preserve">e a influência </w:t>
      </w:r>
      <w:r w:rsidRPr="00552DAD">
        <w:rPr>
          <w:rFonts w:ascii="Arial" w:eastAsia="Times New Roman" w:hAnsi="Arial" w:cs="Arial"/>
          <w:bCs/>
          <w:sz w:val="24"/>
          <w:szCs w:val="24"/>
          <w:lang w:eastAsia="pt-BR"/>
        </w:rPr>
        <w:t>do Ensino Religioso no cu</w:t>
      </w:r>
      <w:r w:rsidR="003D58F5" w:rsidRPr="00552DAD">
        <w:rPr>
          <w:rFonts w:ascii="Arial" w:eastAsia="Times New Roman" w:hAnsi="Arial" w:cs="Arial"/>
          <w:bCs/>
          <w:sz w:val="24"/>
          <w:szCs w:val="24"/>
          <w:lang w:eastAsia="pt-BR"/>
        </w:rPr>
        <w:t>rrículo escolar</w:t>
      </w:r>
      <w:r w:rsidRPr="00552DAD">
        <w:rPr>
          <w:rFonts w:ascii="Arial" w:eastAsia="Times New Roman" w:hAnsi="Arial" w:cs="Arial"/>
          <w:bCs/>
          <w:sz w:val="24"/>
          <w:szCs w:val="24"/>
          <w:lang w:eastAsia="pt-BR"/>
        </w:rPr>
        <w:t xml:space="preserve"> como fator de enriquecimento da cultura. </w:t>
      </w:r>
      <w:r w:rsidRPr="00552DAD">
        <w:rPr>
          <w:rFonts w:ascii="Arial" w:hAnsi="Arial" w:cs="Arial"/>
          <w:sz w:val="24"/>
          <w:szCs w:val="24"/>
        </w:rPr>
        <w:t>A pesquisa</w:t>
      </w:r>
      <w:r w:rsidR="00CB47ED" w:rsidRPr="00552DAD">
        <w:rPr>
          <w:rFonts w:ascii="Arial" w:hAnsi="Arial" w:cs="Arial"/>
          <w:sz w:val="24"/>
          <w:szCs w:val="24"/>
        </w:rPr>
        <w:t xml:space="preserve"> pretende investigar o modo de subjetivação dos j</w:t>
      </w:r>
      <w:r w:rsidR="00991DF6" w:rsidRPr="00552DAD">
        <w:rPr>
          <w:rFonts w:ascii="Arial" w:hAnsi="Arial" w:cs="Arial"/>
          <w:sz w:val="24"/>
          <w:szCs w:val="24"/>
        </w:rPr>
        <w:t xml:space="preserve">ovens acerca do desenvolvimento </w:t>
      </w:r>
      <w:r w:rsidR="00CB47ED" w:rsidRPr="00552DAD">
        <w:rPr>
          <w:rFonts w:ascii="Arial" w:hAnsi="Arial" w:cs="Arial"/>
          <w:sz w:val="24"/>
          <w:szCs w:val="24"/>
        </w:rPr>
        <w:t>da su</w:t>
      </w:r>
      <w:r w:rsidRPr="00552DAD">
        <w:rPr>
          <w:rFonts w:ascii="Arial" w:hAnsi="Arial" w:cs="Arial"/>
          <w:sz w:val="24"/>
          <w:szCs w:val="24"/>
        </w:rPr>
        <w:t>a espiritualidade</w:t>
      </w:r>
      <w:r w:rsidR="00CB47ED" w:rsidRPr="00552DAD">
        <w:rPr>
          <w:rFonts w:ascii="Arial" w:hAnsi="Arial" w:cs="Arial"/>
          <w:sz w:val="24"/>
          <w:szCs w:val="24"/>
        </w:rPr>
        <w:t xml:space="preserve">. Basicamente, interessa perceber até que ponto o jovem considera que o </w:t>
      </w:r>
      <w:r w:rsidR="0039207A" w:rsidRPr="00552DAD">
        <w:rPr>
          <w:rFonts w:ascii="Arial" w:hAnsi="Arial" w:cs="Arial"/>
          <w:sz w:val="24"/>
          <w:szCs w:val="24"/>
        </w:rPr>
        <w:t>E</w:t>
      </w:r>
      <w:r w:rsidR="00CB47ED" w:rsidRPr="00552DAD">
        <w:rPr>
          <w:rFonts w:ascii="Arial" w:hAnsi="Arial" w:cs="Arial"/>
          <w:sz w:val="24"/>
          <w:szCs w:val="24"/>
        </w:rPr>
        <w:t>nsino Religioso na Educação Básica contribui para uma válida formação religiosa e qual a sua importância dentro do currículo escolar.</w:t>
      </w:r>
      <w:r w:rsidR="00991DF6" w:rsidRPr="00552DAD">
        <w:rPr>
          <w:rFonts w:ascii="Arial" w:hAnsi="Arial" w:cs="Arial"/>
          <w:sz w:val="24"/>
          <w:szCs w:val="24"/>
        </w:rPr>
        <w:t xml:space="preserve"> Consideremos que, atualmente, há quem fale em “juventudes” e assim, apesar de muitos estudos já terem explorado esse tema, acreditamos que ainda há espaço para atentarmos se alguma dessas “juventudes” está (</w:t>
      </w:r>
      <w:proofErr w:type="spellStart"/>
      <w:r w:rsidR="00991DF6" w:rsidRPr="00552DAD">
        <w:rPr>
          <w:rFonts w:ascii="Arial" w:hAnsi="Arial" w:cs="Arial"/>
          <w:sz w:val="24"/>
          <w:szCs w:val="24"/>
        </w:rPr>
        <w:t>des</w:t>
      </w:r>
      <w:proofErr w:type="spellEnd"/>
      <w:r w:rsidR="00991DF6" w:rsidRPr="00552DAD">
        <w:rPr>
          <w:rFonts w:ascii="Arial" w:hAnsi="Arial" w:cs="Arial"/>
          <w:sz w:val="24"/>
          <w:szCs w:val="24"/>
        </w:rPr>
        <w:t xml:space="preserve">)conectada com a Religião. </w:t>
      </w:r>
    </w:p>
    <w:p w:rsidR="00CC4D4A" w:rsidRPr="00552DAD" w:rsidRDefault="00CC4D4A" w:rsidP="00CC4D4A">
      <w:pPr>
        <w:spacing w:after="0" w:line="360" w:lineRule="auto"/>
        <w:ind w:firstLine="709"/>
        <w:jc w:val="both"/>
        <w:rPr>
          <w:rFonts w:ascii="Arial" w:hAnsi="Arial" w:cs="Arial"/>
          <w:sz w:val="24"/>
          <w:szCs w:val="24"/>
        </w:rPr>
      </w:pPr>
      <w:r w:rsidRPr="00552DAD">
        <w:rPr>
          <w:rFonts w:ascii="Arial" w:hAnsi="Arial" w:cs="Arial"/>
          <w:sz w:val="24"/>
          <w:szCs w:val="24"/>
        </w:rPr>
        <w:t xml:space="preserve">A metodologia utilizada implica em </w:t>
      </w:r>
      <w:r w:rsidR="00991DF6" w:rsidRPr="00552DAD">
        <w:rPr>
          <w:rFonts w:ascii="Arial" w:hAnsi="Arial" w:cs="Arial"/>
          <w:sz w:val="24"/>
          <w:szCs w:val="24"/>
        </w:rPr>
        <w:t>três</w:t>
      </w:r>
      <w:r w:rsidRPr="00552DAD">
        <w:rPr>
          <w:rFonts w:ascii="Arial" w:hAnsi="Arial" w:cs="Arial"/>
          <w:sz w:val="24"/>
          <w:szCs w:val="24"/>
        </w:rPr>
        <w:t xml:space="preserve"> momentos distintos: no primeiro, </w:t>
      </w:r>
      <w:r w:rsidR="00991DF6" w:rsidRPr="00552DAD">
        <w:rPr>
          <w:rFonts w:ascii="Arial" w:hAnsi="Arial" w:cs="Arial"/>
          <w:sz w:val="24"/>
          <w:szCs w:val="24"/>
        </w:rPr>
        <w:t xml:space="preserve">um contato informal acerca do que se pretende, </w:t>
      </w:r>
      <w:r w:rsidR="00AE0F9B" w:rsidRPr="00552DAD">
        <w:rPr>
          <w:rFonts w:ascii="Arial" w:hAnsi="Arial" w:cs="Arial"/>
          <w:sz w:val="24"/>
          <w:szCs w:val="24"/>
        </w:rPr>
        <w:t xml:space="preserve">o convite à participação, </w:t>
      </w:r>
      <w:r w:rsidR="00991DF6" w:rsidRPr="00552DAD">
        <w:rPr>
          <w:rFonts w:ascii="Arial" w:hAnsi="Arial" w:cs="Arial"/>
          <w:sz w:val="24"/>
          <w:szCs w:val="24"/>
        </w:rPr>
        <w:t>deixa</w:t>
      </w:r>
      <w:r w:rsidR="007919CD" w:rsidRPr="00552DAD">
        <w:rPr>
          <w:rFonts w:ascii="Arial" w:hAnsi="Arial" w:cs="Arial"/>
          <w:sz w:val="24"/>
          <w:szCs w:val="24"/>
        </w:rPr>
        <w:t>n</w:t>
      </w:r>
      <w:r w:rsidR="00991DF6" w:rsidRPr="00552DAD">
        <w:rPr>
          <w:rFonts w:ascii="Arial" w:hAnsi="Arial" w:cs="Arial"/>
          <w:sz w:val="24"/>
          <w:szCs w:val="24"/>
        </w:rPr>
        <w:t xml:space="preserve">do claro </w:t>
      </w:r>
      <w:r w:rsidR="00AE0F9B" w:rsidRPr="00552DAD">
        <w:rPr>
          <w:rFonts w:ascii="Arial" w:hAnsi="Arial" w:cs="Arial"/>
          <w:sz w:val="24"/>
          <w:szCs w:val="24"/>
        </w:rPr>
        <w:t>as etapas do trabalho, além da entrega de um Termo de</w:t>
      </w:r>
      <w:r w:rsidR="007919CD" w:rsidRPr="00552DAD">
        <w:rPr>
          <w:rFonts w:ascii="Arial" w:hAnsi="Arial" w:cs="Arial"/>
          <w:sz w:val="24"/>
          <w:szCs w:val="24"/>
        </w:rPr>
        <w:t xml:space="preserve"> autorização dos responsáveis, por não terem, todos</w:t>
      </w:r>
      <w:r w:rsidR="00AE0F9B" w:rsidRPr="00552DAD">
        <w:rPr>
          <w:rFonts w:ascii="Arial" w:hAnsi="Arial" w:cs="Arial"/>
          <w:sz w:val="24"/>
          <w:szCs w:val="24"/>
        </w:rPr>
        <w:t xml:space="preserve"> os </w:t>
      </w:r>
      <w:r w:rsidR="003A7208" w:rsidRPr="00552DAD">
        <w:rPr>
          <w:rFonts w:ascii="Arial" w:hAnsi="Arial" w:cs="Arial"/>
          <w:sz w:val="24"/>
          <w:szCs w:val="24"/>
        </w:rPr>
        <w:t>jovens</w:t>
      </w:r>
      <w:r w:rsidR="007919CD" w:rsidRPr="00552DAD">
        <w:rPr>
          <w:rFonts w:ascii="Arial" w:hAnsi="Arial" w:cs="Arial"/>
          <w:sz w:val="24"/>
          <w:szCs w:val="24"/>
        </w:rPr>
        <w:t xml:space="preserve">, atingido à maioridade; </w:t>
      </w:r>
      <w:r w:rsidR="00AE0F9B" w:rsidRPr="00552DAD">
        <w:rPr>
          <w:rFonts w:ascii="Arial" w:hAnsi="Arial" w:cs="Arial"/>
          <w:sz w:val="24"/>
          <w:szCs w:val="24"/>
        </w:rPr>
        <w:t xml:space="preserve">no segundo, um </w:t>
      </w:r>
      <w:r w:rsidR="007919CD" w:rsidRPr="00552DAD">
        <w:rPr>
          <w:rFonts w:ascii="Arial" w:hAnsi="Arial" w:cs="Arial"/>
          <w:sz w:val="24"/>
          <w:szCs w:val="24"/>
        </w:rPr>
        <w:t xml:space="preserve">momento </w:t>
      </w:r>
      <w:r w:rsidR="00AE0F9B" w:rsidRPr="00552DAD">
        <w:rPr>
          <w:rFonts w:ascii="Arial" w:hAnsi="Arial" w:cs="Arial"/>
          <w:sz w:val="24"/>
          <w:szCs w:val="24"/>
        </w:rPr>
        <w:t>reservado para a aplicação do</w:t>
      </w:r>
      <w:r w:rsidR="007919CD" w:rsidRPr="00552DAD">
        <w:rPr>
          <w:rFonts w:ascii="Arial" w:hAnsi="Arial" w:cs="Arial"/>
          <w:sz w:val="24"/>
          <w:szCs w:val="24"/>
        </w:rPr>
        <w:t xml:space="preserve"> </w:t>
      </w:r>
      <w:r w:rsidRPr="00552DAD">
        <w:rPr>
          <w:rFonts w:ascii="Arial" w:hAnsi="Arial" w:cs="Arial"/>
          <w:sz w:val="24"/>
          <w:szCs w:val="24"/>
        </w:rPr>
        <w:t>questionári</w:t>
      </w:r>
      <w:r w:rsidR="007919CD" w:rsidRPr="00552DAD">
        <w:rPr>
          <w:rFonts w:ascii="Arial" w:hAnsi="Arial" w:cs="Arial"/>
          <w:sz w:val="24"/>
          <w:szCs w:val="24"/>
        </w:rPr>
        <w:t xml:space="preserve">o </w:t>
      </w:r>
      <w:r w:rsidR="00AE0F9B" w:rsidRPr="00552DAD">
        <w:rPr>
          <w:rFonts w:ascii="Arial" w:hAnsi="Arial" w:cs="Arial"/>
          <w:sz w:val="24"/>
          <w:szCs w:val="24"/>
        </w:rPr>
        <w:t xml:space="preserve">que foi </w:t>
      </w:r>
      <w:r w:rsidR="007919CD" w:rsidRPr="00552DAD">
        <w:rPr>
          <w:rFonts w:ascii="Arial" w:hAnsi="Arial" w:cs="Arial"/>
          <w:sz w:val="24"/>
          <w:szCs w:val="24"/>
        </w:rPr>
        <w:t xml:space="preserve">respondido individualmente e </w:t>
      </w:r>
      <w:r w:rsidR="00AE0F9B" w:rsidRPr="00552DAD">
        <w:rPr>
          <w:rFonts w:ascii="Arial" w:hAnsi="Arial" w:cs="Arial"/>
          <w:sz w:val="24"/>
          <w:szCs w:val="24"/>
        </w:rPr>
        <w:t>n</w:t>
      </w:r>
      <w:r w:rsidRPr="00552DAD">
        <w:rPr>
          <w:rFonts w:ascii="Arial" w:hAnsi="Arial" w:cs="Arial"/>
          <w:sz w:val="24"/>
          <w:szCs w:val="24"/>
        </w:rPr>
        <w:t xml:space="preserve">o </w:t>
      </w:r>
      <w:r w:rsidR="007919CD" w:rsidRPr="00552DAD">
        <w:rPr>
          <w:rFonts w:ascii="Arial" w:hAnsi="Arial" w:cs="Arial"/>
          <w:sz w:val="24"/>
          <w:szCs w:val="24"/>
        </w:rPr>
        <w:t>terceiro</w:t>
      </w:r>
      <w:r w:rsidRPr="00552DAD">
        <w:rPr>
          <w:rFonts w:ascii="Arial" w:hAnsi="Arial" w:cs="Arial"/>
          <w:sz w:val="24"/>
          <w:szCs w:val="24"/>
        </w:rPr>
        <w:t>, um tempo disponível para a livre explanação de opiniões</w:t>
      </w:r>
      <w:r w:rsidR="003D58F5" w:rsidRPr="00552DAD">
        <w:rPr>
          <w:rFonts w:ascii="Arial" w:hAnsi="Arial" w:cs="Arial"/>
          <w:sz w:val="24"/>
          <w:szCs w:val="24"/>
        </w:rPr>
        <w:t xml:space="preserve">, complementando </w:t>
      </w:r>
      <w:r w:rsidR="00AE0F9B" w:rsidRPr="00552DAD">
        <w:rPr>
          <w:rFonts w:ascii="Arial" w:hAnsi="Arial" w:cs="Arial"/>
          <w:sz w:val="24"/>
          <w:szCs w:val="24"/>
        </w:rPr>
        <w:t>as concepções</w:t>
      </w:r>
      <w:r w:rsidRPr="00552DAD">
        <w:rPr>
          <w:rFonts w:ascii="Arial" w:hAnsi="Arial" w:cs="Arial"/>
          <w:sz w:val="24"/>
          <w:szCs w:val="24"/>
        </w:rPr>
        <w:t xml:space="preserve"> sobre a importância do Ensino Religioso na grade curricular e a forma de ser conduzida a aula, bem como o conteúdo a ser ministrado.</w:t>
      </w:r>
    </w:p>
    <w:p w:rsidR="00CC4D4A" w:rsidRPr="00552DAD" w:rsidRDefault="007919CD" w:rsidP="00CC4D4A">
      <w:pPr>
        <w:spacing w:after="0" w:line="360" w:lineRule="auto"/>
        <w:ind w:firstLine="709"/>
        <w:jc w:val="both"/>
        <w:rPr>
          <w:rFonts w:ascii="Arial" w:hAnsi="Arial" w:cs="Arial"/>
          <w:sz w:val="24"/>
          <w:szCs w:val="24"/>
        </w:rPr>
      </w:pPr>
      <w:r w:rsidRPr="00552DAD">
        <w:rPr>
          <w:rFonts w:ascii="Arial" w:hAnsi="Arial" w:cs="Arial"/>
          <w:sz w:val="24"/>
          <w:szCs w:val="24"/>
        </w:rPr>
        <w:t>A</w:t>
      </w:r>
      <w:r w:rsidR="00CC4D4A" w:rsidRPr="00552DAD">
        <w:rPr>
          <w:rFonts w:ascii="Arial" w:hAnsi="Arial" w:cs="Arial"/>
          <w:sz w:val="24"/>
          <w:szCs w:val="24"/>
        </w:rPr>
        <w:t xml:space="preserve"> amostra representativa</w:t>
      </w:r>
      <w:r w:rsidR="000C7EBE" w:rsidRPr="00552DAD">
        <w:rPr>
          <w:rFonts w:ascii="Arial" w:hAnsi="Arial" w:cs="Arial"/>
          <w:sz w:val="24"/>
          <w:szCs w:val="24"/>
        </w:rPr>
        <w:t xml:space="preserve"> foi formada de</w:t>
      </w:r>
      <w:r w:rsidR="00CC4D4A" w:rsidRPr="00552DAD">
        <w:rPr>
          <w:rFonts w:ascii="Arial" w:hAnsi="Arial" w:cs="Arial"/>
          <w:sz w:val="24"/>
          <w:szCs w:val="24"/>
        </w:rPr>
        <w:t xml:space="preserve"> 15 alunos do último ano do </w:t>
      </w:r>
      <w:r w:rsidR="00AE0F9B" w:rsidRPr="00552DAD">
        <w:rPr>
          <w:rFonts w:ascii="Arial" w:hAnsi="Arial" w:cs="Arial"/>
          <w:sz w:val="24"/>
          <w:szCs w:val="24"/>
        </w:rPr>
        <w:t>E</w:t>
      </w:r>
      <w:r w:rsidR="00CC4D4A" w:rsidRPr="00552DAD">
        <w:rPr>
          <w:rFonts w:ascii="Arial" w:hAnsi="Arial" w:cs="Arial"/>
          <w:sz w:val="24"/>
          <w:szCs w:val="24"/>
        </w:rPr>
        <w:t>n</w:t>
      </w:r>
      <w:r w:rsidRPr="00552DAD">
        <w:rPr>
          <w:rFonts w:ascii="Arial" w:hAnsi="Arial" w:cs="Arial"/>
          <w:sz w:val="24"/>
          <w:szCs w:val="24"/>
        </w:rPr>
        <w:t xml:space="preserve">sino </w:t>
      </w:r>
      <w:r w:rsidR="00AE0F9B" w:rsidRPr="00552DAD">
        <w:rPr>
          <w:rFonts w:ascii="Arial" w:hAnsi="Arial" w:cs="Arial"/>
          <w:sz w:val="24"/>
          <w:szCs w:val="24"/>
        </w:rPr>
        <w:t>M</w:t>
      </w:r>
      <w:r w:rsidRPr="00552DAD">
        <w:rPr>
          <w:rFonts w:ascii="Arial" w:hAnsi="Arial" w:cs="Arial"/>
          <w:sz w:val="24"/>
          <w:szCs w:val="24"/>
        </w:rPr>
        <w:t>édio, jovens entre 15 a 18</w:t>
      </w:r>
      <w:r w:rsidR="00CC4D4A" w:rsidRPr="00552DAD">
        <w:rPr>
          <w:rFonts w:ascii="Arial" w:hAnsi="Arial" w:cs="Arial"/>
          <w:sz w:val="24"/>
          <w:szCs w:val="24"/>
        </w:rPr>
        <w:t xml:space="preserve"> anos, de ambos os sexos, </w:t>
      </w:r>
      <w:r w:rsidR="000C7EBE" w:rsidRPr="00552DAD">
        <w:rPr>
          <w:rFonts w:ascii="Arial" w:hAnsi="Arial" w:cs="Arial"/>
          <w:sz w:val="24"/>
          <w:szCs w:val="24"/>
        </w:rPr>
        <w:t xml:space="preserve">que </w:t>
      </w:r>
      <w:r w:rsidR="00CC4D4A" w:rsidRPr="00552DAD">
        <w:rPr>
          <w:rFonts w:ascii="Arial" w:hAnsi="Arial" w:cs="Arial"/>
          <w:sz w:val="24"/>
          <w:szCs w:val="24"/>
        </w:rPr>
        <w:t xml:space="preserve">aceitaram participar da pesquisa. </w:t>
      </w:r>
    </w:p>
    <w:p w:rsidR="005C7C7C" w:rsidRDefault="005C7C7C" w:rsidP="00CC4D4A">
      <w:pPr>
        <w:spacing w:after="0" w:line="360" w:lineRule="auto"/>
        <w:ind w:firstLine="709"/>
        <w:jc w:val="both"/>
        <w:rPr>
          <w:rFonts w:ascii="Arial" w:hAnsi="Arial" w:cs="Arial"/>
          <w:sz w:val="24"/>
          <w:szCs w:val="24"/>
        </w:rPr>
      </w:pPr>
      <w:r w:rsidRPr="00552DAD">
        <w:rPr>
          <w:rFonts w:ascii="Arial" w:hAnsi="Arial" w:cs="Arial"/>
          <w:sz w:val="24"/>
          <w:szCs w:val="24"/>
        </w:rPr>
        <w:t xml:space="preserve">A escola, </w:t>
      </w:r>
      <w:r w:rsidR="003D58F5" w:rsidRPr="00552DAD">
        <w:rPr>
          <w:rFonts w:ascii="Arial" w:hAnsi="Arial" w:cs="Arial"/>
          <w:sz w:val="24"/>
          <w:szCs w:val="24"/>
        </w:rPr>
        <w:t xml:space="preserve">Centro Educacional Cristo Redentor, </w:t>
      </w:r>
      <w:r w:rsidRPr="00552DAD">
        <w:rPr>
          <w:rFonts w:ascii="Arial" w:hAnsi="Arial" w:cs="Arial"/>
          <w:sz w:val="24"/>
          <w:szCs w:val="24"/>
        </w:rPr>
        <w:t>abrindo as portas para esse estudo, apresentou interesse pelo resultado da pesquisa</w:t>
      </w:r>
      <w:r w:rsidR="005E4B43" w:rsidRPr="00552DAD">
        <w:rPr>
          <w:rFonts w:ascii="Arial" w:hAnsi="Arial" w:cs="Arial"/>
          <w:sz w:val="24"/>
          <w:szCs w:val="24"/>
        </w:rPr>
        <w:t xml:space="preserve"> para confrontar se o esforço investido pela direção, coordenação e professores, encontra ressonância na vida do jovem a quem é destinado todo o empenho profissional</w:t>
      </w:r>
      <w:r w:rsidR="00AE0F9B" w:rsidRPr="00552DAD">
        <w:rPr>
          <w:rFonts w:ascii="Arial" w:hAnsi="Arial" w:cs="Arial"/>
          <w:sz w:val="24"/>
          <w:szCs w:val="24"/>
        </w:rPr>
        <w:t xml:space="preserve"> da equipe docente</w:t>
      </w:r>
      <w:r w:rsidR="005E4B43" w:rsidRPr="00552DAD">
        <w:rPr>
          <w:rFonts w:ascii="Arial" w:hAnsi="Arial" w:cs="Arial"/>
          <w:sz w:val="24"/>
          <w:szCs w:val="24"/>
        </w:rPr>
        <w:t>.</w:t>
      </w:r>
    </w:p>
    <w:p w:rsidR="00D16BD9" w:rsidRDefault="00D16BD9" w:rsidP="00CC4D4A">
      <w:pPr>
        <w:spacing w:after="0" w:line="360" w:lineRule="auto"/>
        <w:ind w:firstLine="709"/>
        <w:jc w:val="both"/>
        <w:rPr>
          <w:rFonts w:ascii="Arial" w:hAnsi="Arial" w:cs="Arial"/>
          <w:sz w:val="24"/>
          <w:szCs w:val="24"/>
        </w:rPr>
      </w:pPr>
    </w:p>
    <w:p w:rsidR="001D51E2" w:rsidRDefault="001D51E2" w:rsidP="00CC4D4A">
      <w:pPr>
        <w:spacing w:after="0" w:line="360" w:lineRule="auto"/>
        <w:ind w:firstLine="709"/>
        <w:jc w:val="both"/>
        <w:rPr>
          <w:rFonts w:ascii="Arial" w:hAnsi="Arial" w:cs="Arial"/>
          <w:sz w:val="24"/>
          <w:szCs w:val="24"/>
        </w:rPr>
      </w:pPr>
    </w:p>
    <w:p w:rsidR="001D51E2" w:rsidRDefault="001D51E2" w:rsidP="00CC4D4A">
      <w:pPr>
        <w:spacing w:after="0" w:line="360" w:lineRule="auto"/>
        <w:ind w:firstLine="709"/>
        <w:jc w:val="both"/>
        <w:rPr>
          <w:rFonts w:ascii="Arial" w:hAnsi="Arial" w:cs="Arial"/>
          <w:sz w:val="24"/>
          <w:szCs w:val="24"/>
        </w:rPr>
      </w:pPr>
    </w:p>
    <w:p w:rsidR="001D51E2" w:rsidRPr="00552DAD" w:rsidRDefault="001D51E2" w:rsidP="00CC4D4A">
      <w:pPr>
        <w:spacing w:after="0" w:line="360" w:lineRule="auto"/>
        <w:ind w:firstLine="709"/>
        <w:jc w:val="both"/>
        <w:rPr>
          <w:rFonts w:ascii="Arial" w:hAnsi="Arial" w:cs="Arial"/>
          <w:sz w:val="24"/>
          <w:szCs w:val="24"/>
        </w:rPr>
      </w:pPr>
    </w:p>
    <w:p w:rsidR="00CB47ED" w:rsidRPr="00552DAD" w:rsidRDefault="00CB47ED" w:rsidP="00040BA5">
      <w:pPr>
        <w:spacing w:after="0" w:line="240" w:lineRule="auto"/>
        <w:ind w:firstLine="709"/>
        <w:jc w:val="both"/>
        <w:rPr>
          <w:rFonts w:ascii="Arial" w:hAnsi="Arial" w:cs="Arial"/>
          <w:sz w:val="24"/>
          <w:szCs w:val="24"/>
        </w:rPr>
      </w:pPr>
    </w:p>
    <w:p w:rsidR="00CB47ED" w:rsidRPr="00752B12" w:rsidRDefault="00CB47ED" w:rsidP="00040BA5">
      <w:pPr>
        <w:spacing w:after="0" w:line="240" w:lineRule="auto"/>
        <w:jc w:val="both"/>
        <w:rPr>
          <w:rFonts w:ascii="Arial" w:hAnsi="Arial" w:cs="Arial"/>
          <w:b/>
          <w:caps/>
          <w:sz w:val="24"/>
          <w:szCs w:val="24"/>
        </w:rPr>
      </w:pPr>
      <w:proofErr w:type="gramStart"/>
      <w:r w:rsidRPr="00752B12">
        <w:rPr>
          <w:rFonts w:ascii="Arial" w:hAnsi="Arial" w:cs="Arial"/>
          <w:b/>
          <w:caps/>
          <w:sz w:val="24"/>
          <w:szCs w:val="24"/>
        </w:rPr>
        <w:t>2 Fundamentação</w:t>
      </w:r>
      <w:proofErr w:type="gramEnd"/>
      <w:r w:rsidRPr="00752B12">
        <w:rPr>
          <w:rFonts w:ascii="Arial" w:hAnsi="Arial" w:cs="Arial"/>
          <w:b/>
          <w:caps/>
          <w:sz w:val="24"/>
          <w:szCs w:val="24"/>
        </w:rPr>
        <w:t xml:space="preserve"> teórica</w:t>
      </w:r>
    </w:p>
    <w:p w:rsidR="00CB47ED" w:rsidRPr="00552DAD" w:rsidRDefault="00CB47ED" w:rsidP="00CB47ED">
      <w:pPr>
        <w:spacing w:after="0" w:line="360" w:lineRule="auto"/>
        <w:ind w:firstLine="709"/>
        <w:jc w:val="both"/>
        <w:rPr>
          <w:rFonts w:ascii="Arial" w:hAnsi="Arial" w:cs="Arial"/>
          <w:sz w:val="24"/>
          <w:szCs w:val="24"/>
        </w:rPr>
      </w:pPr>
    </w:p>
    <w:p w:rsidR="000C7EBE" w:rsidRPr="00552DAD" w:rsidRDefault="00AE0F9B" w:rsidP="00CB47ED">
      <w:pPr>
        <w:spacing w:after="0" w:line="360" w:lineRule="auto"/>
        <w:ind w:firstLine="709"/>
        <w:jc w:val="both"/>
        <w:rPr>
          <w:rFonts w:ascii="Arial" w:hAnsi="Arial" w:cs="Arial"/>
          <w:sz w:val="24"/>
          <w:szCs w:val="24"/>
        </w:rPr>
      </w:pPr>
      <w:r w:rsidRPr="00552DAD">
        <w:rPr>
          <w:rFonts w:ascii="Arial" w:hAnsi="Arial" w:cs="Arial"/>
          <w:sz w:val="24"/>
          <w:szCs w:val="24"/>
        </w:rPr>
        <w:t>O Ensino R</w:t>
      </w:r>
      <w:r w:rsidR="004A6EDC" w:rsidRPr="00552DAD">
        <w:rPr>
          <w:rFonts w:ascii="Arial" w:hAnsi="Arial" w:cs="Arial"/>
          <w:sz w:val="24"/>
          <w:szCs w:val="24"/>
        </w:rPr>
        <w:t xml:space="preserve">eligioso tem sido alvo de polêmicas </w:t>
      </w:r>
      <w:r w:rsidRPr="00552DAD">
        <w:rPr>
          <w:rFonts w:ascii="Arial" w:hAnsi="Arial" w:cs="Arial"/>
          <w:sz w:val="24"/>
          <w:szCs w:val="24"/>
        </w:rPr>
        <w:t>nas quais</w:t>
      </w:r>
      <w:r w:rsidR="005E4B43" w:rsidRPr="00552DAD">
        <w:rPr>
          <w:rFonts w:ascii="Arial" w:hAnsi="Arial" w:cs="Arial"/>
          <w:sz w:val="24"/>
          <w:szCs w:val="24"/>
        </w:rPr>
        <w:t>,</w:t>
      </w:r>
      <w:r w:rsidR="004A6EDC" w:rsidRPr="00552DAD">
        <w:rPr>
          <w:rFonts w:ascii="Arial" w:hAnsi="Arial" w:cs="Arial"/>
          <w:sz w:val="24"/>
          <w:szCs w:val="24"/>
        </w:rPr>
        <w:t xml:space="preserve"> para muitos</w:t>
      </w:r>
      <w:r w:rsidR="005E4B43" w:rsidRPr="00552DAD">
        <w:rPr>
          <w:rFonts w:ascii="Arial" w:hAnsi="Arial" w:cs="Arial"/>
          <w:sz w:val="24"/>
          <w:szCs w:val="24"/>
        </w:rPr>
        <w:t>,</w:t>
      </w:r>
      <w:r w:rsidR="004A6EDC" w:rsidRPr="00552DAD">
        <w:rPr>
          <w:rFonts w:ascii="Arial" w:hAnsi="Arial" w:cs="Arial"/>
          <w:sz w:val="24"/>
          <w:szCs w:val="24"/>
        </w:rPr>
        <w:t xml:space="preserve"> </w:t>
      </w:r>
      <w:r w:rsidR="000C7EBE" w:rsidRPr="00552DAD">
        <w:rPr>
          <w:rFonts w:ascii="Arial" w:hAnsi="Arial" w:cs="Arial"/>
          <w:sz w:val="24"/>
          <w:szCs w:val="24"/>
        </w:rPr>
        <w:t xml:space="preserve">ele </w:t>
      </w:r>
      <w:r w:rsidR="004A6EDC" w:rsidRPr="00552DAD">
        <w:rPr>
          <w:rFonts w:ascii="Arial" w:hAnsi="Arial" w:cs="Arial"/>
          <w:sz w:val="24"/>
          <w:szCs w:val="24"/>
        </w:rPr>
        <w:t>não deveria fazer parte d</w:t>
      </w:r>
      <w:r w:rsidR="000C7EBE" w:rsidRPr="00552DAD">
        <w:rPr>
          <w:rFonts w:ascii="Arial" w:hAnsi="Arial" w:cs="Arial"/>
          <w:sz w:val="24"/>
          <w:szCs w:val="24"/>
        </w:rPr>
        <w:t>a grade curricular</w:t>
      </w:r>
      <w:r w:rsidR="006A548F" w:rsidRPr="00552DAD">
        <w:rPr>
          <w:rFonts w:ascii="Arial" w:hAnsi="Arial" w:cs="Arial"/>
          <w:sz w:val="24"/>
          <w:szCs w:val="24"/>
        </w:rPr>
        <w:t xml:space="preserve">. Chama a atenção o fato de que mesmo </w:t>
      </w:r>
      <w:r w:rsidR="003D58F5" w:rsidRPr="00552DAD">
        <w:rPr>
          <w:rFonts w:ascii="Arial" w:hAnsi="Arial" w:cs="Arial"/>
          <w:sz w:val="24"/>
          <w:szCs w:val="24"/>
        </w:rPr>
        <w:t>numa escola confessional, cujo</w:t>
      </w:r>
      <w:r w:rsidR="006A548F" w:rsidRPr="00552DAD">
        <w:rPr>
          <w:rFonts w:ascii="Arial" w:hAnsi="Arial" w:cs="Arial"/>
          <w:sz w:val="24"/>
          <w:szCs w:val="24"/>
        </w:rPr>
        <w:t xml:space="preserve"> objetivo </w:t>
      </w:r>
      <w:r w:rsidR="003D58F5" w:rsidRPr="00552DAD">
        <w:rPr>
          <w:rFonts w:ascii="Arial" w:hAnsi="Arial" w:cs="Arial"/>
          <w:sz w:val="24"/>
          <w:szCs w:val="24"/>
        </w:rPr>
        <w:t xml:space="preserve">primeiro é </w:t>
      </w:r>
      <w:r w:rsidR="006A548F" w:rsidRPr="00552DAD">
        <w:rPr>
          <w:rFonts w:ascii="Arial" w:hAnsi="Arial" w:cs="Arial"/>
          <w:sz w:val="24"/>
          <w:szCs w:val="24"/>
        </w:rPr>
        <w:t xml:space="preserve">a formação espiritual dos educandos, há quem discorde da sua </w:t>
      </w:r>
      <w:r w:rsidR="0090126B" w:rsidRPr="00552DAD">
        <w:rPr>
          <w:rFonts w:ascii="Arial" w:hAnsi="Arial" w:cs="Arial"/>
          <w:sz w:val="24"/>
          <w:szCs w:val="24"/>
        </w:rPr>
        <w:t>necessidade</w:t>
      </w:r>
      <w:r w:rsidR="005E4B43" w:rsidRPr="00552DAD">
        <w:rPr>
          <w:rFonts w:ascii="Arial" w:hAnsi="Arial" w:cs="Arial"/>
          <w:sz w:val="24"/>
          <w:szCs w:val="24"/>
        </w:rPr>
        <w:t>,</w:t>
      </w:r>
      <w:r w:rsidR="003A7208" w:rsidRPr="00552DAD">
        <w:rPr>
          <w:rFonts w:ascii="Arial" w:hAnsi="Arial" w:cs="Arial"/>
          <w:sz w:val="24"/>
          <w:szCs w:val="24"/>
        </w:rPr>
        <w:t xml:space="preserve"> especificamente</w:t>
      </w:r>
      <w:r w:rsidR="0090126B" w:rsidRPr="00552DAD">
        <w:rPr>
          <w:rFonts w:ascii="Arial" w:hAnsi="Arial" w:cs="Arial"/>
          <w:sz w:val="24"/>
          <w:szCs w:val="24"/>
        </w:rPr>
        <w:t xml:space="preserve"> </w:t>
      </w:r>
      <w:r w:rsidR="005E4B43" w:rsidRPr="00552DAD">
        <w:rPr>
          <w:rFonts w:ascii="Arial" w:hAnsi="Arial" w:cs="Arial"/>
          <w:sz w:val="24"/>
          <w:szCs w:val="24"/>
        </w:rPr>
        <w:t xml:space="preserve">aqueles </w:t>
      </w:r>
      <w:r w:rsidR="0090126B" w:rsidRPr="00552DAD">
        <w:rPr>
          <w:rFonts w:ascii="Arial" w:hAnsi="Arial" w:cs="Arial"/>
          <w:sz w:val="24"/>
          <w:szCs w:val="24"/>
        </w:rPr>
        <w:t>alunos que abraçam um credo diferenciado.</w:t>
      </w:r>
      <w:r w:rsidR="006A548F" w:rsidRPr="00552DAD">
        <w:rPr>
          <w:rFonts w:ascii="Arial" w:hAnsi="Arial" w:cs="Arial"/>
          <w:sz w:val="24"/>
          <w:szCs w:val="24"/>
        </w:rPr>
        <w:t xml:space="preserve"> </w:t>
      </w:r>
    </w:p>
    <w:p w:rsidR="00C87D6E" w:rsidRPr="00552DAD" w:rsidRDefault="006A548F" w:rsidP="006A548F">
      <w:pPr>
        <w:spacing w:after="0" w:line="360" w:lineRule="auto"/>
        <w:ind w:firstLine="709"/>
        <w:jc w:val="both"/>
        <w:rPr>
          <w:rFonts w:ascii="Arial" w:hAnsi="Arial" w:cs="Arial"/>
          <w:sz w:val="24"/>
          <w:szCs w:val="24"/>
        </w:rPr>
      </w:pPr>
      <w:r w:rsidRPr="00552DAD">
        <w:rPr>
          <w:rFonts w:ascii="Arial" w:hAnsi="Arial" w:cs="Arial"/>
          <w:sz w:val="24"/>
          <w:szCs w:val="24"/>
        </w:rPr>
        <w:t xml:space="preserve">Muito tem sido escrito sobre </w:t>
      </w:r>
      <w:r w:rsidR="00AE0F9B" w:rsidRPr="00552DAD">
        <w:rPr>
          <w:rFonts w:ascii="Arial" w:hAnsi="Arial" w:cs="Arial"/>
          <w:sz w:val="24"/>
          <w:szCs w:val="24"/>
        </w:rPr>
        <w:t>esse</w:t>
      </w:r>
      <w:r w:rsidRPr="00552DAD">
        <w:rPr>
          <w:rFonts w:ascii="Arial" w:hAnsi="Arial" w:cs="Arial"/>
          <w:sz w:val="24"/>
          <w:szCs w:val="24"/>
        </w:rPr>
        <w:t xml:space="preserve"> tema mas</w:t>
      </w:r>
      <w:r w:rsidR="00AE0F9B" w:rsidRPr="00552DAD">
        <w:rPr>
          <w:rFonts w:ascii="Arial" w:hAnsi="Arial" w:cs="Arial"/>
          <w:sz w:val="24"/>
          <w:szCs w:val="24"/>
        </w:rPr>
        <w:t>,</w:t>
      </w:r>
      <w:r w:rsidRPr="00552DAD">
        <w:rPr>
          <w:rFonts w:ascii="Arial" w:hAnsi="Arial" w:cs="Arial"/>
          <w:sz w:val="24"/>
          <w:szCs w:val="24"/>
        </w:rPr>
        <w:t xml:space="preserve"> ao que se percebe</w:t>
      </w:r>
      <w:r w:rsidR="00AE0F9B" w:rsidRPr="00552DAD">
        <w:rPr>
          <w:rFonts w:ascii="Arial" w:hAnsi="Arial" w:cs="Arial"/>
          <w:sz w:val="24"/>
          <w:szCs w:val="24"/>
        </w:rPr>
        <w:t>,</w:t>
      </w:r>
      <w:r w:rsidRPr="00552DAD">
        <w:rPr>
          <w:rFonts w:ascii="Arial" w:hAnsi="Arial" w:cs="Arial"/>
          <w:sz w:val="24"/>
          <w:szCs w:val="24"/>
        </w:rPr>
        <w:t xml:space="preserve"> predomina</w:t>
      </w:r>
      <w:r w:rsidR="000C7EBE" w:rsidRPr="00552DAD">
        <w:rPr>
          <w:rFonts w:ascii="Arial" w:hAnsi="Arial" w:cs="Arial"/>
          <w:sz w:val="24"/>
          <w:szCs w:val="24"/>
        </w:rPr>
        <w:t>,</w:t>
      </w:r>
      <w:r w:rsidRPr="00552DAD">
        <w:rPr>
          <w:rFonts w:ascii="Arial" w:hAnsi="Arial" w:cs="Arial"/>
          <w:sz w:val="24"/>
          <w:szCs w:val="24"/>
        </w:rPr>
        <w:t xml:space="preserve"> </w:t>
      </w:r>
      <w:r w:rsidR="0090126B" w:rsidRPr="00552DAD">
        <w:rPr>
          <w:rFonts w:ascii="Arial" w:hAnsi="Arial" w:cs="Arial"/>
          <w:sz w:val="24"/>
          <w:szCs w:val="24"/>
        </w:rPr>
        <w:t xml:space="preserve">entre os autores, </w:t>
      </w:r>
      <w:r w:rsidRPr="00552DAD">
        <w:rPr>
          <w:rFonts w:ascii="Arial" w:hAnsi="Arial" w:cs="Arial"/>
          <w:sz w:val="24"/>
          <w:szCs w:val="24"/>
        </w:rPr>
        <w:t>o conceito de que o desenvolvimento completo do ser humano inclui a formação religiosa como forte contributo para a sua espiritualidade.</w:t>
      </w:r>
      <w:r w:rsidR="00435605" w:rsidRPr="00552DAD">
        <w:rPr>
          <w:rFonts w:ascii="Arial" w:hAnsi="Arial" w:cs="Arial"/>
          <w:sz w:val="24"/>
          <w:szCs w:val="24"/>
        </w:rPr>
        <w:t xml:space="preserve"> </w:t>
      </w:r>
      <w:r w:rsidRPr="00552DAD">
        <w:rPr>
          <w:rFonts w:ascii="Arial" w:hAnsi="Arial" w:cs="Arial"/>
          <w:sz w:val="24"/>
          <w:szCs w:val="24"/>
        </w:rPr>
        <w:t>Não havendo espaço para discorrer sobre os vári</w:t>
      </w:r>
      <w:r w:rsidR="00435605" w:rsidRPr="00552DAD">
        <w:rPr>
          <w:rFonts w:ascii="Arial" w:hAnsi="Arial" w:cs="Arial"/>
          <w:sz w:val="24"/>
          <w:szCs w:val="24"/>
        </w:rPr>
        <w:t>os autores que abordam essa temática,</w:t>
      </w:r>
      <w:r w:rsidRPr="00552DAD">
        <w:rPr>
          <w:rFonts w:ascii="Arial" w:hAnsi="Arial" w:cs="Arial"/>
          <w:sz w:val="24"/>
          <w:szCs w:val="24"/>
        </w:rPr>
        <w:t xml:space="preserve"> </w:t>
      </w:r>
      <w:r w:rsidR="000C7EBE" w:rsidRPr="00552DAD">
        <w:rPr>
          <w:rFonts w:ascii="Arial" w:hAnsi="Arial" w:cs="Arial"/>
          <w:sz w:val="24"/>
          <w:szCs w:val="24"/>
        </w:rPr>
        <w:t>prioriza</w:t>
      </w:r>
      <w:r w:rsidRPr="00552DAD">
        <w:rPr>
          <w:rFonts w:ascii="Arial" w:hAnsi="Arial" w:cs="Arial"/>
          <w:sz w:val="24"/>
          <w:szCs w:val="24"/>
        </w:rPr>
        <w:t xml:space="preserve">mos </w:t>
      </w:r>
      <w:proofErr w:type="spellStart"/>
      <w:r w:rsidRPr="00552DAD">
        <w:rPr>
          <w:rFonts w:ascii="Arial" w:hAnsi="Arial" w:cs="Arial"/>
          <w:sz w:val="24"/>
          <w:szCs w:val="24"/>
        </w:rPr>
        <w:t>Anísia</w:t>
      </w:r>
      <w:proofErr w:type="spellEnd"/>
      <w:r w:rsidRPr="00552DAD">
        <w:rPr>
          <w:rFonts w:ascii="Arial" w:hAnsi="Arial" w:cs="Arial"/>
          <w:sz w:val="24"/>
          <w:szCs w:val="24"/>
        </w:rPr>
        <w:t xml:space="preserve"> de Paula Figueiredo </w:t>
      </w:r>
      <w:r w:rsidR="00435605" w:rsidRPr="00552DAD">
        <w:rPr>
          <w:rFonts w:ascii="Arial" w:hAnsi="Arial" w:cs="Arial"/>
          <w:sz w:val="24"/>
          <w:szCs w:val="24"/>
        </w:rPr>
        <w:t>como referência</w:t>
      </w:r>
      <w:r w:rsidR="00B331EC" w:rsidRPr="00552DAD">
        <w:rPr>
          <w:rFonts w:ascii="Arial" w:hAnsi="Arial" w:cs="Arial"/>
          <w:sz w:val="24"/>
          <w:szCs w:val="24"/>
        </w:rPr>
        <w:t xml:space="preserve"> </w:t>
      </w:r>
      <w:r w:rsidR="007C4DE2" w:rsidRPr="00552DAD">
        <w:rPr>
          <w:rFonts w:ascii="Arial" w:hAnsi="Arial" w:cs="Arial"/>
          <w:sz w:val="24"/>
          <w:szCs w:val="24"/>
        </w:rPr>
        <w:t>levando-se em conta que sua linha de pensamento fornece princípios condizentes com a proposta da escola</w:t>
      </w:r>
      <w:r w:rsidR="00435605" w:rsidRPr="00552DAD">
        <w:rPr>
          <w:rFonts w:ascii="Arial" w:hAnsi="Arial" w:cs="Arial"/>
          <w:sz w:val="24"/>
          <w:szCs w:val="24"/>
        </w:rPr>
        <w:t xml:space="preserve"> visitada,</w:t>
      </w:r>
      <w:r w:rsidR="00902215" w:rsidRPr="00552DAD">
        <w:rPr>
          <w:rFonts w:ascii="Arial" w:hAnsi="Arial" w:cs="Arial"/>
          <w:sz w:val="24"/>
          <w:szCs w:val="24"/>
        </w:rPr>
        <w:t xml:space="preserve"> na busca da </w:t>
      </w:r>
      <w:r w:rsidR="00C87D6E" w:rsidRPr="00552DAD">
        <w:rPr>
          <w:rFonts w:ascii="Arial" w:hAnsi="Arial" w:cs="Arial"/>
          <w:sz w:val="24"/>
          <w:szCs w:val="24"/>
        </w:rPr>
        <w:t>transcendência como valor primordial na vida dos educandos.</w:t>
      </w:r>
    </w:p>
    <w:p w:rsidR="00C87D6E" w:rsidRPr="00552DAD" w:rsidRDefault="003A7208" w:rsidP="00C87D6E">
      <w:pPr>
        <w:spacing w:after="0" w:line="360" w:lineRule="auto"/>
        <w:ind w:firstLine="709"/>
        <w:jc w:val="both"/>
        <w:rPr>
          <w:rFonts w:ascii="Arial" w:hAnsi="Arial" w:cs="Arial"/>
          <w:sz w:val="24"/>
          <w:szCs w:val="24"/>
        </w:rPr>
      </w:pPr>
      <w:r w:rsidRPr="00552DAD">
        <w:rPr>
          <w:rFonts w:ascii="Arial" w:hAnsi="Arial" w:cs="Arial"/>
          <w:sz w:val="24"/>
          <w:szCs w:val="24"/>
        </w:rPr>
        <w:t>Segundo essa autora</w:t>
      </w:r>
      <w:r w:rsidR="00C87D6E" w:rsidRPr="00552DAD">
        <w:rPr>
          <w:rFonts w:ascii="Arial" w:hAnsi="Arial" w:cs="Arial"/>
          <w:sz w:val="24"/>
          <w:szCs w:val="24"/>
        </w:rPr>
        <w:t>, sobre a formação religiosa, nem sempre o corpo docente está em sintonia com a proposta e/ou administração da escola ocasionando dificuldades no processo (FI</w:t>
      </w:r>
      <w:r w:rsidR="00CC4D4A" w:rsidRPr="00552DAD">
        <w:rPr>
          <w:rFonts w:ascii="Arial" w:hAnsi="Arial" w:cs="Arial"/>
          <w:sz w:val="24"/>
          <w:szCs w:val="24"/>
        </w:rPr>
        <w:t xml:space="preserve">GUEIREDO, </w:t>
      </w:r>
      <w:r w:rsidR="00C87D6E" w:rsidRPr="00552DAD">
        <w:rPr>
          <w:rFonts w:ascii="Arial" w:hAnsi="Arial" w:cs="Arial"/>
          <w:sz w:val="24"/>
          <w:szCs w:val="24"/>
        </w:rPr>
        <w:t>1995, p. 23)</w:t>
      </w:r>
      <w:r w:rsidR="00CC4D4A" w:rsidRPr="00552DAD">
        <w:rPr>
          <w:rFonts w:ascii="Arial" w:hAnsi="Arial" w:cs="Arial"/>
          <w:sz w:val="24"/>
          <w:szCs w:val="24"/>
        </w:rPr>
        <w:t>.</w:t>
      </w:r>
      <w:r w:rsidR="00435605" w:rsidRPr="00552DAD">
        <w:rPr>
          <w:rFonts w:ascii="Arial" w:hAnsi="Arial" w:cs="Arial"/>
          <w:sz w:val="24"/>
          <w:szCs w:val="24"/>
        </w:rPr>
        <w:t xml:space="preserve"> A consonância de entendimento</w:t>
      </w:r>
      <w:r w:rsidR="0090126B" w:rsidRPr="00552DAD">
        <w:rPr>
          <w:rFonts w:ascii="Arial" w:hAnsi="Arial" w:cs="Arial"/>
          <w:sz w:val="24"/>
          <w:szCs w:val="24"/>
        </w:rPr>
        <w:t xml:space="preserve">, impulsionou a direção </w:t>
      </w:r>
      <w:r w:rsidR="00435605" w:rsidRPr="00552DAD">
        <w:rPr>
          <w:rFonts w:ascii="Arial" w:hAnsi="Arial" w:cs="Arial"/>
          <w:sz w:val="24"/>
          <w:szCs w:val="24"/>
        </w:rPr>
        <w:t xml:space="preserve">a aceitar </w:t>
      </w:r>
      <w:r w:rsidR="0090126B" w:rsidRPr="00552DAD">
        <w:rPr>
          <w:rFonts w:ascii="Arial" w:hAnsi="Arial" w:cs="Arial"/>
          <w:sz w:val="24"/>
          <w:szCs w:val="24"/>
        </w:rPr>
        <w:t>a realização dessa pesquisa porque acredita que</w:t>
      </w:r>
    </w:p>
    <w:p w:rsidR="00CB47ED" w:rsidRPr="00552DAD" w:rsidRDefault="003A7208" w:rsidP="005E5C59">
      <w:pPr>
        <w:spacing w:before="120" w:after="120" w:line="240" w:lineRule="auto"/>
        <w:ind w:left="2268"/>
        <w:jc w:val="both"/>
        <w:rPr>
          <w:rFonts w:ascii="Arial" w:hAnsi="Arial" w:cs="Arial"/>
        </w:rPr>
      </w:pPr>
      <w:proofErr w:type="gramStart"/>
      <w:r w:rsidRPr="00552DAD">
        <w:rPr>
          <w:rFonts w:ascii="Arial" w:hAnsi="Arial" w:cs="Arial"/>
        </w:rPr>
        <w:t>t</w:t>
      </w:r>
      <w:r w:rsidR="00CC4D4A" w:rsidRPr="00552DAD">
        <w:rPr>
          <w:rFonts w:ascii="Arial" w:hAnsi="Arial" w:cs="Arial"/>
        </w:rPr>
        <w:t>oda</w:t>
      </w:r>
      <w:proofErr w:type="gramEnd"/>
      <w:r w:rsidR="00CC4D4A" w:rsidRPr="00552DAD">
        <w:rPr>
          <w:rFonts w:ascii="Arial" w:hAnsi="Arial" w:cs="Arial"/>
        </w:rPr>
        <w:t xml:space="preserve"> e qualquer reflexão sobre a pessoa humana, como sujeito da educação, não pode perder de vista a sua dimensão religiosa, ou seja, as predisposições do ser para a experiência religiosa individual que nasce do </w:t>
      </w:r>
      <w:r w:rsidR="00CC4D4A" w:rsidRPr="00552DAD">
        <w:rPr>
          <w:rFonts w:ascii="Arial" w:hAnsi="Arial" w:cs="Arial"/>
          <w:i/>
        </w:rPr>
        <w:t>eu</w:t>
      </w:r>
      <w:r w:rsidR="00CC4D4A" w:rsidRPr="00552DAD">
        <w:rPr>
          <w:rFonts w:ascii="Arial" w:hAnsi="Arial" w:cs="Arial"/>
        </w:rPr>
        <w:t xml:space="preserve"> mais profundo (FIGUEIREDO, 1995, p. 46).</w:t>
      </w:r>
    </w:p>
    <w:p w:rsidR="005E4B43" w:rsidRPr="00552DAD" w:rsidRDefault="00435605" w:rsidP="005E4B43">
      <w:pPr>
        <w:spacing w:line="360" w:lineRule="auto"/>
        <w:ind w:firstLine="709"/>
        <w:jc w:val="both"/>
        <w:rPr>
          <w:rFonts w:ascii="Arial" w:hAnsi="Arial" w:cs="Arial"/>
          <w:sz w:val="24"/>
          <w:szCs w:val="24"/>
        </w:rPr>
      </w:pPr>
      <w:r w:rsidRPr="00552DAD">
        <w:rPr>
          <w:rFonts w:ascii="Arial" w:hAnsi="Arial" w:cs="Arial"/>
          <w:sz w:val="24"/>
          <w:szCs w:val="24"/>
        </w:rPr>
        <w:t>O Ensino Religioso, no Brasil,</w:t>
      </w:r>
      <w:r w:rsidR="005E4B43" w:rsidRPr="00552DAD">
        <w:rPr>
          <w:rFonts w:ascii="Arial" w:hAnsi="Arial" w:cs="Arial"/>
          <w:sz w:val="24"/>
          <w:szCs w:val="24"/>
        </w:rPr>
        <w:t xml:space="preserve"> faz parte da cultura nacional e vem</w:t>
      </w:r>
      <w:r w:rsidR="00692316" w:rsidRPr="00552DAD">
        <w:rPr>
          <w:rFonts w:ascii="Arial" w:hAnsi="Arial" w:cs="Arial"/>
          <w:sz w:val="24"/>
          <w:szCs w:val="24"/>
        </w:rPr>
        <w:t xml:space="preserve"> presente</w:t>
      </w:r>
      <w:r w:rsidR="005E4B43" w:rsidRPr="00552DAD">
        <w:rPr>
          <w:rFonts w:ascii="Arial" w:hAnsi="Arial" w:cs="Arial"/>
          <w:sz w:val="24"/>
          <w:szCs w:val="24"/>
        </w:rPr>
        <w:t xml:space="preserve">, </w:t>
      </w:r>
      <w:r w:rsidRPr="00552DAD">
        <w:rPr>
          <w:rFonts w:ascii="Arial" w:hAnsi="Arial" w:cs="Arial"/>
          <w:sz w:val="24"/>
          <w:szCs w:val="24"/>
        </w:rPr>
        <w:t xml:space="preserve">seja </w:t>
      </w:r>
      <w:r w:rsidR="005E4B43" w:rsidRPr="00552DAD">
        <w:rPr>
          <w:rFonts w:ascii="Arial" w:hAnsi="Arial" w:cs="Arial"/>
          <w:sz w:val="24"/>
          <w:szCs w:val="24"/>
        </w:rPr>
        <w:t>nas escolas, seja nas famílias</w:t>
      </w:r>
      <w:r w:rsidR="00692316" w:rsidRPr="00552DAD">
        <w:rPr>
          <w:rFonts w:ascii="Arial" w:hAnsi="Arial" w:cs="Arial"/>
          <w:sz w:val="24"/>
          <w:szCs w:val="24"/>
        </w:rPr>
        <w:t>, desde os tempos da colônia</w:t>
      </w:r>
      <w:r w:rsidR="005E4B43" w:rsidRPr="00552DAD">
        <w:rPr>
          <w:rFonts w:ascii="Arial" w:hAnsi="Arial" w:cs="Arial"/>
          <w:sz w:val="24"/>
          <w:szCs w:val="24"/>
        </w:rPr>
        <w:t xml:space="preserve">. Sua legalização tem sofrido alterações, ao longo do tempo, nas formas de implantação e adequação, até chegar à inclusão nos currículos escolares com o objetivo de harmonizar as diferenças progressivas quanto aos conceitos da sociedade sobre sua pertinência, </w:t>
      </w:r>
      <w:proofErr w:type="spellStart"/>
      <w:r w:rsidR="005E4B43" w:rsidRPr="00552DAD">
        <w:rPr>
          <w:rFonts w:ascii="Arial" w:hAnsi="Arial" w:cs="Arial"/>
          <w:sz w:val="24"/>
          <w:szCs w:val="24"/>
        </w:rPr>
        <w:t>resultância</w:t>
      </w:r>
      <w:proofErr w:type="spellEnd"/>
      <w:r w:rsidR="005E4B43" w:rsidRPr="00552DAD">
        <w:rPr>
          <w:rFonts w:ascii="Arial" w:hAnsi="Arial" w:cs="Arial"/>
          <w:sz w:val="24"/>
          <w:szCs w:val="24"/>
        </w:rPr>
        <w:t xml:space="preserve"> e destinação, próprias da modernidade,</w:t>
      </w:r>
    </w:p>
    <w:p w:rsidR="005E4B43" w:rsidRPr="00552DAD" w:rsidRDefault="005E4B43" w:rsidP="005E4B43">
      <w:pPr>
        <w:spacing w:line="360" w:lineRule="auto"/>
        <w:ind w:firstLine="709"/>
        <w:jc w:val="both"/>
        <w:rPr>
          <w:rFonts w:ascii="Arial" w:hAnsi="Arial" w:cs="Arial"/>
          <w:sz w:val="24"/>
          <w:szCs w:val="24"/>
        </w:rPr>
      </w:pPr>
      <w:r w:rsidRPr="00552DAD">
        <w:rPr>
          <w:rFonts w:ascii="Arial" w:hAnsi="Arial" w:cs="Arial"/>
          <w:sz w:val="24"/>
          <w:szCs w:val="24"/>
        </w:rPr>
        <w:t xml:space="preserve">A princípio, ainda no período da colônia, cumprindo um acordo entre a Igreja Católica e o Rei de Portugal e, em decorrência do regime do padroado, </w:t>
      </w:r>
      <w:r w:rsidRPr="00552DAD">
        <w:rPr>
          <w:rFonts w:ascii="Arial" w:hAnsi="Arial" w:cs="Arial"/>
          <w:sz w:val="24"/>
          <w:szCs w:val="24"/>
        </w:rPr>
        <w:lastRenderedPageBreak/>
        <w:t>esse ensino foi legitimado, acolhido e adotado nas escolas com anuência da população, tendo perdurado por longo tempo ou seja, de 1500 a 1800 (</w:t>
      </w:r>
      <w:r w:rsidR="009C5C3A" w:rsidRPr="00552DAD">
        <w:rPr>
          <w:rFonts w:ascii="Arial" w:hAnsi="Arial" w:cs="Arial"/>
          <w:sz w:val="24"/>
          <w:szCs w:val="24"/>
        </w:rPr>
        <w:t xml:space="preserve">RODRIGUES, 2017, </w:t>
      </w:r>
      <w:r w:rsidRPr="00552DAD">
        <w:rPr>
          <w:rFonts w:ascii="Arial" w:hAnsi="Arial" w:cs="Arial"/>
          <w:sz w:val="24"/>
          <w:szCs w:val="24"/>
        </w:rPr>
        <w:t>p. 69</w:t>
      </w:r>
      <w:r w:rsidR="009C5C3A" w:rsidRPr="00552DAD">
        <w:rPr>
          <w:rFonts w:ascii="Arial" w:hAnsi="Arial" w:cs="Arial"/>
          <w:sz w:val="24"/>
          <w:szCs w:val="24"/>
        </w:rPr>
        <w:t>)</w:t>
      </w:r>
      <w:r w:rsidR="00EE45CF" w:rsidRPr="00552DAD">
        <w:rPr>
          <w:rFonts w:ascii="Arial" w:hAnsi="Arial" w:cs="Arial"/>
          <w:sz w:val="24"/>
          <w:szCs w:val="24"/>
        </w:rPr>
        <w:t>.</w:t>
      </w:r>
    </w:p>
    <w:p w:rsidR="005E4B43" w:rsidRPr="00552DAD" w:rsidRDefault="005E4B43" w:rsidP="005E4B43">
      <w:pPr>
        <w:spacing w:line="360" w:lineRule="auto"/>
        <w:ind w:firstLine="709"/>
        <w:jc w:val="both"/>
        <w:rPr>
          <w:rFonts w:ascii="Arial" w:hAnsi="Arial" w:cs="Arial"/>
          <w:sz w:val="24"/>
          <w:szCs w:val="24"/>
        </w:rPr>
      </w:pPr>
      <w:r w:rsidRPr="00552DAD">
        <w:rPr>
          <w:rFonts w:ascii="Arial" w:hAnsi="Arial" w:cs="Arial"/>
          <w:sz w:val="24"/>
          <w:szCs w:val="24"/>
        </w:rPr>
        <w:t xml:space="preserve">Ao ser implantada a República em 1889, o catolicismo, religião oficial do Império Brasileiro, perdeu </w:t>
      </w:r>
      <w:r w:rsidR="000745B6" w:rsidRPr="00552DAD">
        <w:rPr>
          <w:rFonts w:ascii="Arial" w:hAnsi="Arial" w:cs="Arial"/>
          <w:sz w:val="24"/>
          <w:szCs w:val="24"/>
        </w:rPr>
        <w:t>a sua hegemonia</w:t>
      </w:r>
      <w:r w:rsidRPr="00552DAD">
        <w:rPr>
          <w:rFonts w:ascii="Arial" w:hAnsi="Arial" w:cs="Arial"/>
          <w:sz w:val="24"/>
          <w:szCs w:val="24"/>
        </w:rPr>
        <w:t xml:space="preserve"> sobre as demais religiões. O Estado laico compreendeu como conveniente, a ausência de informação religiosa nas escolas públicas. Entretanto, escolas particulares confessionais continuaram com sua prática evangelizadora, considerada</w:t>
      </w:r>
      <w:r w:rsidR="00692316" w:rsidRPr="00552DAD">
        <w:rPr>
          <w:rFonts w:ascii="Arial" w:hAnsi="Arial" w:cs="Arial"/>
          <w:sz w:val="24"/>
          <w:szCs w:val="24"/>
        </w:rPr>
        <w:t xml:space="preserve"> </w:t>
      </w:r>
      <w:proofErr w:type="spellStart"/>
      <w:r w:rsidR="00692316" w:rsidRPr="00552DAD">
        <w:rPr>
          <w:rFonts w:ascii="Arial" w:hAnsi="Arial" w:cs="Arial"/>
          <w:sz w:val="24"/>
          <w:szCs w:val="24"/>
        </w:rPr>
        <w:t>proselitista</w:t>
      </w:r>
      <w:proofErr w:type="spellEnd"/>
      <w:r w:rsidRPr="00552DAD">
        <w:rPr>
          <w:rFonts w:ascii="Arial" w:hAnsi="Arial" w:cs="Arial"/>
          <w:sz w:val="24"/>
          <w:szCs w:val="24"/>
        </w:rPr>
        <w:t>, por alguns, porquanto insistia em fazer valer a sublimidade da crença, por elas apregoada.</w:t>
      </w:r>
    </w:p>
    <w:p w:rsidR="005E4B43" w:rsidRPr="00552DAD" w:rsidRDefault="005E4B43" w:rsidP="005E4B43">
      <w:pPr>
        <w:spacing w:line="360" w:lineRule="auto"/>
        <w:ind w:firstLine="709"/>
        <w:jc w:val="both"/>
        <w:rPr>
          <w:rFonts w:ascii="Arial" w:hAnsi="Arial" w:cs="Arial"/>
          <w:sz w:val="24"/>
          <w:szCs w:val="24"/>
        </w:rPr>
      </w:pPr>
      <w:r w:rsidRPr="00552DAD">
        <w:rPr>
          <w:rFonts w:ascii="Arial" w:hAnsi="Arial" w:cs="Arial"/>
          <w:sz w:val="24"/>
          <w:szCs w:val="24"/>
        </w:rPr>
        <w:t xml:space="preserve">A partir de 1934, em função das demandas provenientes de minorias religiosas, que requisitavam um espaço escolar favorável ao pronunciamento das suas crenças, emendas foram surgindo como regulamentação para o Ensino Religioso como disciplina na escola pública. </w:t>
      </w:r>
    </w:p>
    <w:p w:rsidR="005E4B43" w:rsidRPr="00552DAD" w:rsidRDefault="005E4B43" w:rsidP="005E4B43">
      <w:pPr>
        <w:spacing w:line="360" w:lineRule="auto"/>
        <w:ind w:firstLine="709"/>
        <w:jc w:val="both"/>
        <w:rPr>
          <w:rFonts w:ascii="Arial" w:hAnsi="Arial" w:cs="Arial"/>
          <w:color w:val="FF0000"/>
          <w:sz w:val="24"/>
          <w:szCs w:val="24"/>
        </w:rPr>
      </w:pPr>
      <w:r w:rsidRPr="00552DAD">
        <w:rPr>
          <w:rFonts w:ascii="Arial" w:hAnsi="Arial" w:cs="Arial"/>
          <w:sz w:val="24"/>
          <w:szCs w:val="24"/>
        </w:rPr>
        <w:t>Assim, textos constitucionais sobre o Ensino Religioso foram reformulados em 1934, 1937, 1946, 1967, sempre considerando a prerrogativa da matrícula facultativa para o alunado, em se tratando dessa disciplina (</w:t>
      </w:r>
      <w:r w:rsidR="0054128E" w:rsidRPr="00552DAD">
        <w:rPr>
          <w:rFonts w:ascii="Arial" w:hAnsi="Arial" w:cs="Arial"/>
          <w:sz w:val="24"/>
          <w:szCs w:val="24"/>
        </w:rPr>
        <w:t xml:space="preserve">RODRIGUES, 2017, </w:t>
      </w:r>
      <w:r w:rsidRPr="00552DAD">
        <w:rPr>
          <w:rFonts w:ascii="Arial" w:hAnsi="Arial" w:cs="Arial"/>
          <w:sz w:val="24"/>
          <w:szCs w:val="24"/>
        </w:rPr>
        <w:t>p. 46</w:t>
      </w:r>
      <w:r w:rsidR="0054128E" w:rsidRPr="00552DAD">
        <w:rPr>
          <w:rFonts w:ascii="Arial" w:hAnsi="Arial" w:cs="Arial"/>
          <w:sz w:val="24"/>
          <w:szCs w:val="24"/>
        </w:rPr>
        <w:t>)</w:t>
      </w:r>
      <w:r w:rsidR="00EE45CF" w:rsidRPr="00552DAD">
        <w:rPr>
          <w:rFonts w:ascii="Arial" w:hAnsi="Arial" w:cs="Arial"/>
          <w:sz w:val="24"/>
          <w:szCs w:val="24"/>
        </w:rPr>
        <w:t>.</w:t>
      </w:r>
    </w:p>
    <w:p w:rsidR="005E4B43" w:rsidRPr="00552DAD" w:rsidRDefault="005E4B43" w:rsidP="005E4B43">
      <w:pPr>
        <w:spacing w:line="360" w:lineRule="auto"/>
        <w:ind w:firstLine="709"/>
        <w:jc w:val="both"/>
        <w:rPr>
          <w:rFonts w:ascii="Arial" w:hAnsi="Arial" w:cs="Arial"/>
          <w:sz w:val="24"/>
          <w:szCs w:val="24"/>
        </w:rPr>
      </w:pPr>
      <w:r w:rsidRPr="00552DAD">
        <w:rPr>
          <w:rFonts w:ascii="Arial" w:hAnsi="Arial" w:cs="Arial"/>
          <w:sz w:val="24"/>
          <w:szCs w:val="24"/>
        </w:rPr>
        <w:t>Até então, o Ensino Religioso Escolar centrava seu conteúdo numa doutrinação específica que passou a ser questionada em virtude do pluralismo religioso cada vez mais presente na sociedade brasileira. Reconhecidamente, a escola confessional passou a enfrentar um grande desafio no d</w:t>
      </w:r>
      <w:r w:rsidR="000745B6" w:rsidRPr="00552DAD">
        <w:rPr>
          <w:rFonts w:ascii="Arial" w:hAnsi="Arial" w:cs="Arial"/>
          <w:sz w:val="24"/>
          <w:szCs w:val="24"/>
        </w:rPr>
        <w:t>esempenho da sua missão ou seja:</w:t>
      </w:r>
      <w:r w:rsidRPr="00552DAD">
        <w:rPr>
          <w:rFonts w:ascii="Arial" w:hAnsi="Arial" w:cs="Arial"/>
          <w:sz w:val="24"/>
          <w:szCs w:val="24"/>
        </w:rPr>
        <w:t xml:space="preserve"> atender a</w:t>
      </w:r>
      <w:r w:rsidR="000745B6" w:rsidRPr="00552DAD">
        <w:rPr>
          <w:rFonts w:ascii="Arial" w:hAnsi="Arial" w:cs="Arial"/>
          <w:sz w:val="24"/>
          <w:szCs w:val="24"/>
        </w:rPr>
        <w:t>o que se propunha em sua origem;</w:t>
      </w:r>
      <w:r w:rsidRPr="00552DAD">
        <w:rPr>
          <w:rFonts w:ascii="Arial" w:hAnsi="Arial" w:cs="Arial"/>
          <w:sz w:val="24"/>
          <w:szCs w:val="24"/>
        </w:rPr>
        <w:t xml:space="preserve"> </w:t>
      </w:r>
      <w:r w:rsidR="000745B6" w:rsidRPr="00552DAD">
        <w:rPr>
          <w:rFonts w:ascii="Arial" w:hAnsi="Arial" w:cs="Arial"/>
          <w:sz w:val="24"/>
          <w:szCs w:val="24"/>
        </w:rPr>
        <w:t>obedecer</w:t>
      </w:r>
      <w:r w:rsidRPr="00552DAD">
        <w:rPr>
          <w:rFonts w:ascii="Arial" w:hAnsi="Arial" w:cs="Arial"/>
          <w:sz w:val="24"/>
          <w:szCs w:val="24"/>
        </w:rPr>
        <w:t xml:space="preserve"> a l</w:t>
      </w:r>
      <w:r w:rsidR="000745B6" w:rsidRPr="00552DAD">
        <w:rPr>
          <w:rFonts w:ascii="Arial" w:hAnsi="Arial" w:cs="Arial"/>
          <w:sz w:val="24"/>
          <w:szCs w:val="24"/>
        </w:rPr>
        <w:t>egislação estabelecida; e lidar</w:t>
      </w:r>
      <w:r w:rsidRPr="00552DAD">
        <w:rPr>
          <w:rFonts w:ascii="Arial" w:hAnsi="Arial" w:cs="Arial"/>
          <w:sz w:val="24"/>
          <w:szCs w:val="24"/>
        </w:rPr>
        <w:t xml:space="preserve"> com a pluralidade religiosa cada dia mais florescente.</w:t>
      </w:r>
    </w:p>
    <w:p w:rsidR="005E4B43" w:rsidRPr="00552DAD" w:rsidRDefault="005E4B43" w:rsidP="005E4B43">
      <w:pPr>
        <w:spacing w:line="360" w:lineRule="auto"/>
        <w:ind w:firstLine="709"/>
        <w:jc w:val="both"/>
        <w:rPr>
          <w:rFonts w:ascii="Arial" w:hAnsi="Arial" w:cs="Arial"/>
          <w:sz w:val="24"/>
          <w:szCs w:val="24"/>
        </w:rPr>
      </w:pPr>
      <w:r w:rsidRPr="00552DAD">
        <w:rPr>
          <w:rFonts w:ascii="Arial" w:hAnsi="Arial" w:cs="Arial"/>
          <w:sz w:val="24"/>
          <w:szCs w:val="24"/>
        </w:rPr>
        <w:t>Apesar das novas legislações implantadas a respeito conceituarem o Ensino Religioso como propício à colaboração na formação moral das gerações, os conteúdos que buscariam uma formação de respeito aos valores culturais permaneceram ofuscados pela carência de cursos de licenciatura para a docência d</w:t>
      </w:r>
      <w:r w:rsidR="00692316" w:rsidRPr="00552DAD">
        <w:rPr>
          <w:rFonts w:ascii="Arial" w:hAnsi="Arial" w:cs="Arial"/>
          <w:sz w:val="24"/>
          <w:szCs w:val="24"/>
        </w:rPr>
        <w:t>essa disciplina</w:t>
      </w:r>
      <w:r w:rsidRPr="00552DAD">
        <w:rPr>
          <w:rFonts w:ascii="Arial" w:hAnsi="Arial" w:cs="Arial"/>
          <w:sz w:val="24"/>
          <w:szCs w:val="24"/>
        </w:rPr>
        <w:t xml:space="preserve"> </w:t>
      </w:r>
      <w:r w:rsidR="009C5C3A" w:rsidRPr="00552DAD">
        <w:rPr>
          <w:rFonts w:ascii="Arial" w:hAnsi="Arial" w:cs="Arial"/>
          <w:sz w:val="24"/>
          <w:szCs w:val="24"/>
        </w:rPr>
        <w:t xml:space="preserve">(RODRIGUES, 2017, p. 47). </w:t>
      </w:r>
      <w:r w:rsidRPr="00552DAD">
        <w:rPr>
          <w:rFonts w:ascii="Arial" w:hAnsi="Arial" w:cs="Arial"/>
          <w:sz w:val="24"/>
          <w:szCs w:val="24"/>
        </w:rPr>
        <w:t>Isto favoreceu a continuidade da prática metodológica, de predominância catequética, com material didático voltado para os princípios missionários, notadamente no caso das escolas confessionais.</w:t>
      </w:r>
    </w:p>
    <w:p w:rsidR="005E4B43" w:rsidRDefault="005E4B43" w:rsidP="005E4B43">
      <w:pPr>
        <w:spacing w:line="360" w:lineRule="auto"/>
        <w:ind w:firstLine="709"/>
        <w:jc w:val="both"/>
        <w:rPr>
          <w:rFonts w:ascii="Arial" w:hAnsi="Arial" w:cs="Arial"/>
          <w:sz w:val="24"/>
          <w:szCs w:val="24"/>
        </w:rPr>
      </w:pPr>
      <w:r w:rsidRPr="00552DAD">
        <w:rPr>
          <w:rFonts w:ascii="Arial" w:hAnsi="Arial" w:cs="Arial"/>
          <w:sz w:val="24"/>
          <w:szCs w:val="24"/>
        </w:rPr>
        <w:lastRenderedPageBreak/>
        <w:t xml:space="preserve">Sabemos quão longo é o caminho para uma transposição de mentalidade e não acontece diferente quando tratamos do entendimento de que o Ensino Religioso demanda </w:t>
      </w:r>
      <w:proofErr w:type="spellStart"/>
      <w:r w:rsidRPr="00552DAD">
        <w:rPr>
          <w:rFonts w:ascii="Arial" w:hAnsi="Arial" w:cs="Arial"/>
          <w:sz w:val="24"/>
          <w:szCs w:val="24"/>
        </w:rPr>
        <w:t>transdisciplinaridade</w:t>
      </w:r>
      <w:proofErr w:type="spellEnd"/>
      <w:r w:rsidRPr="00552DAD">
        <w:rPr>
          <w:rFonts w:ascii="Arial" w:hAnsi="Arial" w:cs="Arial"/>
          <w:sz w:val="24"/>
          <w:szCs w:val="24"/>
        </w:rPr>
        <w:t xml:space="preserve"> com abordagem filosófico-cientista para propiciar ao aluno um conhecimento religioso, um ensino enfim, que não faz vista grossa à diversidade.</w:t>
      </w:r>
    </w:p>
    <w:p w:rsidR="00D16BD9" w:rsidRPr="00552DAD" w:rsidRDefault="00D16BD9" w:rsidP="005E4B43">
      <w:pPr>
        <w:spacing w:line="360" w:lineRule="auto"/>
        <w:ind w:firstLine="709"/>
        <w:jc w:val="both"/>
        <w:rPr>
          <w:rFonts w:ascii="Arial" w:hAnsi="Arial" w:cs="Arial"/>
          <w:sz w:val="24"/>
          <w:szCs w:val="24"/>
        </w:rPr>
      </w:pPr>
    </w:p>
    <w:p w:rsidR="00C32674" w:rsidRPr="00752B12" w:rsidRDefault="00C32674" w:rsidP="00C32674">
      <w:pPr>
        <w:spacing w:after="0" w:line="240" w:lineRule="auto"/>
        <w:jc w:val="both"/>
        <w:rPr>
          <w:rFonts w:ascii="Arial" w:hAnsi="Arial" w:cs="Arial"/>
          <w:b/>
          <w:caps/>
          <w:sz w:val="24"/>
          <w:szCs w:val="24"/>
        </w:rPr>
      </w:pPr>
      <w:r w:rsidRPr="00752B12">
        <w:rPr>
          <w:rFonts w:ascii="Arial" w:hAnsi="Arial" w:cs="Arial"/>
          <w:b/>
          <w:caps/>
          <w:sz w:val="24"/>
          <w:szCs w:val="24"/>
        </w:rPr>
        <w:t xml:space="preserve">3 Entre leis e intentos  </w:t>
      </w:r>
    </w:p>
    <w:p w:rsidR="00C32674" w:rsidRPr="00552DAD" w:rsidRDefault="00C32674" w:rsidP="005E46C1">
      <w:pPr>
        <w:shd w:val="clear" w:color="auto" w:fill="FFFFFF"/>
        <w:spacing w:after="0" w:line="360" w:lineRule="auto"/>
        <w:ind w:firstLine="709"/>
        <w:jc w:val="both"/>
        <w:rPr>
          <w:rFonts w:ascii="Arial" w:eastAsia="Times New Roman" w:hAnsi="Arial" w:cs="Arial"/>
          <w:bCs/>
          <w:sz w:val="24"/>
          <w:szCs w:val="24"/>
          <w:lang w:eastAsia="pt-BR"/>
        </w:rPr>
      </w:pPr>
    </w:p>
    <w:p w:rsidR="005E46C1" w:rsidRPr="00552DAD" w:rsidRDefault="005E46C1" w:rsidP="005E46C1">
      <w:pPr>
        <w:shd w:val="clear" w:color="auto" w:fill="FFFFFF"/>
        <w:spacing w:after="0" w:line="360" w:lineRule="auto"/>
        <w:ind w:firstLine="709"/>
        <w:jc w:val="both"/>
        <w:rPr>
          <w:rFonts w:ascii="Arial" w:eastAsia="Times New Roman" w:hAnsi="Arial" w:cs="Arial"/>
          <w:bCs/>
          <w:sz w:val="24"/>
          <w:szCs w:val="24"/>
          <w:lang w:eastAsia="pt-BR"/>
        </w:rPr>
      </w:pPr>
      <w:r w:rsidRPr="00552DAD">
        <w:rPr>
          <w:rFonts w:ascii="Arial" w:eastAsia="Times New Roman" w:hAnsi="Arial" w:cs="Arial"/>
          <w:bCs/>
          <w:sz w:val="24"/>
          <w:szCs w:val="24"/>
          <w:lang w:eastAsia="pt-BR"/>
        </w:rPr>
        <w:t>Independentemente do que estabelece o Estatuto da Juventude (Lei nº 12.852, de 5 de agosto de 2013) acerca do artigo que garante a participação dos jovens em conselhos e instâncias deliberativas de escolas e universidades (art. 12º) e participação nas decisões de política cultural, à identidade e diversidade cultural e à memória social (art. 21º), deve interessar, na prática, aos professores de Ensino Religioso, conhecer o pensamento do jovem que é o alvo da sua missão educativa.</w:t>
      </w:r>
    </w:p>
    <w:p w:rsidR="005E46C1" w:rsidRPr="00552DAD" w:rsidRDefault="005E46C1" w:rsidP="005E46C1">
      <w:pPr>
        <w:shd w:val="clear" w:color="auto" w:fill="FFFFFF"/>
        <w:spacing w:after="0" w:line="360" w:lineRule="auto"/>
        <w:ind w:firstLine="709"/>
        <w:jc w:val="both"/>
        <w:rPr>
          <w:rFonts w:ascii="Arial" w:eastAsia="Times New Roman" w:hAnsi="Arial" w:cs="Arial"/>
          <w:bCs/>
          <w:sz w:val="24"/>
          <w:szCs w:val="24"/>
          <w:lang w:eastAsia="pt-BR"/>
        </w:rPr>
      </w:pPr>
      <w:r w:rsidRPr="00552DAD">
        <w:rPr>
          <w:rFonts w:ascii="Arial" w:eastAsia="Times New Roman" w:hAnsi="Arial" w:cs="Arial"/>
          <w:bCs/>
          <w:sz w:val="24"/>
          <w:szCs w:val="24"/>
          <w:lang w:eastAsia="pt-BR"/>
        </w:rPr>
        <w:t xml:space="preserve">Segundo o referido estatuto, jovens são os que se enquadram entre 15 e 29 anos, sendo que aos de 15 a 18 anos aplica-se, precipuamente, a </w:t>
      </w:r>
      <w:hyperlink r:id="rId7" w:history="1">
        <w:r w:rsidRPr="00552DAD">
          <w:rPr>
            <w:rStyle w:val="Hyperlink"/>
            <w:rFonts w:ascii="Arial" w:hAnsi="Arial" w:cs="Arial"/>
            <w:color w:val="auto"/>
            <w:sz w:val="24"/>
            <w:szCs w:val="24"/>
            <w:u w:val="none"/>
          </w:rPr>
          <w:t>Lei n</w:t>
        </w:r>
        <w:r w:rsidRPr="00552DAD">
          <w:rPr>
            <w:rStyle w:val="Hyperlink"/>
            <w:rFonts w:ascii="Arial" w:hAnsi="Arial" w:cs="Arial"/>
            <w:color w:val="auto"/>
            <w:sz w:val="24"/>
            <w:szCs w:val="24"/>
            <w:u w:val="none"/>
            <w:vertAlign w:val="superscript"/>
          </w:rPr>
          <w:t>o</w:t>
        </w:r>
        <w:r w:rsidRPr="00552DAD">
          <w:rPr>
            <w:rStyle w:val="Hyperlink"/>
            <w:rFonts w:ascii="Arial" w:hAnsi="Arial" w:cs="Arial"/>
            <w:color w:val="auto"/>
            <w:sz w:val="24"/>
            <w:szCs w:val="24"/>
            <w:u w:val="none"/>
          </w:rPr>
          <w:t> 8.069, de 13 de julho de 1990 – (ECA) Estatuto da Criança e do Adolescente</w:t>
        </w:r>
      </w:hyperlink>
      <w:r w:rsidRPr="00552DAD">
        <w:rPr>
          <w:rFonts w:ascii="Arial" w:hAnsi="Arial" w:cs="Arial"/>
          <w:sz w:val="24"/>
          <w:szCs w:val="24"/>
        </w:rPr>
        <w:t>. Ainda assim, o ECA em seu art. 58, prescreve o respeito aos valores culturais, artísticos e históricos do contexto social do adolescente.</w:t>
      </w:r>
    </w:p>
    <w:p w:rsidR="005E46C1" w:rsidRPr="00552DAD" w:rsidRDefault="005E46C1" w:rsidP="005E46C1">
      <w:pPr>
        <w:shd w:val="clear" w:color="auto" w:fill="FFFFFF"/>
        <w:spacing w:before="120" w:after="120" w:line="360" w:lineRule="auto"/>
        <w:ind w:firstLine="709"/>
        <w:jc w:val="both"/>
        <w:rPr>
          <w:rFonts w:ascii="Arial" w:hAnsi="Arial" w:cs="Arial"/>
          <w:sz w:val="24"/>
          <w:szCs w:val="24"/>
        </w:rPr>
      </w:pPr>
      <w:r w:rsidRPr="00552DAD">
        <w:rPr>
          <w:rFonts w:ascii="Arial" w:hAnsi="Arial" w:cs="Arial"/>
          <w:sz w:val="24"/>
          <w:szCs w:val="24"/>
        </w:rPr>
        <w:t>Isso significa, para a escola e para o professor de Ensino Religioso, um impasse na organização dos conteúdos programáticos da disciplina considerando que, em sala de aula, o pluralismo religioso se acentuou consideravelmente nos últimos tempos em todo Brasil e</w:t>
      </w:r>
      <w:r w:rsidR="000745B6" w:rsidRPr="00552DAD">
        <w:rPr>
          <w:rFonts w:ascii="Arial" w:hAnsi="Arial" w:cs="Arial"/>
          <w:sz w:val="24"/>
          <w:szCs w:val="24"/>
        </w:rPr>
        <w:t>,</w:t>
      </w:r>
      <w:r w:rsidRPr="00552DAD">
        <w:rPr>
          <w:rFonts w:ascii="Arial" w:hAnsi="Arial" w:cs="Arial"/>
          <w:sz w:val="24"/>
          <w:szCs w:val="24"/>
        </w:rPr>
        <w:t xml:space="preserve"> em tese, verifica-se, com frequência, na sociedade, forte intolerância com tudo que se apresenta como “diferente”. Esse fenômeno, naturalmente, não deve inibir a proposta da escola confessional no que tange às aulas de Ensino Religioso porque a finalidade da sua proposta é a formação integral do educando. Evidente que não se trata de uma evangelização direcionada mas uma educação para a religiosidade. O novo papel do Ensino Religioso nas escolas, como afirma </w:t>
      </w:r>
      <w:proofErr w:type="spellStart"/>
      <w:r w:rsidRPr="00552DAD">
        <w:rPr>
          <w:rFonts w:ascii="Arial" w:hAnsi="Arial" w:cs="Arial"/>
          <w:sz w:val="24"/>
          <w:szCs w:val="24"/>
        </w:rPr>
        <w:t>Anísia</w:t>
      </w:r>
      <w:proofErr w:type="spellEnd"/>
      <w:r w:rsidRPr="00552DAD">
        <w:rPr>
          <w:rFonts w:ascii="Arial" w:hAnsi="Arial" w:cs="Arial"/>
          <w:sz w:val="24"/>
          <w:szCs w:val="24"/>
        </w:rPr>
        <w:t xml:space="preserve"> Figueiredo, é</w:t>
      </w:r>
    </w:p>
    <w:p w:rsidR="005E46C1" w:rsidRPr="00552DAD" w:rsidRDefault="005E46C1" w:rsidP="00CE4B5D">
      <w:pPr>
        <w:shd w:val="clear" w:color="auto" w:fill="FFFFFF"/>
        <w:spacing w:before="120" w:after="240" w:line="240" w:lineRule="auto"/>
        <w:ind w:left="2268"/>
        <w:jc w:val="both"/>
        <w:rPr>
          <w:rFonts w:ascii="Arial" w:hAnsi="Arial" w:cs="Arial"/>
        </w:rPr>
      </w:pPr>
      <w:r w:rsidRPr="00552DAD">
        <w:rPr>
          <w:rFonts w:ascii="Arial" w:hAnsi="Arial" w:cs="Arial"/>
        </w:rPr>
        <w:lastRenderedPageBreak/>
        <w:t>a) Atuar como instância articuladora dos meios que proporcionam às gerações do presente e do futuro as razões de ser e estar no mundo.</w:t>
      </w:r>
    </w:p>
    <w:p w:rsidR="005E46C1" w:rsidRPr="00552DAD" w:rsidRDefault="005E46C1" w:rsidP="00CE4B5D">
      <w:pPr>
        <w:shd w:val="clear" w:color="auto" w:fill="FFFFFF"/>
        <w:spacing w:before="120" w:after="240" w:line="240" w:lineRule="auto"/>
        <w:ind w:left="2268"/>
        <w:jc w:val="both"/>
        <w:rPr>
          <w:rFonts w:ascii="Arial" w:hAnsi="Arial" w:cs="Arial"/>
        </w:rPr>
      </w:pPr>
      <w:r w:rsidRPr="00552DAD">
        <w:rPr>
          <w:rFonts w:ascii="Arial" w:hAnsi="Arial" w:cs="Arial"/>
        </w:rPr>
        <w:t xml:space="preserve">b) Fortalecer as predisposições naturais de cada ser humano em perceber a vida como um dom gratuito e o mundo como um todo, onde pensa, sente, decide e age como alguém chamado e a realizar ai um </w:t>
      </w:r>
      <w:r w:rsidR="000745B6" w:rsidRPr="00552DAD">
        <w:rPr>
          <w:rFonts w:ascii="Arial" w:hAnsi="Arial" w:cs="Arial"/>
        </w:rPr>
        <w:t>projeto existencial. (FIGUEIREDO</w:t>
      </w:r>
      <w:r w:rsidRPr="00552DAD">
        <w:rPr>
          <w:rFonts w:ascii="Arial" w:hAnsi="Arial" w:cs="Arial"/>
        </w:rPr>
        <w:t>, 1994, p. 114).</w:t>
      </w:r>
    </w:p>
    <w:p w:rsidR="005E46C1" w:rsidRPr="00552DAD" w:rsidRDefault="005E46C1" w:rsidP="005E46C1">
      <w:pPr>
        <w:shd w:val="clear" w:color="auto" w:fill="FFFFFF"/>
        <w:spacing w:after="0" w:line="360" w:lineRule="auto"/>
        <w:ind w:firstLine="709"/>
        <w:jc w:val="both"/>
        <w:rPr>
          <w:rFonts w:ascii="Arial" w:eastAsia="Times New Roman" w:hAnsi="Arial" w:cs="Arial"/>
          <w:bCs/>
          <w:sz w:val="24"/>
          <w:szCs w:val="24"/>
          <w:lang w:eastAsia="pt-BR"/>
        </w:rPr>
      </w:pPr>
      <w:r w:rsidRPr="00552DAD">
        <w:rPr>
          <w:rFonts w:ascii="Arial" w:eastAsia="Times New Roman" w:hAnsi="Arial" w:cs="Arial"/>
          <w:bCs/>
          <w:sz w:val="24"/>
          <w:szCs w:val="24"/>
          <w:lang w:eastAsia="pt-BR"/>
        </w:rPr>
        <w:t xml:space="preserve">Em Alagoas, a Resolução nº 003/2002 do CEE/AL regulamentou o Art. 33 da Lei 9.304/96 estabelecendo, no § Único do Art. 6º, que as escolas privadas de natureza confessional, assegurem o respeito às liberdades individuais, tolerância para com os que professam credos diferentes, e promovam uma convivência pacífica entre as diversas manifestações religiosas. </w:t>
      </w:r>
    </w:p>
    <w:p w:rsidR="005E46C1" w:rsidRPr="00552DAD" w:rsidRDefault="00A93D63" w:rsidP="005E46C1">
      <w:pPr>
        <w:shd w:val="clear" w:color="auto" w:fill="FFFFFF"/>
        <w:spacing w:after="0" w:line="360" w:lineRule="auto"/>
        <w:ind w:firstLine="709"/>
        <w:jc w:val="both"/>
        <w:rPr>
          <w:rFonts w:ascii="Arial" w:eastAsia="Times New Roman" w:hAnsi="Arial" w:cs="Arial"/>
          <w:bCs/>
          <w:sz w:val="24"/>
          <w:szCs w:val="24"/>
          <w:lang w:eastAsia="pt-BR"/>
        </w:rPr>
      </w:pPr>
      <w:r w:rsidRPr="00552DAD">
        <w:rPr>
          <w:rFonts w:ascii="Arial" w:eastAsia="Times New Roman" w:hAnsi="Arial" w:cs="Arial"/>
          <w:bCs/>
          <w:sz w:val="24"/>
          <w:szCs w:val="24"/>
          <w:lang w:eastAsia="pt-BR"/>
        </w:rPr>
        <w:t>A elaboração do P</w:t>
      </w:r>
      <w:r w:rsidR="005E46C1" w:rsidRPr="00552DAD">
        <w:rPr>
          <w:rFonts w:ascii="Arial" w:eastAsia="Times New Roman" w:hAnsi="Arial" w:cs="Arial"/>
          <w:bCs/>
          <w:sz w:val="24"/>
          <w:szCs w:val="24"/>
          <w:lang w:eastAsia="pt-BR"/>
        </w:rPr>
        <w:t xml:space="preserve">rojeto </w:t>
      </w:r>
      <w:r w:rsidRPr="00552DAD">
        <w:rPr>
          <w:rFonts w:ascii="Arial" w:eastAsia="Times New Roman" w:hAnsi="Arial" w:cs="Arial"/>
          <w:bCs/>
          <w:sz w:val="24"/>
          <w:szCs w:val="24"/>
          <w:lang w:eastAsia="pt-BR"/>
        </w:rPr>
        <w:t>Político P</w:t>
      </w:r>
      <w:r w:rsidR="005E46C1" w:rsidRPr="00552DAD">
        <w:rPr>
          <w:rFonts w:ascii="Arial" w:eastAsia="Times New Roman" w:hAnsi="Arial" w:cs="Arial"/>
          <w:bCs/>
          <w:sz w:val="24"/>
          <w:szCs w:val="24"/>
          <w:lang w:eastAsia="pt-BR"/>
        </w:rPr>
        <w:t>edagógico da escola</w:t>
      </w:r>
      <w:r w:rsidRPr="00552DAD">
        <w:rPr>
          <w:rFonts w:ascii="Arial" w:eastAsia="Times New Roman" w:hAnsi="Arial" w:cs="Arial"/>
          <w:bCs/>
          <w:sz w:val="24"/>
          <w:szCs w:val="24"/>
          <w:lang w:eastAsia="pt-BR"/>
        </w:rPr>
        <w:t xml:space="preserve"> visitada</w:t>
      </w:r>
      <w:r w:rsidR="005E46C1" w:rsidRPr="00552DAD">
        <w:rPr>
          <w:rFonts w:ascii="Arial" w:eastAsia="Times New Roman" w:hAnsi="Arial" w:cs="Arial"/>
          <w:bCs/>
          <w:sz w:val="24"/>
          <w:szCs w:val="24"/>
          <w:lang w:eastAsia="pt-BR"/>
        </w:rPr>
        <w:t xml:space="preserve"> assegura </w:t>
      </w:r>
      <w:r w:rsidRPr="00552DAD">
        <w:rPr>
          <w:rFonts w:ascii="Arial" w:eastAsia="Times New Roman" w:hAnsi="Arial" w:cs="Arial"/>
          <w:bCs/>
          <w:sz w:val="24"/>
          <w:szCs w:val="24"/>
          <w:lang w:eastAsia="pt-BR"/>
        </w:rPr>
        <w:t>coerência e conformidade com o que é legalmente estabelecido.</w:t>
      </w:r>
    </w:p>
    <w:p w:rsidR="005E46C1" w:rsidRDefault="005E46C1" w:rsidP="005E4B43">
      <w:pPr>
        <w:spacing w:line="360" w:lineRule="auto"/>
        <w:ind w:firstLine="709"/>
        <w:jc w:val="both"/>
        <w:rPr>
          <w:rFonts w:ascii="Arial" w:hAnsi="Arial" w:cs="Arial"/>
          <w:sz w:val="24"/>
          <w:szCs w:val="24"/>
        </w:rPr>
      </w:pPr>
    </w:p>
    <w:p w:rsidR="00D16BD9" w:rsidRDefault="00D16BD9" w:rsidP="005E4B43">
      <w:pPr>
        <w:spacing w:line="360" w:lineRule="auto"/>
        <w:ind w:firstLine="709"/>
        <w:jc w:val="both"/>
        <w:rPr>
          <w:rFonts w:ascii="Arial" w:hAnsi="Arial" w:cs="Arial"/>
          <w:sz w:val="24"/>
          <w:szCs w:val="24"/>
        </w:rPr>
      </w:pPr>
    </w:p>
    <w:p w:rsidR="00CD1E0E" w:rsidRPr="00752B12" w:rsidRDefault="00C32674" w:rsidP="00CD1E0E">
      <w:pPr>
        <w:spacing w:after="0" w:line="360" w:lineRule="auto"/>
        <w:jc w:val="both"/>
        <w:rPr>
          <w:rFonts w:ascii="Arial" w:hAnsi="Arial" w:cs="Arial"/>
          <w:b/>
          <w:caps/>
          <w:sz w:val="24"/>
          <w:szCs w:val="24"/>
        </w:rPr>
      </w:pPr>
      <w:r w:rsidRPr="00752B12">
        <w:rPr>
          <w:rFonts w:ascii="Arial" w:hAnsi="Arial" w:cs="Arial"/>
          <w:b/>
          <w:caps/>
          <w:sz w:val="24"/>
          <w:szCs w:val="24"/>
        </w:rPr>
        <w:t>4</w:t>
      </w:r>
      <w:r w:rsidR="00CD1E0E" w:rsidRPr="00752B12">
        <w:rPr>
          <w:rFonts w:ascii="Arial" w:hAnsi="Arial" w:cs="Arial"/>
          <w:b/>
          <w:caps/>
          <w:sz w:val="24"/>
          <w:szCs w:val="24"/>
        </w:rPr>
        <w:t xml:space="preserve"> Centro Educacional Cristo Redentor</w:t>
      </w:r>
    </w:p>
    <w:p w:rsidR="00CD1E0E" w:rsidRPr="00552DAD" w:rsidRDefault="00CD1E0E" w:rsidP="00CD1E0E">
      <w:pPr>
        <w:spacing w:after="0" w:line="360" w:lineRule="auto"/>
        <w:jc w:val="both"/>
        <w:rPr>
          <w:rFonts w:ascii="Arial" w:hAnsi="Arial" w:cs="Arial"/>
          <w:b/>
          <w:sz w:val="24"/>
          <w:szCs w:val="24"/>
        </w:rPr>
      </w:pPr>
    </w:p>
    <w:p w:rsidR="00CD1E0E" w:rsidRPr="00552DAD" w:rsidRDefault="00C32674" w:rsidP="00CD1E0E">
      <w:pPr>
        <w:spacing w:line="360" w:lineRule="auto"/>
        <w:rPr>
          <w:rFonts w:ascii="Arial" w:hAnsi="Arial" w:cs="Arial"/>
          <w:b/>
          <w:sz w:val="24"/>
          <w:szCs w:val="24"/>
        </w:rPr>
      </w:pPr>
      <w:r w:rsidRPr="00552DAD">
        <w:rPr>
          <w:rFonts w:ascii="Arial" w:hAnsi="Arial" w:cs="Arial"/>
          <w:b/>
          <w:sz w:val="24"/>
          <w:szCs w:val="24"/>
        </w:rPr>
        <w:t>4</w:t>
      </w:r>
      <w:r w:rsidR="00CD1E0E" w:rsidRPr="00552DAD">
        <w:rPr>
          <w:rFonts w:ascii="Arial" w:hAnsi="Arial" w:cs="Arial"/>
          <w:b/>
          <w:sz w:val="24"/>
          <w:szCs w:val="24"/>
        </w:rPr>
        <w:t>.1. Como Escola Confessional</w:t>
      </w:r>
    </w:p>
    <w:p w:rsidR="00CD1E0E" w:rsidRPr="00552DAD" w:rsidRDefault="00CD1E0E" w:rsidP="00CD1E0E">
      <w:pPr>
        <w:spacing w:line="360" w:lineRule="auto"/>
        <w:ind w:firstLine="709"/>
        <w:jc w:val="both"/>
        <w:rPr>
          <w:rFonts w:ascii="Arial" w:hAnsi="Arial" w:cs="Arial"/>
          <w:sz w:val="24"/>
          <w:szCs w:val="24"/>
        </w:rPr>
      </w:pPr>
      <w:r w:rsidRPr="00552DAD">
        <w:rPr>
          <w:rFonts w:ascii="Arial" w:hAnsi="Arial" w:cs="Arial"/>
          <w:sz w:val="24"/>
          <w:szCs w:val="24"/>
        </w:rPr>
        <w:t>Consideremos que, muitas das escolas particulares confessionais, ainda hoje em funcionamento no Brasil, chegaram de Congregações Religiosas provenientes da Europa com a intenção de contribuir para a expansão do cristianismo católico, tendo amplo apoio das autoridades civis e religiosas. Sabe-se que os Jesuítas, vindos com os portugueses na época do descobrimento, desempenharam um forte trabalho de evangelização já no período do Brasil colônia. Outras tantas congregações aqui chegaram seja por convites da hierarquia religiosa, seja em fuga pela situação caótica ocasionada pelas guerras na Europa. Religiosos e religiosas, pela força da missão, abandonaram seus locais de origem mas, na maioria dos casos, não abandonaram seus conceitos, costumes e práxis, convictos de que assim estavam contribuindo para o bem das almas, conforme lhes indicavam os ensinamentos de Roma.</w:t>
      </w:r>
    </w:p>
    <w:p w:rsidR="00CD1E0E" w:rsidRPr="00552DAD" w:rsidRDefault="00CD1E0E" w:rsidP="00CD1E0E">
      <w:pPr>
        <w:spacing w:line="360" w:lineRule="auto"/>
        <w:ind w:firstLine="709"/>
        <w:jc w:val="both"/>
        <w:rPr>
          <w:rFonts w:ascii="Arial" w:hAnsi="Arial" w:cs="Arial"/>
          <w:sz w:val="24"/>
          <w:szCs w:val="24"/>
        </w:rPr>
      </w:pPr>
      <w:r w:rsidRPr="00552DAD">
        <w:rPr>
          <w:rFonts w:ascii="Arial" w:hAnsi="Arial" w:cs="Arial"/>
          <w:sz w:val="24"/>
          <w:szCs w:val="24"/>
        </w:rPr>
        <w:t xml:space="preserve">Uma das Congregações femininas, </w:t>
      </w:r>
      <w:r w:rsidR="00A93D63" w:rsidRPr="00552DAD">
        <w:rPr>
          <w:rFonts w:ascii="Arial" w:hAnsi="Arial" w:cs="Arial"/>
          <w:sz w:val="24"/>
          <w:szCs w:val="24"/>
        </w:rPr>
        <w:t>a Congregação d</w:t>
      </w:r>
      <w:r w:rsidRPr="00552DAD">
        <w:rPr>
          <w:rFonts w:ascii="Arial" w:hAnsi="Arial" w:cs="Arial"/>
          <w:sz w:val="24"/>
          <w:szCs w:val="24"/>
        </w:rPr>
        <w:t xml:space="preserve">as Filhas do Amor Divino, fundada em Viena, em 1868, por Francisca </w:t>
      </w:r>
      <w:proofErr w:type="spellStart"/>
      <w:r w:rsidRPr="00552DAD">
        <w:rPr>
          <w:rFonts w:ascii="Arial" w:hAnsi="Arial" w:cs="Arial"/>
          <w:sz w:val="24"/>
          <w:szCs w:val="24"/>
        </w:rPr>
        <w:t>Lechner</w:t>
      </w:r>
      <w:proofErr w:type="spellEnd"/>
      <w:r w:rsidRPr="00552DAD">
        <w:rPr>
          <w:rFonts w:ascii="Arial" w:hAnsi="Arial" w:cs="Arial"/>
          <w:sz w:val="24"/>
          <w:szCs w:val="24"/>
        </w:rPr>
        <w:t xml:space="preserve">, de naturalidade alemã, chegou ao Brasil em 1920 no Rio Grande do Sul e em 1925 no Rio </w:t>
      </w:r>
      <w:r w:rsidRPr="00552DAD">
        <w:rPr>
          <w:rFonts w:ascii="Arial" w:hAnsi="Arial" w:cs="Arial"/>
          <w:sz w:val="24"/>
          <w:szCs w:val="24"/>
        </w:rPr>
        <w:lastRenderedPageBreak/>
        <w:t>Grande do Norte, mais precisamente em Caicó.  Atualmente a sede da Província</w:t>
      </w:r>
      <w:r w:rsidR="00A93D63" w:rsidRPr="00552DAD">
        <w:rPr>
          <w:rFonts w:ascii="Arial" w:hAnsi="Arial" w:cs="Arial"/>
          <w:sz w:val="24"/>
          <w:szCs w:val="24"/>
        </w:rPr>
        <w:t xml:space="preserve"> Nordeste</w:t>
      </w:r>
      <w:r w:rsidRPr="00552DAD">
        <w:rPr>
          <w:rFonts w:ascii="Arial" w:hAnsi="Arial" w:cs="Arial"/>
          <w:sz w:val="24"/>
          <w:szCs w:val="24"/>
        </w:rPr>
        <w:t xml:space="preserve"> está localizada em </w:t>
      </w:r>
      <w:proofErr w:type="spellStart"/>
      <w:r w:rsidRPr="00552DAD">
        <w:rPr>
          <w:rFonts w:ascii="Arial" w:hAnsi="Arial" w:cs="Arial"/>
          <w:sz w:val="24"/>
          <w:szCs w:val="24"/>
        </w:rPr>
        <w:t>Emaús</w:t>
      </w:r>
      <w:proofErr w:type="spellEnd"/>
      <w:r w:rsidRPr="00552DAD">
        <w:rPr>
          <w:rFonts w:ascii="Arial" w:hAnsi="Arial" w:cs="Arial"/>
          <w:sz w:val="24"/>
          <w:szCs w:val="24"/>
        </w:rPr>
        <w:t>, Paramirim-RN e mantém colégios em várias cidades do Nordeste procurando transmitir seu carisma fundacional. Com essa perspectiva, mais detalhada pelo lema “fazer o bem, alegrar, tornar feliz e conduzir ao céu”</w:t>
      </w:r>
      <w:r w:rsidR="00EE45CF" w:rsidRPr="00552DAD">
        <w:rPr>
          <w:rFonts w:ascii="Arial" w:hAnsi="Arial" w:cs="Arial"/>
          <w:sz w:val="24"/>
          <w:szCs w:val="24"/>
        </w:rPr>
        <w:t xml:space="preserve"> (CONSTITUIÇÕES, 1990, n. 61)</w:t>
      </w:r>
      <w:r w:rsidRPr="00552DAD">
        <w:rPr>
          <w:rFonts w:ascii="Arial" w:hAnsi="Arial" w:cs="Arial"/>
          <w:sz w:val="24"/>
          <w:szCs w:val="24"/>
        </w:rPr>
        <w:t>, as Filhas do Amor Divino, através do ensino, dedicam-se à missão de “tornar</w:t>
      </w:r>
      <w:r w:rsidR="00EE45CF" w:rsidRPr="00552DAD">
        <w:rPr>
          <w:rFonts w:ascii="Arial" w:hAnsi="Arial" w:cs="Arial"/>
          <w:sz w:val="24"/>
          <w:szCs w:val="24"/>
        </w:rPr>
        <w:t xml:space="preserve"> o amor de Deus</w:t>
      </w:r>
      <w:r w:rsidRPr="00552DAD">
        <w:rPr>
          <w:rFonts w:ascii="Arial" w:hAnsi="Arial" w:cs="Arial"/>
          <w:sz w:val="24"/>
          <w:szCs w:val="24"/>
        </w:rPr>
        <w:t xml:space="preserve"> v</w:t>
      </w:r>
      <w:r w:rsidR="00EE45CF" w:rsidRPr="00552DAD">
        <w:rPr>
          <w:rFonts w:ascii="Arial" w:hAnsi="Arial" w:cs="Arial"/>
          <w:sz w:val="24"/>
          <w:szCs w:val="24"/>
        </w:rPr>
        <w:t>isível, no mundo</w:t>
      </w:r>
      <w:r w:rsidRPr="00552DAD">
        <w:rPr>
          <w:rFonts w:ascii="Arial" w:hAnsi="Arial" w:cs="Arial"/>
          <w:sz w:val="24"/>
          <w:szCs w:val="24"/>
        </w:rPr>
        <w:t>” (</w:t>
      </w:r>
      <w:r w:rsidR="00EE45CF" w:rsidRPr="00552DAD">
        <w:rPr>
          <w:rFonts w:ascii="Arial" w:hAnsi="Arial" w:cs="Arial"/>
          <w:sz w:val="24"/>
          <w:szCs w:val="24"/>
        </w:rPr>
        <w:t>CONSTITUIÇÕES, 1990, n. 55).</w:t>
      </w:r>
    </w:p>
    <w:p w:rsidR="00CD1E0E" w:rsidRPr="00552DAD" w:rsidRDefault="00CD1E0E" w:rsidP="00CD1E0E">
      <w:pPr>
        <w:spacing w:line="360" w:lineRule="auto"/>
        <w:ind w:firstLine="709"/>
        <w:jc w:val="both"/>
        <w:rPr>
          <w:rFonts w:ascii="Arial" w:hAnsi="Arial" w:cs="Arial"/>
          <w:sz w:val="24"/>
          <w:szCs w:val="24"/>
        </w:rPr>
      </w:pPr>
      <w:r w:rsidRPr="00552DAD">
        <w:rPr>
          <w:rFonts w:ascii="Arial" w:hAnsi="Arial" w:cs="Arial"/>
          <w:sz w:val="24"/>
          <w:szCs w:val="24"/>
        </w:rPr>
        <w:t xml:space="preserve">Em Palmeira dos Índios-AL, desde o ano de 1944, </w:t>
      </w:r>
      <w:proofErr w:type="gramStart"/>
      <w:r w:rsidRPr="00552DAD">
        <w:rPr>
          <w:rFonts w:ascii="Arial" w:hAnsi="Arial" w:cs="Arial"/>
          <w:sz w:val="24"/>
          <w:szCs w:val="24"/>
        </w:rPr>
        <w:t>as Filhas do Amor Divino mantém</w:t>
      </w:r>
      <w:proofErr w:type="gramEnd"/>
      <w:r w:rsidRPr="00552DAD">
        <w:rPr>
          <w:rFonts w:ascii="Arial" w:hAnsi="Arial" w:cs="Arial"/>
          <w:sz w:val="24"/>
          <w:szCs w:val="24"/>
        </w:rPr>
        <w:t xml:space="preserve"> o Centro Educacional Cristo Redentor, atendendo a aproximadamente mil alunos do </w:t>
      </w:r>
      <w:r w:rsidR="00A93D63" w:rsidRPr="00552DAD">
        <w:rPr>
          <w:rFonts w:ascii="Arial" w:hAnsi="Arial" w:cs="Arial"/>
          <w:sz w:val="24"/>
          <w:szCs w:val="24"/>
        </w:rPr>
        <w:t>I</w:t>
      </w:r>
      <w:r w:rsidRPr="00552DAD">
        <w:rPr>
          <w:rFonts w:ascii="Arial" w:hAnsi="Arial" w:cs="Arial"/>
          <w:sz w:val="24"/>
          <w:szCs w:val="24"/>
        </w:rPr>
        <w:t xml:space="preserve">nfantil ao </w:t>
      </w:r>
      <w:r w:rsidR="00A93D63" w:rsidRPr="00552DAD">
        <w:rPr>
          <w:rFonts w:ascii="Arial" w:hAnsi="Arial" w:cs="Arial"/>
          <w:sz w:val="24"/>
          <w:szCs w:val="24"/>
        </w:rPr>
        <w:t>E</w:t>
      </w:r>
      <w:r w:rsidRPr="00552DAD">
        <w:rPr>
          <w:rFonts w:ascii="Arial" w:hAnsi="Arial" w:cs="Arial"/>
          <w:sz w:val="24"/>
          <w:szCs w:val="24"/>
        </w:rPr>
        <w:t xml:space="preserve">nsino </w:t>
      </w:r>
      <w:r w:rsidR="00A93D63" w:rsidRPr="00552DAD">
        <w:rPr>
          <w:rFonts w:ascii="Arial" w:hAnsi="Arial" w:cs="Arial"/>
          <w:sz w:val="24"/>
          <w:szCs w:val="24"/>
        </w:rPr>
        <w:t>M</w:t>
      </w:r>
      <w:r w:rsidRPr="00552DAD">
        <w:rPr>
          <w:rFonts w:ascii="Arial" w:hAnsi="Arial" w:cs="Arial"/>
          <w:sz w:val="24"/>
          <w:szCs w:val="24"/>
        </w:rPr>
        <w:t xml:space="preserve">édio. Como escola confessional, ao longo da sua trajetória, lança mão de técnicas pedagógicas e instrumentos facilitadores que conduzam à responsabilidade assumida de “tentar mudar, transformar, recuperar e inovar a sociedade” (MOREIRA, </w:t>
      </w:r>
      <w:r w:rsidR="00383AA3" w:rsidRPr="00552DAD">
        <w:rPr>
          <w:rFonts w:ascii="Arial" w:hAnsi="Arial" w:cs="Arial"/>
          <w:sz w:val="24"/>
          <w:szCs w:val="24"/>
        </w:rPr>
        <w:t xml:space="preserve">2014, </w:t>
      </w:r>
      <w:r w:rsidRPr="00552DAD">
        <w:rPr>
          <w:rFonts w:ascii="Arial" w:hAnsi="Arial" w:cs="Arial"/>
          <w:sz w:val="24"/>
          <w:szCs w:val="24"/>
        </w:rPr>
        <w:t xml:space="preserve">p. </w:t>
      </w:r>
      <w:r w:rsidR="0066463A" w:rsidRPr="00552DAD">
        <w:rPr>
          <w:rFonts w:ascii="Arial" w:hAnsi="Arial" w:cs="Arial"/>
          <w:sz w:val="24"/>
          <w:szCs w:val="24"/>
        </w:rPr>
        <w:t>236</w:t>
      </w:r>
      <w:r w:rsidRPr="00552DAD">
        <w:rPr>
          <w:rFonts w:ascii="Arial" w:hAnsi="Arial" w:cs="Arial"/>
          <w:sz w:val="24"/>
          <w:szCs w:val="24"/>
        </w:rPr>
        <w:t xml:space="preserve">). Seu Projeto Político Pedagógico apresenta o propósito de contribuir para oferecer uma “educação crítico-reflexiva, </w:t>
      </w:r>
      <w:proofErr w:type="spellStart"/>
      <w:r w:rsidRPr="00552DAD">
        <w:rPr>
          <w:rFonts w:ascii="Arial" w:hAnsi="Arial" w:cs="Arial"/>
          <w:sz w:val="24"/>
          <w:szCs w:val="24"/>
        </w:rPr>
        <w:t>humanizadora</w:t>
      </w:r>
      <w:proofErr w:type="spellEnd"/>
      <w:r w:rsidRPr="00552DAD">
        <w:rPr>
          <w:rFonts w:ascii="Arial" w:hAnsi="Arial" w:cs="Arial"/>
          <w:sz w:val="24"/>
          <w:szCs w:val="24"/>
        </w:rPr>
        <w:t xml:space="preserve">, científica e cristã, colaborando com a Igreja no processo de libertação e salvação da pessoa humana” </w:t>
      </w:r>
      <w:r w:rsidR="00383AA3" w:rsidRPr="00552DAD">
        <w:rPr>
          <w:rFonts w:ascii="Arial" w:hAnsi="Arial" w:cs="Arial"/>
          <w:sz w:val="24"/>
          <w:szCs w:val="24"/>
        </w:rPr>
        <w:t xml:space="preserve">(MOREIRA, 2014, p. 236). </w:t>
      </w:r>
      <w:r w:rsidRPr="00552DAD">
        <w:rPr>
          <w:rFonts w:ascii="Arial" w:hAnsi="Arial" w:cs="Arial"/>
          <w:sz w:val="24"/>
          <w:szCs w:val="24"/>
        </w:rPr>
        <w:t>Nessa perspectiva, continua a indagar-se sobre “que alunos queremos formar? Que escola devemos ter? De quais profissionais de educação necessitamos?”.</w:t>
      </w:r>
    </w:p>
    <w:p w:rsidR="00CD1E0E" w:rsidRPr="00552DAD" w:rsidRDefault="00CD1E0E" w:rsidP="00CD1E0E">
      <w:pPr>
        <w:spacing w:line="360" w:lineRule="auto"/>
        <w:ind w:firstLine="709"/>
        <w:jc w:val="both"/>
        <w:rPr>
          <w:rFonts w:ascii="Arial" w:hAnsi="Arial" w:cs="Arial"/>
          <w:sz w:val="24"/>
          <w:szCs w:val="24"/>
        </w:rPr>
      </w:pPr>
    </w:p>
    <w:p w:rsidR="00CD1E0E" w:rsidRPr="00552DAD" w:rsidRDefault="00C32674" w:rsidP="00CD1E0E">
      <w:pPr>
        <w:spacing w:line="360" w:lineRule="auto"/>
        <w:rPr>
          <w:rFonts w:ascii="Arial" w:hAnsi="Arial" w:cs="Arial"/>
          <w:b/>
          <w:sz w:val="24"/>
          <w:szCs w:val="24"/>
        </w:rPr>
      </w:pPr>
      <w:r w:rsidRPr="00552DAD">
        <w:rPr>
          <w:rFonts w:ascii="Arial" w:hAnsi="Arial" w:cs="Arial"/>
          <w:b/>
          <w:sz w:val="24"/>
          <w:szCs w:val="24"/>
        </w:rPr>
        <w:t>4</w:t>
      </w:r>
      <w:r w:rsidR="00CD1E0E" w:rsidRPr="00552DAD">
        <w:rPr>
          <w:rFonts w:ascii="Arial" w:hAnsi="Arial" w:cs="Arial"/>
          <w:b/>
          <w:sz w:val="24"/>
          <w:szCs w:val="24"/>
        </w:rPr>
        <w:t>.2. Seu Ensino Religioso</w:t>
      </w:r>
    </w:p>
    <w:p w:rsidR="00CD1E0E" w:rsidRPr="00552DAD" w:rsidRDefault="00CD1E0E" w:rsidP="00CD1E0E">
      <w:pPr>
        <w:spacing w:line="360" w:lineRule="auto"/>
        <w:ind w:firstLine="709"/>
        <w:jc w:val="both"/>
        <w:rPr>
          <w:rFonts w:ascii="Arial" w:hAnsi="Arial" w:cs="Arial"/>
          <w:sz w:val="24"/>
          <w:szCs w:val="24"/>
        </w:rPr>
      </w:pPr>
      <w:r w:rsidRPr="00552DAD">
        <w:rPr>
          <w:rFonts w:ascii="Arial" w:hAnsi="Arial" w:cs="Arial"/>
          <w:sz w:val="24"/>
          <w:szCs w:val="24"/>
        </w:rPr>
        <w:t>Diante da carência de religiosas para atuarem no exercício do magistério, até mesmo para o Ensino Religioso, o Centro Educacional Cristo Redentor contrata professores leigos. No entendimento de que vivemos um mundo plural, religiosas e professores dessa escola</w:t>
      </w:r>
      <w:r w:rsidR="00C319D2" w:rsidRPr="00552DAD">
        <w:rPr>
          <w:rFonts w:ascii="Arial" w:hAnsi="Arial" w:cs="Arial"/>
          <w:sz w:val="24"/>
          <w:szCs w:val="24"/>
        </w:rPr>
        <w:t>, são convidados, pela própria Proposta P</w:t>
      </w:r>
      <w:r w:rsidRPr="00552DAD">
        <w:rPr>
          <w:rFonts w:ascii="Arial" w:hAnsi="Arial" w:cs="Arial"/>
          <w:sz w:val="24"/>
          <w:szCs w:val="24"/>
        </w:rPr>
        <w:t>edagógica</w:t>
      </w:r>
      <w:r w:rsidR="00A93D63" w:rsidRPr="00552DAD">
        <w:rPr>
          <w:rFonts w:ascii="Arial" w:hAnsi="Arial" w:cs="Arial"/>
          <w:sz w:val="24"/>
          <w:szCs w:val="24"/>
        </w:rPr>
        <w:t>,</w:t>
      </w:r>
      <w:r w:rsidRPr="00552DAD">
        <w:rPr>
          <w:rFonts w:ascii="Arial" w:hAnsi="Arial" w:cs="Arial"/>
          <w:sz w:val="24"/>
          <w:szCs w:val="24"/>
        </w:rPr>
        <w:t xml:space="preserve"> em conjunto elaborada, a adotarem uma prática interdisciplinar ou transdisciplinar da realidade porque, como diz Cristina Moreira, coordenadora pedagógica:</w:t>
      </w:r>
    </w:p>
    <w:p w:rsidR="00CD1E0E" w:rsidRPr="00552DAD" w:rsidRDefault="00CD1E0E" w:rsidP="005E46C1">
      <w:pPr>
        <w:spacing w:line="240" w:lineRule="auto"/>
        <w:ind w:left="2268"/>
        <w:jc w:val="both"/>
        <w:rPr>
          <w:rFonts w:ascii="Arial" w:hAnsi="Arial" w:cs="Arial"/>
        </w:rPr>
      </w:pPr>
      <w:r w:rsidRPr="00552DAD">
        <w:rPr>
          <w:rFonts w:ascii="Arial" w:hAnsi="Arial" w:cs="Arial"/>
        </w:rPr>
        <w:t xml:space="preserve">As disciplinas não podem ter importância em sua totalidade, quando não falam a linguagem global; na Geografia, por exemplo, podem ser falados alguns textos bíblicos, não só como mensagem do credo religioso, mas como conteúdo que deve ser aprendido, analisado e entendido. O êxodo, por exemplo, é uma temática que aparece na Bíblia, mas pode ser contextualizado </w:t>
      </w:r>
      <w:r w:rsidRPr="00552DAD">
        <w:rPr>
          <w:rFonts w:ascii="Arial" w:hAnsi="Arial" w:cs="Arial"/>
        </w:rPr>
        <w:lastRenderedPageBreak/>
        <w:t>para os dias atuais, e isso desencadeará uma discussão sobre as causas e os fatos que levam as pessoas a realizarem êxodos, como a seca, a falta de política pública, as fortes chuvas, que causam enchentes em diversas partes do país e todos os anos as reportagens são as mesmas mudam-se as vítimas e o número de mortos e desabrigados</w:t>
      </w:r>
      <w:r w:rsidR="002209FB" w:rsidRPr="00552DAD">
        <w:rPr>
          <w:rFonts w:ascii="Arial" w:hAnsi="Arial" w:cs="Arial"/>
        </w:rPr>
        <w:t xml:space="preserve"> </w:t>
      </w:r>
      <w:r w:rsidR="002209FB" w:rsidRPr="00552DAD">
        <w:rPr>
          <w:rFonts w:ascii="Arial" w:hAnsi="Arial" w:cs="Arial"/>
          <w:sz w:val="24"/>
          <w:szCs w:val="24"/>
        </w:rPr>
        <w:t>(MOREIRA, 2014, p. 2</w:t>
      </w:r>
      <w:r w:rsidR="001E4BFF" w:rsidRPr="00552DAD">
        <w:rPr>
          <w:rFonts w:ascii="Arial" w:hAnsi="Arial" w:cs="Arial"/>
          <w:sz w:val="24"/>
          <w:szCs w:val="24"/>
        </w:rPr>
        <w:t>46</w:t>
      </w:r>
      <w:r w:rsidR="002209FB" w:rsidRPr="00552DAD">
        <w:rPr>
          <w:rFonts w:ascii="Arial" w:hAnsi="Arial" w:cs="Arial"/>
          <w:sz w:val="24"/>
          <w:szCs w:val="24"/>
        </w:rPr>
        <w:t>).</w:t>
      </w:r>
    </w:p>
    <w:p w:rsidR="00CD1E0E" w:rsidRPr="00552DAD" w:rsidRDefault="00CD1E0E" w:rsidP="00CD1E0E">
      <w:pPr>
        <w:spacing w:line="360" w:lineRule="auto"/>
        <w:ind w:firstLine="709"/>
        <w:jc w:val="both"/>
        <w:rPr>
          <w:rFonts w:ascii="Arial" w:hAnsi="Arial" w:cs="Arial"/>
          <w:sz w:val="24"/>
          <w:szCs w:val="24"/>
        </w:rPr>
      </w:pPr>
      <w:r w:rsidRPr="00552DAD">
        <w:rPr>
          <w:rFonts w:ascii="Arial" w:hAnsi="Arial" w:cs="Arial"/>
          <w:sz w:val="24"/>
          <w:szCs w:val="24"/>
        </w:rPr>
        <w:t>O fato de ser uma disciplina que não tem peso para o vestibular, do professor é exigido um ingente esforço para atrair a atenção e a participação do jovem porque não basta ser ouvinte de uma brilhante explanação por parte do professor. Pelo que se observa no Projeto Pedagógico, o que é pretendido está vinculado a uma interação, na qual esteja</w:t>
      </w:r>
      <w:r w:rsidR="00A93D63" w:rsidRPr="00552DAD">
        <w:rPr>
          <w:rFonts w:ascii="Arial" w:hAnsi="Arial" w:cs="Arial"/>
          <w:sz w:val="24"/>
          <w:szCs w:val="24"/>
        </w:rPr>
        <w:t>m</w:t>
      </w:r>
      <w:r w:rsidRPr="00552DAD">
        <w:rPr>
          <w:rFonts w:ascii="Arial" w:hAnsi="Arial" w:cs="Arial"/>
          <w:sz w:val="24"/>
          <w:szCs w:val="24"/>
        </w:rPr>
        <w:t xml:space="preserve"> presente</w:t>
      </w:r>
      <w:r w:rsidR="00A93D63" w:rsidRPr="00552DAD">
        <w:rPr>
          <w:rFonts w:ascii="Arial" w:hAnsi="Arial" w:cs="Arial"/>
          <w:sz w:val="24"/>
          <w:szCs w:val="24"/>
        </w:rPr>
        <w:t>s</w:t>
      </w:r>
      <w:r w:rsidRPr="00552DAD">
        <w:rPr>
          <w:rFonts w:ascii="Arial" w:hAnsi="Arial" w:cs="Arial"/>
          <w:sz w:val="24"/>
          <w:szCs w:val="24"/>
        </w:rPr>
        <w:t xml:space="preserve"> a individualidade, a alteridade, o respeito, a culminância do encontro de pontos comuns constituintes da dignidade do ser humano como tal.</w:t>
      </w:r>
    </w:p>
    <w:p w:rsidR="00CD1E0E" w:rsidRPr="00552DAD" w:rsidRDefault="00CD1E0E" w:rsidP="00CD1E0E">
      <w:pPr>
        <w:spacing w:line="360" w:lineRule="auto"/>
        <w:ind w:firstLine="709"/>
        <w:jc w:val="both"/>
        <w:rPr>
          <w:rFonts w:ascii="Arial" w:hAnsi="Arial" w:cs="Arial"/>
          <w:sz w:val="24"/>
          <w:szCs w:val="24"/>
        </w:rPr>
      </w:pPr>
      <w:r w:rsidRPr="00552DAD">
        <w:rPr>
          <w:rFonts w:ascii="Arial" w:hAnsi="Arial" w:cs="Arial"/>
          <w:sz w:val="24"/>
          <w:szCs w:val="24"/>
        </w:rPr>
        <w:t xml:space="preserve">Nota-se que, ao ser considerada a complexidade dessa disciplina, a escola reconhece </w:t>
      </w:r>
      <w:r w:rsidR="00C319D2" w:rsidRPr="00552DAD">
        <w:rPr>
          <w:rFonts w:ascii="Arial" w:hAnsi="Arial" w:cs="Arial"/>
          <w:sz w:val="24"/>
          <w:szCs w:val="24"/>
        </w:rPr>
        <w:t>a importância da integração Escola x F</w:t>
      </w:r>
      <w:r w:rsidRPr="00552DAD">
        <w:rPr>
          <w:rFonts w:ascii="Arial" w:hAnsi="Arial" w:cs="Arial"/>
          <w:sz w:val="24"/>
          <w:szCs w:val="24"/>
        </w:rPr>
        <w:t>amília mas não exime a formação e qualificação do professor pois, assim se expressa MOREIRA:</w:t>
      </w:r>
    </w:p>
    <w:p w:rsidR="00CD1E0E" w:rsidRPr="00552DAD" w:rsidRDefault="00CD1E0E" w:rsidP="005E46C1">
      <w:pPr>
        <w:spacing w:line="240" w:lineRule="auto"/>
        <w:ind w:left="2268"/>
        <w:jc w:val="both"/>
        <w:rPr>
          <w:rFonts w:ascii="Arial" w:hAnsi="Arial" w:cs="Arial"/>
        </w:rPr>
      </w:pPr>
      <w:proofErr w:type="gramStart"/>
      <w:r w:rsidRPr="00552DAD">
        <w:rPr>
          <w:rFonts w:ascii="Arial" w:hAnsi="Arial" w:cs="Arial"/>
        </w:rPr>
        <w:t>para</w:t>
      </w:r>
      <w:proofErr w:type="gramEnd"/>
      <w:r w:rsidRPr="00552DAD">
        <w:rPr>
          <w:rFonts w:ascii="Arial" w:hAnsi="Arial" w:cs="Arial"/>
        </w:rPr>
        <w:t xml:space="preserve"> conseguir os objetivos, não se depende apenas da escola e do professor, há uma grande dependência para com a família [...] importante não é só o material didático adequado e um ambiente propício à participação da família</w:t>
      </w:r>
      <w:r w:rsidR="00CE4B5D" w:rsidRPr="00552DAD">
        <w:rPr>
          <w:rFonts w:ascii="Arial" w:hAnsi="Arial" w:cs="Arial"/>
        </w:rPr>
        <w:t>;</w:t>
      </w:r>
      <w:r w:rsidRPr="00552DAD">
        <w:rPr>
          <w:rFonts w:ascii="Arial" w:hAnsi="Arial" w:cs="Arial"/>
        </w:rPr>
        <w:t xml:space="preserve"> o imprescindível é a formação, qualificação e atuação do professor</w:t>
      </w:r>
      <w:r w:rsidR="00CE4B5D" w:rsidRPr="00552DAD">
        <w:rPr>
          <w:rFonts w:ascii="Arial" w:hAnsi="Arial" w:cs="Arial"/>
        </w:rPr>
        <w:t xml:space="preserve"> </w:t>
      </w:r>
      <w:r w:rsidR="00CE4B5D" w:rsidRPr="00552DAD">
        <w:rPr>
          <w:rFonts w:ascii="Arial" w:hAnsi="Arial" w:cs="Arial"/>
          <w:sz w:val="24"/>
          <w:szCs w:val="24"/>
        </w:rPr>
        <w:t>(MOREIRA, 2014, p. 252).</w:t>
      </w:r>
    </w:p>
    <w:p w:rsidR="00CD1E0E" w:rsidRPr="00552DAD" w:rsidRDefault="00CD1E0E" w:rsidP="00CD1E0E">
      <w:pPr>
        <w:spacing w:line="360" w:lineRule="auto"/>
        <w:ind w:firstLine="709"/>
        <w:jc w:val="both"/>
        <w:rPr>
          <w:rFonts w:ascii="Arial" w:hAnsi="Arial" w:cs="Arial"/>
          <w:sz w:val="24"/>
          <w:szCs w:val="24"/>
        </w:rPr>
      </w:pPr>
      <w:r w:rsidRPr="00552DAD">
        <w:rPr>
          <w:rFonts w:ascii="Arial" w:hAnsi="Arial" w:cs="Arial"/>
          <w:sz w:val="24"/>
          <w:szCs w:val="24"/>
        </w:rPr>
        <w:t>Assim, o Centro Educacional Cristo Redentor se apresenta como um espaço propício para a investigação pretendida nesse estudo.</w:t>
      </w:r>
    </w:p>
    <w:p w:rsidR="005E4B43" w:rsidRPr="00552DAD" w:rsidRDefault="005E4B43" w:rsidP="00CD1E0E">
      <w:pPr>
        <w:spacing w:before="120" w:after="120" w:line="360" w:lineRule="auto"/>
        <w:ind w:firstLine="709"/>
        <w:jc w:val="both"/>
        <w:rPr>
          <w:rFonts w:ascii="Arial" w:hAnsi="Arial" w:cs="Arial"/>
          <w:sz w:val="24"/>
          <w:szCs w:val="24"/>
        </w:rPr>
      </w:pPr>
    </w:p>
    <w:p w:rsidR="00CB47ED" w:rsidRPr="00752B12" w:rsidRDefault="00C32674" w:rsidP="00CB47ED">
      <w:pPr>
        <w:spacing w:after="0" w:line="360" w:lineRule="auto"/>
        <w:jc w:val="both"/>
        <w:rPr>
          <w:rFonts w:ascii="Arial" w:hAnsi="Arial" w:cs="Arial"/>
          <w:b/>
          <w:caps/>
          <w:sz w:val="24"/>
          <w:szCs w:val="24"/>
        </w:rPr>
      </w:pPr>
      <w:r w:rsidRPr="00752B12">
        <w:rPr>
          <w:rFonts w:ascii="Arial" w:hAnsi="Arial" w:cs="Arial"/>
          <w:b/>
          <w:caps/>
          <w:sz w:val="24"/>
          <w:szCs w:val="24"/>
        </w:rPr>
        <w:t>5</w:t>
      </w:r>
      <w:r w:rsidR="00CB47ED" w:rsidRPr="00752B12">
        <w:rPr>
          <w:rFonts w:ascii="Arial" w:hAnsi="Arial" w:cs="Arial"/>
          <w:b/>
          <w:caps/>
          <w:sz w:val="24"/>
          <w:szCs w:val="24"/>
        </w:rPr>
        <w:t xml:space="preserve"> </w:t>
      </w:r>
      <w:r w:rsidR="00CD1E0E" w:rsidRPr="00752B12">
        <w:rPr>
          <w:rFonts w:ascii="Arial" w:hAnsi="Arial" w:cs="Arial"/>
          <w:b/>
          <w:caps/>
          <w:sz w:val="24"/>
          <w:szCs w:val="24"/>
        </w:rPr>
        <w:t>Ouvindo os alunos</w:t>
      </w:r>
    </w:p>
    <w:p w:rsidR="00CB47ED" w:rsidRPr="00552DAD" w:rsidRDefault="00CB47ED" w:rsidP="00040BA5">
      <w:pPr>
        <w:spacing w:after="0" w:line="240" w:lineRule="auto"/>
        <w:ind w:firstLine="709"/>
        <w:jc w:val="both"/>
        <w:rPr>
          <w:rFonts w:ascii="Arial" w:hAnsi="Arial" w:cs="Arial"/>
          <w:sz w:val="24"/>
          <w:szCs w:val="24"/>
        </w:rPr>
      </w:pPr>
    </w:p>
    <w:p w:rsidR="00CC351F" w:rsidRPr="00552DAD" w:rsidRDefault="00552DAD" w:rsidP="00CD1E0E">
      <w:pPr>
        <w:shd w:val="clear" w:color="auto" w:fill="FFFFFF"/>
        <w:spacing w:after="0" w:line="240" w:lineRule="auto"/>
        <w:jc w:val="both"/>
        <w:rPr>
          <w:rFonts w:ascii="Arial" w:hAnsi="Arial" w:cs="Arial"/>
          <w:b/>
          <w:sz w:val="24"/>
          <w:szCs w:val="24"/>
        </w:rPr>
      </w:pPr>
      <w:r>
        <w:rPr>
          <w:rFonts w:ascii="Arial" w:hAnsi="Arial" w:cs="Arial"/>
          <w:b/>
          <w:sz w:val="24"/>
          <w:szCs w:val="24"/>
        </w:rPr>
        <w:t xml:space="preserve">   </w:t>
      </w:r>
      <w:r w:rsidR="00C32674" w:rsidRPr="00552DAD">
        <w:rPr>
          <w:rFonts w:ascii="Arial" w:hAnsi="Arial" w:cs="Arial"/>
          <w:b/>
          <w:sz w:val="24"/>
          <w:szCs w:val="24"/>
        </w:rPr>
        <w:t>5</w:t>
      </w:r>
      <w:r w:rsidR="00306023" w:rsidRPr="00552DAD">
        <w:rPr>
          <w:rFonts w:ascii="Arial" w:hAnsi="Arial" w:cs="Arial"/>
          <w:b/>
          <w:sz w:val="24"/>
          <w:szCs w:val="24"/>
        </w:rPr>
        <w:t>.1 O que pensa o jovem</w:t>
      </w:r>
    </w:p>
    <w:p w:rsidR="00CC351F" w:rsidRPr="00552DAD" w:rsidRDefault="00CC351F" w:rsidP="00EB16A3">
      <w:pPr>
        <w:shd w:val="clear" w:color="auto" w:fill="FFFFFF"/>
        <w:spacing w:after="0" w:line="240" w:lineRule="auto"/>
        <w:jc w:val="both"/>
        <w:rPr>
          <w:rFonts w:ascii="Arial" w:hAnsi="Arial" w:cs="Arial"/>
          <w:b/>
          <w:sz w:val="24"/>
          <w:szCs w:val="24"/>
        </w:rPr>
      </w:pPr>
    </w:p>
    <w:p w:rsidR="00C871FC" w:rsidRPr="00552DAD" w:rsidRDefault="00C871FC" w:rsidP="00AD3CEB">
      <w:pPr>
        <w:shd w:val="clear" w:color="auto" w:fill="FFFFFF"/>
        <w:spacing w:after="0" w:line="360" w:lineRule="auto"/>
        <w:ind w:firstLine="709"/>
        <w:jc w:val="both"/>
        <w:rPr>
          <w:rFonts w:ascii="Arial" w:eastAsia="Times New Roman" w:hAnsi="Arial" w:cs="Arial"/>
          <w:bCs/>
          <w:sz w:val="24"/>
          <w:szCs w:val="24"/>
          <w:lang w:eastAsia="pt-BR"/>
        </w:rPr>
      </w:pPr>
      <w:r w:rsidRPr="00552DAD">
        <w:rPr>
          <w:rFonts w:ascii="Arial" w:eastAsia="Times New Roman" w:hAnsi="Arial" w:cs="Arial"/>
          <w:bCs/>
          <w:sz w:val="24"/>
          <w:szCs w:val="24"/>
          <w:lang w:eastAsia="pt-BR"/>
        </w:rPr>
        <w:t>O jovem dos nossos dias está exposto a uma alta carga de informações provenientes das atuais tecnologias disponíveis. Essa realidade afeta fortemente a</w:t>
      </w:r>
      <w:r w:rsidR="003B199D" w:rsidRPr="00552DAD">
        <w:rPr>
          <w:rFonts w:ascii="Arial" w:eastAsia="Times New Roman" w:hAnsi="Arial" w:cs="Arial"/>
          <w:bCs/>
          <w:sz w:val="24"/>
          <w:szCs w:val="24"/>
          <w:lang w:eastAsia="pt-BR"/>
        </w:rPr>
        <w:t xml:space="preserve"> sua </w:t>
      </w:r>
      <w:r w:rsidRPr="00552DAD">
        <w:rPr>
          <w:rFonts w:ascii="Arial" w:eastAsia="Times New Roman" w:hAnsi="Arial" w:cs="Arial"/>
          <w:bCs/>
          <w:sz w:val="24"/>
          <w:szCs w:val="24"/>
          <w:lang w:eastAsia="pt-BR"/>
        </w:rPr>
        <w:t xml:space="preserve">forma de pensar e de se comportar na sociedade. </w:t>
      </w:r>
      <w:r w:rsidR="003B199D" w:rsidRPr="00552DAD">
        <w:rPr>
          <w:rFonts w:ascii="Arial" w:eastAsia="Times New Roman" w:hAnsi="Arial" w:cs="Arial"/>
          <w:bCs/>
          <w:sz w:val="24"/>
          <w:szCs w:val="24"/>
          <w:lang w:eastAsia="pt-BR"/>
        </w:rPr>
        <w:t xml:space="preserve">Por um lado, temos aqueles que desenvolvem um excelente nível de maturidade intelectual e social enquanto que outros se perdem não </w:t>
      </w:r>
      <w:r w:rsidR="004D6F5A" w:rsidRPr="00552DAD">
        <w:rPr>
          <w:rFonts w:ascii="Arial" w:eastAsia="Times New Roman" w:hAnsi="Arial" w:cs="Arial"/>
          <w:bCs/>
          <w:sz w:val="24"/>
          <w:szCs w:val="24"/>
          <w:lang w:eastAsia="pt-BR"/>
        </w:rPr>
        <w:t>distinguindo o que é essencial</w:t>
      </w:r>
      <w:r w:rsidR="003B199D" w:rsidRPr="00552DAD">
        <w:rPr>
          <w:rFonts w:ascii="Arial" w:eastAsia="Times New Roman" w:hAnsi="Arial" w:cs="Arial"/>
          <w:bCs/>
          <w:sz w:val="24"/>
          <w:szCs w:val="24"/>
          <w:lang w:eastAsia="pt-BR"/>
        </w:rPr>
        <w:t xml:space="preserve"> </w:t>
      </w:r>
      <w:r w:rsidR="00A93D63" w:rsidRPr="00552DAD">
        <w:rPr>
          <w:rFonts w:ascii="Arial" w:eastAsia="Times New Roman" w:hAnsi="Arial" w:cs="Arial"/>
          <w:bCs/>
          <w:sz w:val="24"/>
          <w:szCs w:val="24"/>
          <w:lang w:eastAsia="pt-BR"/>
        </w:rPr>
        <w:t>d</w:t>
      </w:r>
      <w:r w:rsidR="003B199D" w:rsidRPr="00552DAD">
        <w:rPr>
          <w:rFonts w:ascii="Arial" w:eastAsia="Times New Roman" w:hAnsi="Arial" w:cs="Arial"/>
          <w:bCs/>
          <w:sz w:val="24"/>
          <w:szCs w:val="24"/>
          <w:lang w:eastAsia="pt-BR"/>
        </w:rPr>
        <w:t xml:space="preserve">o que é secundário. </w:t>
      </w:r>
      <w:r w:rsidR="006D2D33" w:rsidRPr="00552DAD">
        <w:rPr>
          <w:rFonts w:ascii="Arial" w:eastAsia="Times New Roman" w:hAnsi="Arial" w:cs="Arial"/>
          <w:bCs/>
          <w:sz w:val="24"/>
          <w:szCs w:val="24"/>
          <w:lang w:eastAsia="pt-BR"/>
        </w:rPr>
        <w:t>É inegável que</w:t>
      </w:r>
      <w:r w:rsidR="004D6F5A" w:rsidRPr="00552DAD">
        <w:rPr>
          <w:rFonts w:ascii="Arial" w:eastAsia="Times New Roman" w:hAnsi="Arial" w:cs="Arial"/>
          <w:bCs/>
          <w:sz w:val="24"/>
          <w:szCs w:val="24"/>
          <w:lang w:eastAsia="pt-BR"/>
        </w:rPr>
        <w:t>,</w:t>
      </w:r>
      <w:r w:rsidR="006D2D33" w:rsidRPr="00552DAD">
        <w:rPr>
          <w:rFonts w:ascii="Arial" w:eastAsia="Times New Roman" w:hAnsi="Arial" w:cs="Arial"/>
          <w:bCs/>
          <w:sz w:val="24"/>
          <w:szCs w:val="24"/>
          <w:lang w:eastAsia="pt-BR"/>
        </w:rPr>
        <w:t xml:space="preserve"> nossas ações são movidas pelo que pensamos</w:t>
      </w:r>
      <w:r w:rsidR="004D6F5A" w:rsidRPr="00552DAD">
        <w:rPr>
          <w:rFonts w:ascii="Arial" w:eastAsia="Times New Roman" w:hAnsi="Arial" w:cs="Arial"/>
          <w:bCs/>
          <w:sz w:val="24"/>
          <w:szCs w:val="24"/>
          <w:lang w:eastAsia="pt-BR"/>
        </w:rPr>
        <w:t>. O</w:t>
      </w:r>
      <w:r w:rsidR="006D2D33" w:rsidRPr="00552DAD">
        <w:rPr>
          <w:rFonts w:ascii="Arial" w:eastAsia="Times New Roman" w:hAnsi="Arial" w:cs="Arial"/>
          <w:bCs/>
          <w:sz w:val="24"/>
          <w:szCs w:val="24"/>
          <w:lang w:eastAsia="pt-BR"/>
        </w:rPr>
        <w:t xml:space="preserve">s quadros abaixo sinalizam a linha de pensamento </w:t>
      </w:r>
      <w:r w:rsidR="00846B37" w:rsidRPr="00552DAD">
        <w:rPr>
          <w:rFonts w:ascii="Arial" w:eastAsia="Times New Roman" w:hAnsi="Arial" w:cs="Arial"/>
          <w:bCs/>
          <w:sz w:val="24"/>
          <w:szCs w:val="24"/>
          <w:lang w:eastAsia="pt-BR"/>
        </w:rPr>
        <w:t xml:space="preserve">e, em consequência, a conduta </w:t>
      </w:r>
      <w:r w:rsidR="006D2D33" w:rsidRPr="00552DAD">
        <w:rPr>
          <w:rFonts w:ascii="Arial" w:eastAsia="Times New Roman" w:hAnsi="Arial" w:cs="Arial"/>
          <w:bCs/>
          <w:sz w:val="24"/>
          <w:szCs w:val="24"/>
          <w:lang w:eastAsia="pt-BR"/>
        </w:rPr>
        <w:t>dos jovens entrevistados.</w:t>
      </w:r>
    </w:p>
    <w:p w:rsidR="00A96166" w:rsidRPr="00552DAD" w:rsidRDefault="00D16BD9" w:rsidP="00EB16A3">
      <w:pPr>
        <w:shd w:val="clear" w:color="auto" w:fill="FFFFFF"/>
        <w:spacing w:after="0" w:line="240" w:lineRule="auto"/>
        <w:ind w:firstLine="709"/>
        <w:jc w:val="both"/>
        <w:rPr>
          <w:rFonts w:ascii="Arial" w:eastAsia="Times New Roman" w:hAnsi="Arial" w:cs="Arial"/>
          <w:bCs/>
          <w:sz w:val="24"/>
          <w:szCs w:val="24"/>
          <w:lang w:eastAsia="pt-BR"/>
        </w:rPr>
      </w:pPr>
      <w:r>
        <w:rPr>
          <w:rFonts w:ascii="Arial" w:hAnsi="Arial" w:cs="Arial"/>
          <w:noProof/>
          <w:sz w:val="24"/>
          <w:szCs w:val="24"/>
          <w:lang w:eastAsia="pt-BR"/>
        </w:rPr>
        <w:lastRenderedPageBreak/>
        <mc:AlternateContent>
          <mc:Choice Requires="wpg">
            <w:drawing>
              <wp:anchor distT="0" distB="0" distL="114300" distR="114300" simplePos="0" relativeHeight="251660288" behindDoc="0" locked="0" layoutInCell="1" allowOverlap="1">
                <wp:simplePos x="0" y="0"/>
                <wp:positionH relativeFrom="column">
                  <wp:posOffset>-3003</wp:posOffset>
                </wp:positionH>
                <wp:positionV relativeFrom="paragraph">
                  <wp:posOffset>183214</wp:posOffset>
                </wp:positionV>
                <wp:extent cx="1815465" cy="2355677"/>
                <wp:effectExtent l="0" t="0" r="13335" b="6985"/>
                <wp:wrapSquare wrapText="bothSides"/>
                <wp:docPr id="11" name="Grupo 11"/>
                <wp:cNvGraphicFramePr/>
                <a:graphic xmlns:a="http://schemas.openxmlformats.org/drawingml/2006/main">
                  <a:graphicData uri="http://schemas.microsoft.com/office/word/2010/wordprocessingGroup">
                    <wpg:wgp>
                      <wpg:cNvGrpSpPr/>
                      <wpg:grpSpPr>
                        <a:xfrm>
                          <a:off x="0" y="0"/>
                          <a:ext cx="1815465" cy="2355677"/>
                          <a:chOff x="0" y="0"/>
                          <a:chExt cx="1815465" cy="2355677"/>
                        </a:xfrm>
                      </wpg:grpSpPr>
                      <wpg:graphicFrame>
                        <wpg:cNvPr id="1" name="Gráfico 1"/>
                        <wpg:cNvFrPr/>
                        <wpg:xfrm>
                          <a:off x="0" y="0"/>
                          <a:ext cx="1815465" cy="2110740"/>
                        </wpg:xfrm>
                        <a:graphic>
                          <a:graphicData uri="http://schemas.openxmlformats.org/drawingml/2006/chart">
                            <c:chart xmlns:c="http://schemas.openxmlformats.org/drawingml/2006/chart" xmlns:r="http://schemas.openxmlformats.org/officeDocument/2006/relationships" r:id="rId8"/>
                          </a:graphicData>
                        </a:graphic>
                      </wpg:graphicFrame>
                      <wps:wsp>
                        <wps:cNvPr id="217" name="Caixa de Texto 2"/>
                        <wps:cNvSpPr txBox="1">
                          <a:spLocks noChangeArrowheads="1"/>
                        </wps:cNvSpPr>
                        <wps:spPr bwMode="auto">
                          <a:xfrm>
                            <a:off x="619932" y="2123267"/>
                            <a:ext cx="767080" cy="232410"/>
                          </a:xfrm>
                          <a:prstGeom prst="rect">
                            <a:avLst/>
                          </a:prstGeom>
                          <a:solidFill>
                            <a:srgbClr val="FFFFFF"/>
                          </a:solidFill>
                          <a:ln w="9525">
                            <a:noFill/>
                            <a:miter lim="800000"/>
                            <a:headEnd/>
                            <a:tailEnd/>
                          </a:ln>
                        </wps:spPr>
                        <wps:txbx>
                          <w:txbxContent>
                            <w:p w:rsidR="00D16BD9" w:rsidRPr="00D16BD9" w:rsidRDefault="00D16BD9">
                              <w:pPr>
                                <w:rPr>
                                  <w:rFonts w:ascii="Arial" w:hAnsi="Arial" w:cs="Arial"/>
                                  <w:sz w:val="20"/>
                                  <w:szCs w:val="20"/>
                                </w:rPr>
                              </w:pPr>
                              <w:r>
                                <w:rPr>
                                  <w:rFonts w:ascii="Arial" w:hAnsi="Arial" w:cs="Arial"/>
                                  <w:sz w:val="20"/>
                                  <w:szCs w:val="20"/>
                                </w:rPr>
                                <w:t>Gráfico</w:t>
                              </w:r>
                              <w:r w:rsidRPr="00D16BD9">
                                <w:rPr>
                                  <w:rFonts w:ascii="Arial" w:hAnsi="Arial" w:cs="Arial"/>
                                  <w:sz w:val="20"/>
                                  <w:szCs w:val="20"/>
                                </w:rPr>
                                <w:t xml:space="preserve"> 1</w:t>
                              </w:r>
                            </w:p>
                          </w:txbxContent>
                        </wps:txbx>
                        <wps:bodyPr rot="0" vert="horz" wrap="square" lIns="91440" tIns="45720" rIns="91440" bIns="45720" anchor="t" anchorCtr="0">
                          <a:noAutofit/>
                        </wps:bodyPr>
                      </wps:wsp>
                    </wpg:wgp>
                  </a:graphicData>
                </a:graphic>
              </wp:anchor>
            </w:drawing>
          </mc:Choice>
          <mc:Fallback>
            <w:pict>
              <v:group id="Grupo 11" o:spid="_x0000_s1026" style="position:absolute;left:0;text-align:left;margin-left:-.25pt;margin-top:14.45pt;width:142.95pt;height:185.5pt;z-index:251660288" coordsize="18154,23556"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 o:spid="_x0000_s1027" type="#_x0000_t75" style="position:absolute;left:-60;top:-60;width:18287;height:212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">
                  <v:imagedata r:id="rId9" o:title=""/>
                  <o:lock v:ext="edit" aspectratio="f"/>
                </v:shape>
                <v:shapetype id="_x0000_t202" coordsize="21600,21600" o:spt="202" path="m,l,21600r21600,l21600,xe">
                  <v:stroke joinstyle="miter"/>
                  <v:path gradientshapeok="t" o:connecttype="rect"/>
                </v:shapetype>
                <v:shape id="Caixa de Texto 2" o:spid="_x0000_s1028" type="#_x0000_t202" style="position:absolute;left:6199;top:21232;width:7671;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D16BD9" w:rsidRPr="00D16BD9" w:rsidRDefault="00D16BD9">
                        <w:pPr>
                          <w:rPr>
                            <w:rFonts w:ascii="Arial" w:hAnsi="Arial" w:cs="Arial"/>
                            <w:sz w:val="20"/>
                            <w:szCs w:val="20"/>
                          </w:rPr>
                        </w:pPr>
                        <w:r>
                          <w:rPr>
                            <w:rFonts w:ascii="Arial" w:hAnsi="Arial" w:cs="Arial"/>
                            <w:sz w:val="20"/>
                            <w:szCs w:val="20"/>
                          </w:rPr>
                          <w:t>Gráfico</w:t>
                        </w:r>
                        <w:r w:rsidRPr="00D16BD9">
                          <w:rPr>
                            <w:rFonts w:ascii="Arial" w:hAnsi="Arial" w:cs="Arial"/>
                            <w:sz w:val="20"/>
                            <w:szCs w:val="20"/>
                          </w:rPr>
                          <w:t xml:space="preserve"> 1</w:t>
                        </w:r>
                      </w:p>
                    </w:txbxContent>
                  </v:textbox>
                </v:shape>
                <w10:wrap type="square"/>
              </v:group>
            </w:pict>
          </mc:Fallback>
        </mc:AlternateContent>
      </w:r>
      <w:r>
        <w:rPr>
          <w:rFonts w:ascii="Arial" w:hAnsi="Arial" w:cs="Arial"/>
          <w:noProof/>
          <w:sz w:val="24"/>
          <w:szCs w:val="24"/>
          <w:lang w:eastAsia="pt-BR"/>
        </w:rPr>
        <mc:AlternateContent>
          <mc:Choice Requires="wpg">
            <w:drawing>
              <wp:anchor distT="0" distB="0" distL="114300" distR="114300" simplePos="0" relativeHeight="251663360" behindDoc="0" locked="0" layoutInCell="1" allowOverlap="1">
                <wp:simplePos x="0" y="0"/>
                <wp:positionH relativeFrom="column">
                  <wp:posOffset>1980780</wp:posOffset>
                </wp:positionH>
                <wp:positionV relativeFrom="paragraph">
                  <wp:posOffset>206461</wp:posOffset>
                </wp:positionV>
                <wp:extent cx="3556000" cy="2363427"/>
                <wp:effectExtent l="0" t="0" r="6350" b="0"/>
                <wp:wrapSquare wrapText="bothSides"/>
                <wp:docPr id="10" name="Grupo 10"/>
                <wp:cNvGraphicFramePr/>
                <a:graphic xmlns:a="http://schemas.openxmlformats.org/drawingml/2006/main">
                  <a:graphicData uri="http://schemas.microsoft.com/office/word/2010/wordprocessingGroup">
                    <wpg:wgp>
                      <wpg:cNvGrpSpPr/>
                      <wpg:grpSpPr>
                        <a:xfrm>
                          <a:off x="0" y="0"/>
                          <a:ext cx="3556000" cy="2363427"/>
                          <a:chOff x="0" y="0"/>
                          <a:chExt cx="3556000" cy="2363427"/>
                        </a:xfrm>
                      </wpg:grpSpPr>
                      <wpg:graphicFrame>
                        <wpg:cNvPr id="3" name="Gráfico 3"/>
                        <wpg:cNvFrPr/>
                        <wpg:xfrm>
                          <a:off x="0" y="0"/>
                          <a:ext cx="3556000" cy="2082800"/>
                        </wpg:xfrm>
                        <a:graphic>
                          <a:graphicData uri="http://schemas.openxmlformats.org/drawingml/2006/chart">
                            <c:chart xmlns:c="http://schemas.openxmlformats.org/drawingml/2006/chart" xmlns:r="http://schemas.openxmlformats.org/officeDocument/2006/relationships" r:id="rId10"/>
                          </a:graphicData>
                        </a:graphic>
                      </wpg:graphicFrame>
                      <wps:wsp>
                        <wps:cNvPr id="2" name="Caixa de Texto 2"/>
                        <wps:cNvSpPr txBox="1">
                          <a:spLocks noChangeArrowheads="1"/>
                        </wps:cNvSpPr>
                        <wps:spPr bwMode="auto">
                          <a:xfrm>
                            <a:off x="1472339" y="2131017"/>
                            <a:ext cx="767080" cy="232410"/>
                          </a:xfrm>
                          <a:prstGeom prst="rect">
                            <a:avLst/>
                          </a:prstGeom>
                          <a:solidFill>
                            <a:srgbClr val="FFFFFF"/>
                          </a:solidFill>
                          <a:ln w="9525">
                            <a:noFill/>
                            <a:miter lim="800000"/>
                            <a:headEnd/>
                            <a:tailEnd/>
                          </a:ln>
                        </wps:spPr>
                        <wps:txbx>
                          <w:txbxContent>
                            <w:p w:rsidR="00D16BD9" w:rsidRPr="00D16BD9" w:rsidRDefault="00D16BD9" w:rsidP="00D16BD9">
                              <w:pPr>
                                <w:rPr>
                                  <w:rFonts w:ascii="Arial" w:hAnsi="Arial" w:cs="Arial"/>
                                  <w:sz w:val="20"/>
                                  <w:szCs w:val="20"/>
                                </w:rPr>
                              </w:pPr>
                              <w:r>
                                <w:rPr>
                                  <w:rFonts w:ascii="Arial" w:hAnsi="Arial" w:cs="Arial"/>
                                  <w:sz w:val="20"/>
                                  <w:szCs w:val="20"/>
                                </w:rPr>
                                <w:t>Gráfico 2</w:t>
                              </w:r>
                            </w:p>
                          </w:txbxContent>
                        </wps:txbx>
                        <wps:bodyPr rot="0" vert="horz" wrap="square" lIns="91440" tIns="45720" rIns="91440" bIns="45720" anchor="t" anchorCtr="0">
                          <a:noAutofit/>
                        </wps:bodyPr>
                      </wps:wsp>
                    </wpg:wgp>
                  </a:graphicData>
                </a:graphic>
              </wp:anchor>
            </w:drawing>
          </mc:Choice>
          <mc:Fallback>
            <w:pict>
              <v:group id="Grupo 10" o:spid="_x0000_s1029" style="position:absolute;left:0;text-align:left;margin-left:155.95pt;margin-top:16.25pt;width:280pt;height:186.1pt;z-index:251663360" coordsize="35560,23634"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">
                <v:shape id="Gráfico 3" o:spid="_x0000_s1030" type="#_x0000_t75" style="position:absolute;left:-60;top:-60;width:35660;height:209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">
                  <v:imagedata r:id="rId11" o:title=""/>
                  <o:lock v:ext="edit" aspectratio="f"/>
                </v:shape>
                <v:shape id="Caixa de Texto 2" o:spid="_x0000_s1031" type="#_x0000_t202" style="position:absolute;left:14723;top:21310;width:7671;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D16BD9" w:rsidRPr="00D16BD9" w:rsidRDefault="00D16BD9" w:rsidP="00D16BD9">
                        <w:pPr>
                          <w:rPr>
                            <w:rFonts w:ascii="Arial" w:hAnsi="Arial" w:cs="Arial"/>
                            <w:sz w:val="20"/>
                            <w:szCs w:val="20"/>
                          </w:rPr>
                        </w:pPr>
                        <w:r>
                          <w:rPr>
                            <w:rFonts w:ascii="Arial" w:hAnsi="Arial" w:cs="Arial"/>
                            <w:sz w:val="20"/>
                            <w:szCs w:val="20"/>
                          </w:rPr>
                          <w:t>Gráfico 2</w:t>
                        </w:r>
                      </w:p>
                    </w:txbxContent>
                  </v:textbox>
                </v:shape>
                <w10:wrap type="square"/>
              </v:group>
            </w:pict>
          </mc:Fallback>
        </mc:AlternateContent>
      </w:r>
    </w:p>
    <w:p w:rsidR="006174F8" w:rsidRPr="00552DAD" w:rsidRDefault="006174F8" w:rsidP="009A571A">
      <w:pPr>
        <w:shd w:val="clear" w:color="auto" w:fill="FFFFFF"/>
        <w:spacing w:after="0" w:line="360" w:lineRule="auto"/>
        <w:ind w:firstLine="709"/>
        <w:jc w:val="both"/>
        <w:rPr>
          <w:rFonts w:ascii="Arial" w:hAnsi="Arial" w:cs="Arial"/>
          <w:sz w:val="24"/>
          <w:szCs w:val="24"/>
        </w:rPr>
      </w:pPr>
    </w:p>
    <w:p w:rsidR="00D16BD9" w:rsidRDefault="00D16BD9" w:rsidP="009A571A">
      <w:pPr>
        <w:shd w:val="clear" w:color="auto" w:fill="FFFFFF"/>
        <w:spacing w:after="0" w:line="360" w:lineRule="auto"/>
        <w:ind w:firstLine="709"/>
        <w:jc w:val="both"/>
        <w:rPr>
          <w:rFonts w:ascii="Arial" w:hAnsi="Arial" w:cs="Arial"/>
          <w:sz w:val="24"/>
          <w:szCs w:val="24"/>
        </w:rPr>
      </w:pPr>
    </w:p>
    <w:p w:rsidR="009A571A" w:rsidRPr="00552DAD" w:rsidRDefault="009A571A" w:rsidP="009A571A">
      <w:pPr>
        <w:shd w:val="clear" w:color="auto" w:fill="FFFFFF"/>
        <w:spacing w:after="0" w:line="360" w:lineRule="auto"/>
        <w:ind w:firstLine="709"/>
        <w:jc w:val="both"/>
        <w:rPr>
          <w:rFonts w:ascii="Arial" w:hAnsi="Arial" w:cs="Arial"/>
          <w:sz w:val="24"/>
          <w:szCs w:val="24"/>
        </w:rPr>
      </w:pPr>
      <w:r w:rsidRPr="00552DAD">
        <w:rPr>
          <w:rFonts w:ascii="Arial" w:hAnsi="Arial" w:cs="Arial"/>
          <w:sz w:val="24"/>
          <w:szCs w:val="24"/>
        </w:rPr>
        <w:t>Sendo a maioria adeptos da religião católica, torna-se natural que a maioria acredita em Deus, Jesus Cristo, Espírito Santo, na Bíblia, na</w:t>
      </w:r>
      <w:r w:rsidR="00611C94" w:rsidRPr="00552DAD">
        <w:rPr>
          <w:rFonts w:ascii="Arial" w:hAnsi="Arial" w:cs="Arial"/>
          <w:sz w:val="24"/>
          <w:szCs w:val="24"/>
        </w:rPr>
        <w:t xml:space="preserve"> Virgem Maria e no demônio. Os que se apresentam como católicos ou</w:t>
      </w:r>
      <w:r w:rsidRPr="00552DAD">
        <w:rPr>
          <w:rFonts w:ascii="Arial" w:hAnsi="Arial" w:cs="Arial"/>
          <w:sz w:val="24"/>
          <w:szCs w:val="24"/>
        </w:rPr>
        <w:t xml:space="preserve"> evangélicos não acreditam em reencarnação, energia e astrologia. Os evangélicos não acreditam nos santos mas aceitam os anjos. Apenas os sem-religião mencionaram acreditar </w:t>
      </w:r>
      <w:r w:rsidR="00611C94" w:rsidRPr="00552DAD">
        <w:rPr>
          <w:rFonts w:ascii="Arial" w:hAnsi="Arial" w:cs="Arial"/>
          <w:sz w:val="24"/>
          <w:szCs w:val="24"/>
        </w:rPr>
        <w:t>e</w:t>
      </w:r>
      <w:r w:rsidRPr="00552DAD">
        <w:rPr>
          <w:rFonts w:ascii="Arial" w:hAnsi="Arial" w:cs="Arial"/>
          <w:sz w:val="24"/>
          <w:szCs w:val="24"/>
        </w:rPr>
        <w:t>m reencarnação, energia e astrologia. Alguns dos não católicos acreditam na Virgem Maria</w:t>
      </w:r>
      <w:r w:rsidR="00611C94" w:rsidRPr="00552DAD">
        <w:rPr>
          <w:rFonts w:ascii="Arial" w:hAnsi="Arial" w:cs="Arial"/>
          <w:sz w:val="24"/>
          <w:szCs w:val="24"/>
        </w:rPr>
        <w:t>,</w:t>
      </w:r>
      <w:r w:rsidRPr="00552DAD">
        <w:rPr>
          <w:rFonts w:ascii="Arial" w:hAnsi="Arial" w:cs="Arial"/>
          <w:sz w:val="24"/>
          <w:szCs w:val="24"/>
        </w:rPr>
        <w:t xml:space="preserve"> como alguém que viveu em determinado tempo e gerou Jesus.</w:t>
      </w:r>
      <w:r w:rsidR="00611C94" w:rsidRPr="00552DAD">
        <w:rPr>
          <w:rFonts w:ascii="Arial" w:hAnsi="Arial" w:cs="Arial"/>
          <w:sz w:val="24"/>
          <w:szCs w:val="24"/>
        </w:rPr>
        <w:t xml:space="preserve"> </w:t>
      </w:r>
    </w:p>
    <w:p w:rsidR="00611C94" w:rsidRDefault="00611C94" w:rsidP="009A571A">
      <w:pPr>
        <w:shd w:val="clear" w:color="auto" w:fill="FFFFFF"/>
        <w:spacing w:after="0" w:line="360" w:lineRule="auto"/>
        <w:ind w:firstLine="709"/>
        <w:jc w:val="both"/>
        <w:rPr>
          <w:rFonts w:ascii="Arial" w:hAnsi="Arial" w:cs="Arial"/>
          <w:sz w:val="24"/>
          <w:szCs w:val="24"/>
        </w:rPr>
      </w:pPr>
      <w:r w:rsidRPr="00552DAD">
        <w:rPr>
          <w:rFonts w:ascii="Arial" w:hAnsi="Arial" w:cs="Arial"/>
          <w:sz w:val="24"/>
          <w:szCs w:val="24"/>
        </w:rPr>
        <w:t>A variedade de filiações</w:t>
      </w:r>
      <w:r w:rsidR="00F47786" w:rsidRPr="00552DAD">
        <w:rPr>
          <w:rFonts w:ascii="Arial" w:hAnsi="Arial" w:cs="Arial"/>
          <w:sz w:val="24"/>
          <w:szCs w:val="24"/>
        </w:rPr>
        <w:t xml:space="preserve"> religiosas</w:t>
      </w:r>
      <w:r w:rsidRPr="00552DAD">
        <w:rPr>
          <w:rFonts w:ascii="Arial" w:hAnsi="Arial" w:cs="Arial"/>
          <w:sz w:val="24"/>
          <w:szCs w:val="24"/>
        </w:rPr>
        <w:t xml:space="preserve"> entre esses estudantes favorec</w:t>
      </w:r>
      <w:r w:rsidR="00096F55" w:rsidRPr="00552DAD">
        <w:rPr>
          <w:rFonts w:ascii="Arial" w:hAnsi="Arial" w:cs="Arial"/>
          <w:sz w:val="24"/>
          <w:szCs w:val="24"/>
        </w:rPr>
        <w:t xml:space="preserve">e a observação da </w:t>
      </w:r>
      <w:r w:rsidRPr="00552DAD">
        <w:rPr>
          <w:rFonts w:ascii="Arial" w:hAnsi="Arial" w:cs="Arial"/>
          <w:sz w:val="24"/>
          <w:szCs w:val="24"/>
        </w:rPr>
        <w:t xml:space="preserve">individualidade e consciência da autonomia sobre suas escolhas, considerando que, em alguns casos, o aluno não segue </w:t>
      </w:r>
      <w:r w:rsidR="00096F55" w:rsidRPr="00552DAD">
        <w:rPr>
          <w:rFonts w:ascii="Arial" w:hAnsi="Arial" w:cs="Arial"/>
          <w:sz w:val="24"/>
          <w:szCs w:val="24"/>
        </w:rPr>
        <w:t>o mesmo credo</w:t>
      </w:r>
      <w:r w:rsidRPr="00552DAD">
        <w:rPr>
          <w:rFonts w:ascii="Arial" w:hAnsi="Arial" w:cs="Arial"/>
          <w:sz w:val="24"/>
          <w:szCs w:val="24"/>
        </w:rPr>
        <w:t xml:space="preserve"> da família.</w:t>
      </w:r>
    </w:p>
    <w:p w:rsidR="00752B12" w:rsidRPr="00552DAD" w:rsidRDefault="00752B12" w:rsidP="009A571A">
      <w:pPr>
        <w:shd w:val="clear" w:color="auto" w:fill="FFFFFF"/>
        <w:spacing w:after="0" w:line="360" w:lineRule="auto"/>
        <w:ind w:firstLine="709"/>
        <w:jc w:val="both"/>
        <w:rPr>
          <w:rFonts w:ascii="Arial" w:hAnsi="Arial" w:cs="Arial"/>
          <w:sz w:val="24"/>
          <w:szCs w:val="24"/>
        </w:rPr>
      </w:pPr>
      <w:bookmarkStart w:id="0" w:name="_GoBack"/>
      <w:bookmarkEnd w:id="0"/>
    </w:p>
    <w:p w:rsidR="00CC351F" w:rsidRPr="00552DAD" w:rsidRDefault="00552DAD" w:rsidP="00CD1E0E">
      <w:pPr>
        <w:shd w:val="clear" w:color="auto" w:fill="FFFFFF"/>
        <w:spacing w:after="0" w:line="240" w:lineRule="auto"/>
        <w:jc w:val="both"/>
        <w:rPr>
          <w:rFonts w:ascii="Arial" w:hAnsi="Arial" w:cs="Arial"/>
          <w:b/>
          <w:sz w:val="24"/>
          <w:szCs w:val="24"/>
        </w:rPr>
      </w:pPr>
      <w:r>
        <w:rPr>
          <w:rFonts w:ascii="Arial" w:hAnsi="Arial" w:cs="Arial"/>
          <w:b/>
          <w:sz w:val="24"/>
          <w:szCs w:val="24"/>
        </w:rPr>
        <w:t xml:space="preserve">   </w:t>
      </w:r>
      <w:proofErr w:type="gramStart"/>
      <w:r w:rsidR="00C32674" w:rsidRPr="00552DAD">
        <w:rPr>
          <w:rFonts w:ascii="Arial" w:hAnsi="Arial" w:cs="Arial"/>
          <w:b/>
          <w:sz w:val="24"/>
          <w:szCs w:val="24"/>
        </w:rPr>
        <w:t>5</w:t>
      </w:r>
      <w:r w:rsidR="00CC351F" w:rsidRPr="00552DAD">
        <w:rPr>
          <w:rFonts w:ascii="Arial" w:hAnsi="Arial" w:cs="Arial"/>
          <w:b/>
          <w:sz w:val="24"/>
          <w:szCs w:val="24"/>
        </w:rPr>
        <w:t>.2</w:t>
      </w:r>
      <w:r w:rsidR="003058C0" w:rsidRPr="00552DAD">
        <w:rPr>
          <w:rFonts w:ascii="Arial" w:hAnsi="Arial" w:cs="Arial"/>
          <w:b/>
          <w:sz w:val="24"/>
          <w:szCs w:val="24"/>
        </w:rPr>
        <w:t xml:space="preserve"> </w:t>
      </w:r>
      <w:r w:rsidR="00CC351F" w:rsidRPr="00552DAD">
        <w:rPr>
          <w:rFonts w:ascii="Arial" w:hAnsi="Arial" w:cs="Arial"/>
          <w:b/>
          <w:sz w:val="24"/>
          <w:szCs w:val="24"/>
        </w:rPr>
        <w:t xml:space="preserve"> </w:t>
      </w:r>
      <w:r w:rsidR="00301690" w:rsidRPr="00552DAD">
        <w:rPr>
          <w:rFonts w:ascii="Arial" w:hAnsi="Arial" w:cs="Arial"/>
          <w:b/>
          <w:sz w:val="24"/>
          <w:szCs w:val="24"/>
        </w:rPr>
        <w:t>Sobre</w:t>
      </w:r>
      <w:proofErr w:type="gramEnd"/>
      <w:r w:rsidR="00301690" w:rsidRPr="00552DAD">
        <w:rPr>
          <w:rFonts w:ascii="Arial" w:hAnsi="Arial" w:cs="Arial"/>
          <w:b/>
          <w:sz w:val="24"/>
          <w:szCs w:val="24"/>
        </w:rPr>
        <w:t xml:space="preserve"> a</w:t>
      </w:r>
      <w:r w:rsidR="003058C0" w:rsidRPr="00552DAD">
        <w:rPr>
          <w:rFonts w:ascii="Arial" w:hAnsi="Arial" w:cs="Arial"/>
          <w:b/>
          <w:sz w:val="24"/>
          <w:szCs w:val="24"/>
        </w:rPr>
        <w:t xml:space="preserve"> concepção do Sagrado</w:t>
      </w:r>
      <w:r w:rsidR="00CC351F" w:rsidRPr="00552DAD">
        <w:rPr>
          <w:rFonts w:ascii="Arial" w:hAnsi="Arial" w:cs="Arial"/>
          <w:b/>
          <w:sz w:val="24"/>
          <w:szCs w:val="24"/>
        </w:rPr>
        <w:t xml:space="preserve"> </w:t>
      </w:r>
    </w:p>
    <w:p w:rsidR="003058C0" w:rsidRPr="00552DAD" w:rsidRDefault="003058C0" w:rsidP="00EB16A3">
      <w:pPr>
        <w:shd w:val="clear" w:color="auto" w:fill="FFFFFF"/>
        <w:spacing w:after="0" w:line="240" w:lineRule="auto"/>
        <w:ind w:firstLine="709"/>
        <w:jc w:val="both"/>
        <w:rPr>
          <w:rFonts w:ascii="Arial" w:hAnsi="Arial" w:cs="Arial"/>
          <w:b/>
          <w:sz w:val="24"/>
          <w:szCs w:val="24"/>
        </w:rPr>
      </w:pPr>
    </w:p>
    <w:p w:rsidR="00305BB7" w:rsidRPr="00552DAD" w:rsidRDefault="003058C0" w:rsidP="00305BB7">
      <w:pPr>
        <w:shd w:val="clear" w:color="auto" w:fill="FFFFFF"/>
        <w:spacing w:after="0" w:line="360" w:lineRule="auto"/>
        <w:ind w:firstLine="709"/>
        <w:jc w:val="both"/>
        <w:rPr>
          <w:rFonts w:ascii="Arial" w:eastAsia="Times New Roman" w:hAnsi="Arial" w:cs="Arial"/>
          <w:bCs/>
          <w:sz w:val="24"/>
          <w:szCs w:val="24"/>
          <w:lang w:eastAsia="pt-BR"/>
        </w:rPr>
      </w:pPr>
      <w:r w:rsidRPr="00552DAD">
        <w:rPr>
          <w:rFonts w:ascii="Arial" w:eastAsia="Times New Roman" w:hAnsi="Arial" w:cs="Arial"/>
          <w:bCs/>
          <w:sz w:val="24"/>
          <w:szCs w:val="24"/>
          <w:lang w:eastAsia="pt-BR"/>
        </w:rPr>
        <w:t xml:space="preserve">A escola em questão, confessional católica, oferece uma hora semanal para o Ensino Religioso como parte da grade curricular e momentos </w:t>
      </w:r>
      <w:proofErr w:type="spellStart"/>
      <w:r w:rsidRPr="00552DAD">
        <w:rPr>
          <w:rFonts w:ascii="Arial" w:eastAsia="Times New Roman" w:hAnsi="Arial" w:cs="Arial"/>
          <w:bCs/>
          <w:sz w:val="24"/>
          <w:szCs w:val="24"/>
          <w:lang w:eastAsia="pt-BR"/>
        </w:rPr>
        <w:t>extra-classe</w:t>
      </w:r>
      <w:proofErr w:type="spellEnd"/>
      <w:r w:rsidRPr="00552DAD">
        <w:rPr>
          <w:rFonts w:ascii="Arial" w:eastAsia="Times New Roman" w:hAnsi="Arial" w:cs="Arial"/>
          <w:bCs/>
          <w:sz w:val="24"/>
          <w:szCs w:val="24"/>
          <w:lang w:eastAsia="pt-BR"/>
        </w:rPr>
        <w:t xml:space="preserve"> para </w:t>
      </w:r>
      <w:r w:rsidR="00305BB7" w:rsidRPr="00552DAD">
        <w:rPr>
          <w:rFonts w:ascii="Arial" w:eastAsia="Times New Roman" w:hAnsi="Arial" w:cs="Arial"/>
          <w:bCs/>
          <w:sz w:val="24"/>
          <w:szCs w:val="24"/>
          <w:lang w:eastAsia="pt-BR"/>
        </w:rPr>
        <w:t>atividades de cunho devocional.</w:t>
      </w:r>
    </w:p>
    <w:p w:rsidR="00040BA5" w:rsidRPr="00552DAD" w:rsidRDefault="00305BB7" w:rsidP="005E5C59">
      <w:pPr>
        <w:shd w:val="clear" w:color="auto" w:fill="FFFFFF"/>
        <w:spacing w:before="120" w:after="120" w:line="360" w:lineRule="auto"/>
        <w:ind w:firstLine="709"/>
        <w:jc w:val="both"/>
        <w:rPr>
          <w:rFonts w:ascii="Arial" w:eastAsia="Times New Roman" w:hAnsi="Arial" w:cs="Arial"/>
          <w:bCs/>
          <w:sz w:val="24"/>
          <w:szCs w:val="24"/>
          <w:lang w:eastAsia="pt-BR"/>
        </w:rPr>
      </w:pPr>
      <w:r w:rsidRPr="00552DAD">
        <w:rPr>
          <w:rFonts w:ascii="Arial" w:eastAsia="Times New Roman" w:hAnsi="Arial" w:cs="Arial"/>
          <w:bCs/>
          <w:sz w:val="24"/>
          <w:szCs w:val="24"/>
          <w:lang w:eastAsia="pt-BR"/>
        </w:rPr>
        <w:t>Interessante considerar</w:t>
      </w:r>
      <w:r w:rsidR="00040BA5" w:rsidRPr="00552DAD">
        <w:rPr>
          <w:rFonts w:ascii="Arial" w:eastAsia="Times New Roman" w:hAnsi="Arial" w:cs="Arial"/>
          <w:bCs/>
          <w:sz w:val="24"/>
          <w:szCs w:val="24"/>
          <w:lang w:eastAsia="pt-BR"/>
        </w:rPr>
        <w:t>,</w:t>
      </w:r>
      <w:r w:rsidRPr="00552DAD">
        <w:rPr>
          <w:rFonts w:ascii="Arial" w:eastAsia="Times New Roman" w:hAnsi="Arial" w:cs="Arial"/>
          <w:bCs/>
          <w:sz w:val="24"/>
          <w:szCs w:val="24"/>
          <w:lang w:eastAsia="pt-BR"/>
        </w:rPr>
        <w:t xml:space="preserve"> aqui</w:t>
      </w:r>
      <w:r w:rsidR="00040BA5" w:rsidRPr="00552DAD">
        <w:rPr>
          <w:rFonts w:ascii="Arial" w:eastAsia="Times New Roman" w:hAnsi="Arial" w:cs="Arial"/>
          <w:bCs/>
          <w:sz w:val="24"/>
          <w:szCs w:val="24"/>
          <w:lang w:eastAsia="pt-BR"/>
        </w:rPr>
        <w:t>,</w:t>
      </w:r>
      <w:r w:rsidRPr="00552DAD">
        <w:rPr>
          <w:rFonts w:ascii="Arial" w:eastAsia="Times New Roman" w:hAnsi="Arial" w:cs="Arial"/>
          <w:bCs/>
          <w:sz w:val="24"/>
          <w:szCs w:val="24"/>
          <w:lang w:eastAsia="pt-BR"/>
        </w:rPr>
        <w:t xml:space="preserve"> que importa </w:t>
      </w:r>
      <w:r w:rsidR="00611C94" w:rsidRPr="00552DAD">
        <w:rPr>
          <w:rFonts w:ascii="Arial" w:eastAsia="Times New Roman" w:hAnsi="Arial" w:cs="Arial"/>
          <w:bCs/>
          <w:sz w:val="24"/>
          <w:szCs w:val="24"/>
          <w:lang w:eastAsia="pt-BR"/>
        </w:rPr>
        <w:t>atentar para</w:t>
      </w:r>
      <w:r w:rsidRPr="00552DAD">
        <w:rPr>
          <w:rFonts w:ascii="Arial" w:eastAsia="Times New Roman" w:hAnsi="Arial" w:cs="Arial"/>
          <w:bCs/>
          <w:sz w:val="24"/>
          <w:szCs w:val="24"/>
          <w:lang w:eastAsia="pt-BR"/>
        </w:rPr>
        <w:t xml:space="preserve"> aquilo que tem significado para o jovem pois é por este ângulo que ele, assim como todo ser humano, impõe sacralidade em algo. </w:t>
      </w:r>
      <w:r w:rsidR="00040BA5" w:rsidRPr="00552DAD">
        <w:rPr>
          <w:rFonts w:ascii="Arial" w:eastAsia="Times New Roman" w:hAnsi="Arial" w:cs="Arial"/>
          <w:bCs/>
          <w:sz w:val="24"/>
          <w:szCs w:val="24"/>
          <w:lang w:eastAsia="pt-BR"/>
        </w:rPr>
        <w:t xml:space="preserve">Como afirma </w:t>
      </w:r>
      <w:proofErr w:type="spellStart"/>
      <w:r w:rsidR="00040BA5" w:rsidRPr="00552DAD">
        <w:rPr>
          <w:rFonts w:ascii="Arial" w:eastAsia="Times New Roman" w:hAnsi="Arial" w:cs="Arial"/>
          <w:bCs/>
          <w:sz w:val="24"/>
          <w:szCs w:val="24"/>
          <w:lang w:eastAsia="pt-BR"/>
        </w:rPr>
        <w:t>Paden</w:t>
      </w:r>
      <w:proofErr w:type="spellEnd"/>
      <w:r w:rsidR="00040BA5" w:rsidRPr="00552DAD">
        <w:rPr>
          <w:rFonts w:ascii="Arial" w:eastAsia="Times New Roman" w:hAnsi="Arial" w:cs="Arial"/>
          <w:bCs/>
          <w:sz w:val="24"/>
          <w:szCs w:val="24"/>
          <w:lang w:eastAsia="pt-BR"/>
        </w:rPr>
        <w:t>,</w:t>
      </w:r>
    </w:p>
    <w:p w:rsidR="00305BB7" w:rsidRPr="00552DAD" w:rsidRDefault="00040BA5" w:rsidP="005E5C59">
      <w:pPr>
        <w:shd w:val="clear" w:color="auto" w:fill="FFFFFF"/>
        <w:spacing w:before="120" w:after="120" w:line="240" w:lineRule="auto"/>
        <w:ind w:left="2268"/>
        <w:jc w:val="both"/>
        <w:rPr>
          <w:rFonts w:ascii="Arial" w:eastAsia="Times New Roman" w:hAnsi="Arial" w:cs="Arial"/>
          <w:bCs/>
          <w:lang w:eastAsia="pt-BR"/>
        </w:rPr>
      </w:pPr>
      <w:r w:rsidRPr="00552DAD">
        <w:rPr>
          <w:rFonts w:ascii="Arial" w:eastAsia="Times New Roman" w:hAnsi="Arial" w:cs="Arial"/>
          <w:bCs/>
          <w:lang w:eastAsia="pt-BR"/>
        </w:rPr>
        <w:t xml:space="preserve">Significado não é uma substância vaga, desenraizada, flutuando no ar ou intrinsecamente incrustada no mundo, mas a </w:t>
      </w:r>
      <w:r w:rsidRPr="00552DAD">
        <w:rPr>
          <w:rFonts w:ascii="Arial" w:eastAsia="Times New Roman" w:hAnsi="Arial" w:cs="Arial"/>
          <w:bCs/>
          <w:lang w:eastAsia="pt-BR"/>
        </w:rPr>
        <w:lastRenderedPageBreak/>
        <w:t>significação de um objeto para uma cultura ou pess</w:t>
      </w:r>
      <w:r w:rsidR="001E4BFF" w:rsidRPr="00552DAD">
        <w:rPr>
          <w:rFonts w:ascii="Arial" w:eastAsia="Times New Roman" w:hAnsi="Arial" w:cs="Arial"/>
          <w:bCs/>
          <w:lang w:eastAsia="pt-BR"/>
        </w:rPr>
        <w:t>oa específicas” (PADEN, 2001, p.</w:t>
      </w:r>
      <w:r w:rsidRPr="00552DAD">
        <w:rPr>
          <w:rFonts w:ascii="Arial" w:eastAsia="Times New Roman" w:hAnsi="Arial" w:cs="Arial"/>
          <w:bCs/>
          <w:lang w:eastAsia="pt-BR"/>
        </w:rPr>
        <w:t xml:space="preserve"> 32).</w:t>
      </w:r>
    </w:p>
    <w:p w:rsidR="00040BA5" w:rsidRPr="00552DAD" w:rsidRDefault="00040BA5" w:rsidP="005E5C59">
      <w:pPr>
        <w:shd w:val="clear" w:color="auto" w:fill="FFFFFF"/>
        <w:spacing w:before="120" w:after="120" w:line="240" w:lineRule="auto"/>
        <w:ind w:left="2268"/>
        <w:jc w:val="both"/>
        <w:rPr>
          <w:rFonts w:ascii="Arial" w:hAnsi="Arial" w:cs="Arial"/>
          <w:b/>
          <w:sz w:val="24"/>
          <w:szCs w:val="24"/>
        </w:rPr>
      </w:pPr>
    </w:p>
    <w:p w:rsidR="00C35355" w:rsidRPr="00552DAD" w:rsidRDefault="003058C0" w:rsidP="003058C0">
      <w:pPr>
        <w:shd w:val="clear" w:color="auto" w:fill="FFFFFF"/>
        <w:spacing w:after="0" w:line="360" w:lineRule="auto"/>
        <w:ind w:firstLine="709"/>
        <w:jc w:val="both"/>
        <w:rPr>
          <w:rFonts w:ascii="Arial" w:eastAsia="Times New Roman" w:hAnsi="Arial" w:cs="Arial"/>
          <w:bCs/>
          <w:sz w:val="24"/>
          <w:szCs w:val="24"/>
          <w:lang w:eastAsia="pt-BR"/>
        </w:rPr>
      </w:pPr>
      <w:r w:rsidRPr="00552DAD">
        <w:rPr>
          <w:rFonts w:ascii="Arial" w:eastAsia="Times New Roman" w:hAnsi="Arial" w:cs="Arial"/>
          <w:bCs/>
          <w:sz w:val="24"/>
          <w:szCs w:val="24"/>
          <w:lang w:eastAsia="pt-BR"/>
        </w:rPr>
        <w:t>O depoimento dos jovens</w:t>
      </w:r>
      <w:r w:rsidR="00C35355" w:rsidRPr="00552DAD">
        <w:rPr>
          <w:rFonts w:ascii="Arial" w:eastAsia="Times New Roman" w:hAnsi="Arial" w:cs="Arial"/>
          <w:bCs/>
          <w:sz w:val="24"/>
          <w:szCs w:val="24"/>
          <w:lang w:eastAsia="pt-BR"/>
        </w:rPr>
        <w:t xml:space="preserve"> entrevistados</w:t>
      </w:r>
      <w:r w:rsidRPr="00552DAD">
        <w:rPr>
          <w:rFonts w:ascii="Arial" w:eastAsia="Times New Roman" w:hAnsi="Arial" w:cs="Arial"/>
          <w:bCs/>
          <w:sz w:val="24"/>
          <w:szCs w:val="24"/>
          <w:lang w:eastAsia="pt-BR"/>
        </w:rPr>
        <w:t>, sem exceção, revela o entendimento do “sagrado” como algo de extrema importância, específico para cada pessoa individualmente, e que deve ser respeitado por todos. Segundo uma das alunas, sagrado é aquilo que “tem uma energia forte que toca nossa alma, que vai além de s</w:t>
      </w:r>
      <w:r w:rsidR="00C35355" w:rsidRPr="00552DAD">
        <w:rPr>
          <w:rFonts w:ascii="Arial" w:eastAsia="Times New Roman" w:hAnsi="Arial" w:cs="Arial"/>
          <w:bCs/>
          <w:sz w:val="24"/>
          <w:szCs w:val="24"/>
          <w:lang w:eastAsia="pt-BR"/>
        </w:rPr>
        <w:t>ensações físicas”. A maioria deles</w:t>
      </w:r>
      <w:r w:rsidRPr="00552DAD">
        <w:rPr>
          <w:rFonts w:ascii="Arial" w:eastAsia="Times New Roman" w:hAnsi="Arial" w:cs="Arial"/>
          <w:bCs/>
          <w:sz w:val="24"/>
          <w:szCs w:val="24"/>
          <w:lang w:eastAsia="pt-BR"/>
        </w:rPr>
        <w:t xml:space="preserve"> não restringe “sagrado” ao âmbito religioso. Embora apresentem conceitos convergentes quanto à importância e</w:t>
      </w:r>
      <w:r w:rsidR="00611C94" w:rsidRPr="00552DAD">
        <w:rPr>
          <w:rFonts w:ascii="Arial" w:eastAsia="Times New Roman" w:hAnsi="Arial" w:cs="Arial"/>
          <w:bCs/>
          <w:sz w:val="24"/>
          <w:szCs w:val="24"/>
          <w:lang w:eastAsia="pt-BR"/>
        </w:rPr>
        <w:t xml:space="preserve"> o</w:t>
      </w:r>
      <w:r w:rsidRPr="00552DAD">
        <w:rPr>
          <w:rFonts w:ascii="Arial" w:eastAsia="Times New Roman" w:hAnsi="Arial" w:cs="Arial"/>
          <w:bCs/>
          <w:sz w:val="24"/>
          <w:szCs w:val="24"/>
          <w:lang w:eastAsia="pt-BR"/>
        </w:rPr>
        <w:t xml:space="preserve"> respeito devido, são percepções diferenciadas que transparecem sintonia com o pensamento de </w:t>
      </w:r>
      <w:proofErr w:type="spellStart"/>
      <w:r w:rsidRPr="00552DAD">
        <w:rPr>
          <w:rFonts w:ascii="Arial" w:eastAsia="Times New Roman" w:hAnsi="Arial" w:cs="Arial"/>
          <w:bCs/>
          <w:sz w:val="24"/>
          <w:szCs w:val="24"/>
          <w:lang w:eastAsia="pt-BR"/>
        </w:rPr>
        <w:t>Paden</w:t>
      </w:r>
      <w:proofErr w:type="spellEnd"/>
      <w:r w:rsidRPr="00552DAD">
        <w:rPr>
          <w:rFonts w:ascii="Arial" w:eastAsia="Times New Roman" w:hAnsi="Arial" w:cs="Arial"/>
          <w:bCs/>
          <w:sz w:val="24"/>
          <w:szCs w:val="24"/>
          <w:lang w:eastAsia="pt-BR"/>
        </w:rPr>
        <w:t xml:space="preserve"> quando afirma: “A experiência religiosa é uma entre muitas maneiras de </w:t>
      </w:r>
      <w:proofErr w:type="spellStart"/>
      <w:r w:rsidRPr="00552DAD">
        <w:rPr>
          <w:rFonts w:ascii="Arial" w:eastAsia="Times New Roman" w:hAnsi="Arial" w:cs="Arial"/>
          <w:bCs/>
          <w:sz w:val="24"/>
          <w:szCs w:val="24"/>
          <w:lang w:eastAsia="pt-BR"/>
        </w:rPr>
        <w:t>experenciar</w:t>
      </w:r>
      <w:proofErr w:type="spellEnd"/>
      <w:r w:rsidRPr="00552DAD">
        <w:rPr>
          <w:rFonts w:ascii="Arial" w:eastAsia="Times New Roman" w:hAnsi="Arial" w:cs="Arial"/>
          <w:bCs/>
          <w:sz w:val="24"/>
          <w:szCs w:val="24"/>
          <w:lang w:eastAsia="pt-BR"/>
        </w:rPr>
        <w:t xml:space="preserve"> o mundo, e mesmo na religião há inúmeras descrições do mundo” (PADEN, 2001, p.</w:t>
      </w:r>
      <w:r w:rsidR="001E4BFF" w:rsidRPr="00552DAD">
        <w:rPr>
          <w:rFonts w:ascii="Arial" w:eastAsia="Times New Roman" w:hAnsi="Arial" w:cs="Arial"/>
          <w:bCs/>
          <w:sz w:val="24"/>
          <w:szCs w:val="24"/>
          <w:lang w:eastAsia="pt-BR"/>
        </w:rPr>
        <w:t xml:space="preserve"> </w:t>
      </w:r>
      <w:r w:rsidRPr="00552DAD">
        <w:rPr>
          <w:rFonts w:ascii="Arial" w:eastAsia="Times New Roman" w:hAnsi="Arial" w:cs="Arial"/>
          <w:bCs/>
          <w:sz w:val="24"/>
          <w:szCs w:val="24"/>
          <w:lang w:eastAsia="pt-BR"/>
        </w:rPr>
        <w:t>228).</w:t>
      </w:r>
      <w:r w:rsidR="00CE1657" w:rsidRPr="00552DAD">
        <w:rPr>
          <w:rFonts w:ascii="Arial" w:eastAsia="Times New Roman" w:hAnsi="Arial" w:cs="Arial"/>
          <w:bCs/>
          <w:sz w:val="24"/>
          <w:szCs w:val="24"/>
          <w:lang w:eastAsia="pt-BR"/>
        </w:rPr>
        <w:t xml:space="preserve"> </w:t>
      </w:r>
    </w:p>
    <w:p w:rsidR="00CE1657" w:rsidRPr="00552DAD" w:rsidRDefault="00CE1657" w:rsidP="003058C0">
      <w:pPr>
        <w:shd w:val="clear" w:color="auto" w:fill="FFFFFF"/>
        <w:spacing w:after="0" w:line="360" w:lineRule="auto"/>
        <w:ind w:firstLine="709"/>
        <w:jc w:val="both"/>
        <w:rPr>
          <w:rFonts w:ascii="Arial" w:eastAsia="Times New Roman" w:hAnsi="Arial" w:cs="Arial"/>
          <w:bCs/>
          <w:sz w:val="24"/>
          <w:szCs w:val="24"/>
          <w:lang w:eastAsia="pt-BR"/>
        </w:rPr>
      </w:pPr>
      <w:r w:rsidRPr="00552DAD">
        <w:rPr>
          <w:rFonts w:ascii="Arial" w:eastAsia="Times New Roman" w:hAnsi="Arial" w:cs="Arial"/>
          <w:bCs/>
          <w:sz w:val="24"/>
          <w:szCs w:val="24"/>
          <w:lang w:eastAsia="pt-BR"/>
        </w:rPr>
        <w:t>Sagrado, então, para eles, é um conceito pessoal</w:t>
      </w:r>
      <w:r w:rsidR="00611C94" w:rsidRPr="00552DAD">
        <w:rPr>
          <w:rFonts w:ascii="Arial" w:eastAsia="Times New Roman" w:hAnsi="Arial" w:cs="Arial"/>
          <w:bCs/>
          <w:sz w:val="24"/>
          <w:szCs w:val="24"/>
          <w:lang w:eastAsia="pt-BR"/>
        </w:rPr>
        <w:t>,</w:t>
      </w:r>
      <w:r w:rsidRPr="00552DAD">
        <w:rPr>
          <w:rFonts w:ascii="Arial" w:eastAsia="Times New Roman" w:hAnsi="Arial" w:cs="Arial"/>
          <w:bCs/>
          <w:sz w:val="24"/>
          <w:szCs w:val="24"/>
          <w:lang w:eastAsia="pt-BR"/>
        </w:rPr>
        <w:t xml:space="preserve"> dirigido tanto a Deus como um ser supremo ou </w:t>
      </w:r>
      <w:r w:rsidR="00611C94" w:rsidRPr="00552DAD">
        <w:rPr>
          <w:rFonts w:ascii="Arial" w:eastAsia="Times New Roman" w:hAnsi="Arial" w:cs="Arial"/>
          <w:bCs/>
          <w:sz w:val="24"/>
          <w:szCs w:val="24"/>
          <w:lang w:eastAsia="pt-BR"/>
        </w:rPr>
        <w:t>mesmo</w:t>
      </w:r>
      <w:r w:rsidRPr="00552DAD">
        <w:rPr>
          <w:rFonts w:ascii="Arial" w:eastAsia="Times New Roman" w:hAnsi="Arial" w:cs="Arial"/>
          <w:bCs/>
          <w:sz w:val="24"/>
          <w:szCs w:val="24"/>
          <w:lang w:eastAsia="pt-BR"/>
        </w:rPr>
        <w:t xml:space="preserve"> a algo que represente valor na vida de cada um.</w:t>
      </w:r>
      <w:r w:rsidR="00301142" w:rsidRPr="00552DAD">
        <w:rPr>
          <w:rFonts w:ascii="Arial" w:eastAsia="Times New Roman" w:hAnsi="Arial" w:cs="Arial"/>
          <w:bCs/>
          <w:sz w:val="24"/>
          <w:szCs w:val="24"/>
          <w:lang w:eastAsia="pt-BR"/>
        </w:rPr>
        <w:t xml:space="preserve"> </w:t>
      </w:r>
      <w:r w:rsidR="00F47786" w:rsidRPr="00552DAD">
        <w:rPr>
          <w:rFonts w:ascii="Arial" w:eastAsia="Times New Roman" w:hAnsi="Arial" w:cs="Arial"/>
          <w:bCs/>
          <w:sz w:val="24"/>
          <w:szCs w:val="24"/>
          <w:lang w:eastAsia="pt-BR"/>
        </w:rPr>
        <w:t>Como diz Ivone Gebara,</w:t>
      </w:r>
    </w:p>
    <w:p w:rsidR="00F47786" w:rsidRPr="00552DAD" w:rsidRDefault="00F47786" w:rsidP="00F47786">
      <w:pPr>
        <w:shd w:val="clear" w:color="auto" w:fill="FFFFFF"/>
        <w:spacing w:after="0" w:line="240" w:lineRule="auto"/>
        <w:ind w:left="2268"/>
        <w:jc w:val="both"/>
        <w:rPr>
          <w:rFonts w:ascii="Arial" w:eastAsia="Times New Roman" w:hAnsi="Arial" w:cs="Arial"/>
          <w:bCs/>
          <w:sz w:val="24"/>
          <w:szCs w:val="24"/>
          <w:lang w:eastAsia="pt-BR"/>
        </w:rPr>
      </w:pPr>
    </w:p>
    <w:p w:rsidR="00301142" w:rsidRPr="00552DAD" w:rsidRDefault="00301142" w:rsidP="00F47786">
      <w:pPr>
        <w:shd w:val="clear" w:color="auto" w:fill="FFFFFF"/>
        <w:spacing w:after="0" w:line="240" w:lineRule="auto"/>
        <w:ind w:left="2268"/>
        <w:jc w:val="both"/>
        <w:rPr>
          <w:rFonts w:ascii="Arial" w:eastAsia="Times New Roman" w:hAnsi="Arial" w:cs="Arial"/>
          <w:bCs/>
          <w:sz w:val="24"/>
          <w:szCs w:val="24"/>
          <w:lang w:eastAsia="pt-BR"/>
        </w:rPr>
      </w:pPr>
      <w:r w:rsidRPr="00552DAD">
        <w:rPr>
          <w:rFonts w:ascii="Arial" w:eastAsia="Times New Roman" w:hAnsi="Arial" w:cs="Arial"/>
          <w:bCs/>
          <w:sz w:val="24"/>
          <w:szCs w:val="24"/>
          <w:lang w:eastAsia="pt-BR"/>
        </w:rPr>
        <w:t xml:space="preserve">Sagrado é o nome das coisas e relações que nos </w:t>
      </w:r>
      <w:proofErr w:type="gramStart"/>
      <w:r w:rsidRPr="00552DAD">
        <w:rPr>
          <w:rFonts w:ascii="Arial" w:eastAsia="Times New Roman" w:hAnsi="Arial" w:cs="Arial"/>
          <w:bCs/>
          <w:sz w:val="24"/>
          <w:szCs w:val="24"/>
          <w:lang w:eastAsia="pt-BR"/>
        </w:rPr>
        <w:t>são caras</w:t>
      </w:r>
      <w:proofErr w:type="gramEnd"/>
      <w:r w:rsidRPr="00552DAD">
        <w:rPr>
          <w:rFonts w:ascii="Arial" w:eastAsia="Times New Roman" w:hAnsi="Arial" w:cs="Arial"/>
          <w:bCs/>
          <w:sz w:val="24"/>
          <w:szCs w:val="24"/>
          <w:lang w:eastAsia="pt-BR"/>
        </w:rPr>
        <w:t>, que têm relevância em nossa vida. Sagrada é a beleza que atravessa todas as coisas, são nossas perguntas sem resposta, que atravessam os mais diversos tempos e espaços culturais e continuam sendo interpelações incessantes. S</w:t>
      </w:r>
      <w:r w:rsidR="00096F55" w:rsidRPr="00552DAD">
        <w:rPr>
          <w:rFonts w:ascii="Arial" w:eastAsia="Times New Roman" w:hAnsi="Arial" w:cs="Arial"/>
          <w:bCs/>
          <w:sz w:val="24"/>
          <w:szCs w:val="24"/>
          <w:lang w:eastAsia="pt-BR"/>
        </w:rPr>
        <w:t xml:space="preserve">agrada é a Vida! (GEBARA, </w:t>
      </w:r>
      <w:proofErr w:type="gramStart"/>
      <w:r w:rsidR="00096F55" w:rsidRPr="00552DAD">
        <w:rPr>
          <w:rFonts w:ascii="Arial" w:eastAsia="Times New Roman" w:hAnsi="Arial" w:cs="Arial"/>
          <w:bCs/>
          <w:sz w:val="24"/>
          <w:szCs w:val="24"/>
          <w:lang w:eastAsia="pt-BR"/>
        </w:rPr>
        <w:t>1997,</w:t>
      </w:r>
      <w:r w:rsidRPr="00552DAD">
        <w:rPr>
          <w:rFonts w:ascii="Arial" w:eastAsia="Times New Roman" w:hAnsi="Arial" w:cs="Arial"/>
          <w:bCs/>
          <w:sz w:val="24"/>
          <w:szCs w:val="24"/>
          <w:lang w:eastAsia="pt-BR"/>
        </w:rPr>
        <w:t xml:space="preserve">  p.</w:t>
      </w:r>
      <w:proofErr w:type="gramEnd"/>
      <w:r w:rsidRPr="00552DAD">
        <w:rPr>
          <w:rFonts w:ascii="Arial" w:eastAsia="Times New Roman" w:hAnsi="Arial" w:cs="Arial"/>
          <w:bCs/>
          <w:sz w:val="24"/>
          <w:szCs w:val="24"/>
          <w:lang w:eastAsia="pt-BR"/>
        </w:rPr>
        <w:t xml:space="preserve"> 72-73)</w:t>
      </w:r>
    </w:p>
    <w:p w:rsidR="009A571A" w:rsidRPr="00552DAD" w:rsidRDefault="009A571A" w:rsidP="003058C0">
      <w:pPr>
        <w:shd w:val="clear" w:color="auto" w:fill="FFFFFF"/>
        <w:spacing w:after="0" w:line="360" w:lineRule="auto"/>
        <w:ind w:firstLine="709"/>
        <w:jc w:val="both"/>
        <w:rPr>
          <w:rFonts w:ascii="Arial" w:eastAsia="Times New Roman" w:hAnsi="Arial" w:cs="Arial"/>
          <w:bCs/>
          <w:sz w:val="24"/>
          <w:szCs w:val="24"/>
          <w:lang w:eastAsia="pt-BR"/>
        </w:rPr>
      </w:pPr>
    </w:p>
    <w:p w:rsidR="00305BB7" w:rsidRPr="00552DAD" w:rsidRDefault="00305BB7" w:rsidP="00EB16A3">
      <w:pPr>
        <w:shd w:val="clear" w:color="auto" w:fill="FFFFFF"/>
        <w:spacing w:after="0" w:line="240" w:lineRule="auto"/>
        <w:ind w:firstLine="709"/>
        <w:jc w:val="both"/>
        <w:rPr>
          <w:rFonts w:ascii="Arial" w:hAnsi="Arial" w:cs="Arial"/>
          <w:b/>
          <w:sz w:val="24"/>
          <w:szCs w:val="24"/>
        </w:rPr>
      </w:pPr>
    </w:p>
    <w:p w:rsidR="003058C0" w:rsidRPr="00552DAD" w:rsidRDefault="00552DAD" w:rsidP="00CD1E0E">
      <w:pPr>
        <w:shd w:val="clear" w:color="auto" w:fill="FFFFFF"/>
        <w:spacing w:after="0" w:line="240" w:lineRule="auto"/>
        <w:jc w:val="both"/>
        <w:rPr>
          <w:rFonts w:ascii="Arial" w:hAnsi="Arial" w:cs="Arial"/>
          <w:b/>
          <w:sz w:val="24"/>
          <w:szCs w:val="24"/>
        </w:rPr>
      </w:pPr>
      <w:r>
        <w:rPr>
          <w:rFonts w:ascii="Arial" w:hAnsi="Arial" w:cs="Arial"/>
          <w:b/>
          <w:sz w:val="24"/>
          <w:szCs w:val="24"/>
        </w:rPr>
        <w:t xml:space="preserve">   </w:t>
      </w:r>
      <w:proofErr w:type="gramStart"/>
      <w:r w:rsidR="00C32674" w:rsidRPr="00552DAD">
        <w:rPr>
          <w:rFonts w:ascii="Arial" w:hAnsi="Arial" w:cs="Arial"/>
          <w:b/>
          <w:sz w:val="24"/>
          <w:szCs w:val="24"/>
        </w:rPr>
        <w:t>5</w:t>
      </w:r>
      <w:r w:rsidR="003058C0" w:rsidRPr="00552DAD">
        <w:rPr>
          <w:rFonts w:ascii="Arial" w:hAnsi="Arial" w:cs="Arial"/>
          <w:b/>
          <w:sz w:val="24"/>
          <w:szCs w:val="24"/>
        </w:rPr>
        <w:t xml:space="preserve">.3  </w:t>
      </w:r>
      <w:r w:rsidR="00301690" w:rsidRPr="00552DAD">
        <w:rPr>
          <w:rFonts w:ascii="Arial" w:hAnsi="Arial" w:cs="Arial"/>
          <w:b/>
          <w:sz w:val="24"/>
          <w:szCs w:val="24"/>
        </w:rPr>
        <w:t>Sobre</w:t>
      </w:r>
      <w:proofErr w:type="gramEnd"/>
      <w:r w:rsidR="00301690" w:rsidRPr="00552DAD">
        <w:rPr>
          <w:rFonts w:ascii="Arial" w:hAnsi="Arial" w:cs="Arial"/>
          <w:b/>
          <w:sz w:val="24"/>
          <w:szCs w:val="24"/>
        </w:rPr>
        <w:t xml:space="preserve"> a</w:t>
      </w:r>
      <w:r w:rsidR="003058C0" w:rsidRPr="00552DAD">
        <w:rPr>
          <w:rFonts w:ascii="Arial" w:hAnsi="Arial" w:cs="Arial"/>
          <w:b/>
          <w:sz w:val="24"/>
          <w:szCs w:val="24"/>
        </w:rPr>
        <w:t xml:space="preserve"> influência do Ensino Religioso Escolar </w:t>
      </w:r>
    </w:p>
    <w:p w:rsidR="003058C0" w:rsidRPr="00552DAD" w:rsidRDefault="003058C0" w:rsidP="00EB16A3">
      <w:pPr>
        <w:shd w:val="clear" w:color="auto" w:fill="FFFFFF"/>
        <w:spacing w:after="0" w:line="240" w:lineRule="auto"/>
        <w:ind w:firstLine="709"/>
        <w:jc w:val="both"/>
        <w:rPr>
          <w:rFonts w:ascii="Arial" w:eastAsia="Times New Roman" w:hAnsi="Arial" w:cs="Arial"/>
          <w:bCs/>
          <w:sz w:val="24"/>
          <w:szCs w:val="24"/>
          <w:lang w:eastAsia="pt-BR"/>
        </w:rPr>
      </w:pPr>
    </w:p>
    <w:p w:rsidR="00D15975" w:rsidRPr="00552DAD" w:rsidRDefault="003058C0" w:rsidP="003058C0">
      <w:pPr>
        <w:shd w:val="clear" w:color="auto" w:fill="FFFFFF"/>
        <w:spacing w:after="0" w:line="360" w:lineRule="auto"/>
        <w:ind w:firstLine="709"/>
        <w:jc w:val="both"/>
        <w:rPr>
          <w:rFonts w:ascii="Arial" w:eastAsia="Times New Roman" w:hAnsi="Arial" w:cs="Arial"/>
          <w:bCs/>
          <w:sz w:val="24"/>
          <w:szCs w:val="24"/>
          <w:lang w:eastAsia="pt-BR"/>
        </w:rPr>
      </w:pPr>
      <w:r w:rsidRPr="00552DAD">
        <w:rPr>
          <w:rFonts w:ascii="Arial" w:eastAsia="Times New Roman" w:hAnsi="Arial" w:cs="Arial"/>
          <w:bCs/>
          <w:sz w:val="24"/>
          <w:szCs w:val="24"/>
          <w:lang w:eastAsia="pt-BR"/>
        </w:rPr>
        <w:t>Os alunos, de modo geral, consideram que as aulas de ensino religioso</w:t>
      </w:r>
      <w:r w:rsidR="00CE1657" w:rsidRPr="00552DAD">
        <w:rPr>
          <w:rFonts w:ascii="Arial" w:eastAsia="Times New Roman" w:hAnsi="Arial" w:cs="Arial"/>
          <w:bCs/>
          <w:sz w:val="24"/>
          <w:szCs w:val="24"/>
          <w:lang w:eastAsia="pt-BR"/>
        </w:rPr>
        <w:t>,</w:t>
      </w:r>
      <w:r w:rsidRPr="00552DAD">
        <w:rPr>
          <w:rFonts w:ascii="Arial" w:eastAsia="Times New Roman" w:hAnsi="Arial" w:cs="Arial"/>
          <w:bCs/>
          <w:sz w:val="24"/>
          <w:szCs w:val="24"/>
          <w:lang w:eastAsia="pt-BR"/>
        </w:rPr>
        <w:t xml:space="preserve"> na</w:t>
      </w:r>
      <w:r w:rsidR="001D3936" w:rsidRPr="00552DAD">
        <w:rPr>
          <w:rFonts w:ascii="Arial" w:eastAsia="Times New Roman" w:hAnsi="Arial" w:cs="Arial"/>
          <w:bCs/>
          <w:sz w:val="24"/>
          <w:szCs w:val="24"/>
          <w:lang w:eastAsia="pt-BR"/>
        </w:rPr>
        <w:t xml:space="preserve"> sua</w:t>
      </w:r>
      <w:r w:rsidRPr="00552DAD">
        <w:rPr>
          <w:rFonts w:ascii="Arial" w:eastAsia="Times New Roman" w:hAnsi="Arial" w:cs="Arial"/>
          <w:bCs/>
          <w:sz w:val="24"/>
          <w:szCs w:val="24"/>
          <w:lang w:eastAsia="pt-BR"/>
        </w:rPr>
        <w:t xml:space="preserve"> escola</w:t>
      </w:r>
      <w:r w:rsidR="00CE1657" w:rsidRPr="00552DAD">
        <w:rPr>
          <w:rFonts w:ascii="Arial" w:eastAsia="Times New Roman" w:hAnsi="Arial" w:cs="Arial"/>
          <w:bCs/>
          <w:sz w:val="24"/>
          <w:szCs w:val="24"/>
          <w:lang w:eastAsia="pt-BR"/>
        </w:rPr>
        <w:t>,</w:t>
      </w:r>
      <w:r w:rsidRPr="00552DAD">
        <w:rPr>
          <w:rFonts w:ascii="Arial" w:eastAsia="Times New Roman" w:hAnsi="Arial" w:cs="Arial"/>
          <w:bCs/>
          <w:sz w:val="24"/>
          <w:szCs w:val="24"/>
          <w:lang w:eastAsia="pt-BR"/>
        </w:rPr>
        <w:t xml:space="preserve"> são interessantes por apresentarem um conhecimento mais amplo sobre os vários credos que formam a pluralidade religiosa atual na nossa sociedade. </w:t>
      </w:r>
      <w:r w:rsidR="00D15975" w:rsidRPr="00552DAD">
        <w:rPr>
          <w:rFonts w:ascii="Arial" w:eastAsia="Times New Roman" w:hAnsi="Arial" w:cs="Arial"/>
          <w:bCs/>
          <w:sz w:val="24"/>
          <w:szCs w:val="24"/>
          <w:lang w:eastAsia="pt-BR"/>
        </w:rPr>
        <w:t>Questionados sobre a influência desse ensino na sua vida, 20% afirma</w:t>
      </w:r>
      <w:r w:rsidR="00301690" w:rsidRPr="00552DAD">
        <w:rPr>
          <w:rFonts w:ascii="Arial" w:eastAsia="Times New Roman" w:hAnsi="Arial" w:cs="Arial"/>
          <w:bCs/>
          <w:sz w:val="24"/>
          <w:szCs w:val="24"/>
          <w:lang w:eastAsia="pt-BR"/>
        </w:rPr>
        <w:t>m</w:t>
      </w:r>
      <w:r w:rsidR="00D15975" w:rsidRPr="00552DAD">
        <w:rPr>
          <w:rFonts w:ascii="Arial" w:eastAsia="Times New Roman" w:hAnsi="Arial" w:cs="Arial"/>
          <w:bCs/>
          <w:sz w:val="24"/>
          <w:szCs w:val="24"/>
          <w:lang w:eastAsia="pt-BR"/>
        </w:rPr>
        <w:t xml:space="preserve"> que as aulas provocam uma aproximação maior com Deus</w:t>
      </w:r>
      <w:r w:rsidR="006B5215" w:rsidRPr="00552DAD">
        <w:rPr>
          <w:rFonts w:ascii="Arial" w:eastAsia="Times New Roman" w:hAnsi="Arial" w:cs="Arial"/>
          <w:bCs/>
          <w:sz w:val="24"/>
          <w:szCs w:val="24"/>
          <w:lang w:eastAsia="pt-BR"/>
        </w:rPr>
        <w:t>; 47% não sentem influência e 33</w:t>
      </w:r>
      <w:r w:rsidR="00D15975" w:rsidRPr="00552DAD">
        <w:rPr>
          <w:rFonts w:ascii="Arial" w:eastAsia="Times New Roman" w:hAnsi="Arial" w:cs="Arial"/>
          <w:bCs/>
          <w:sz w:val="24"/>
          <w:szCs w:val="24"/>
          <w:lang w:eastAsia="pt-BR"/>
        </w:rPr>
        <w:t>% consideram serem interessantes por apresentarem conhe</w:t>
      </w:r>
      <w:r w:rsidR="006B5215" w:rsidRPr="00552DAD">
        <w:rPr>
          <w:rFonts w:ascii="Arial" w:eastAsia="Times New Roman" w:hAnsi="Arial" w:cs="Arial"/>
          <w:bCs/>
          <w:sz w:val="24"/>
          <w:szCs w:val="24"/>
          <w:lang w:eastAsia="pt-BR"/>
        </w:rPr>
        <w:t>cimento sobre outras religiões.</w:t>
      </w:r>
      <w:r w:rsidR="00CE1657" w:rsidRPr="00552DAD">
        <w:rPr>
          <w:rFonts w:ascii="Arial" w:eastAsia="Times New Roman" w:hAnsi="Arial" w:cs="Arial"/>
          <w:bCs/>
          <w:sz w:val="24"/>
          <w:szCs w:val="24"/>
          <w:lang w:eastAsia="pt-BR"/>
        </w:rPr>
        <w:t xml:space="preserve"> De modo geral, a atuação do professor no ministério d</w:t>
      </w:r>
      <w:r w:rsidR="00EA221B" w:rsidRPr="00552DAD">
        <w:rPr>
          <w:rFonts w:ascii="Arial" w:eastAsia="Times New Roman" w:hAnsi="Arial" w:cs="Arial"/>
          <w:bCs/>
          <w:sz w:val="24"/>
          <w:szCs w:val="24"/>
          <w:lang w:eastAsia="pt-BR"/>
        </w:rPr>
        <w:t>essa</w:t>
      </w:r>
      <w:r w:rsidR="00CE1657" w:rsidRPr="00552DAD">
        <w:rPr>
          <w:rFonts w:ascii="Arial" w:eastAsia="Times New Roman" w:hAnsi="Arial" w:cs="Arial"/>
          <w:bCs/>
          <w:sz w:val="24"/>
          <w:szCs w:val="24"/>
          <w:lang w:eastAsia="pt-BR"/>
        </w:rPr>
        <w:t xml:space="preserve"> disciplina teve aprovação.</w:t>
      </w:r>
    </w:p>
    <w:p w:rsidR="003058C0" w:rsidRPr="00552DAD" w:rsidRDefault="00EF4025" w:rsidP="003058C0">
      <w:pPr>
        <w:shd w:val="clear" w:color="auto" w:fill="FFFFFF"/>
        <w:spacing w:after="0" w:line="360" w:lineRule="auto"/>
        <w:ind w:firstLine="709"/>
        <w:jc w:val="both"/>
        <w:rPr>
          <w:rFonts w:ascii="Arial" w:eastAsia="Times New Roman" w:hAnsi="Arial" w:cs="Arial"/>
          <w:bCs/>
          <w:sz w:val="24"/>
          <w:szCs w:val="24"/>
          <w:lang w:eastAsia="pt-BR"/>
        </w:rPr>
      </w:pPr>
      <w:r w:rsidRPr="00552DAD">
        <w:rPr>
          <w:rFonts w:ascii="Arial" w:eastAsia="Times New Roman" w:hAnsi="Arial" w:cs="Arial"/>
          <w:bCs/>
          <w:sz w:val="24"/>
          <w:szCs w:val="24"/>
          <w:lang w:eastAsia="pt-BR"/>
        </w:rPr>
        <w:t xml:space="preserve">Sobre o que </w:t>
      </w:r>
      <w:r w:rsidR="006B5215" w:rsidRPr="00552DAD">
        <w:rPr>
          <w:rFonts w:ascii="Arial" w:eastAsia="Times New Roman" w:hAnsi="Arial" w:cs="Arial"/>
          <w:bCs/>
          <w:sz w:val="24"/>
          <w:szCs w:val="24"/>
          <w:lang w:eastAsia="pt-BR"/>
        </w:rPr>
        <w:t>está bom e deveria continuar, 47</w:t>
      </w:r>
      <w:r w:rsidRPr="00552DAD">
        <w:rPr>
          <w:rFonts w:ascii="Arial" w:eastAsia="Times New Roman" w:hAnsi="Arial" w:cs="Arial"/>
          <w:bCs/>
          <w:sz w:val="24"/>
          <w:szCs w:val="24"/>
          <w:lang w:eastAsia="pt-BR"/>
        </w:rPr>
        <w:t xml:space="preserve">% concordam que o conhecimento das várias religiões é </w:t>
      </w:r>
      <w:r w:rsidR="006B5215" w:rsidRPr="00552DAD">
        <w:rPr>
          <w:rFonts w:ascii="Arial" w:eastAsia="Times New Roman" w:hAnsi="Arial" w:cs="Arial"/>
          <w:bCs/>
          <w:sz w:val="24"/>
          <w:szCs w:val="24"/>
          <w:lang w:eastAsia="pt-BR"/>
        </w:rPr>
        <w:t>imprescindível; 33</w:t>
      </w:r>
      <w:r w:rsidR="001D3936" w:rsidRPr="00552DAD">
        <w:rPr>
          <w:rFonts w:ascii="Arial" w:eastAsia="Times New Roman" w:hAnsi="Arial" w:cs="Arial"/>
          <w:bCs/>
          <w:sz w:val="24"/>
          <w:szCs w:val="24"/>
          <w:lang w:eastAsia="pt-BR"/>
        </w:rPr>
        <w:t xml:space="preserve">% enfocam a atitude de </w:t>
      </w:r>
      <w:r w:rsidR="001D3936" w:rsidRPr="00552DAD">
        <w:rPr>
          <w:rFonts w:ascii="Arial" w:eastAsia="Times New Roman" w:hAnsi="Arial" w:cs="Arial"/>
          <w:bCs/>
          <w:sz w:val="24"/>
          <w:szCs w:val="24"/>
          <w:lang w:eastAsia="pt-BR"/>
        </w:rPr>
        <w:lastRenderedPageBreak/>
        <w:t xml:space="preserve">respeito e </w:t>
      </w:r>
      <w:r w:rsidRPr="00552DAD">
        <w:rPr>
          <w:rFonts w:ascii="Arial" w:eastAsia="Times New Roman" w:hAnsi="Arial" w:cs="Arial"/>
          <w:bCs/>
          <w:sz w:val="24"/>
          <w:szCs w:val="24"/>
          <w:lang w:eastAsia="pt-BR"/>
        </w:rPr>
        <w:t>o humor agradável do profe</w:t>
      </w:r>
      <w:r w:rsidR="001D3936" w:rsidRPr="00552DAD">
        <w:rPr>
          <w:rFonts w:ascii="Arial" w:eastAsia="Times New Roman" w:hAnsi="Arial" w:cs="Arial"/>
          <w:bCs/>
          <w:sz w:val="24"/>
          <w:szCs w:val="24"/>
          <w:lang w:eastAsia="pt-BR"/>
        </w:rPr>
        <w:t>ssor;</w:t>
      </w:r>
      <w:r w:rsidRPr="00552DAD">
        <w:rPr>
          <w:rFonts w:ascii="Arial" w:eastAsia="Times New Roman" w:hAnsi="Arial" w:cs="Arial"/>
          <w:bCs/>
          <w:sz w:val="24"/>
          <w:szCs w:val="24"/>
          <w:lang w:eastAsia="pt-BR"/>
        </w:rPr>
        <w:t xml:space="preserve"> 13% consideram </w:t>
      </w:r>
      <w:r w:rsidR="00A07D12" w:rsidRPr="00552DAD">
        <w:rPr>
          <w:rFonts w:ascii="Arial" w:eastAsia="Times New Roman" w:hAnsi="Arial" w:cs="Arial"/>
          <w:bCs/>
          <w:sz w:val="24"/>
          <w:szCs w:val="24"/>
          <w:lang w:eastAsia="pt-BR"/>
        </w:rPr>
        <w:t xml:space="preserve">essas aulas </w:t>
      </w:r>
      <w:r w:rsidRPr="00552DAD">
        <w:rPr>
          <w:rFonts w:ascii="Arial" w:eastAsia="Times New Roman" w:hAnsi="Arial" w:cs="Arial"/>
          <w:bCs/>
          <w:sz w:val="24"/>
          <w:szCs w:val="24"/>
          <w:lang w:eastAsia="pt-BR"/>
        </w:rPr>
        <w:t>dispensáveis</w:t>
      </w:r>
      <w:r w:rsidR="001D3936" w:rsidRPr="00552DAD">
        <w:rPr>
          <w:rFonts w:ascii="Arial" w:eastAsia="Times New Roman" w:hAnsi="Arial" w:cs="Arial"/>
          <w:bCs/>
          <w:sz w:val="24"/>
          <w:szCs w:val="24"/>
          <w:lang w:eastAsia="pt-BR"/>
        </w:rPr>
        <w:t xml:space="preserve"> </w:t>
      </w:r>
      <w:r w:rsidRPr="00552DAD">
        <w:rPr>
          <w:rFonts w:ascii="Arial" w:eastAsia="Times New Roman" w:hAnsi="Arial" w:cs="Arial"/>
          <w:bCs/>
          <w:sz w:val="24"/>
          <w:szCs w:val="24"/>
          <w:lang w:eastAsia="pt-BR"/>
        </w:rPr>
        <w:t>embora reconheçam o bom desempenho do professor</w:t>
      </w:r>
      <w:r w:rsidR="001D3936" w:rsidRPr="00552DAD">
        <w:rPr>
          <w:rFonts w:ascii="Arial" w:eastAsia="Times New Roman" w:hAnsi="Arial" w:cs="Arial"/>
          <w:bCs/>
          <w:sz w:val="24"/>
          <w:szCs w:val="24"/>
          <w:lang w:eastAsia="pt-BR"/>
        </w:rPr>
        <w:t>;</w:t>
      </w:r>
      <w:r w:rsidRPr="00552DAD">
        <w:rPr>
          <w:rFonts w:ascii="Arial" w:eastAsia="Times New Roman" w:hAnsi="Arial" w:cs="Arial"/>
          <w:bCs/>
          <w:sz w:val="24"/>
          <w:szCs w:val="24"/>
          <w:lang w:eastAsia="pt-BR"/>
        </w:rPr>
        <w:t xml:space="preserve"> para 7% nada está bom.</w:t>
      </w:r>
    </w:p>
    <w:p w:rsidR="00EF4025" w:rsidRPr="00552DAD" w:rsidRDefault="00EF4025" w:rsidP="003058C0">
      <w:pPr>
        <w:shd w:val="clear" w:color="auto" w:fill="FFFFFF"/>
        <w:spacing w:after="0" w:line="360" w:lineRule="auto"/>
        <w:ind w:firstLine="709"/>
        <w:jc w:val="both"/>
        <w:rPr>
          <w:rFonts w:ascii="Arial" w:eastAsia="Times New Roman" w:hAnsi="Arial" w:cs="Arial"/>
          <w:bCs/>
          <w:sz w:val="24"/>
          <w:szCs w:val="24"/>
          <w:lang w:eastAsia="pt-BR"/>
        </w:rPr>
      </w:pPr>
      <w:r w:rsidRPr="00552DAD">
        <w:rPr>
          <w:rFonts w:ascii="Arial" w:eastAsia="Times New Roman" w:hAnsi="Arial" w:cs="Arial"/>
          <w:bCs/>
          <w:sz w:val="24"/>
          <w:szCs w:val="24"/>
          <w:lang w:eastAsia="pt-BR"/>
        </w:rPr>
        <w:t xml:space="preserve">O que poderia melhorar? </w:t>
      </w:r>
      <w:r w:rsidR="00491DF0" w:rsidRPr="00552DAD">
        <w:rPr>
          <w:rFonts w:ascii="Arial" w:eastAsia="Times New Roman" w:hAnsi="Arial" w:cs="Arial"/>
          <w:bCs/>
          <w:sz w:val="24"/>
          <w:szCs w:val="24"/>
          <w:lang w:eastAsia="pt-BR"/>
        </w:rPr>
        <w:t>Nesse item as respostas se apresentam bem diversificadas. Há aqueles que sugerem aulas mais direcionadas para a pessoa d</w:t>
      </w:r>
      <w:r w:rsidR="00301690" w:rsidRPr="00552DAD">
        <w:rPr>
          <w:rFonts w:ascii="Arial" w:eastAsia="Times New Roman" w:hAnsi="Arial" w:cs="Arial"/>
          <w:bCs/>
          <w:sz w:val="24"/>
          <w:szCs w:val="24"/>
          <w:lang w:eastAsia="pt-BR"/>
        </w:rPr>
        <w:t>e Deus tendo como base a Bíblia. O</w:t>
      </w:r>
      <w:r w:rsidR="00491DF0" w:rsidRPr="00552DAD">
        <w:rPr>
          <w:rFonts w:ascii="Arial" w:eastAsia="Times New Roman" w:hAnsi="Arial" w:cs="Arial"/>
          <w:bCs/>
          <w:sz w:val="24"/>
          <w:szCs w:val="24"/>
          <w:lang w:eastAsia="pt-BR"/>
        </w:rPr>
        <w:t>utro aluno, discordando dessa opinião, acha que o professor se volta mais para uma religião</w:t>
      </w:r>
      <w:r w:rsidR="00301690" w:rsidRPr="00552DAD">
        <w:rPr>
          <w:rFonts w:ascii="Arial" w:eastAsia="Times New Roman" w:hAnsi="Arial" w:cs="Arial"/>
          <w:bCs/>
          <w:sz w:val="24"/>
          <w:szCs w:val="24"/>
          <w:lang w:eastAsia="pt-BR"/>
        </w:rPr>
        <w:t xml:space="preserve"> específica</w:t>
      </w:r>
      <w:r w:rsidR="00491DF0" w:rsidRPr="00552DAD">
        <w:rPr>
          <w:rFonts w:ascii="Arial" w:eastAsia="Times New Roman" w:hAnsi="Arial" w:cs="Arial"/>
          <w:bCs/>
          <w:sz w:val="24"/>
          <w:szCs w:val="24"/>
          <w:lang w:eastAsia="pt-BR"/>
        </w:rPr>
        <w:t xml:space="preserve">. Alguém gostaria que fosse ampliada a visão básica que já </w:t>
      </w:r>
      <w:r w:rsidR="00301690" w:rsidRPr="00552DAD">
        <w:rPr>
          <w:rFonts w:ascii="Arial" w:eastAsia="Times New Roman" w:hAnsi="Arial" w:cs="Arial"/>
          <w:bCs/>
          <w:sz w:val="24"/>
          <w:szCs w:val="24"/>
          <w:lang w:eastAsia="pt-BR"/>
        </w:rPr>
        <w:t>absorveu</w:t>
      </w:r>
      <w:r w:rsidR="00491DF0" w:rsidRPr="00552DAD">
        <w:rPr>
          <w:rFonts w:ascii="Arial" w:eastAsia="Times New Roman" w:hAnsi="Arial" w:cs="Arial"/>
          <w:bCs/>
          <w:sz w:val="24"/>
          <w:szCs w:val="24"/>
          <w:lang w:eastAsia="pt-BR"/>
        </w:rPr>
        <w:t xml:space="preserve"> sobre outras religiões; um deles sugere mudança de atitude dos colegas que buscam apenas “novidade” nas aulas; outros respondem que há necessidade de mais espaço para o aluno se posicionar </w:t>
      </w:r>
      <w:r w:rsidR="00A440FE" w:rsidRPr="00552DAD">
        <w:rPr>
          <w:rFonts w:ascii="Arial" w:eastAsia="Times New Roman" w:hAnsi="Arial" w:cs="Arial"/>
          <w:bCs/>
          <w:sz w:val="24"/>
          <w:szCs w:val="24"/>
          <w:lang w:eastAsia="pt-BR"/>
        </w:rPr>
        <w:t>durante as aulas. Ne</w:t>
      </w:r>
      <w:r w:rsidR="00491DF0" w:rsidRPr="00552DAD">
        <w:rPr>
          <w:rFonts w:ascii="Arial" w:eastAsia="Times New Roman" w:hAnsi="Arial" w:cs="Arial"/>
          <w:bCs/>
          <w:sz w:val="24"/>
          <w:szCs w:val="24"/>
          <w:lang w:eastAsia="pt-BR"/>
        </w:rPr>
        <w:t>ssa última</w:t>
      </w:r>
      <w:r w:rsidR="00A440FE" w:rsidRPr="00552DAD">
        <w:rPr>
          <w:rFonts w:ascii="Arial" w:eastAsia="Times New Roman" w:hAnsi="Arial" w:cs="Arial"/>
          <w:bCs/>
          <w:sz w:val="24"/>
          <w:szCs w:val="24"/>
          <w:lang w:eastAsia="pt-BR"/>
        </w:rPr>
        <w:t xml:space="preserve"> colocação, tivemos unanimidade de aprovação no segundo momento, quando do debate.</w:t>
      </w:r>
    </w:p>
    <w:p w:rsidR="00DF4C91" w:rsidRPr="00552DAD" w:rsidRDefault="00DF4C91" w:rsidP="00EB16A3">
      <w:pPr>
        <w:shd w:val="clear" w:color="auto" w:fill="FFFFFF"/>
        <w:spacing w:after="0" w:line="240" w:lineRule="auto"/>
        <w:ind w:firstLine="709"/>
        <w:jc w:val="both"/>
        <w:rPr>
          <w:rFonts w:ascii="Arial" w:hAnsi="Arial" w:cs="Arial"/>
          <w:b/>
          <w:sz w:val="24"/>
          <w:szCs w:val="24"/>
        </w:rPr>
      </w:pPr>
    </w:p>
    <w:p w:rsidR="003058C0" w:rsidRPr="00552DAD" w:rsidRDefault="00552DAD" w:rsidP="00CD1E0E">
      <w:pPr>
        <w:shd w:val="clear" w:color="auto" w:fill="FFFFFF"/>
        <w:spacing w:after="0" w:line="240" w:lineRule="auto"/>
        <w:jc w:val="both"/>
        <w:rPr>
          <w:rFonts w:ascii="Arial" w:hAnsi="Arial" w:cs="Arial"/>
          <w:b/>
          <w:sz w:val="24"/>
          <w:szCs w:val="24"/>
        </w:rPr>
      </w:pPr>
      <w:r>
        <w:rPr>
          <w:rFonts w:ascii="Arial" w:hAnsi="Arial" w:cs="Arial"/>
          <w:b/>
          <w:sz w:val="24"/>
          <w:szCs w:val="24"/>
        </w:rPr>
        <w:t xml:space="preserve">   </w:t>
      </w:r>
      <w:proofErr w:type="gramStart"/>
      <w:r w:rsidR="00C32674" w:rsidRPr="00552DAD">
        <w:rPr>
          <w:rFonts w:ascii="Arial" w:hAnsi="Arial" w:cs="Arial"/>
          <w:b/>
          <w:sz w:val="24"/>
          <w:szCs w:val="24"/>
        </w:rPr>
        <w:t>5</w:t>
      </w:r>
      <w:r w:rsidR="003058C0" w:rsidRPr="00552DAD">
        <w:rPr>
          <w:rFonts w:ascii="Arial" w:hAnsi="Arial" w:cs="Arial"/>
          <w:b/>
          <w:sz w:val="24"/>
          <w:szCs w:val="24"/>
        </w:rPr>
        <w:t xml:space="preserve">.4  </w:t>
      </w:r>
      <w:r w:rsidR="00301690" w:rsidRPr="00552DAD">
        <w:rPr>
          <w:rFonts w:ascii="Arial" w:hAnsi="Arial" w:cs="Arial"/>
          <w:b/>
          <w:sz w:val="24"/>
          <w:szCs w:val="24"/>
        </w:rPr>
        <w:t>Sobre</w:t>
      </w:r>
      <w:proofErr w:type="gramEnd"/>
      <w:r w:rsidR="00301690" w:rsidRPr="00552DAD">
        <w:rPr>
          <w:rFonts w:ascii="Arial" w:hAnsi="Arial" w:cs="Arial"/>
          <w:b/>
          <w:sz w:val="24"/>
          <w:szCs w:val="24"/>
        </w:rPr>
        <w:t xml:space="preserve"> o</w:t>
      </w:r>
      <w:r w:rsidR="003058C0" w:rsidRPr="00552DAD">
        <w:rPr>
          <w:rFonts w:ascii="Arial" w:hAnsi="Arial" w:cs="Arial"/>
          <w:b/>
          <w:sz w:val="24"/>
          <w:szCs w:val="24"/>
        </w:rPr>
        <w:t xml:space="preserve"> desenvolvimento da espiritualidade </w:t>
      </w:r>
    </w:p>
    <w:p w:rsidR="00AD3CEB" w:rsidRPr="00552DAD" w:rsidRDefault="00AD3CEB" w:rsidP="00EB16A3">
      <w:pPr>
        <w:spacing w:after="0" w:line="240" w:lineRule="auto"/>
        <w:ind w:firstLine="709"/>
        <w:jc w:val="both"/>
        <w:rPr>
          <w:rFonts w:ascii="Arial" w:hAnsi="Arial" w:cs="Arial"/>
          <w:sz w:val="24"/>
          <w:szCs w:val="24"/>
        </w:rPr>
      </w:pPr>
    </w:p>
    <w:p w:rsidR="003058C0" w:rsidRPr="00552DAD" w:rsidRDefault="00B10784" w:rsidP="005E5C59">
      <w:pPr>
        <w:shd w:val="clear" w:color="auto" w:fill="FFFFFF"/>
        <w:spacing w:before="120" w:after="120" w:line="360" w:lineRule="auto"/>
        <w:ind w:firstLine="709"/>
        <w:jc w:val="both"/>
        <w:rPr>
          <w:rFonts w:ascii="Arial" w:eastAsia="Times New Roman" w:hAnsi="Arial" w:cs="Arial"/>
          <w:bCs/>
          <w:sz w:val="24"/>
          <w:szCs w:val="24"/>
          <w:lang w:eastAsia="pt-BR"/>
        </w:rPr>
      </w:pPr>
      <w:r w:rsidRPr="00552DAD">
        <w:rPr>
          <w:rFonts w:ascii="Arial" w:eastAsia="Times New Roman" w:hAnsi="Arial" w:cs="Arial"/>
          <w:bCs/>
          <w:sz w:val="24"/>
          <w:szCs w:val="24"/>
          <w:lang w:eastAsia="pt-BR"/>
        </w:rPr>
        <w:t>Sabemos que o</w:t>
      </w:r>
      <w:r w:rsidR="001D3936" w:rsidRPr="00552DAD">
        <w:rPr>
          <w:rFonts w:ascii="Arial" w:eastAsia="Times New Roman" w:hAnsi="Arial" w:cs="Arial"/>
          <w:bCs/>
          <w:sz w:val="24"/>
          <w:szCs w:val="24"/>
          <w:lang w:eastAsia="pt-BR"/>
        </w:rPr>
        <w:t xml:space="preserve"> desenvolvimento</w:t>
      </w:r>
      <w:r w:rsidRPr="00552DAD">
        <w:rPr>
          <w:rFonts w:ascii="Arial" w:eastAsia="Times New Roman" w:hAnsi="Arial" w:cs="Arial"/>
          <w:bCs/>
          <w:sz w:val="24"/>
          <w:szCs w:val="24"/>
          <w:lang w:eastAsia="pt-BR"/>
        </w:rPr>
        <w:t xml:space="preserve"> </w:t>
      </w:r>
      <w:r w:rsidR="001D3936" w:rsidRPr="00552DAD">
        <w:rPr>
          <w:rFonts w:ascii="Arial" w:eastAsia="Times New Roman" w:hAnsi="Arial" w:cs="Arial"/>
          <w:bCs/>
          <w:sz w:val="24"/>
          <w:szCs w:val="24"/>
          <w:lang w:eastAsia="pt-BR"/>
        </w:rPr>
        <w:t xml:space="preserve">da espiritualidade </w:t>
      </w:r>
      <w:r w:rsidRPr="00552DAD">
        <w:rPr>
          <w:rFonts w:ascii="Arial" w:eastAsia="Times New Roman" w:hAnsi="Arial" w:cs="Arial"/>
          <w:bCs/>
          <w:sz w:val="24"/>
          <w:szCs w:val="24"/>
          <w:lang w:eastAsia="pt-BR"/>
        </w:rPr>
        <w:t>no ser humano ocorre</w:t>
      </w:r>
      <w:r w:rsidR="00BE06D6" w:rsidRPr="00552DAD">
        <w:rPr>
          <w:rFonts w:ascii="Arial" w:eastAsia="Times New Roman" w:hAnsi="Arial" w:cs="Arial"/>
          <w:bCs/>
          <w:sz w:val="24"/>
          <w:szCs w:val="24"/>
          <w:lang w:eastAsia="pt-BR"/>
        </w:rPr>
        <w:t xml:space="preserve"> em qualquer fase da vida</w:t>
      </w:r>
      <w:r w:rsidRPr="00552DAD">
        <w:rPr>
          <w:rFonts w:ascii="Arial" w:eastAsia="Times New Roman" w:hAnsi="Arial" w:cs="Arial"/>
          <w:bCs/>
          <w:sz w:val="24"/>
          <w:szCs w:val="24"/>
          <w:lang w:eastAsia="pt-BR"/>
        </w:rPr>
        <w:t>, tal como acontece com o biológico e o psicológico</w:t>
      </w:r>
      <w:r w:rsidR="00BE06D6" w:rsidRPr="00552DAD">
        <w:rPr>
          <w:rFonts w:ascii="Arial" w:eastAsia="Times New Roman" w:hAnsi="Arial" w:cs="Arial"/>
          <w:bCs/>
          <w:sz w:val="24"/>
          <w:szCs w:val="24"/>
          <w:lang w:eastAsia="pt-BR"/>
        </w:rPr>
        <w:t xml:space="preserve"> e precisamos estar atentos ao fato de que a espiritualidade não está n</w:t>
      </w:r>
      <w:r w:rsidRPr="00552DAD">
        <w:rPr>
          <w:rFonts w:ascii="Arial" w:eastAsia="Times New Roman" w:hAnsi="Arial" w:cs="Arial"/>
          <w:bCs/>
          <w:sz w:val="24"/>
          <w:szCs w:val="24"/>
          <w:lang w:eastAsia="pt-BR"/>
        </w:rPr>
        <w:t>ecessariamente ligada à pertença de uma religião específica. Na adolescência e na juventude esse desenvolvimento tem primordial importância por embasar uma elevação da autoestima e estabelecimento da qualidade de vida</w:t>
      </w:r>
      <w:r w:rsidR="00EF7A23" w:rsidRPr="00552DAD">
        <w:rPr>
          <w:rFonts w:ascii="Arial" w:eastAsia="Times New Roman" w:hAnsi="Arial" w:cs="Arial"/>
          <w:bCs/>
          <w:sz w:val="24"/>
          <w:szCs w:val="24"/>
          <w:lang w:eastAsia="pt-BR"/>
        </w:rPr>
        <w:t xml:space="preserve"> da pessoa para o enfrentamento das dificuldades inerentes à idade e superação dos desafios próprios de um início de vida profissional quando a convivência harmoniosa se apresenta imprescindível. É de fundamental importância ser capaz de promover ambientes agradáveis, com amor, solidariedade, respeito no convívio da família e da sociedade. Se bem que alguém possa discordar, a religiosidade e a pertença a uma religião aprimoram esse desenvolvimento </w:t>
      </w:r>
      <w:r w:rsidR="00DD58A0" w:rsidRPr="00552DAD">
        <w:rPr>
          <w:rFonts w:ascii="Arial" w:eastAsia="Times New Roman" w:hAnsi="Arial" w:cs="Arial"/>
          <w:bCs/>
          <w:sz w:val="24"/>
          <w:szCs w:val="24"/>
          <w:lang w:eastAsia="pt-BR"/>
        </w:rPr>
        <w:t>através do comportamento baseado numa ética que valoriza o ser humano como tal.</w:t>
      </w:r>
    </w:p>
    <w:p w:rsidR="00306023" w:rsidRPr="00552DAD" w:rsidRDefault="00755FFA" w:rsidP="00306023">
      <w:pPr>
        <w:shd w:val="clear" w:color="auto" w:fill="FFFFFF"/>
        <w:spacing w:before="120" w:after="120" w:line="240" w:lineRule="auto"/>
        <w:ind w:left="2268"/>
        <w:jc w:val="both"/>
        <w:rPr>
          <w:rFonts w:ascii="Arial" w:eastAsia="Times New Roman" w:hAnsi="Arial" w:cs="Arial"/>
          <w:bCs/>
          <w:lang w:eastAsia="pt-BR"/>
        </w:rPr>
      </w:pPr>
      <w:r w:rsidRPr="00552DAD">
        <w:rPr>
          <w:rFonts w:ascii="Arial" w:eastAsia="Times New Roman" w:hAnsi="Arial" w:cs="Arial"/>
          <w:bCs/>
          <w:lang w:eastAsia="pt-BR"/>
        </w:rPr>
        <w:t>Considero que espiritualidade esteja relacionada com aquelas qualidades do espírito humano – tais como amor e compaixão, paciência e tolerância, capacidade de perdoar, contentamento, noção de responsabilidade, noção de harmonia – que trazem felicidade tanto para a própria pessoa quanto para os outros (BOFF, 1999, p. 21).</w:t>
      </w:r>
    </w:p>
    <w:p w:rsidR="00301690" w:rsidRPr="00552DAD" w:rsidRDefault="00301690" w:rsidP="00301690">
      <w:pPr>
        <w:shd w:val="clear" w:color="auto" w:fill="FFFFFF"/>
        <w:spacing w:after="0" w:line="360" w:lineRule="auto"/>
        <w:ind w:firstLine="709"/>
        <w:jc w:val="both"/>
        <w:rPr>
          <w:rFonts w:ascii="Arial" w:eastAsia="Times New Roman" w:hAnsi="Arial" w:cs="Arial"/>
          <w:bCs/>
          <w:sz w:val="24"/>
          <w:szCs w:val="24"/>
          <w:lang w:eastAsia="pt-BR"/>
        </w:rPr>
      </w:pPr>
    </w:p>
    <w:p w:rsidR="00CE1657" w:rsidRPr="00552DAD" w:rsidRDefault="00CE1657" w:rsidP="00301690">
      <w:pPr>
        <w:shd w:val="clear" w:color="auto" w:fill="FFFFFF"/>
        <w:spacing w:after="0" w:line="360" w:lineRule="auto"/>
        <w:ind w:firstLine="709"/>
        <w:jc w:val="both"/>
        <w:rPr>
          <w:rFonts w:ascii="Arial" w:eastAsia="Times New Roman" w:hAnsi="Arial" w:cs="Arial"/>
          <w:bCs/>
          <w:sz w:val="24"/>
          <w:szCs w:val="24"/>
          <w:lang w:eastAsia="pt-BR"/>
        </w:rPr>
      </w:pPr>
      <w:r w:rsidRPr="00552DAD">
        <w:rPr>
          <w:rFonts w:ascii="Arial" w:eastAsia="Times New Roman" w:hAnsi="Arial" w:cs="Arial"/>
          <w:bCs/>
          <w:sz w:val="24"/>
          <w:szCs w:val="24"/>
          <w:lang w:eastAsia="pt-BR"/>
        </w:rPr>
        <w:lastRenderedPageBreak/>
        <w:t>Apesar de pouca idade, houve quem fizesse observação sobre as mudanças que ocorrem na sociedade.</w:t>
      </w:r>
    </w:p>
    <w:p w:rsidR="00CE1657" w:rsidRPr="00552DAD" w:rsidRDefault="00CE1657" w:rsidP="00315E07">
      <w:pPr>
        <w:shd w:val="clear" w:color="auto" w:fill="FFFFFF"/>
        <w:spacing w:after="0" w:line="240" w:lineRule="auto"/>
        <w:ind w:left="2268"/>
        <w:jc w:val="both"/>
        <w:rPr>
          <w:rFonts w:ascii="Arial" w:eastAsia="Times New Roman" w:hAnsi="Arial" w:cs="Arial"/>
          <w:bCs/>
          <w:lang w:eastAsia="pt-BR"/>
        </w:rPr>
      </w:pPr>
      <w:r w:rsidRPr="00552DAD">
        <w:rPr>
          <w:rFonts w:ascii="Arial" w:eastAsia="Times New Roman" w:hAnsi="Arial" w:cs="Arial"/>
          <w:bCs/>
          <w:lang w:eastAsia="pt-BR"/>
        </w:rPr>
        <w:t>A cultura da sociedade influenci</w:t>
      </w:r>
      <w:r w:rsidR="00315E07" w:rsidRPr="00552DAD">
        <w:rPr>
          <w:rFonts w:ascii="Arial" w:eastAsia="Times New Roman" w:hAnsi="Arial" w:cs="Arial"/>
          <w:bCs/>
          <w:lang w:eastAsia="pt-BR"/>
        </w:rPr>
        <w:t>a</w:t>
      </w:r>
      <w:r w:rsidRPr="00552DAD">
        <w:rPr>
          <w:rFonts w:ascii="Arial" w:eastAsia="Times New Roman" w:hAnsi="Arial" w:cs="Arial"/>
          <w:bCs/>
          <w:lang w:eastAsia="pt-BR"/>
        </w:rPr>
        <w:t xml:space="preserve"> a formação religiosa. Antes, músicas religiosas estavam “na moda” e todos estavam ouvindo, já hoje é muito raro ver jovens ouvindo músicas</w:t>
      </w:r>
      <w:r w:rsidR="00315E07" w:rsidRPr="00552DAD">
        <w:rPr>
          <w:rFonts w:ascii="Arial" w:eastAsia="Times New Roman" w:hAnsi="Arial" w:cs="Arial"/>
          <w:bCs/>
          <w:lang w:eastAsia="pt-BR"/>
        </w:rPr>
        <w:t xml:space="preserve"> religiosas ou assistindo filme gospel</w:t>
      </w:r>
      <w:r w:rsidRPr="00552DAD">
        <w:rPr>
          <w:rFonts w:ascii="Arial" w:eastAsia="Times New Roman" w:hAnsi="Arial" w:cs="Arial"/>
          <w:bCs/>
          <w:lang w:eastAsia="pt-BR"/>
        </w:rPr>
        <w:t>. Geralmente</w:t>
      </w:r>
      <w:r w:rsidR="00315E07" w:rsidRPr="00552DAD">
        <w:rPr>
          <w:rFonts w:ascii="Arial" w:eastAsia="Times New Roman" w:hAnsi="Arial" w:cs="Arial"/>
          <w:bCs/>
          <w:lang w:eastAsia="pt-BR"/>
        </w:rPr>
        <w:t xml:space="preserve"> preferem seguir o padrão e o que tá em alta, o que, no momento, é famoso (L.G.A.A., 16 anos, evangélica).</w:t>
      </w:r>
      <w:r w:rsidRPr="00552DAD">
        <w:rPr>
          <w:rFonts w:ascii="Arial" w:eastAsia="Times New Roman" w:hAnsi="Arial" w:cs="Arial"/>
          <w:bCs/>
          <w:lang w:eastAsia="pt-BR"/>
        </w:rPr>
        <w:t xml:space="preserve"> </w:t>
      </w:r>
    </w:p>
    <w:p w:rsidR="00CE1657" w:rsidRPr="00552DAD" w:rsidRDefault="00CE1657" w:rsidP="00301690">
      <w:pPr>
        <w:shd w:val="clear" w:color="auto" w:fill="FFFFFF"/>
        <w:spacing w:after="0" w:line="360" w:lineRule="auto"/>
        <w:ind w:firstLine="709"/>
        <w:jc w:val="both"/>
        <w:rPr>
          <w:rFonts w:ascii="Arial" w:eastAsia="Times New Roman" w:hAnsi="Arial" w:cs="Arial"/>
          <w:bCs/>
          <w:sz w:val="24"/>
          <w:szCs w:val="24"/>
          <w:lang w:eastAsia="pt-BR"/>
        </w:rPr>
      </w:pPr>
    </w:p>
    <w:p w:rsidR="00315E07" w:rsidRPr="00552DAD" w:rsidRDefault="00315E07" w:rsidP="00301690">
      <w:pPr>
        <w:shd w:val="clear" w:color="auto" w:fill="FFFFFF"/>
        <w:spacing w:after="0" w:line="360" w:lineRule="auto"/>
        <w:ind w:firstLine="709"/>
        <w:jc w:val="both"/>
        <w:rPr>
          <w:rFonts w:ascii="Arial" w:eastAsia="Times New Roman" w:hAnsi="Arial" w:cs="Arial"/>
          <w:bCs/>
          <w:sz w:val="24"/>
          <w:szCs w:val="24"/>
          <w:lang w:eastAsia="pt-BR"/>
        </w:rPr>
      </w:pPr>
      <w:r w:rsidRPr="00552DAD">
        <w:rPr>
          <w:rFonts w:ascii="Arial" w:eastAsia="Times New Roman" w:hAnsi="Arial" w:cs="Arial"/>
          <w:bCs/>
          <w:sz w:val="24"/>
          <w:szCs w:val="24"/>
          <w:lang w:eastAsia="pt-BR"/>
        </w:rPr>
        <w:t>Outra jovem observou que “o conservadorismo hoje em dia atinge os jovens de uma forma muito forte, fechando suas cabeças para a grandeza do mundo e suas diferentes formas de pensar” (R.F.C. 17 anos, sem-religião).</w:t>
      </w:r>
    </w:p>
    <w:p w:rsidR="00301690" w:rsidRPr="00552DAD" w:rsidRDefault="00016607" w:rsidP="00301690">
      <w:pPr>
        <w:shd w:val="clear" w:color="auto" w:fill="FFFFFF"/>
        <w:spacing w:after="0" w:line="360" w:lineRule="auto"/>
        <w:ind w:firstLine="709"/>
        <w:jc w:val="both"/>
        <w:rPr>
          <w:rFonts w:ascii="Arial" w:eastAsia="Times New Roman" w:hAnsi="Arial" w:cs="Arial"/>
          <w:bCs/>
          <w:sz w:val="24"/>
          <w:szCs w:val="24"/>
          <w:lang w:eastAsia="pt-BR"/>
        </w:rPr>
      </w:pPr>
      <w:r>
        <w:rPr>
          <w:rFonts w:ascii="Arial" w:hAnsi="Arial" w:cs="Arial"/>
          <w:noProof/>
          <w:sz w:val="24"/>
          <w:szCs w:val="24"/>
          <w:lang w:eastAsia="pt-BR"/>
        </w:rPr>
        <mc:AlternateContent>
          <mc:Choice Requires="wpg">
            <w:drawing>
              <wp:anchor distT="0" distB="0" distL="114300" distR="114300" simplePos="0" relativeHeight="251666432" behindDoc="0" locked="0" layoutInCell="1" allowOverlap="1">
                <wp:simplePos x="0" y="0"/>
                <wp:positionH relativeFrom="margin">
                  <wp:align>left</wp:align>
                </wp:positionH>
                <wp:positionV relativeFrom="paragraph">
                  <wp:posOffset>1471612</wp:posOffset>
                </wp:positionV>
                <wp:extent cx="2733207" cy="2661091"/>
                <wp:effectExtent l="0" t="0" r="10160" b="6350"/>
                <wp:wrapSquare wrapText="bothSides"/>
                <wp:docPr id="9" name="Grupo 9"/>
                <wp:cNvGraphicFramePr/>
                <a:graphic xmlns:a="http://schemas.openxmlformats.org/drawingml/2006/main">
                  <a:graphicData uri="http://schemas.microsoft.com/office/word/2010/wordprocessingGroup">
                    <wpg:wgp>
                      <wpg:cNvGrpSpPr/>
                      <wpg:grpSpPr>
                        <a:xfrm>
                          <a:off x="0" y="0"/>
                          <a:ext cx="2733207" cy="2661091"/>
                          <a:chOff x="-328612" y="2179145"/>
                          <a:chExt cx="2733675" cy="2661783"/>
                        </a:xfrm>
                      </wpg:grpSpPr>
                      <wpg:graphicFrame>
                        <wpg:cNvPr id="4" name="Gráfico 4"/>
                        <wpg:cNvFrPr/>
                        <wpg:xfrm>
                          <a:off x="-328612" y="2179145"/>
                          <a:ext cx="2733675" cy="2440940"/>
                        </wpg:xfrm>
                        <a:graphic>
                          <a:graphicData uri="http://schemas.openxmlformats.org/drawingml/2006/chart">
                            <c:chart xmlns:c="http://schemas.openxmlformats.org/drawingml/2006/chart" xmlns:r="http://schemas.openxmlformats.org/officeDocument/2006/relationships" r:id="rId12"/>
                          </a:graphicData>
                        </a:graphic>
                      </wpg:graphicFrame>
                      <wps:wsp>
                        <wps:cNvPr id="6" name="Caixa de Texto 2"/>
                        <wps:cNvSpPr txBox="1">
                          <a:spLocks noChangeArrowheads="1"/>
                        </wps:cNvSpPr>
                        <wps:spPr bwMode="auto">
                          <a:xfrm>
                            <a:off x="673757" y="4608518"/>
                            <a:ext cx="767080" cy="232410"/>
                          </a:xfrm>
                          <a:prstGeom prst="rect">
                            <a:avLst/>
                          </a:prstGeom>
                          <a:solidFill>
                            <a:srgbClr val="FFFFFF"/>
                          </a:solidFill>
                          <a:ln w="9525">
                            <a:noFill/>
                            <a:miter lim="800000"/>
                            <a:headEnd/>
                            <a:tailEnd/>
                          </a:ln>
                        </wps:spPr>
                        <wps:txbx>
                          <w:txbxContent>
                            <w:p w:rsidR="00D16BD9" w:rsidRPr="00D16BD9" w:rsidRDefault="00D16BD9" w:rsidP="00D16BD9">
                              <w:pPr>
                                <w:rPr>
                                  <w:rFonts w:ascii="Arial" w:hAnsi="Arial" w:cs="Arial"/>
                                  <w:sz w:val="20"/>
                                  <w:szCs w:val="20"/>
                                </w:rPr>
                              </w:pPr>
                              <w:r>
                                <w:rPr>
                                  <w:rFonts w:ascii="Arial" w:hAnsi="Arial" w:cs="Arial"/>
                                  <w:sz w:val="20"/>
                                  <w:szCs w:val="20"/>
                                </w:rPr>
                                <w:t>Gráfico 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upo 9" o:spid="_x0000_s1032" style="position:absolute;left:0;text-align:left;margin-left:0;margin-top:115.85pt;width:215.2pt;height:209.55pt;z-index:251666432;mso-position-horizontal:left;mso-position-horizontal-relative:margin;mso-width-relative:margin;mso-height-relative:margin" coordorigin="-3286,21791" coordsize="27336,26617"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">
                <v:shape id="Gráfico 4" o:spid="_x0000_s1033" type="#_x0000_t75" style="position:absolute;left:-3347;top:21730;width:27436;height:24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">
                  <v:imagedata r:id="rId13" o:title=""/>
                  <o:lock v:ext="edit" aspectratio="f"/>
                </v:shape>
                <v:shape id="Caixa de Texto 2" o:spid="_x0000_s1034" type="#_x0000_t202" style="position:absolute;left:6737;top:46085;width:7671;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D16BD9" w:rsidRPr="00D16BD9" w:rsidRDefault="00D16BD9" w:rsidP="00D16BD9">
                        <w:pPr>
                          <w:rPr>
                            <w:rFonts w:ascii="Arial" w:hAnsi="Arial" w:cs="Arial"/>
                            <w:sz w:val="20"/>
                            <w:szCs w:val="20"/>
                          </w:rPr>
                        </w:pPr>
                        <w:r>
                          <w:rPr>
                            <w:rFonts w:ascii="Arial" w:hAnsi="Arial" w:cs="Arial"/>
                            <w:sz w:val="20"/>
                            <w:szCs w:val="20"/>
                          </w:rPr>
                          <w:t>Gráfico 3</w:t>
                        </w:r>
                      </w:p>
                    </w:txbxContent>
                  </v:textbox>
                </v:shape>
                <w10:wrap type="square" anchorx="margin"/>
              </v:group>
            </w:pict>
          </mc:Fallback>
        </mc:AlternateContent>
      </w:r>
      <w:r>
        <w:rPr>
          <w:rFonts w:ascii="Arial" w:eastAsia="Times New Roman" w:hAnsi="Arial" w:cs="Arial"/>
          <w:bCs/>
          <w:noProof/>
          <w:sz w:val="24"/>
          <w:szCs w:val="24"/>
          <w:lang w:eastAsia="pt-BR"/>
        </w:rPr>
        <mc:AlternateContent>
          <mc:Choice Requires="wpg">
            <w:drawing>
              <wp:anchor distT="0" distB="0" distL="114300" distR="114300" simplePos="0" relativeHeight="251672576" behindDoc="0" locked="0" layoutInCell="1" allowOverlap="1">
                <wp:simplePos x="0" y="0"/>
                <wp:positionH relativeFrom="column">
                  <wp:posOffset>2998946</wp:posOffset>
                </wp:positionH>
                <wp:positionV relativeFrom="paragraph">
                  <wp:posOffset>1384935</wp:posOffset>
                </wp:positionV>
                <wp:extent cx="2512060" cy="2704148"/>
                <wp:effectExtent l="0" t="0" r="2540" b="1270"/>
                <wp:wrapSquare wrapText="bothSides"/>
                <wp:docPr id="12" name="Grupo 12"/>
                <wp:cNvGraphicFramePr/>
                <a:graphic xmlns:a="http://schemas.openxmlformats.org/drawingml/2006/main">
                  <a:graphicData uri="http://schemas.microsoft.com/office/word/2010/wordprocessingGroup">
                    <wpg:wgp>
                      <wpg:cNvGrpSpPr/>
                      <wpg:grpSpPr>
                        <a:xfrm>
                          <a:off x="0" y="0"/>
                          <a:ext cx="2512060" cy="2704148"/>
                          <a:chOff x="0" y="0"/>
                          <a:chExt cx="2512060" cy="2704148"/>
                        </a:xfrm>
                      </wpg:grpSpPr>
                      <wpg:graphicFrame>
                        <wpg:cNvPr id="5" name="Gráfico 5"/>
                        <wpg:cNvFrPr/>
                        <wpg:xfrm>
                          <a:off x="0" y="0"/>
                          <a:ext cx="2512060" cy="2425700"/>
                        </wpg:xfrm>
                        <a:graphic>
                          <a:graphicData uri="http://schemas.openxmlformats.org/drawingml/2006/chart">
                            <c:chart xmlns:c="http://schemas.openxmlformats.org/drawingml/2006/chart" xmlns:r="http://schemas.openxmlformats.org/officeDocument/2006/relationships" r:id="rId14"/>
                          </a:graphicData>
                        </a:graphic>
                      </wpg:graphicFrame>
                      <wps:wsp>
                        <wps:cNvPr id="7" name="Caixa de Texto 2"/>
                        <wps:cNvSpPr txBox="1">
                          <a:spLocks noChangeArrowheads="1"/>
                        </wps:cNvSpPr>
                        <wps:spPr bwMode="auto">
                          <a:xfrm>
                            <a:off x="871538" y="2471738"/>
                            <a:ext cx="767080" cy="232410"/>
                          </a:xfrm>
                          <a:prstGeom prst="rect">
                            <a:avLst/>
                          </a:prstGeom>
                          <a:solidFill>
                            <a:srgbClr val="FFFFFF"/>
                          </a:solidFill>
                          <a:ln w="9525">
                            <a:noFill/>
                            <a:miter lim="800000"/>
                            <a:headEnd/>
                            <a:tailEnd/>
                          </a:ln>
                        </wps:spPr>
                        <wps:txbx>
                          <w:txbxContent>
                            <w:p w:rsidR="00D16BD9" w:rsidRPr="00D16BD9" w:rsidRDefault="00D16BD9" w:rsidP="00D16BD9">
                              <w:pPr>
                                <w:rPr>
                                  <w:rFonts w:ascii="Arial" w:hAnsi="Arial" w:cs="Arial"/>
                                  <w:sz w:val="20"/>
                                  <w:szCs w:val="20"/>
                                </w:rPr>
                              </w:pPr>
                              <w:r>
                                <w:rPr>
                                  <w:rFonts w:ascii="Arial" w:hAnsi="Arial" w:cs="Arial"/>
                                  <w:sz w:val="20"/>
                                  <w:szCs w:val="20"/>
                                </w:rPr>
                                <w:t>Gráfico 4</w:t>
                              </w:r>
                            </w:p>
                          </w:txbxContent>
                        </wps:txbx>
                        <wps:bodyPr rot="0" vert="horz" wrap="square" lIns="91440" tIns="45720" rIns="91440" bIns="45720" anchor="t" anchorCtr="0">
                          <a:noAutofit/>
                        </wps:bodyPr>
                      </wps:wsp>
                    </wpg:wgp>
                  </a:graphicData>
                </a:graphic>
              </wp:anchor>
            </w:drawing>
          </mc:Choice>
          <mc:Fallback>
            <w:pict>
              <v:group id="Grupo 12" o:spid="_x0000_s1035" style="position:absolute;left:0;text-align:left;margin-left:236.15pt;margin-top:109.05pt;width:197.8pt;height:212.95pt;z-index:251672576" coordsize="25120,27041"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">
                <v:shape id="Gráfico 5" o:spid="_x0000_s1036" type="#_x0000_t75" style="position:absolute;left:-60;top:-60;width:25236;height:243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">
                  <v:imagedata r:id="rId15" o:title=""/>
                  <o:lock v:ext="edit" aspectratio="f"/>
                </v:shape>
                <v:shape id="Caixa de Texto 2" o:spid="_x0000_s1037" type="#_x0000_t202" style="position:absolute;left:8715;top:24717;width:7671;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D16BD9" w:rsidRPr="00D16BD9" w:rsidRDefault="00D16BD9" w:rsidP="00D16BD9">
                        <w:pPr>
                          <w:rPr>
                            <w:rFonts w:ascii="Arial" w:hAnsi="Arial" w:cs="Arial"/>
                            <w:sz w:val="20"/>
                            <w:szCs w:val="20"/>
                          </w:rPr>
                        </w:pPr>
                        <w:r>
                          <w:rPr>
                            <w:rFonts w:ascii="Arial" w:hAnsi="Arial" w:cs="Arial"/>
                            <w:sz w:val="20"/>
                            <w:szCs w:val="20"/>
                          </w:rPr>
                          <w:t>Gráfico 4</w:t>
                        </w:r>
                      </w:p>
                    </w:txbxContent>
                  </v:textbox>
                </v:shape>
                <w10:wrap type="square"/>
              </v:group>
            </w:pict>
          </mc:Fallback>
        </mc:AlternateContent>
      </w:r>
      <w:r w:rsidR="00301690" w:rsidRPr="00552DAD">
        <w:rPr>
          <w:rFonts w:ascii="Arial" w:eastAsia="Times New Roman" w:hAnsi="Arial" w:cs="Arial"/>
          <w:bCs/>
          <w:sz w:val="24"/>
          <w:szCs w:val="24"/>
          <w:lang w:eastAsia="pt-BR"/>
        </w:rPr>
        <w:t>O quadro a seguir indica que ainda é na Igreja e na família que eles enriquecem sua cultura religiosa e em consequência, sua espiritualidade. Interessante observar, entretanto, que é com os amigos que conversam sobre religião. A figura da mãe ainda é uma forte referência nessa área embora alguns afirmem que evitam esses assuntos com os pais por não se sentirem apoiados em dizer o que</w:t>
      </w:r>
      <w:r w:rsidR="009A571A" w:rsidRPr="00552DAD">
        <w:rPr>
          <w:rFonts w:ascii="Arial" w:eastAsia="Times New Roman" w:hAnsi="Arial" w:cs="Arial"/>
          <w:bCs/>
          <w:sz w:val="24"/>
          <w:szCs w:val="24"/>
          <w:lang w:eastAsia="pt-BR"/>
        </w:rPr>
        <w:t xml:space="preserve"> pensam</w:t>
      </w:r>
      <w:r w:rsidR="00301690" w:rsidRPr="00552DAD">
        <w:rPr>
          <w:rFonts w:ascii="Arial" w:eastAsia="Times New Roman" w:hAnsi="Arial" w:cs="Arial"/>
          <w:bCs/>
          <w:sz w:val="24"/>
          <w:szCs w:val="24"/>
          <w:lang w:eastAsia="pt-BR"/>
        </w:rPr>
        <w:t xml:space="preserve"> e como pensam.</w:t>
      </w:r>
    </w:p>
    <w:p w:rsidR="001D51E2" w:rsidRDefault="001D51E2" w:rsidP="00EB16A3">
      <w:pPr>
        <w:spacing w:after="0" w:line="240" w:lineRule="auto"/>
        <w:jc w:val="both"/>
        <w:rPr>
          <w:rFonts w:ascii="Arial" w:hAnsi="Arial" w:cs="Arial"/>
          <w:b/>
          <w:sz w:val="24"/>
          <w:szCs w:val="24"/>
        </w:rPr>
      </w:pPr>
    </w:p>
    <w:p w:rsidR="001D51E2" w:rsidRDefault="001D51E2" w:rsidP="00EB16A3">
      <w:pPr>
        <w:spacing w:after="0" w:line="240" w:lineRule="auto"/>
        <w:jc w:val="both"/>
        <w:rPr>
          <w:rFonts w:ascii="Arial" w:hAnsi="Arial" w:cs="Arial"/>
          <w:b/>
          <w:sz w:val="24"/>
          <w:szCs w:val="24"/>
        </w:rPr>
      </w:pPr>
    </w:p>
    <w:p w:rsidR="001D51E2" w:rsidRDefault="001D51E2" w:rsidP="00EB16A3">
      <w:pPr>
        <w:spacing w:after="0" w:line="240" w:lineRule="auto"/>
        <w:jc w:val="both"/>
        <w:rPr>
          <w:rFonts w:ascii="Arial" w:hAnsi="Arial" w:cs="Arial"/>
          <w:b/>
          <w:sz w:val="24"/>
          <w:szCs w:val="24"/>
        </w:rPr>
      </w:pPr>
    </w:p>
    <w:p w:rsidR="001D51E2" w:rsidRDefault="001D51E2" w:rsidP="00EB16A3">
      <w:pPr>
        <w:spacing w:after="0" w:line="240" w:lineRule="auto"/>
        <w:jc w:val="both"/>
        <w:rPr>
          <w:rFonts w:ascii="Arial" w:hAnsi="Arial" w:cs="Arial"/>
          <w:b/>
          <w:sz w:val="24"/>
          <w:szCs w:val="24"/>
        </w:rPr>
      </w:pPr>
    </w:p>
    <w:p w:rsidR="001D51E2" w:rsidRDefault="001D51E2" w:rsidP="00EB16A3">
      <w:pPr>
        <w:spacing w:after="0" w:line="240" w:lineRule="auto"/>
        <w:jc w:val="both"/>
        <w:rPr>
          <w:rFonts w:ascii="Arial" w:hAnsi="Arial" w:cs="Arial"/>
          <w:b/>
          <w:sz w:val="24"/>
          <w:szCs w:val="24"/>
        </w:rPr>
      </w:pPr>
    </w:p>
    <w:p w:rsidR="001D51E2" w:rsidRDefault="001D51E2" w:rsidP="00EB16A3">
      <w:pPr>
        <w:spacing w:after="0" w:line="240" w:lineRule="auto"/>
        <w:jc w:val="both"/>
        <w:rPr>
          <w:rFonts w:ascii="Arial" w:hAnsi="Arial" w:cs="Arial"/>
          <w:b/>
          <w:sz w:val="24"/>
          <w:szCs w:val="24"/>
        </w:rPr>
      </w:pPr>
    </w:p>
    <w:p w:rsidR="001D51E2" w:rsidRDefault="001D51E2" w:rsidP="00EB16A3">
      <w:pPr>
        <w:spacing w:after="0" w:line="240" w:lineRule="auto"/>
        <w:jc w:val="both"/>
        <w:rPr>
          <w:rFonts w:ascii="Arial" w:hAnsi="Arial" w:cs="Arial"/>
          <w:b/>
          <w:sz w:val="24"/>
          <w:szCs w:val="24"/>
        </w:rPr>
      </w:pPr>
    </w:p>
    <w:p w:rsidR="001D51E2" w:rsidRDefault="001D51E2" w:rsidP="00EB16A3">
      <w:pPr>
        <w:spacing w:after="0" w:line="240" w:lineRule="auto"/>
        <w:jc w:val="both"/>
        <w:rPr>
          <w:rFonts w:ascii="Arial" w:hAnsi="Arial" w:cs="Arial"/>
          <w:b/>
          <w:sz w:val="24"/>
          <w:szCs w:val="24"/>
        </w:rPr>
      </w:pPr>
    </w:p>
    <w:p w:rsidR="001D51E2" w:rsidRDefault="001D51E2" w:rsidP="00EB16A3">
      <w:pPr>
        <w:spacing w:after="0" w:line="240" w:lineRule="auto"/>
        <w:jc w:val="both"/>
        <w:rPr>
          <w:rFonts w:ascii="Arial" w:hAnsi="Arial" w:cs="Arial"/>
          <w:b/>
          <w:sz w:val="24"/>
          <w:szCs w:val="24"/>
        </w:rPr>
      </w:pPr>
    </w:p>
    <w:p w:rsidR="00CB47ED" w:rsidRPr="00752B12" w:rsidRDefault="00C32674" w:rsidP="00EB16A3">
      <w:pPr>
        <w:spacing w:after="0" w:line="240" w:lineRule="auto"/>
        <w:jc w:val="both"/>
        <w:rPr>
          <w:rFonts w:ascii="Arial" w:hAnsi="Arial" w:cs="Arial"/>
          <w:caps/>
          <w:sz w:val="24"/>
          <w:szCs w:val="24"/>
        </w:rPr>
      </w:pPr>
      <w:r w:rsidRPr="00752B12">
        <w:rPr>
          <w:rFonts w:ascii="Arial" w:hAnsi="Arial" w:cs="Arial"/>
          <w:b/>
          <w:caps/>
          <w:sz w:val="24"/>
          <w:szCs w:val="24"/>
        </w:rPr>
        <w:lastRenderedPageBreak/>
        <w:t>6</w:t>
      </w:r>
      <w:r w:rsidR="00CB47ED" w:rsidRPr="00752B12">
        <w:rPr>
          <w:rFonts w:ascii="Arial" w:hAnsi="Arial" w:cs="Arial"/>
          <w:b/>
          <w:caps/>
          <w:sz w:val="24"/>
          <w:szCs w:val="24"/>
        </w:rPr>
        <w:t xml:space="preserve"> Considerações Finais</w:t>
      </w:r>
      <w:r w:rsidR="00CB47ED" w:rsidRPr="00752B12">
        <w:rPr>
          <w:rFonts w:ascii="Arial" w:hAnsi="Arial" w:cs="Arial"/>
          <w:caps/>
          <w:sz w:val="24"/>
          <w:szCs w:val="24"/>
        </w:rPr>
        <w:t xml:space="preserve"> </w:t>
      </w:r>
    </w:p>
    <w:p w:rsidR="003923C0" w:rsidRPr="00552DAD" w:rsidRDefault="003923C0" w:rsidP="00EB16A3">
      <w:pPr>
        <w:spacing w:after="0" w:line="240" w:lineRule="auto"/>
        <w:jc w:val="both"/>
        <w:rPr>
          <w:rFonts w:ascii="Arial" w:hAnsi="Arial" w:cs="Arial"/>
          <w:sz w:val="24"/>
          <w:szCs w:val="24"/>
        </w:rPr>
      </w:pPr>
    </w:p>
    <w:p w:rsidR="00A96166" w:rsidRPr="00552DAD" w:rsidRDefault="00A96166" w:rsidP="00C871FC">
      <w:pPr>
        <w:shd w:val="clear" w:color="auto" w:fill="FFFFFF"/>
        <w:spacing w:after="0" w:line="360" w:lineRule="auto"/>
        <w:ind w:firstLine="709"/>
        <w:jc w:val="both"/>
        <w:rPr>
          <w:rFonts w:ascii="Arial" w:eastAsia="Times New Roman" w:hAnsi="Arial" w:cs="Arial"/>
          <w:bCs/>
          <w:sz w:val="24"/>
          <w:szCs w:val="24"/>
          <w:lang w:eastAsia="pt-BR"/>
        </w:rPr>
      </w:pPr>
      <w:r w:rsidRPr="00552DAD">
        <w:rPr>
          <w:rFonts w:ascii="Arial" w:eastAsia="Times New Roman" w:hAnsi="Arial" w:cs="Arial"/>
          <w:bCs/>
          <w:sz w:val="24"/>
          <w:szCs w:val="24"/>
          <w:lang w:eastAsia="pt-BR"/>
        </w:rPr>
        <w:t xml:space="preserve">A </w:t>
      </w:r>
      <w:r w:rsidR="008B690A" w:rsidRPr="00552DAD">
        <w:rPr>
          <w:rFonts w:ascii="Arial" w:eastAsia="Times New Roman" w:hAnsi="Arial" w:cs="Arial"/>
          <w:bCs/>
          <w:sz w:val="24"/>
          <w:szCs w:val="24"/>
          <w:lang w:eastAsia="pt-BR"/>
        </w:rPr>
        <w:t>atuação de uma</w:t>
      </w:r>
      <w:r w:rsidRPr="00552DAD">
        <w:rPr>
          <w:rFonts w:ascii="Arial" w:eastAsia="Times New Roman" w:hAnsi="Arial" w:cs="Arial"/>
          <w:bCs/>
          <w:sz w:val="24"/>
          <w:szCs w:val="24"/>
          <w:lang w:eastAsia="pt-BR"/>
        </w:rPr>
        <w:t xml:space="preserve"> escola </w:t>
      </w:r>
      <w:r w:rsidR="008B690A" w:rsidRPr="00552DAD">
        <w:rPr>
          <w:rFonts w:ascii="Arial" w:eastAsia="Times New Roman" w:hAnsi="Arial" w:cs="Arial"/>
          <w:bCs/>
          <w:sz w:val="24"/>
          <w:szCs w:val="24"/>
          <w:lang w:eastAsia="pt-BR"/>
        </w:rPr>
        <w:t>que</w:t>
      </w:r>
      <w:r w:rsidRPr="00552DAD">
        <w:rPr>
          <w:rFonts w:ascii="Arial" w:eastAsia="Times New Roman" w:hAnsi="Arial" w:cs="Arial"/>
          <w:bCs/>
          <w:sz w:val="24"/>
          <w:szCs w:val="24"/>
          <w:lang w:eastAsia="pt-BR"/>
        </w:rPr>
        <w:t xml:space="preserve"> busca elementos que confiram eficácia ao trabalho educativo é altamente elogiável. </w:t>
      </w:r>
      <w:r w:rsidR="00DB0DA5" w:rsidRPr="00552DAD">
        <w:rPr>
          <w:rFonts w:ascii="Arial" w:eastAsia="Times New Roman" w:hAnsi="Arial" w:cs="Arial"/>
          <w:bCs/>
          <w:sz w:val="24"/>
          <w:szCs w:val="24"/>
          <w:lang w:eastAsia="pt-BR"/>
        </w:rPr>
        <w:t>Percebe-se que o objetivo do corpo administrativo e coordenação pedagógica caminham para, num mesmo entendimento, desenhar uma proposta em que todos se sintam incluídos, participantes e responsáveis pela formação integral do aluno.</w:t>
      </w:r>
    </w:p>
    <w:p w:rsidR="00DB0DA5" w:rsidRPr="00552DAD" w:rsidRDefault="00DB0DA5" w:rsidP="00C871FC">
      <w:pPr>
        <w:shd w:val="clear" w:color="auto" w:fill="FFFFFF"/>
        <w:spacing w:after="0" w:line="360" w:lineRule="auto"/>
        <w:ind w:firstLine="709"/>
        <w:jc w:val="both"/>
        <w:rPr>
          <w:rFonts w:ascii="Arial" w:eastAsia="Times New Roman" w:hAnsi="Arial" w:cs="Arial"/>
          <w:bCs/>
          <w:sz w:val="24"/>
          <w:szCs w:val="24"/>
          <w:lang w:eastAsia="pt-BR"/>
        </w:rPr>
      </w:pPr>
      <w:r w:rsidRPr="00552DAD">
        <w:rPr>
          <w:rFonts w:ascii="Arial" w:eastAsia="Times New Roman" w:hAnsi="Arial" w:cs="Arial"/>
          <w:bCs/>
          <w:sz w:val="24"/>
          <w:szCs w:val="24"/>
          <w:lang w:eastAsia="pt-BR"/>
        </w:rPr>
        <w:t xml:space="preserve">Os jovens entrevistados revelaram um alto nível de maturidade, considerando a faixa etária à que pertencem. Eles reconhecem que não é fácil atingir </w:t>
      </w:r>
      <w:r w:rsidR="009A571A" w:rsidRPr="00552DAD">
        <w:rPr>
          <w:rFonts w:ascii="Arial" w:eastAsia="Times New Roman" w:hAnsi="Arial" w:cs="Arial"/>
          <w:bCs/>
          <w:sz w:val="24"/>
          <w:szCs w:val="24"/>
          <w:lang w:eastAsia="pt-BR"/>
        </w:rPr>
        <w:t>o que desejam</w:t>
      </w:r>
      <w:r w:rsidR="008B690A" w:rsidRPr="00552DAD">
        <w:rPr>
          <w:rFonts w:ascii="Arial" w:eastAsia="Times New Roman" w:hAnsi="Arial" w:cs="Arial"/>
          <w:bCs/>
          <w:sz w:val="24"/>
          <w:szCs w:val="24"/>
          <w:lang w:eastAsia="pt-BR"/>
        </w:rPr>
        <w:t>. Seria necessária</w:t>
      </w:r>
      <w:r w:rsidR="009A571A" w:rsidRPr="00552DAD">
        <w:rPr>
          <w:rFonts w:ascii="Arial" w:eastAsia="Times New Roman" w:hAnsi="Arial" w:cs="Arial"/>
          <w:bCs/>
          <w:sz w:val="24"/>
          <w:szCs w:val="24"/>
          <w:lang w:eastAsia="pt-BR"/>
        </w:rPr>
        <w:t xml:space="preserve"> uma variedade de metas para agradar</w:t>
      </w:r>
      <w:r w:rsidRPr="00552DAD">
        <w:rPr>
          <w:rFonts w:ascii="Arial" w:eastAsia="Times New Roman" w:hAnsi="Arial" w:cs="Arial"/>
          <w:bCs/>
          <w:sz w:val="24"/>
          <w:szCs w:val="24"/>
          <w:lang w:eastAsia="pt-BR"/>
        </w:rPr>
        <w:t xml:space="preserve"> a todos indistintamente</w:t>
      </w:r>
      <w:r w:rsidR="008B690A" w:rsidRPr="00552DAD">
        <w:rPr>
          <w:rFonts w:ascii="Arial" w:eastAsia="Times New Roman" w:hAnsi="Arial" w:cs="Arial"/>
          <w:bCs/>
          <w:sz w:val="24"/>
          <w:szCs w:val="24"/>
          <w:lang w:eastAsia="pt-BR"/>
        </w:rPr>
        <w:t>,</w:t>
      </w:r>
      <w:r w:rsidRPr="00552DAD">
        <w:rPr>
          <w:rFonts w:ascii="Arial" w:eastAsia="Times New Roman" w:hAnsi="Arial" w:cs="Arial"/>
          <w:bCs/>
          <w:sz w:val="24"/>
          <w:szCs w:val="24"/>
          <w:lang w:eastAsia="pt-BR"/>
        </w:rPr>
        <w:t xml:space="preserve"> mas consideram que havendo abertura para a participação e respeito para</w:t>
      </w:r>
      <w:r w:rsidR="00242EC7" w:rsidRPr="00552DAD">
        <w:rPr>
          <w:rFonts w:ascii="Arial" w:eastAsia="Times New Roman" w:hAnsi="Arial" w:cs="Arial"/>
          <w:bCs/>
          <w:sz w:val="24"/>
          <w:szCs w:val="24"/>
          <w:lang w:eastAsia="pt-BR"/>
        </w:rPr>
        <w:t>,</w:t>
      </w:r>
      <w:r w:rsidRPr="00552DAD">
        <w:rPr>
          <w:rFonts w:ascii="Arial" w:eastAsia="Times New Roman" w:hAnsi="Arial" w:cs="Arial"/>
          <w:bCs/>
          <w:sz w:val="24"/>
          <w:szCs w:val="24"/>
          <w:lang w:eastAsia="pt-BR"/>
        </w:rPr>
        <w:t xml:space="preserve"> </w:t>
      </w:r>
      <w:r w:rsidR="00242EC7" w:rsidRPr="00552DAD">
        <w:rPr>
          <w:rFonts w:ascii="Arial" w:eastAsia="Times New Roman" w:hAnsi="Arial" w:cs="Arial"/>
          <w:bCs/>
          <w:sz w:val="24"/>
          <w:szCs w:val="24"/>
          <w:lang w:eastAsia="pt-BR"/>
        </w:rPr>
        <w:t xml:space="preserve">em sala de aula, </w:t>
      </w:r>
      <w:r w:rsidRPr="00552DAD">
        <w:rPr>
          <w:rFonts w:ascii="Arial" w:eastAsia="Times New Roman" w:hAnsi="Arial" w:cs="Arial"/>
          <w:bCs/>
          <w:sz w:val="24"/>
          <w:szCs w:val="24"/>
          <w:lang w:eastAsia="pt-BR"/>
        </w:rPr>
        <w:t>exporem seus pontos de vista, um grande passo é dado e já se sentem gratificados.</w:t>
      </w:r>
    </w:p>
    <w:p w:rsidR="0061409E" w:rsidRPr="00552DAD" w:rsidRDefault="009A571A" w:rsidP="00DC39CA">
      <w:pPr>
        <w:shd w:val="clear" w:color="auto" w:fill="FFFFFF"/>
        <w:spacing w:after="0" w:line="360" w:lineRule="auto"/>
        <w:ind w:firstLine="709"/>
        <w:jc w:val="both"/>
        <w:rPr>
          <w:rFonts w:ascii="Arial" w:eastAsia="Times New Roman" w:hAnsi="Arial" w:cs="Arial"/>
          <w:bCs/>
          <w:sz w:val="24"/>
          <w:szCs w:val="24"/>
          <w:lang w:eastAsia="pt-BR"/>
        </w:rPr>
      </w:pPr>
      <w:r w:rsidRPr="00552DAD">
        <w:rPr>
          <w:rFonts w:ascii="Arial" w:eastAsia="Times New Roman" w:hAnsi="Arial" w:cs="Arial"/>
          <w:bCs/>
          <w:sz w:val="24"/>
          <w:szCs w:val="24"/>
          <w:lang w:eastAsia="pt-BR"/>
        </w:rPr>
        <w:t>É preciso considerar</w:t>
      </w:r>
      <w:r w:rsidR="00FC3805" w:rsidRPr="00552DAD">
        <w:rPr>
          <w:rFonts w:ascii="Arial" w:eastAsia="Times New Roman" w:hAnsi="Arial" w:cs="Arial"/>
          <w:bCs/>
          <w:sz w:val="24"/>
          <w:szCs w:val="24"/>
          <w:lang w:eastAsia="pt-BR"/>
        </w:rPr>
        <w:t xml:space="preserve"> que a tradição conceitua o termo religião com a noção de religar o homem a Deus. Se hoje, pesquisadores questionam sobre o conceito atual para o termo “</w:t>
      </w:r>
      <w:proofErr w:type="spellStart"/>
      <w:r w:rsidR="00FC3805" w:rsidRPr="00552DAD">
        <w:rPr>
          <w:rFonts w:ascii="Arial" w:eastAsia="Times New Roman" w:hAnsi="Arial" w:cs="Arial"/>
          <w:bCs/>
          <w:i/>
          <w:sz w:val="24"/>
          <w:szCs w:val="24"/>
          <w:lang w:eastAsia="pt-BR"/>
        </w:rPr>
        <w:t>religio</w:t>
      </w:r>
      <w:proofErr w:type="spellEnd"/>
      <w:r w:rsidR="00FC3805" w:rsidRPr="00552DAD">
        <w:rPr>
          <w:rFonts w:ascii="Arial" w:eastAsia="Times New Roman" w:hAnsi="Arial" w:cs="Arial"/>
          <w:bCs/>
          <w:sz w:val="24"/>
          <w:szCs w:val="24"/>
          <w:lang w:eastAsia="pt-BR"/>
        </w:rPr>
        <w:t xml:space="preserve">”, importa não substituir </w:t>
      </w:r>
      <w:proofErr w:type="spellStart"/>
      <w:r w:rsidR="00FC3805" w:rsidRPr="00552DAD">
        <w:rPr>
          <w:rFonts w:ascii="Arial" w:eastAsia="Times New Roman" w:hAnsi="Arial" w:cs="Arial"/>
          <w:bCs/>
          <w:i/>
          <w:sz w:val="24"/>
          <w:szCs w:val="24"/>
          <w:lang w:eastAsia="pt-BR"/>
        </w:rPr>
        <w:t>religare</w:t>
      </w:r>
      <w:proofErr w:type="spellEnd"/>
      <w:r w:rsidR="00FC3805" w:rsidRPr="00552DAD">
        <w:rPr>
          <w:rFonts w:ascii="Arial" w:eastAsia="Times New Roman" w:hAnsi="Arial" w:cs="Arial"/>
          <w:bCs/>
          <w:sz w:val="24"/>
          <w:szCs w:val="24"/>
          <w:lang w:eastAsia="pt-BR"/>
        </w:rPr>
        <w:t xml:space="preserve"> por </w:t>
      </w:r>
      <w:proofErr w:type="spellStart"/>
      <w:r w:rsidR="00FC3805" w:rsidRPr="00552DAD">
        <w:rPr>
          <w:rFonts w:ascii="Arial" w:eastAsia="Times New Roman" w:hAnsi="Arial" w:cs="Arial"/>
          <w:bCs/>
          <w:i/>
          <w:sz w:val="24"/>
          <w:szCs w:val="24"/>
          <w:lang w:eastAsia="pt-BR"/>
        </w:rPr>
        <w:t>relegere</w:t>
      </w:r>
      <w:proofErr w:type="spellEnd"/>
      <w:r w:rsidR="00FC3805" w:rsidRPr="00552DAD">
        <w:rPr>
          <w:rFonts w:ascii="Arial" w:eastAsia="Times New Roman" w:hAnsi="Arial" w:cs="Arial"/>
          <w:bCs/>
          <w:sz w:val="24"/>
          <w:szCs w:val="24"/>
          <w:lang w:eastAsia="pt-BR"/>
        </w:rPr>
        <w:t xml:space="preserve"> mas levar em conta que os jovens dos nossos dias cobram do Ensino Religioso uma reflexão que os ligue à divindade da sua fé tendo como aliada uma nova leitura da religiosidade presente no contexto da sua vida. Esta nova leitura, para uma escola confessional, não se contenta com o simples ensino dos valores como propõe </w:t>
      </w:r>
      <w:r w:rsidR="00DC39CA" w:rsidRPr="00552DAD">
        <w:rPr>
          <w:rFonts w:ascii="Arial" w:eastAsia="Times New Roman" w:hAnsi="Arial" w:cs="Arial"/>
          <w:bCs/>
          <w:sz w:val="24"/>
          <w:szCs w:val="24"/>
          <w:lang w:eastAsia="pt-BR"/>
        </w:rPr>
        <w:t>um</w:t>
      </w:r>
      <w:r w:rsidR="00FC3805" w:rsidRPr="00552DAD">
        <w:rPr>
          <w:rFonts w:ascii="Arial" w:eastAsia="Times New Roman" w:hAnsi="Arial" w:cs="Arial"/>
          <w:bCs/>
          <w:sz w:val="24"/>
          <w:szCs w:val="24"/>
          <w:lang w:eastAsia="pt-BR"/>
        </w:rPr>
        <w:t>a terceira proposta que se descortina entre os estudiosos</w:t>
      </w:r>
      <w:r w:rsidR="00C319D2" w:rsidRPr="00552DAD">
        <w:rPr>
          <w:rFonts w:ascii="Arial" w:eastAsia="Times New Roman" w:hAnsi="Arial" w:cs="Arial"/>
          <w:bCs/>
          <w:sz w:val="24"/>
          <w:szCs w:val="24"/>
          <w:lang w:eastAsia="pt-BR"/>
        </w:rPr>
        <w:t xml:space="preserve"> em religião</w:t>
      </w:r>
      <w:r w:rsidR="00FC3805" w:rsidRPr="00552DAD">
        <w:rPr>
          <w:rFonts w:ascii="Arial" w:eastAsia="Times New Roman" w:hAnsi="Arial" w:cs="Arial"/>
          <w:bCs/>
          <w:sz w:val="24"/>
          <w:szCs w:val="24"/>
          <w:lang w:eastAsia="pt-BR"/>
        </w:rPr>
        <w:t xml:space="preserve">. Certo que as demais disciplinas devem considerar essa postura mas </w:t>
      </w:r>
      <w:r w:rsidR="00DC39CA" w:rsidRPr="00552DAD">
        <w:rPr>
          <w:rFonts w:ascii="Arial" w:eastAsia="Times New Roman" w:hAnsi="Arial" w:cs="Arial"/>
          <w:bCs/>
          <w:sz w:val="24"/>
          <w:szCs w:val="24"/>
          <w:lang w:eastAsia="pt-BR"/>
        </w:rPr>
        <w:t>o que sentimos</w:t>
      </w:r>
      <w:r w:rsidR="00C319D2" w:rsidRPr="00552DAD">
        <w:rPr>
          <w:rFonts w:ascii="Arial" w:eastAsia="Times New Roman" w:hAnsi="Arial" w:cs="Arial"/>
          <w:bCs/>
          <w:sz w:val="24"/>
          <w:szCs w:val="24"/>
          <w:lang w:eastAsia="pt-BR"/>
        </w:rPr>
        <w:t>,</w:t>
      </w:r>
      <w:r w:rsidR="00DC39CA" w:rsidRPr="00552DAD">
        <w:rPr>
          <w:rFonts w:ascii="Arial" w:eastAsia="Times New Roman" w:hAnsi="Arial" w:cs="Arial"/>
          <w:bCs/>
          <w:sz w:val="24"/>
          <w:szCs w:val="24"/>
          <w:lang w:eastAsia="pt-BR"/>
        </w:rPr>
        <w:t xml:space="preserve"> </w:t>
      </w:r>
      <w:r w:rsidR="00C319D2" w:rsidRPr="00552DAD">
        <w:rPr>
          <w:rFonts w:ascii="Arial" w:eastAsia="Times New Roman" w:hAnsi="Arial" w:cs="Arial"/>
          <w:bCs/>
          <w:sz w:val="24"/>
          <w:szCs w:val="24"/>
          <w:lang w:eastAsia="pt-BR"/>
        </w:rPr>
        <w:t>a partir d</w:t>
      </w:r>
      <w:r w:rsidR="00DC39CA" w:rsidRPr="00552DAD">
        <w:rPr>
          <w:rFonts w:ascii="Arial" w:eastAsia="Times New Roman" w:hAnsi="Arial" w:cs="Arial"/>
          <w:bCs/>
          <w:sz w:val="24"/>
          <w:szCs w:val="24"/>
          <w:lang w:eastAsia="pt-BR"/>
        </w:rPr>
        <w:t>os alunos entrevistados nesse estudo</w:t>
      </w:r>
      <w:r w:rsidR="00C319D2" w:rsidRPr="00552DAD">
        <w:rPr>
          <w:rFonts w:ascii="Arial" w:eastAsia="Times New Roman" w:hAnsi="Arial" w:cs="Arial"/>
          <w:bCs/>
          <w:sz w:val="24"/>
          <w:szCs w:val="24"/>
          <w:lang w:eastAsia="pt-BR"/>
        </w:rPr>
        <w:t>,</w:t>
      </w:r>
      <w:r w:rsidR="00DC39CA" w:rsidRPr="00552DAD">
        <w:rPr>
          <w:rFonts w:ascii="Arial" w:eastAsia="Times New Roman" w:hAnsi="Arial" w:cs="Arial"/>
          <w:bCs/>
          <w:sz w:val="24"/>
          <w:szCs w:val="24"/>
          <w:lang w:eastAsia="pt-BR"/>
        </w:rPr>
        <w:t xml:space="preserve"> </w:t>
      </w:r>
      <w:r w:rsidR="0054128E" w:rsidRPr="00552DAD">
        <w:rPr>
          <w:rFonts w:ascii="Arial" w:eastAsia="Times New Roman" w:hAnsi="Arial" w:cs="Arial"/>
          <w:bCs/>
          <w:sz w:val="24"/>
          <w:szCs w:val="24"/>
          <w:lang w:eastAsia="pt-BR"/>
        </w:rPr>
        <w:t xml:space="preserve">é que </w:t>
      </w:r>
      <w:r w:rsidR="00DC39CA" w:rsidRPr="00552DAD">
        <w:rPr>
          <w:rFonts w:ascii="Arial" w:eastAsia="Times New Roman" w:hAnsi="Arial" w:cs="Arial"/>
          <w:bCs/>
          <w:sz w:val="24"/>
          <w:szCs w:val="24"/>
          <w:lang w:eastAsia="pt-BR"/>
        </w:rPr>
        <w:t xml:space="preserve">ainda se faz imprescindível conhecer os princípios que orientam as diversas religiões no mundo. Para eles, o conhecimento fortalece </w:t>
      </w:r>
      <w:r w:rsidR="00EA221B" w:rsidRPr="00552DAD">
        <w:rPr>
          <w:rFonts w:ascii="Arial" w:eastAsia="Times New Roman" w:hAnsi="Arial" w:cs="Arial"/>
          <w:bCs/>
          <w:sz w:val="24"/>
          <w:szCs w:val="24"/>
          <w:lang w:eastAsia="pt-BR"/>
        </w:rPr>
        <w:t xml:space="preserve">a </w:t>
      </w:r>
      <w:r w:rsidR="00DC39CA" w:rsidRPr="00552DAD">
        <w:rPr>
          <w:rFonts w:ascii="Arial" w:eastAsia="Times New Roman" w:hAnsi="Arial" w:cs="Arial"/>
          <w:bCs/>
          <w:sz w:val="24"/>
          <w:szCs w:val="24"/>
          <w:lang w:eastAsia="pt-BR"/>
        </w:rPr>
        <w:t>decisão de compreender, respeitar, se solidarizar e acolher o diferente.</w:t>
      </w:r>
    </w:p>
    <w:p w:rsidR="005E4B43" w:rsidRPr="00552DAD" w:rsidRDefault="005E4B43" w:rsidP="00DC39CA">
      <w:pPr>
        <w:shd w:val="clear" w:color="auto" w:fill="FFFFFF"/>
        <w:spacing w:after="0" w:line="360" w:lineRule="auto"/>
        <w:ind w:firstLine="709"/>
        <w:jc w:val="both"/>
        <w:rPr>
          <w:rFonts w:ascii="Arial" w:eastAsia="Times New Roman" w:hAnsi="Arial" w:cs="Arial"/>
          <w:bCs/>
          <w:sz w:val="24"/>
          <w:szCs w:val="24"/>
          <w:lang w:eastAsia="pt-BR"/>
        </w:rPr>
      </w:pPr>
    </w:p>
    <w:p w:rsidR="005E4B43" w:rsidRPr="00552DAD" w:rsidRDefault="005E4B43" w:rsidP="00DC39CA">
      <w:pPr>
        <w:shd w:val="clear" w:color="auto" w:fill="FFFFFF"/>
        <w:spacing w:after="0" w:line="360" w:lineRule="auto"/>
        <w:ind w:firstLine="709"/>
        <w:jc w:val="both"/>
        <w:rPr>
          <w:rFonts w:ascii="Arial" w:eastAsia="Times New Roman" w:hAnsi="Arial" w:cs="Arial"/>
          <w:bCs/>
          <w:sz w:val="24"/>
          <w:szCs w:val="24"/>
          <w:lang w:eastAsia="pt-BR"/>
        </w:rPr>
      </w:pPr>
    </w:p>
    <w:p w:rsidR="008B690A" w:rsidRPr="00552DAD" w:rsidRDefault="008B690A" w:rsidP="00DC39CA">
      <w:pPr>
        <w:shd w:val="clear" w:color="auto" w:fill="FFFFFF"/>
        <w:spacing w:after="0" w:line="360" w:lineRule="auto"/>
        <w:ind w:firstLine="709"/>
        <w:jc w:val="both"/>
        <w:rPr>
          <w:rFonts w:ascii="Arial" w:eastAsia="Times New Roman" w:hAnsi="Arial" w:cs="Arial"/>
          <w:bCs/>
          <w:sz w:val="24"/>
          <w:szCs w:val="24"/>
          <w:lang w:eastAsia="pt-BR"/>
        </w:rPr>
      </w:pPr>
    </w:p>
    <w:p w:rsidR="008B690A" w:rsidRPr="00552DAD" w:rsidRDefault="008B690A" w:rsidP="00DC39CA">
      <w:pPr>
        <w:shd w:val="clear" w:color="auto" w:fill="FFFFFF"/>
        <w:spacing w:after="0" w:line="360" w:lineRule="auto"/>
        <w:ind w:firstLine="709"/>
        <w:jc w:val="both"/>
        <w:rPr>
          <w:rFonts w:ascii="Arial" w:eastAsia="Times New Roman" w:hAnsi="Arial" w:cs="Arial"/>
          <w:bCs/>
          <w:sz w:val="24"/>
          <w:szCs w:val="24"/>
          <w:lang w:eastAsia="pt-BR"/>
        </w:rPr>
      </w:pPr>
    </w:p>
    <w:p w:rsidR="008B690A" w:rsidRPr="00552DAD" w:rsidRDefault="008B690A" w:rsidP="00DC39CA">
      <w:pPr>
        <w:shd w:val="clear" w:color="auto" w:fill="FFFFFF"/>
        <w:spacing w:after="0" w:line="360" w:lineRule="auto"/>
        <w:ind w:firstLine="709"/>
        <w:jc w:val="both"/>
        <w:rPr>
          <w:rFonts w:ascii="Arial" w:eastAsia="Times New Roman" w:hAnsi="Arial" w:cs="Arial"/>
          <w:bCs/>
          <w:sz w:val="24"/>
          <w:szCs w:val="24"/>
          <w:lang w:eastAsia="pt-BR"/>
        </w:rPr>
      </w:pPr>
    </w:p>
    <w:p w:rsidR="008B690A" w:rsidRPr="00552DAD" w:rsidRDefault="008B690A" w:rsidP="00DC39CA">
      <w:pPr>
        <w:shd w:val="clear" w:color="auto" w:fill="FFFFFF"/>
        <w:spacing w:after="0" w:line="360" w:lineRule="auto"/>
        <w:ind w:firstLine="709"/>
        <w:jc w:val="both"/>
        <w:rPr>
          <w:rFonts w:ascii="Arial" w:eastAsia="Times New Roman" w:hAnsi="Arial" w:cs="Arial"/>
          <w:bCs/>
          <w:sz w:val="24"/>
          <w:szCs w:val="24"/>
          <w:lang w:eastAsia="pt-BR"/>
        </w:rPr>
      </w:pPr>
    </w:p>
    <w:p w:rsidR="008B690A" w:rsidRPr="00552DAD" w:rsidRDefault="008B690A" w:rsidP="00DC39CA">
      <w:pPr>
        <w:shd w:val="clear" w:color="auto" w:fill="FFFFFF"/>
        <w:spacing w:after="0" w:line="360" w:lineRule="auto"/>
        <w:ind w:firstLine="709"/>
        <w:jc w:val="both"/>
        <w:rPr>
          <w:rFonts w:ascii="Arial" w:eastAsia="Times New Roman" w:hAnsi="Arial" w:cs="Arial"/>
          <w:bCs/>
          <w:sz w:val="24"/>
          <w:szCs w:val="24"/>
          <w:lang w:eastAsia="pt-BR"/>
        </w:rPr>
      </w:pPr>
    </w:p>
    <w:p w:rsidR="008B690A" w:rsidRPr="00552DAD" w:rsidRDefault="008B690A" w:rsidP="00DC39CA">
      <w:pPr>
        <w:shd w:val="clear" w:color="auto" w:fill="FFFFFF"/>
        <w:spacing w:after="0" w:line="360" w:lineRule="auto"/>
        <w:ind w:firstLine="709"/>
        <w:jc w:val="both"/>
        <w:rPr>
          <w:rFonts w:ascii="Arial" w:eastAsia="Times New Roman" w:hAnsi="Arial" w:cs="Arial"/>
          <w:bCs/>
          <w:sz w:val="24"/>
          <w:szCs w:val="24"/>
          <w:lang w:eastAsia="pt-BR"/>
        </w:rPr>
      </w:pPr>
    </w:p>
    <w:p w:rsidR="00CB47ED" w:rsidRPr="00752B12" w:rsidRDefault="00CB47ED" w:rsidP="00EB16A3">
      <w:pPr>
        <w:spacing w:after="0" w:line="240" w:lineRule="auto"/>
        <w:jc w:val="both"/>
        <w:rPr>
          <w:rFonts w:ascii="Arial" w:hAnsi="Arial" w:cs="Arial"/>
          <w:b/>
          <w:caps/>
          <w:sz w:val="24"/>
          <w:szCs w:val="24"/>
        </w:rPr>
      </w:pPr>
      <w:r w:rsidRPr="00752B12">
        <w:rPr>
          <w:rFonts w:ascii="Arial" w:hAnsi="Arial" w:cs="Arial"/>
          <w:b/>
          <w:caps/>
          <w:sz w:val="24"/>
          <w:szCs w:val="24"/>
        </w:rPr>
        <w:lastRenderedPageBreak/>
        <w:t>Referências</w:t>
      </w:r>
    </w:p>
    <w:p w:rsidR="00EB16A3" w:rsidRPr="00552DAD" w:rsidRDefault="00EB16A3" w:rsidP="00EB16A3">
      <w:pPr>
        <w:spacing w:after="0" w:line="240" w:lineRule="auto"/>
        <w:jc w:val="both"/>
        <w:rPr>
          <w:rFonts w:ascii="Arial" w:hAnsi="Arial" w:cs="Arial"/>
          <w:b/>
          <w:sz w:val="24"/>
          <w:szCs w:val="24"/>
        </w:rPr>
      </w:pPr>
    </w:p>
    <w:p w:rsidR="00755FFA" w:rsidRPr="00552DAD" w:rsidRDefault="00755FFA" w:rsidP="00383AA3">
      <w:pPr>
        <w:autoSpaceDE w:val="0"/>
        <w:autoSpaceDN w:val="0"/>
        <w:adjustRightInd w:val="0"/>
        <w:spacing w:after="0" w:line="240" w:lineRule="auto"/>
        <w:jc w:val="both"/>
        <w:rPr>
          <w:rFonts w:ascii="Arial" w:hAnsi="Arial" w:cs="Arial"/>
          <w:sz w:val="24"/>
          <w:szCs w:val="24"/>
        </w:rPr>
      </w:pPr>
      <w:r w:rsidRPr="00552DAD">
        <w:rPr>
          <w:rFonts w:ascii="Arial" w:hAnsi="Arial" w:cs="Arial"/>
          <w:sz w:val="24"/>
          <w:szCs w:val="24"/>
        </w:rPr>
        <w:t xml:space="preserve">BOFF, Leonardo. </w:t>
      </w:r>
      <w:r w:rsidRPr="00552DAD">
        <w:rPr>
          <w:rFonts w:ascii="Arial" w:hAnsi="Arial" w:cs="Arial"/>
          <w:b/>
          <w:bCs/>
          <w:sz w:val="24"/>
          <w:szCs w:val="24"/>
        </w:rPr>
        <w:t>Saber cuidar</w:t>
      </w:r>
      <w:r w:rsidRPr="00552DAD">
        <w:rPr>
          <w:rFonts w:ascii="Arial" w:hAnsi="Arial" w:cs="Arial"/>
          <w:b/>
          <w:sz w:val="24"/>
          <w:szCs w:val="24"/>
        </w:rPr>
        <w:t xml:space="preserve">: ética do humano – compaixão pela terra. </w:t>
      </w:r>
      <w:r w:rsidRPr="00552DAD">
        <w:rPr>
          <w:rFonts w:ascii="Arial" w:hAnsi="Arial" w:cs="Arial"/>
          <w:sz w:val="24"/>
          <w:szCs w:val="24"/>
        </w:rPr>
        <w:t>8.ed.</w:t>
      </w:r>
    </w:p>
    <w:p w:rsidR="00755FFA" w:rsidRPr="00552DAD" w:rsidRDefault="00755FFA" w:rsidP="00383AA3">
      <w:pPr>
        <w:spacing w:after="0" w:line="240" w:lineRule="auto"/>
        <w:jc w:val="both"/>
        <w:rPr>
          <w:rFonts w:ascii="Arial" w:hAnsi="Arial" w:cs="Arial"/>
          <w:sz w:val="24"/>
          <w:szCs w:val="24"/>
        </w:rPr>
      </w:pPr>
      <w:r w:rsidRPr="00552DAD">
        <w:rPr>
          <w:rFonts w:ascii="Arial" w:hAnsi="Arial" w:cs="Arial"/>
          <w:sz w:val="24"/>
          <w:szCs w:val="24"/>
        </w:rPr>
        <w:t>Petrópolis: Vozes,1999.</w:t>
      </w:r>
    </w:p>
    <w:p w:rsidR="00383AA3" w:rsidRPr="00552DAD" w:rsidRDefault="00383AA3" w:rsidP="00383AA3">
      <w:pPr>
        <w:spacing w:after="0" w:line="240" w:lineRule="auto"/>
        <w:jc w:val="both"/>
        <w:rPr>
          <w:rFonts w:ascii="Arial" w:hAnsi="Arial" w:cs="Arial"/>
          <w:sz w:val="24"/>
          <w:szCs w:val="24"/>
        </w:rPr>
      </w:pPr>
    </w:p>
    <w:p w:rsidR="00EE45CF" w:rsidRPr="00552DAD" w:rsidRDefault="00EE45CF" w:rsidP="00383AA3">
      <w:pPr>
        <w:autoSpaceDE w:val="0"/>
        <w:autoSpaceDN w:val="0"/>
        <w:adjustRightInd w:val="0"/>
        <w:spacing w:after="240" w:line="240" w:lineRule="auto"/>
        <w:jc w:val="both"/>
        <w:rPr>
          <w:rFonts w:ascii="Arial" w:hAnsi="Arial" w:cs="Arial"/>
          <w:sz w:val="24"/>
          <w:szCs w:val="24"/>
        </w:rPr>
      </w:pPr>
      <w:r w:rsidRPr="00552DAD">
        <w:rPr>
          <w:rFonts w:ascii="Arial" w:hAnsi="Arial" w:cs="Arial"/>
          <w:b/>
          <w:sz w:val="24"/>
          <w:szCs w:val="24"/>
        </w:rPr>
        <w:t xml:space="preserve">CONSTITUIÇOES E </w:t>
      </w:r>
      <w:r w:rsidRPr="00552DAD">
        <w:rPr>
          <w:rFonts w:ascii="Arial" w:hAnsi="Arial" w:cs="Arial"/>
          <w:b/>
          <w:caps/>
          <w:sz w:val="24"/>
          <w:szCs w:val="24"/>
        </w:rPr>
        <w:t>Diretório Geral</w:t>
      </w:r>
      <w:r w:rsidRPr="00552DAD">
        <w:rPr>
          <w:rFonts w:ascii="Arial" w:hAnsi="Arial" w:cs="Arial"/>
          <w:caps/>
          <w:sz w:val="24"/>
          <w:szCs w:val="24"/>
        </w:rPr>
        <w:t xml:space="preserve"> da Congregação das Filhas do Amor Divino</w:t>
      </w:r>
      <w:r w:rsidRPr="00552DAD">
        <w:rPr>
          <w:rFonts w:ascii="Arial" w:hAnsi="Arial" w:cs="Arial"/>
          <w:sz w:val="24"/>
          <w:szCs w:val="24"/>
        </w:rPr>
        <w:t>, 1990.</w:t>
      </w:r>
    </w:p>
    <w:p w:rsidR="00383AA3" w:rsidRPr="00552DAD" w:rsidRDefault="00383AA3" w:rsidP="00383AA3">
      <w:pPr>
        <w:spacing w:after="240" w:line="240" w:lineRule="auto"/>
        <w:jc w:val="both"/>
        <w:rPr>
          <w:rFonts w:ascii="Arial" w:hAnsi="Arial" w:cs="Arial"/>
          <w:sz w:val="24"/>
          <w:szCs w:val="24"/>
        </w:rPr>
      </w:pPr>
      <w:r w:rsidRPr="00552DAD">
        <w:rPr>
          <w:rFonts w:ascii="Arial" w:hAnsi="Arial" w:cs="Arial"/>
          <w:b/>
          <w:sz w:val="24"/>
          <w:szCs w:val="24"/>
        </w:rPr>
        <w:t>ESTATUTO DA JUVENTUDE</w:t>
      </w:r>
      <w:r w:rsidRPr="00552DAD">
        <w:rPr>
          <w:rFonts w:ascii="Arial" w:hAnsi="Arial" w:cs="Arial"/>
          <w:sz w:val="24"/>
          <w:szCs w:val="24"/>
        </w:rPr>
        <w:t>. Disponível na internet: http://www.planalto.gov.br/ccivil_03/_ato2011-2014/2013/lei/l12852.htm. Acesso em 14 de ago. 2017.</w:t>
      </w:r>
    </w:p>
    <w:p w:rsidR="00B5273E" w:rsidRPr="00552DAD" w:rsidRDefault="00B5273E" w:rsidP="00383AA3">
      <w:pPr>
        <w:autoSpaceDE w:val="0"/>
        <w:autoSpaceDN w:val="0"/>
        <w:adjustRightInd w:val="0"/>
        <w:spacing w:after="240" w:line="240" w:lineRule="auto"/>
        <w:jc w:val="both"/>
        <w:rPr>
          <w:rFonts w:ascii="Arial" w:hAnsi="Arial" w:cs="Arial"/>
          <w:sz w:val="24"/>
          <w:szCs w:val="24"/>
        </w:rPr>
      </w:pPr>
      <w:r w:rsidRPr="00552DAD">
        <w:rPr>
          <w:rFonts w:ascii="Arial" w:hAnsi="Arial" w:cs="Arial"/>
          <w:sz w:val="24"/>
          <w:szCs w:val="24"/>
        </w:rPr>
        <w:t xml:space="preserve">FIGUEIREDO, A. P. </w:t>
      </w:r>
      <w:r w:rsidRPr="00552DAD">
        <w:rPr>
          <w:rFonts w:ascii="Arial" w:hAnsi="Arial" w:cs="Arial"/>
          <w:b/>
          <w:sz w:val="24"/>
          <w:szCs w:val="24"/>
        </w:rPr>
        <w:t>Ensino Religioso:</w:t>
      </w:r>
      <w:r w:rsidRPr="00552DAD">
        <w:rPr>
          <w:rFonts w:ascii="Arial" w:hAnsi="Arial" w:cs="Arial"/>
          <w:sz w:val="24"/>
          <w:szCs w:val="24"/>
        </w:rPr>
        <w:t xml:space="preserve"> Perspectivas Pedagógicas</w:t>
      </w:r>
      <w:r w:rsidR="00FB2D53" w:rsidRPr="00552DAD">
        <w:rPr>
          <w:rFonts w:ascii="Arial" w:hAnsi="Arial" w:cs="Arial"/>
          <w:sz w:val="24"/>
          <w:szCs w:val="24"/>
        </w:rPr>
        <w:t>. Petrópolis: Vozes, 1994.</w:t>
      </w:r>
    </w:p>
    <w:p w:rsidR="00B331EC" w:rsidRPr="00552DAD" w:rsidRDefault="00B5273E" w:rsidP="00383AA3">
      <w:pPr>
        <w:autoSpaceDE w:val="0"/>
        <w:autoSpaceDN w:val="0"/>
        <w:adjustRightInd w:val="0"/>
        <w:spacing w:after="240" w:line="240" w:lineRule="auto"/>
        <w:jc w:val="both"/>
        <w:rPr>
          <w:rFonts w:ascii="Arial" w:hAnsi="Arial" w:cs="Arial"/>
          <w:sz w:val="24"/>
          <w:szCs w:val="24"/>
        </w:rPr>
      </w:pPr>
      <w:r w:rsidRPr="00552DAD">
        <w:rPr>
          <w:rFonts w:ascii="Arial" w:hAnsi="Arial" w:cs="Arial"/>
          <w:sz w:val="24"/>
          <w:szCs w:val="24"/>
        </w:rPr>
        <w:t xml:space="preserve">______ </w:t>
      </w:r>
      <w:r w:rsidR="00B331EC" w:rsidRPr="00552DAD">
        <w:rPr>
          <w:rFonts w:ascii="Arial" w:hAnsi="Arial" w:cs="Arial"/>
          <w:b/>
          <w:bCs/>
          <w:sz w:val="24"/>
          <w:szCs w:val="24"/>
        </w:rPr>
        <w:t>Ensino Religioso</w:t>
      </w:r>
      <w:r w:rsidR="00B331EC" w:rsidRPr="00552DAD">
        <w:rPr>
          <w:rFonts w:ascii="Arial" w:hAnsi="Arial" w:cs="Arial"/>
          <w:sz w:val="24"/>
          <w:szCs w:val="24"/>
        </w:rPr>
        <w:t>: tendências pedagógicas. 2.ed., Petrópolis: Vozes, 1995.</w:t>
      </w:r>
    </w:p>
    <w:p w:rsidR="00301142" w:rsidRPr="00552DAD" w:rsidRDefault="00301142" w:rsidP="00383AA3">
      <w:pPr>
        <w:spacing w:after="240" w:line="240" w:lineRule="auto"/>
        <w:jc w:val="both"/>
        <w:rPr>
          <w:rFonts w:ascii="Arial" w:hAnsi="Arial" w:cs="Arial"/>
          <w:sz w:val="24"/>
          <w:szCs w:val="24"/>
        </w:rPr>
      </w:pPr>
      <w:r w:rsidRPr="00552DAD">
        <w:rPr>
          <w:rFonts w:ascii="Arial" w:hAnsi="Arial" w:cs="Arial"/>
          <w:sz w:val="24"/>
          <w:szCs w:val="24"/>
        </w:rPr>
        <w:t xml:space="preserve">GEBARA, I., </w:t>
      </w:r>
      <w:r w:rsidRPr="00552DAD">
        <w:rPr>
          <w:rFonts w:ascii="Arial" w:hAnsi="Arial" w:cs="Arial"/>
          <w:b/>
          <w:sz w:val="24"/>
          <w:szCs w:val="24"/>
        </w:rPr>
        <w:t xml:space="preserve">Teologia </w:t>
      </w:r>
      <w:proofErr w:type="spellStart"/>
      <w:r w:rsidRPr="00552DAD">
        <w:rPr>
          <w:rFonts w:ascii="Arial" w:hAnsi="Arial" w:cs="Arial"/>
          <w:b/>
          <w:sz w:val="24"/>
          <w:szCs w:val="24"/>
        </w:rPr>
        <w:t>Ecofeminista</w:t>
      </w:r>
      <w:proofErr w:type="spellEnd"/>
      <w:r w:rsidRPr="00552DAD">
        <w:rPr>
          <w:rFonts w:ascii="Arial" w:hAnsi="Arial" w:cs="Arial"/>
          <w:sz w:val="24"/>
          <w:szCs w:val="24"/>
        </w:rPr>
        <w:t>, São Paulo: Olho d´Água, 1997.</w:t>
      </w:r>
    </w:p>
    <w:p w:rsidR="009C5C3A" w:rsidRPr="00552DAD" w:rsidRDefault="009C5C3A" w:rsidP="00383AA3">
      <w:pPr>
        <w:spacing w:after="240" w:line="240" w:lineRule="auto"/>
        <w:jc w:val="both"/>
        <w:rPr>
          <w:rFonts w:ascii="Arial" w:hAnsi="Arial" w:cs="Arial"/>
          <w:sz w:val="24"/>
          <w:szCs w:val="24"/>
        </w:rPr>
      </w:pPr>
      <w:r w:rsidRPr="00552DAD">
        <w:rPr>
          <w:rFonts w:ascii="Arial" w:hAnsi="Arial" w:cs="Arial"/>
          <w:sz w:val="24"/>
          <w:szCs w:val="24"/>
        </w:rPr>
        <w:t xml:space="preserve">HOLANDA, A.M.R. </w:t>
      </w:r>
      <w:r w:rsidRPr="00552DAD">
        <w:rPr>
          <w:rFonts w:ascii="Arial" w:hAnsi="Arial" w:cs="Arial"/>
          <w:b/>
          <w:sz w:val="24"/>
          <w:szCs w:val="24"/>
        </w:rPr>
        <w:t>Ensino Religioso nas Legislações</w:t>
      </w:r>
      <w:r w:rsidRPr="00552DAD">
        <w:rPr>
          <w:rFonts w:ascii="Arial" w:hAnsi="Arial" w:cs="Arial"/>
          <w:sz w:val="24"/>
          <w:szCs w:val="24"/>
        </w:rPr>
        <w:t xml:space="preserve"> </w:t>
      </w:r>
      <w:r w:rsidRPr="00552DAD">
        <w:rPr>
          <w:rFonts w:ascii="Arial" w:hAnsi="Arial" w:cs="Arial"/>
          <w:i/>
          <w:sz w:val="24"/>
          <w:szCs w:val="24"/>
        </w:rPr>
        <w:t>in</w:t>
      </w:r>
      <w:r w:rsidRPr="00552DAD">
        <w:rPr>
          <w:rFonts w:ascii="Arial" w:hAnsi="Arial" w:cs="Arial"/>
          <w:sz w:val="24"/>
          <w:szCs w:val="24"/>
        </w:rPr>
        <w:t xml:space="preserve"> Compêndio </w:t>
      </w:r>
      <w:r w:rsidR="00383AA3" w:rsidRPr="00552DAD">
        <w:rPr>
          <w:rFonts w:ascii="Arial" w:hAnsi="Arial" w:cs="Arial"/>
          <w:sz w:val="24"/>
          <w:szCs w:val="24"/>
        </w:rPr>
        <w:t>do Ensino Religioso. Petrópolis:</w:t>
      </w:r>
      <w:r w:rsidRPr="00552DAD">
        <w:rPr>
          <w:rFonts w:ascii="Arial" w:hAnsi="Arial" w:cs="Arial"/>
          <w:sz w:val="24"/>
          <w:szCs w:val="24"/>
        </w:rPr>
        <w:t xml:space="preserve"> Vozes, 2017. </w:t>
      </w:r>
    </w:p>
    <w:p w:rsidR="00301142" w:rsidRPr="00552DAD" w:rsidRDefault="008324DC" w:rsidP="00383AA3">
      <w:pPr>
        <w:spacing w:after="240" w:line="240" w:lineRule="auto"/>
        <w:jc w:val="both"/>
        <w:rPr>
          <w:rFonts w:ascii="Arial" w:hAnsi="Arial" w:cs="Arial"/>
          <w:sz w:val="24"/>
          <w:szCs w:val="24"/>
        </w:rPr>
      </w:pPr>
      <w:r w:rsidRPr="00552DAD">
        <w:rPr>
          <w:rFonts w:ascii="Arial" w:hAnsi="Arial" w:cs="Arial"/>
          <w:sz w:val="24"/>
          <w:szCs w:val="24"/>
        </w:rPr>
        <w:t xml:space="preserve">MOREIRA, A.C.L. </w:t>
      </w:r>
      <w:r w:rsidRPr="00552DAD">
        <w:rPr>
          <w:rFonts w:ascii="Arial" w:hAnsi="Arial" w:cs="Arial"/>
          <w:b/>
          <w:sz w:val="24"/>
          <w:szCs w:val="24"/>
        </w:rPr>
        <w:t xml:space="preserve">Educação Católica em Palmeira dos </w:t>
      </w:r>
      <w:proofErr w:type="spellStart"/>
      <w:r w:rsidRPr="00552DAD">
        <w:rPr>
          <w:rFonts w:ascii="Arial" w:hAnsi="Arial" w:cs="Arial"/>
          <w:b/>
          <w:sz w:val="24"/>
          <w:szCs w:val="24"/>
        </w:rPr>
        <w:t>Indios</w:t>
      </w:r>
      <w:proofErr w:type="spellEnd"/>
      <w:r w:rsidRPr="00552DAD">
        <w:rPr>
          <w:rFonts w:ascii="Arial" w:hAnsi="Arial" w:cs="Arial"/>
          <w:b/>
          <w:sz w:val="24"/>
          <w:szCs w:val="24"/>
        </w:rPr>
        <w:t>-AL: o Centro Educacional Cristo Redentor</w:t>
      </w:r>
      <w:r w:rsidR="00383AA3" w:rsidRPr="00552DAD">
        <w:rPr>
          <w:rFonts w:ascii="Arial" w:hAnsi="Arial" w:cs="Arial"/>
          <w:sz w:val="24"/>
          <w:szCs w:val="24"/>
        </w:rPr>
        <w:t>. Maceió: Imprensa Oficial Graciliano Ramos, 2014.</w:t>
      </w:r>
    </w:p>
    <w:p w:rsidR="0061409E" w:rsidRPr="00552DAD" w:rsidRDefault="003058C0" w:rsidP="00383AA3">
      <w:pPr>
        <w:spacing w:after="240" w:line="240" w:lineRule="auto"/>
        <w:jc w:val="both"/>
        <w:rPr>
          <w:rFonts w:ascii="Arial" w:hAnsi="Arial" w:cs="Arial"/>
          <w:sz w:val="24"/>
          <w:szCs w:val="24"/>
        </w:rPr>
      </w:pPr>
      <w:r w:rsidRPr="00552DAD">
        <w:rPr>
          <w:rFonts w:ascii="Arial" w:hAnsi="Arial" w:cs="Arial"/>
          <w:sz w:val="24"/>
          <w:szCs w:val="24"/>
        </w:rPr>
        <w:t xml:space="preserve">PADEN, W. E. </w:t>
      </w:r>
      <w:r w:rsidRPr="00552DAD">
        <w:rPr>
          <w:rFonts w:ascii="Arial" w:hAnsi="Arial" w:cs="Arial"/>
          <w:b/>
          <w:sz w:val="24"/>
          <w:szCs w:val="24"/>
        </w:rPr>
        <w:t>Interpretando o Sagrado: modos de conceber a religião</w:t>
      </w:r>
      <w:r w:rsidRPr="00552DAD">
        <w:rPr>
          <w:rFonts w:ascii="Arial" w:hAnsi="Arial" w:cs="Arial"/>
          <w:sz w:val="24"/>
          <w:szCs w:val="24"/>
        </w:rPr>
        <w:t>. São Paulo: Paulinas, 2001</w:t>
      </w:r>
      <w:r w:rsidR="0061409E" w:rsidRPr="00552DAD">
        <w:rPr>
          <w:rFonts w:ascii="Arial" w:hAnsi="Arial" w:cs="Arial"/>
          <w:color w:val="FF0000"/>
          <w:sz w:val="24"/>
          <w:szCs w:val="24"/>
        </w:rPr>
        <w:t>.</w:t>
      </w:r>
      <w:r w:rsidR="0061409E" w:rsidRPr="00552DAD">
        <w:rPr>
          <w:rFonts w:ascii="Arial" w:hAnsi="Arial" w:cs="Arial"/>
          <w:sz w:val="24"/>
          <w:szCs w:val="24"/>
        </w:rPr>
        <w:t xml:space="preserve"> </w:t>
      </w:r>
    </w:p>
    <w:p w:rsidR="008A2B64" w:rsidRPr="00552DAD" w:rsidRDefault="008A2B64" w:rsidP="00383AA3">
      <w:pPr>
        <w:spacing w:after="240" w:line="240" w:lineRule="auto"/>
        <w:jc w:val="both"/>
        <w:rPr>
          <w:rFonts w:ascii="Arial" w:hAnsi="Arial" w:cs="Arial"/>
          <w:sz w:val="24"/>
          <w:szCs w:val="24"/>
        </w:rPr>
      </w:pPr>
      <w:r w:rsidRPr="00552DAD">
        <w:rPr>
          <w:rFonts w:ascii="Arial" w:hAnsi="Arial" w:cs="Arial"/>
          <w:b/>
          <w:sz w:val="24"/>
          <w:szCs w:val="24"/>
        </w:rPr>
        <w:t>PROJETO POLÍTICO PEDAGÓGICO</w:t>
      </w:r>
      <w:r w:rsidRPr="00552DAD">
        <w:rPr>
          <w:rFonts w:ascii="Arial" w:hAnsi="Arial" w:cs="Arial"/>
          <w:sz w:val="24"/>
          <w:szCs w:val="24"/>
        </w:rPr>
        <w:t xml:space="preserve"> DO CENTRO EDUCACIONAL CRISTO REDENTOR.</w:t>
      </w:r>
    </w:p>
    <w:p w:rsidR="0054128E" w:rsidRPr="00552DAD" w:rsidRDefault="0054128E" w:rsidP="00383AA3">
      <w:pPr>
        <w:spacing w:after="240" w:line="240" w:lineRule="auto"/>
        <w:jc w:val="both"/>
        <w:rPr>
          <w:rFonts w:ascii="Arial" w:hAnsi="Arial" w:cs="Arial"/>
          <w:sz w:val="24"/>
          <w:szCs w:val="24"/>
        </w:rPr>
      </w:pPr>
      <w:r w:rsidRPr="00552DAD">
        <w:rPr>
          <w:rFonts w:ascii="Arial" w:hAnsi="Arial" w:cs="Arial"/>
          <w:sz w:val="24"/>
          <w:szCs w:val="24"/>
        </w:rPr>
        <w:t xml:space="preserve">RODRIGUES, E.M.F. </w:t>
      </w:r>
      <w:r w:rsidRPr="00552DAD">
        <w:rPr>
          <w:rFonts w:ascii="Arial" w:hAnsi="Arial" w:cs="Arial"/>
          <w:b/>
          <w:sz w:val="24"/>
          <w:szCs w:val="24"/>
        </w:rPr>
        <w:t>História</w:t>
      </w:r>
      <w:r w:rsidR="009C5C3A" w:rsidRPr="00552DAD">
        <w:rPr>
          <w:rFonts w:ascii="Arial" w:hAnsi="Arial" w:cs="Arial"/>
          <w:b/>
          <w:sz w:val="24"/>
          <w:szCs w:val="24"/>
        </w:rPr>
        <w:t xml:space="preserve"> do Ensino Religioso no Brasil</w:t>
      </w:r>
      <w:r w:rsidR="009C5C3A" w:rsidRPr="00552DAD">
        <w:rPr>
          <w:rFonts w:ascii="Arial" w:hAnsi="Arial" w:cs="Arial"/>
          <w:sz w:val="24"/>
          <w:szCs w:val="24"/>
        </w:rPr>
        <w:t xml:space="preserve"> </w:t>
      </w:r>
      <w:r w:rsidR="009C5C3A" w:rsidRPr="00552DAD">
        <w:rPr>
          <w:rFonts w:ascii="Arial" w:hAnsi="Arial" w:cs="Arial"/>
          <w:i/>
          <w:sz w:val="24"/>
          <w:szCs w:val="24"/>
        </w:rPr>
        <w:t>in</w:t>
      </w:r>
      <w:r w:rsidR="009C5C3A" w:rsidRPr="00552DAD">
        <w:rPr>
          <w:rFonts w:ascii="Arial" w:hAnsi="Arial" w:cs="Arial"/>
          <w:sz w:val="24"/>
          <w:szCs w:val="24"/>
        </w:rPr>
        <w:t xml:space="preserve"> Compêndio </w:t>
      </w:r>
      <w:r w:rsidR="00383AA3" w:rsidRPr="00552DAD">
        <w:rPr>
          <w:rFonts w:ascii="Arial" w:hAnsi="Arial" w:cs="Arial"/>
          <w:sz w:val="24"/>
          <w:szCs w:val="24"/>
        </w:rPr>
        <w:t>do Ensino Religioso. Petrópolis:</w:t>
      </w:r>
      <w:r w:rsidR="009C5C3A" w:rsidRPr="00552DAD">
        <w:rPr>
          <w:rFonts w:ascii="Arial" w:hAnsi="Arial" w:cs="Arial"/>
          <w:sz w:val="24"/>
          <w:szCs w:val="24"/>
        </w:rPr>
        <w:t xml:space="preserve"> Vozes, 2017.</w:t>
      </w:r>
    </w:p>
    <w:sectPr w:rsidR="0054128E" w:rsidRPr="00552DAD" w:rsidSect="001D51E2">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C5A" w:rsidRDefault="00ED1C5A" w:rsidP="00CB47ED">
      <w:pPr>
        <w:spacing w:after="0" w:line="240" w:lineRule="auto"/>
      </w:pPr>
      <w:r>
        <w:separator/>
      </w:r>
    </w:p>
  </w:endnote>
  <w:endnote w:type="continuationSeparator" w:id="0">
    <w:p w:rsidR="00ED1C5A" w:rsidRDefault="00ED1C5A" w:rsidP="00CB4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196166"/>
      <w:docPartObj>
        <w:docPartGallery w:val="Page Numbers (Bottom of Page)"/>
        <w:docPartUnique/>
      </w:docPartObj>
    </w:sdtPr>
    <w:sdtEndPr/>
    <w:sdtContent>
      <w:p w:rsidR="00D16BD9" w:rsidRDefault="00D16BD9">
        <w:pPr>
          <w:pStyle w:val="Rodap"/>
          <w:jc w:val="right"/>
        </w:pPr>
        <w:r>
          <w:fldChar w:fldCharType="begin"/>
        </w:r>
        <w:r>
          <w:instrText>PAGE   \* MERGEFORMAT</w:instrText>
        </w:r>
        <w:r>
          <w:fldChar w:fldCharType="separate"/>
        </w:r>
        <w:r w:rsidR="00752B12">
          <w:rPr>
            <w:noProof/>
          </w:rPr>
          <w:t>13</w:t>
        </w:r>
        <w:r>
          <w:fldChar w:fldCharType="end"/>
        </w:r>
      </w:p>
    </w:sdtContent>
  </w:sdt>
  <w:p w:rsidR="00D16BD9" w:rsidRDefault="00D16BD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C5A" w:rsidRDefault="00ED1C5A" w:rsidP="00CB47ED">
      <w:pPr>
        <w:spacing w:after="0" w:line="240" w:lineRule="auto"/>
      </w:pPr>
      <w:r>
        <w:separator/>
      </w:r>
    </w:p>
  </w:footnote>
  <w:footnote w:type="continuationSeparator" w:id="0">
    <w:p w:rsidR="00ED1C5A" w:rsidRDefault="00ED1C5A" w:rsidP="00CB47ED">
      <w:pPr>
        <w:spacing w:after="0" w:line="240" w:lineRule="auto"/>
      </w:pPr>
      <w:r>
        <w:continuationSeparator/>
      </w:r>
    </w:p>
  </w:footnote>
  <w:footnote w:id="1">
    <w:p w:rsidR="005564E8" w:rsidRPr="001D51E2" w:rsidRDefault="005564E8" w:rsidP="005564E8">
      <w:pPr>
        <w:spacing w:after="0" w:line="240" w:lineRule="auto"/>
        <w:jc w:val="both"/>
        <w:textAlignment w:val="baseline"/>
        <w:rPr>
          <w:rFonts w:ascii="Times New Roman" w:eastAsia="Times New Roman" w:hAnsi="Times New Roman" w:cs="Times New Roman"/>
          <w:sz w:val="20"/>
          <w:szCs w:val="20"/>
          <w:lang w:eastAsia="pt-BR"/>
        </w:rPr>
      </w:pPr>
      <w:r w:rsidRPr="001D51E2">
        <w:rPr>
          <w:rStyle w:val="Refdenotaderodap"/>
          <w:rFonts w:ascii="Times New Roman" w:hAnsi="Times New Roman" w:cs="Times New Roman"/>
        </w:rPr>
        <w:footnoteRef/>
      </w:r>
      <w:r w:rsidRPr="001D51E2">
        <w:rPr>
          <w:rFonts w:ascii="Times New Roman" w:hAnsi="Times New Roman" w:cs="Times New Roman"/>
        </w:rPr>
        <w:t xml:space="preserve"> </w:t>
      </w:r>
      <w:r w:rsidRPr="001D51E2">
        <w:rPr>
          <w:rFonts w:ascii="Times New Roman" w:eastAsia="Times New Roman" w:hAnsi="Times New Roman" w:cs="Times New Roman"/>
          <w:sz w:val="20"/>
          <w:szCs w:val="20"/>
          <w:bdr w:val="none" w:sz="0" w:space="0" w:color="auto" w:frame="1"/>
          <w:lang w:eastAsia="pt-BR"/>
        </w:rPr>
        <w:t>Trabalho apresentado no “IV Congresso Nordestino de Ciências da Religião e Teologia, realizado entre os dias 12 e 14 de setembro de 2018 na UFAL, AL.”</w:t>
      </w:r>
    </w:p>
    <w:p w:rsidR="005564E8" w:rsidRPr="001D51E2" w:rsidRDefault="005564E8" w:rsidP="005564E8">
      <w:pPr>
        <w:pStyle w:val="Textodenotaderodap"/>
        <w:jc w:val="both"/>
        <w:rPr>
          <w:rFonts w:ascii="Times New Roman" w:hAnsi="Times New Roman" w:cs="Times New Roman"/>
        </w:rPr>
      </w:pPr>
    </w:p>
  </w:footnote>
  <w:footnote w:id="2">
    <w:p w:rsidR="00CB47ED" w:rsidRDefault="00CB47ED" w:rsidP="005564E8">
      <w:pPr>
        <w:pStyle w:val="Textodenotaderodap"/>
        <w:jc w:val="both"/>
      </w:pPr>
      <w:r w:rsidRPr="001D51E2">
        <w:rPr>
          <w:rStyle w:val="Refdenotaderodap"/>
          <w:rFonts w:ascii="Times New Roman" w:hAnsi="Times New Roman" w:cs="Times New Roman"/>
        </w:rPr>
        <w:footnoteRef/>
      </w:r>
      <w:r w:rsidRPr="001D51E2">
        <w:rPr>
          <w:rFonts w:ascii="Times New Roman" w:hAnsi="Times New Roman" w:cs="Times New Roman"/>
        </w:rPr>
        <w:t xml:space="preserve"> </w:t>
      </w:r>
      <w:r w:rsidR="007919CD" w:rsidRPr="001D51E2">
        <w:rPr>
          <w:rFonts w:ascii="Times New Roman" w:hAnsi="Times New Roman" w:cs="Times New Roman"/>
        </w:rPr>
        <w:t>Doutoranda</w:t>
      </w:r>
      <w:r w:rsidRPr="001D51E2">
        <w:rPr>
          <w:rFonts w:ascii="Times New Roman" w:hAnsi="Times New Roman" w:cs="Times New Roman"/>
        </w:rPr>
        <w:t xml:space="preserve"> em Ciências da Religião pela Universidade Católica de Pernambuco – UNICAP. E-mail: valladao13luzia@gmail.com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7ED"/>
    <w:rsid w:val="00006E0A"/>
    <w:rsid w:val="00016607"/>
    <w:rsid w:val="00027742"/>
    <w:rsid w:val="000324BA"/>
    <w:rsid w:val="00033472"/>
    <w:rsid w:val="00034425"/>
    <w:rsid w:val="00037804"/>
    <w:rsid w:val="0004034B"/>
    <w:rsid w:val="00040BA5"/>
    <w:rsid w:val="00042540"/>
    <w:rsid w:val="00042C5B"/>
    <w:rsid w:val="00045234"/>
    <w:rsid w:val="000468A5"/>
    <w:rsid w:val="00060740"/>
    <w:rsid w:val="000615C5"/>
    <w:rsid w:val="00061911"/>
    <w:rsid w:val="00065B44"/>
    <w:rsid w:val="00070C40"/>
    <w:rsid w:val="000729E1"/>
    <w:rsid w:val="000745B6"/>
    <w:rsid w:val="0008336C"/>
    <w:rsid w:val="00083AF2"/>
    <w:rsid w:val="00086A6E"/>
    <w:rsid w:val="00091156"/>
    <w:rsid w:val="00094FEA"/>
    <w:rsid w:val="00096F55"/>
    <w:rsid w:val="00097109"/>
    <w:rsid w:val="000A0115"/>
    <w:rsid w:val="000A218E"/>
    <w:rsid w:val="000A2AE2"/>
    <w:rsid w:val="000B37DE"/>
    <w:rsid w:val="000B5709"/>
    <w:rsid w:val="000B5ADE"/>
    <w:rsid w:val="000B6D80"/>
    <w:rsid w:val="000C40DF"/>
    <w:rsid w:val="000C7EBE"/>
    <w:rsid w:val="000D2400"/>
    <w:rsid w:val="000F0DA4"/>
    <w:rsid w:val="000F52C1"/>
    <w:rsid w:val="000F5A14"/>
    <w:rsid w:val="000F6278"/>
    <w:rsid w:val="000F6EC9"/>
    <w:rsid w:val="001003C0"/>
    <w:rsid w:val="00113E17"/>
    <w:rsid w:val="00114A3D"/>
    <w:rsid w:val="0011576E"/>
    <w:rsid w:val="00116706"/>
    <w:rsid w:val="001214EF"/>
    <w:rsid w:val="001226F0"/>
    <w:rsid w:val="00126617"/>
    <w:rsid w:val="001324F0"/>
    <w:rsid w:val="0013707E"/>
    <w:rsid w:val="00144BB6"/>
    <w:rsid w:val="00147368"/>
    <w:rsid w:val="00153652"/>
    <w:rsid w:val="00154CB1"/>
    <w:rsid w:val="00154F69"/>
    <w:rsid w:val="00155991"/>
    <w:rsid w:val="00155A74"/>
    <w:rsid w:val="001625ED"/>
    <w:rsid w:val="0016382C"/>
    <w:rsid w:val="00165E87"/>
    <w:rsid w:val="0017332C"/>
    <w:rsid w:val="00186424"/>
    <w:rsid w:val="00196ABA"/>
    <w:rsid w:val="001978A0"/>
    <w:rsid w:val="001A0EEA"/>
    <w:rsid w:val="001A19FD"/>
    <w:rsid w:val="001A459E"/>
    <w:rsid w:val="001A51E9"/>
    <w:rsid w:val="001B13C4"/>
    <w:rsid w:val="001B1DD3"/>
    <w:rsid w:val="001B7514"/>
    <w:rsid w:val="001B7A25"/>
    <w:rsid w:val="001C00CA"/>
    <w:rsid w:val="001C4AAE"/>
    <w:rsid w:val="001C4ADB"/>
    <w:rsid w:val="001D01B1"/>
    <w:rsid w:val="001D26BD"/>
    <w:rsid w:val="001D3936"/>
    <w:rsid w:val="001D51E2"/>
    <w:rsid w:val="001D59A2"/>
    <w:rsid w:val="001D5C9B"/>
    <w:rsid w:val="001E46B7"/>
    <w:rsid w:val="001E4BFF"/>
    <w:rsid w:val="001E63CC"/>
    <w:rsid w:val="001E672F"/>
    <w:rsid w:val="001E6826"/>
    <w:rsid w:val="001E7D88"/>
    <w:rsid w:val="0020033D"/>
    <w:rsid w:val="002012ED"/>
    <w:rsid w:val="002039C7"/>
    <w:rsid w:val="00205E92"/>
    <w:rsid w:val="00206C0B"/>
    <w:rsid w:val="00207B94"/>
    <w:rsid w:val="00211F6B"/>
    <w:rsid w:val="00212DC6"/>
    <w:rsid w:val="002148B1"/>
    <w:rsid w:val="0022076D"/>
    <w:rsid w:val="002209FB"/>
    <w:rsid w:val="00223D0C"/>
    <w:rsid w:val="00227079"/>
    <w:rsid w:val="002334C3"/>
    <w:rsid w:val="0023358F"/>
    <w:rsid w:val="0023392C"/>
    <w:rsid w:val="00235538"/>
    <w:rsid w:val="00235974"/>
    <w:rsid w:val="00236593"/>
    <w:rsid w:val="00241CFF"/>
    <w:rsid w:val="00242EC7"/>
    <w:rsid w:val="00243641"/>
    <w:rsid w:val="00247A1B"/>
    <w:rsid w:val="002532C4"/>
    <w:rsid w:val="002548FB"/>
    <w:rsid w:val="00261B0F"/>
    <w:rsid w:val="00264B0A"/>
    <w:rsid w:val="00264C94"/>
    <w:rsid w:val="00273314"/>
    <w:rsid w:val="002736B3"/>
    <w:rsid w:val="00274B71"/>
    <w:rsid w:val="00281276"/>
    <w:rsid w:val="00286CD3"/>
    <w:rsid w:val="00294DCD"/>
    <w:rsid w:val="00296ED7"/>
    <w:rsid w:val="00297472"/>
    <w:rsid w:val="002974B6"/>
    <w:rsid w:val="002979AD"/>
    <w:rsid w:val="002A2723"/>
    <w:rsid w:val="002A63AD"/>
    <w:rsid w:val="002A71B9"/>
    <w:rsid w:val="002B453F"/>
    <w:rsid w:val="002B58BE"/>
    <w:rsid w:val="002C4F93"/>
    <w:rsid w:val="002C6AEF"/>
    <w:rsid w:val="002D0F7B"/>
    <w:rsid w:val="002D1D45"/>
    <w:rsid w:val="002D21CE"/>
    <w:rsid w:val="002D3337"/>
    <w:rsid w:val="002D3CE5"/>
    <w:rsid w:val="002D70D0"/>
    <w:rsid w:val="002E16C8"/>
    <w:rsid w:val="002E17AA"/>
    <w:rsid w:val="002E18C7"/>
    <w:rsid w:val="002E1BF4"/>
    <w:rsid w:val="002E5E32"/>
    <w:rsid w:val="002E7167"/>
    <w:rsid w:val="002F0AB8"/>
    <w:rsid w:val="002F175B"/>
    <w:rsid w:val="002F1D77"/>
    <w:rsid w:val="002F220B"/>
    <w:rsid w:val="00300E3E"/>
    <w:rsid w:val="00301142"/>
    <w:rsid w:val="00301690"/>
    <w:rsid w:val="00304124"/>
    <w:rsid w:val="00305628"/>
    <w:rsid w:val="003058C0"/>
    <w:rsid w:val="00305BB7"/>
    <w:rsid w:val="00306023"/>
    <w:rsid w:val="00307191"/>
    <w:rsid w:val="0030780C"/>
    <w:rsid w:val="00312308"/>
    <w:rsid w:val="00315E07"/>
    <w:rsid w:val="00321363"/>
    <w:rsid w:val="003213BE"/>
    <w:rsid w:val="0032356E"/>
    <w:rsid w:val="00330EC4"/>
    <w:rsid w:val="0033374B"/>
    <w:rsid w:val="00336EF4"/>
    <w:rsid w:val="00337C0A"/>
    <w:rsid w:val="0034134C"/>
    <w:rsid w:val="00343894"/>
    <w:rsid w:val="0034512D"/>
    <w:rsid w:val="00347EDC"/>
    <w:rsid w:val="00350423"/>
    <w:rsid w:val="00350DDF"/>
    <w:rsid w:val="0035144F"/>
    <w:rsid w:val="00356486"/>
    <w:rsid w:val="00362576"/>
    <w:rsid w:val="0036479F"/>
    <w:rsid w:val="003706D2"/>
    <w:rsid w:val="003706DF"/>
    <w:rsid w:val="00371CBD"/>
    <w:rsid w:val="00373D8F"/>
    <w:rsid w:val="00374AB3"/>
    <w:rsid w:val="00382250"/>
    <w:rsid w:val="00383AA3"/>
    <w:rsid w:val="00383FA2"/>
    <w:rsid w:val="00384285"/>
    <w:rsid w:val="00385B3E"/>
    <w:rsid w:val="00390946"/>
    <w:rsid w:val="003919D9"/>
    <w:rsid w:val="0039207A"/>
    <w:rsid w:val="003923C0"/>
    <w:rsid w:val="003923EF"/>
    <w:rsid w:val="00395390"/>
    <w:rsid w:val="003953DC"/>
    <w:rsid w:val="003A1993"/>
    <w:rsid w:val="003A3760"/>
    <w:rsid w:val="003A7208"/>
    <w:rsid w:val="003A7915"/>
    <w:rsid w:val="003B199D"/>
    <w:rsid w:val="003B5B68"/>
    <w:rsid w:val="003B77CE"/>
    <w:rsid w:val="003C4F2E"/>
    <w:rsid w:val="003C6FF7"/>
    <w:rsid w:val="003C787D"/>
    <w:rsid w:val="003D0235"/>
    <w:rsid w:val="003D56D4"/>
    <w:rsid w:val="003D58F5"/>
    <w:rsid w:val="003E02B1"/>
    <w:rsid w:val="003E1CEB"/>
    <w:rsid w:val="003E3664"/>
    <w:rsid w:val="003E6DF9"/>
    <w:rsid w:val="003E72D2"/>
    <w:rsid w:val="003E7D26"/>
    <w:rsid w:val="003E7F69"/>
    <w:rsid w:val="003F1E2A"/>
    <w:rsid w:val="003F27BA"/>
    <w:rsid w:val="00400EB5"/>
    <w:rsid w:val="00410AAF"/>
    <w:rsid w:val="00410D0F"/>
    <w:rsid w:val="00411443"/>
    <w:rsid w:val="0041284F"/>
    <w:rsid w:val="00414E9E"/>
    <w:rsid w:val="00415162"/>
    <w:rsid w:val="004158CA"/>
    <w:rsid w:val="0042185D"/>
    <w:rsid w:val="004239EE"/>
    <w:rsid w:val="00423A2C"/>
    <w:rsid w:val="00426D62"/>
    <w:rsid w:val="004278D6"/>
    <w:rsid w:val="00427BE5"/>
    <w:rsid w:val="0043047E"/>
    <w:rsid w:val="00430A19"/>
    <w:rsid w:val="00430BAB"/>
    <w:rsid w:val="00431117"/>
    <w:rsid w:val="00435605"/>
    <w:rsid w:val="00435DFE"/>
    <w:rsid w:val="00437A83"/>
    <w:rsid w:val="004404D0"/>
    <w:rsid w:val="004438BE"/>
    <w:rsid w:val="00444708"/>
    <w:rsid w:val="00452107"/>
    <w:rsid w:val="00453252"/>
    <w:rsid w:val="00453F7D"/>
    <w:rsid w:val="00454157"/>
    <w:rsid w:val="00455459"/>
    <w:rsid w:val="0046206D"/>
    <w:rsid w:val="004663BE"/>
    <w:rsid w:val="00467D2E"/>
    <w:rsid w:val="00470978"/>
    <w:rsid w:val="00471A33"/>
    <w:rsid w:val="00471E8B"/>
    <w:rsid w:val="00472423"/>
    <w:rsid w:val="00474D80"/>
    <w:rsid w:val="00480AE6"/>
    <w:rsid w:val="00481241"/>
    <w:rsid w:val="0048632B"/>
    <w:rsid w:val="00491DF0"/>
    <w:rsid w:val="0049558D"/>
    <w:rsid w:val="00495741"/>
    <w:rsid w:val="004A0C7A"/>
    <w:rsid w:val="004A11E2"/>
    <w:rsid w:val="004A15B0"/>
    <w:rsid w:val="004A2419"/>
    <w:rsid w:val="004A3E47"/>
    <w:rsid w:val="004A6EDC"/>
    <w:rsid w:val="004A7F58"/>
    <w:rsid w:val="004B4485"/>
    <w:rsid w:val="004C096E"/>
    <w:rsid w:val="004C2544"/>
    <w:rsid w:val="004D01F9"/>
    <w:rsid w:val="004D52CE"/>
    <w:rsid w:val="004D6F5A"/>
    <w:rsid w:val="004E168C"/>
    <w:rsid w:val="004E216E"/>
    <w:rsid w:val="004E4836"/>
    <w:rsid w:val="004E4BCA"/>
    <w:rsid w:val="004E60AB"/>
    <w:rsid w:val="004F0670"/>
    <w:rsid w:val="004F1651"/>
    <w:rsid w:val="004F437E"/>
    <w:rsid w:val="004F5654"/>
    <w:rsid w:val="004F58E6"/>
    <w:rsid w:val="004F6563"/>
    <w:rsid w:val="00504750"/>
    <w:rsid w:val="00504DCC"/>
    <w:rsid w:val="0051130C"/>
    <w:rsid w:val="00511571"/>
    <w:rsid w:val="00513959"/>
    <w:rsid w:val="0051738C"/>
    <w:rsid w:val="00520E2D"/>
    <w:rsid w:val="00521141"/>
    <w:rsid w:val="00521D5A"/>
    <w:rsid w:val="00525595"/>
    <w:rsid w:val="00530332"/>
    <w:rsid w:val="00531AA1"/>
    <w:rsid w:val="00536E4A"/>
    <w:rsid w:val="00536E9E"/>
    <w:rsid w:val="0054128E"/>
    <w:rsid w:val="00541FB2"/>
    <w:rsid w:val="00542103"/>
    <w:rsid w:val="00543203"/>
    <w:rsid w:val="00552DAD"/>
    <w:rsid w:val="00553079"/>
    <w:rsid w:val="00554E06"/>
    <w:rsid w:val="005557CD"/>
    <w:rsid w:val="005564E8"/>
    <w:rsid w:val="00556920"/>
    <w:rsid w:val="00561854"/>
    <w:rsid w:val="00562430"/>
    <w:rsid w:val="00572D4D"/>
    <w:rsid w:val="00575C50"/>
    <w:rsid w:val="00583512"/>
    <w:rsid w:val="00584AE6"/>
    <w:rsid w:val="00587BA3"/>
    <w:rsid w:val="00591865"/>
    <w:rsid w:val="00595997"/>
    <w:rsid w:val="00595EF3"/>
    <w:rsid w:val="0059692F"/>
    <w:rsid w:val="00596A58"/>
    <w:rsid w:val="00597BEF"/>
    <w:rsid w:val="005A46C6"/>
    <w:rsid w:val="005A7A65"/>
    <w:rsid w:val="005B21A9"/>
    <w:rsid w:val="005B68D6"/>
    <w:rsid w:val="005C0739"/>
    <w:rsid w:val="005C1A61"/>
    <w:rsid w:val="005C2433"/>
    <w:rsid w:val="005C247B"/>
    <w:rsid w:val="005C588E"/>
    <w:rsid w:val="005C7C7C"/>
    <w:rsid w:val="005D0BB7"/>
    <w:rsid w:val="005D3353"/>
    <w:rsid w:val="005D33E8"/>
    <w:rsid w:val="005D5B27"/>
    <w:rsid w:val="005D6197"/>
    <w:rsid w:val="005E109E"/>
    <w:rsid w:val="005E1DC3"/>
    <w:rsid w:val="005E2183"/>
    <w:rsid w:val="005E414D"/>
    <w:rsid w:val="005E46C1"/>
    <w:rsid w:val="005E4B43"/>
    <w:rsid w:val="005E571C"/>
    <w:rsid w:val="005E5C59"/>
    <w:rsid w:val="005E6A06"/>
    <w:rsid w:val="005F0072"/>
    <w:rsid w:val="005F4BE7"/>
    <w:rsid w:val="005F7486"/>
    <w:rsid w:val="006021F4"/>
    <w:rsid w:val="00604FEE"/>
    <w:rsid w:val="0061167B"/>
    <w:rsid w:val="006119DC"/>
    <w:rsid w:val="00611C94"/>
    <w:rsid w:val="0061409E"/>
    <w:rsid w:val="0061659F"/>
    <w:rsid w:val="006174F8"/>
    <w:rsid w:val="00620E63"/>
    <w:rsid w:val="006406AC"/>
    <w:rsid w:val="00642FD9"/>
    <w:rsid w:val="00643FCD"/>
    <w:rsid w:val="00644F79"/>
    <w:rsid w:val="006517FE"/>
    <w:rsid w:val="006548FE"/>
    <w:rsid w:val="006563B4"/>
    <w:rsid w:val="006566D7"/>
    <w:rsid w:val="006616D8"/>
    <w:rsid w:val="0066259D"/>
    <w:rsid w:val="0066463A"/>
    <w:rsid w:val="00682AB9"/>
    <w:rsid w:val="006842A6"/>
    <w:rsid w:val="00685307"/>
    <w:rsid w:val="0069048D"/>
    <w:rsid w:val="0069164D"/>
    <w:rsid w:val="00692316"/>
    <w:rsid w:val="006923CB"/>
    <w:rsid w:val="00696323"/>
    <w:rsid w:val="006A199B"/>
    <w:rsid w:val="006A4524"/>
    <w:rsid w:val="006A548F"/>
    <w:rsid w:val="006A67AE"/>
    <w:rsid w:val="006B1607"/>
    <w:rsid w:val="006B1AA1"/>
    <w:rsid w:val="006B3D62"/>
    <w:rsid w:val="006B4296"/>
    <w:rsid w:val="006B5215"/>
    <w:rsid w:val="006B6E87"/>
    <w:rsid w:val="006B74BD"/>
    <w:rsid w:val="006C03D9"/>
    <w:rsid w:val="006C0D7C"/>
    <w:rsid w:val="006C5E4E"/>
    <w:rsid w:val="006D2D33"/>
    <w:rsid w:val="006D338E"/>
    <w:rsid w:val="006D4BFB"/>
    <w:rsid w:val="006D647D"/>
    <w:rsid w:val="006E1E93"/>
    <w:rsid w:val="006E5297"/>
    <w:rsid w:val="006F17A9"/>
    <w:rsid w:val="006F321C"/>
    <w:rsid w:val="00705ECF"/>
    <w:rsid w:val="00712AC1"/>
    <w:rsid w:val="007139BC"/>
    <w:rsid w:val="00716DF1"/>
    <w:rsid w:val="00720A4B"/>
    <w:rsid w:val="00731482"/>
    <w:rsid w:val="00735ABE"/>
    <w:rsid w:val="00735B6C"/>
    <w:rsid w:val="00736281"/>
    <w:rsid w:val="00737407"/>
    <w:rsid w:val="00743D03"/>
    <w:rsid w:val="00746F64"/>
    <w:rsid w:val="00752B12"/>
    <w:rsid w:val="00755FFA"/>
    <w:rsid w:val="00756819"/>
    <w:rsid w:val="00757686"/>
    <w:rsid w:val="007638C0"/>
    <w:rsid w:val="00770502"/>
    <w:rsid w:val="00770E50"/>
    <w:rsid w:val="00773749"/>
    <w:rsid w:val="007764DA"/>
    <w:rsid w:val="00776B8C"/>
    <w:rsid w:val="00782F37"/>
    <w:rsid w:val="00784903"/>
    <w:rsid w:val="00784985"/>
    <w:rsid w:val="007919CD"/>
    <w:rsid w:val="00793553"/>
    <w:rsid w:val="00797D7D"/>
    <w:rsid w:val="007A1DD3"/>
    <w:rsid w:val="007A3CEB"/>
    <w:rsid w:val="007A5A2B"/>
    <w:rsid w:val="007A6B05"/>
    <w:rsid w:val="007B1849"/>
    <w:rsid w:val="007B7649"/>
    <w:rsid w:val="007C4DE2"/>
    <w:rsid w:val="007C6BE1"/>
    <w:rsid w:val="007C7412"/>
    <w:rsid w:val="007D687F"/>
    <w:rsid w:val="007D6F17"/>
    <w:rsid w:val="007E1B98"/>
    <w:rsid w:val="007E6D3A"/>
    <w:rsid w:val="007E7938"/>
    <w:rsid w:val="007F028C"/>
    <w:rsid w:val="00803083"/>
    <w:rsid w:val="00803266"/>
    <w:rsid w:val="00803402"/>
    <w:rsid w:val="00806440"/>
    <w:rsid w:val="00806775"/>
    <w:rsid w:val="0082079C"/>
    <w:rsid w:val="0082106E"/>
    <w:rsid w:val="00821D92"/>
    <w:rsid w:val="00822ED8"/>
    <w:rsid w:val="0082365B"/>
    <w:rsid w:val="00826739"/>
    <w:rsid w:val="00826D2A"/>
    <w:rsid w:val="00830F8E"/>
    <w:rsid w:val="008324DC"/>
    <w:rsid w:val="00835282"/>
    <w:rsid w:val="00842307"/>
    <w:rsid w:val="0084595C"/>
    <w:rsid w:val="00846B37"/>
    <w:rsid w:val="00847423"/>
    <w:rsid w:val="008521B3"/>
    <w:rsid w:val="00854316"/>
    <w:rsid w:val="00865355"/>
    <w:rsid w:val="008707C8"/>
    <w:rsid w:val="008727E7"/>
    <w:rsid w:val="00874E22"/>
    <w:rsid w:val="00875D8A"/>
    <w:rsid w:val="00876B28"/>
    <w:rsid w:val="00880495"/>
    <w:rsid w:val="008818B9"/>
    <w:rsid w:val="00885A60"/>
    <w:rsid w:val="008862DE"/>
    <w:rsid w:val="00896E9E"/>
    <w:rsid w:val="008A064E"/>
    <w:rsid w:val="008A2B64"/>
    <w:rsid w:val="008A2C5A"/>
    <w:rsid w:val="008B160D"/>
    <w:rsid w:val="008B5D88"/>
    <w:rsid w:val="008B5EC1"/>
    <w:rsid w:val="008B690A"/>
    <w:rsid w:val="008C03E3"/>
    <w:rsid w:val="008C15FD"/>
    <w:rsid w:val="008C2AE9"/>
    <w:rsid w:val="008C2CD9"/>
    <w:rsid w:val="008C33BF"/>
    <w:rsid w:val="008D19CC"/>
    <w:rsid w:val="008D463F"/>
    <w:rsid w:val="008D6949"/>
    <w:rsid w:val="008F6E87"/>
    <w:rsid w:val="0090028B"/>
    <w:rsid w:val="00900658"/>
    <w:rsid w:val="0090126B"/>
    <w:rsid w:val="00902215"/>
    <w:rsid w:val="00903B72"/>
    <w:rsid w:val="009069E9"/>
    <w:rsid w:val="00910E10"/>
    <w:rsid w:val="00912C1D"/>
    <w:rsid w:val="00912D61"/>
    <w:rsid w:val="00914B02"/>
    <w:rsid w:val="00915B16"/>
    <w:rsid w:val="00921C71"/>
    <w:rsid w:val="00925A7C"/>
    <w:rsid w:val="00934875"/>
    <w:rsid w:val="00934AE0"/>
    <w:rsid w:val="009362D1"/>
    <w:rsid w:val="00937AD6"/>
    <w:rsid w:val="00953F89"/>
    <w:rsid w:val="00955E54"/>
    <w:rsid w:val="009568D3"/>
    <w:rsid w:val="00957F7D"/>
    <w:rsid w:val="009600E7"/>
    <w:rsid w:val="00960333"/>
    <w:rsid w:val="00964DFD"/>
    <w:rsid w:val="0096622A"/>
    <w:rsid w:val="00970746"/>
    <w:rsid w:val="009718A5"/>
    <w:rsid w:val="009731B2"/>
    <w:rsid w:val="009756AD"/>
    <w:rsid w:val="009807B9"/>
    <w:rsid w:val="00991DF6"/>
    <w:rsid w:val="009945A6"/>
    <w:rsid w:val="00996557"/>
    <w:rsid w:val="00997318"/>
    <w:rsid w:val="009A571A"/>
    <w:rsid w:val="009A66D7"/>
    <w:rsid w:val="009A719B"/>
    <w:rsid w:val="009B086B"/>
    <w:rsid w:val="009B1B88"/>
    <w:rsid w:val="009B59B5"/>
    <w:rsid w:val="009B5AED"/>
    <w:rsid w:val="009B7098"/>
    <w:rsid w:val="009C24A1"/>
    <w:rsid w:val="009C3015"/>
    <w:rsid w:val="009C3364"/>
    <w:rsid w:val="009C34D4"/>
    <w:rsid w:val="009C49D5"/>
    <w:rsid w:val="009C5C3A"/>
    <w:rsid w:val="009C6301"/>
    <w:rsid w:val="009C633E"/>
    <w:rsid w:val="009D221E"/>
    <w:rsid w:val="009D4B41"/>
    <w:rsid w:val="009D7128"/>
    <w:rsid w:val="009E36A3"/>
    <w:rsid w:val="009F27B0"/>
    <w:rsid w:val="009F2B8C"/>
    <w:rsid w:val="009F30EB"/>
    <w:rsid w:val="009F444C"/>
    <w:rsid w:val="009F4D18"/>
    <w:rsid w:val="00A008C0"/>
    <w:rsid w:val="00A0131A"/>
    <w:rsid w:val="00A05142"/>
    <w:rsid w:val="00A06EC7"/>
    <w:rsid w:val="00A07BE0"/>
    <w:rsid w:val="00A07D12"/>
    <w:rsid w:val="00A120E8"/>
    <w:rsid w:val="00A12D65"/>
    <w:rsid w:val="00A14E07"/>
    <w:rsid w:val="00A1750D"/>
    <w:rsid w:val="00A22BF9"/>
    <w:rsid w:val="00A266C5"/>
    <w:rsid w:val="00A26D2A"/>
    <w:rsid w:val="00A31A6F"/>
    <w:rsid w:val="00A33D24"/>
    <w:rsid w:val="00A3648A"/>
    <w:rsid w:val="00A37728"/>
    <w:rsid w:val="00A4166D"/>
    <w:rsid w:val="00A43C1C"/>
    <w:rsid w:val="00A440FE"/>
    <w:rsid w:val="00A46798"/>
    <w:rsid w:val="00A574E8"/>
    <w:rsid w:val="00A60A90"/>
    <w:rsid w:val="00A61B38"/>
    <w:rsid w:val="00A6277B"/>
    <w:rsid w:val="00A63BA9"/>
    <w:rsid w:val="00A67517"/>
    <w:rsid w:val="00A67EF8"/>
    <w:rsid w:val="00A70FC6"/>
    <w:rsid w:val="00A7714C"/>
    <w:rsid w:val="00A811D7"/>
    <w:rsid w:val="00A82D59"/>
    <w:rsid w:val="00A92F9B"/>
    <w:rsid w:val="00A939EB"/>
    <w:rsid w:val="00A93D63"/>
    <w:rsid w:val="00A96166"/>
    <w:rsid w:val="00A96D34"/>
    <w:rsid w:val="00AA063C"/>
    <w:rsid w:val="00AA1EF7"/>
    <w:rsid w:val="00AA6BC7"/>
    <w:rsid w:val="00AB6CDE"/>
    <w:rsid w:val="00AB7ACB"/>
    <w:rsid w:val="00AD3CEB"/>
    <w:rsid w:val="00AD44C9"/>
    <w:rsid w:val="00AD5D54"/>
    <w:rsid w:val="00AE0F9B"/>
    <w:rsid w:val="00AE589D"/>
    <w:rsid w:val="00AE6EB8"/>
    <w:rsid w:val="00AF04DD"/>
    <w:rsid w:val="00AF087B"/>
    <w:rsid w:val="00AF3C52"/>
    <w:rsid w:val="00AF4D42"/>
    <w:rsid w:val="00AF587B"/>
    <w:rsid w:val="00AF6513"/>
    <w:rsid w:val="00AF6B87"/>
    <w:rsid w:val="00AF7DB2"/>
    <w:rsid w:val="00B01A59"/>
    <w:rsid w:val="00B043E7"/>
    <w:rsid w:val="00B06918"/>
    <w:rsid w:val="00B10784"/>
    <w:rsid w:val="00B1344C"/>
    <w:rsid w:val="00B13EB8"/>
    <w:rsid w:val="00B1709B"/>
    <w:rsid w:val="00B23E0F"/>
    <w:rsid w:val="00B27430"/>
    <w:rsid w:val="00B331EC"/>
    <w:rsid w:val="00B37C7A"/>
    <w:rsid w:val="00B40A9E"/>
    <w:rsid w:val="00B4207E"/>
    <w:rsid w:val="00B42310"/>
    <w:rsid w:val="00B442BC"/>
    <w:rsid w:val="00B478EA"/>
    <w:rsid w:val="00B47F41"/>
    <w:rsid w:val="00B50082"/>
    <w:rsid w:val="00B501F7"/>
    <w:rsid w:val="00B5273E"/>
    <w:rsid w:val="00B55F25"/>
    <w:rsid w:val="00B6072A"/>
    <w:rsid w:val="00B618C8"/>
    <w:rsid w:val="00B740B3"/>
    <w:rsid w:val="00B75645"/>
    <w:rsid w:val="00B7794E"/>
    <w:rsid w:val="00B82835"/>
    <w:rsid w:val="00B85FCB"/>
    <w:rsid w:val="00B863E8"/>
    <w:rsid w:val="00B90C6C"/>
    <w:rsid w:val="00B9155F"/>
    <w:rsid w:val="00B92A9E"/>
    <w:rsid w:val="00B92BD3"/>
    <w:rsid w:val="00B942EC"/>
    <w:rsid w:val="00B943A9"/>
    <w:rsid w:val="00B94816"/>
    <w:rsid w:val="00B96B70"/>
    <w:rsid w:val="00BA0A9F"/>
    <w:rsid w:val="00BA1A3A"/>
    <w:rsid w:val="00BA41A7"/>
    <w:rsid w:val="00BA49EB"/>
    <w:rsid w:val="00BA7928"/>
    <w:rsid w:val="00BC4009"/>
    <w:rsid w:val="00BC7104"/>
    <w:rsid w:val="00BD02B6"/>
    <w:rsid w:val="00BD1F52"/>
    <w:rsid w:val="00BD2F19"/>
    <w:rsid w:val="00BD3AB7"/>
    <w:rsid w:val="00BD4887"/>
    <w:rsid w:val="00BD6BB8"/>
    <w:rsid w:val="00BE06D6"/>
    <w:rsid w:val="00BE1FC8"/>
    <w:rsid w:val="00BF6BCA"/>
    <w:rsid w:val="00C0149E"/>
    <w:rsid w:val="00C029F7"/>
    <w:rsid w:val="00C03530"/>
    <w:rsid w:val="00C07B40"/>
    <w:rsid w:val="00C07CF7"/>
    <w:rsid w:val="00C12D7E"/>
    <w:rsid w:val="00C1787A"/>
    <w:rsid w:val="00C319D2"/>
    <w:rsid w:val="00C32674"/>
    <w:rsid w:val="00C33A4E"/>
    <w:rsid w:val="00C34133"/>
    <w:rsid w:val="00C34E17"/>
    <w:rsid w:val="00C35355"/>
    <w:rsid w:val="00C36184"/>
    <w:rsid w:val="00C36B62"/>
    <w:rsid w:val="00C415D8"/>
    <w:rsid w:val="00C426A1"/>
    <w:rsid w:val="00C47101"/>
    <w:rsid w:val="00C515C9"/>
    <w:rsid w:val="00C535BA"/>
    <w:rsid w:val="00C543E5"/>
    <w:rsid w:val="00C57516"/>
    <w:rsid w:val="00C5789E"/>
    <w:rsid w:val="00C64BE9"/>
    <w:rsid w:val="00C72B71"/>
    <w:rsid w:val="00C72D99"/>
    <w:rsid w:val="00C812C6"/>
    <w:rsid w:val="00C823D4"/>
    <w:rsid w:val="00C84AD5"/>
    <w:rsid w:val="00C871FC"/>
    <w:rsid w:val="00C87D6E"/>
    <w:rsid w:val="00C90B79"/>
    <w:rsid w:val="00C91460"/>
    <w:rsid w:val="00C91A1B"/>
    <w:rsid w:val="00C91D80"/>
    <w:rsid w:val="00C933B4"/>
    <w:rsid w:val="00C95152"/>
    <w:rsid w:val="00C9591F"/>
    <w:rsid w:val="00C97C5E"/>
    <w:rsid w:val="00CA395F"/>
    <w:rsid w:val="00CA4A66"/>
    <w:rsid w:val="00CB08B0"/>
    <w:rsid w:val="00CB1B75"/>
    <w:rsid w:val="00CB4648"/>
    <w:rsid w:val="00CB47ED"/>
    <w:rsid w:val="00CC351F"/>
    <w:rsid w:val="00CC4D4A"/>
    <w:rsid w:val="00CC736F"/>
    <w:rsid w:val="00CD1E0E"/>
    <w:rsid w:val="00CD592C"/>
    <w:rsid w:val="00CD6A01"/>
    <w:rsid w:val="00CD73D8"/>
    <w:rsid w:val="00CD75C7"/>
    <w:rsid w:val="00CE1657"/>
    <w:rsid w:val="00CE4B5D"/>
    <w:rsid w:val="00CF7057"/>
    <w:rsid w:val="00CF7D8C"/>
    <w:rsid w:val="00D00D70"/>
    <w:rsid w:val="00D01C5E"/>
    <w:rsid w:val="00D03A32"/>
    <w:rsid w:val="00D065F8"/>
    <w:rsid w:val="00D1590C"/>
    <w:rsid w:val="00D15975"/>
    <w:rsid w:val="00D15F93"/>
    <w:rsid w:val="00D16444"/>
    <w:rsid w:val="00D16BD9"/>
    <w:rsid w:val="00D21977"/>
    <w:rsid w:val="00D27467"/>
    <w:rsid w:val="00D453A1"/>
    <w:rsid w:val="00D4760D"/>
    <w:rsid w:val="00D50069"/>
    <w:rsid w:val="00D54C37"/>
    <w:rsid w:val="00D563DC"/>
    <w:rsid w:val="00D57232"/>
    <w:rsid w:val="00D626B3"/>
    <w:rsid w:val="00D70CE6"/>
    <w:rsid w:val="00D77109"/>
    <w:rsid w:val="00D8151C"/>
    <w:rsid w:val="00D82A86"/>
    <w:rsid w:val="00D84602"/>
    <w:rsid w:val="00D9546A"/>
    <w:rsid w:val="00D97535"/>
    <w:rsid w:val="00DA02A6"/>
    <w:rsid w:val="00DA44FC"/>
    <w:rsid w:val="00DB0DA5"/>
    <w:rsid w:val="00DB128D"/>
    <w:rsid w:val="00DB253B"/>
    <w:rsid w:val="00DB2EAD"/>
    <w:rsid w:val="00DB38F8"/>
    <w:rsid w:val="00DC1B6B"/>
    <w:rsid w:val="00DC39CA"/>
    <w:rsid w:val="00DD58A0"/>
    <w:rsid w:val="00DE2479"/>
    <w:rsid w:val="00DE2F5F"/>
    <w:rsid w:val="00DE33BD"/>
    <w:rsid w:val="00DE4606"/>
    <w:rsid w:val="00DE74C8"/>
    <w:rsid w:val="00DF170A"/>
    <w:rsid w:val="00DF4C91"/>
    <w:rsid w:val="00DF6380"/>
    <w:rsid w:val="00E011E9"/>
    <w:rsid w:val="00E07C52"/>
    <w:rsid w:val="00E13F00"/>
    <w:rsid w:val="00E1408A"/>
    <w:rsid w:val="00E146F6"/>
    <w:rsid w:val="00E176CC"/>
    <w:rsid w:val="00E2328B"/>
    <w:rsid w:val="00E27EA9"/>
    <w:rsid w:val="00E341FD"/>
    <w:rsid w:val="00E50022"/>
    <w:rsid w:val="00E504D8"/>
    <w:rsid w:val="00E506BF"/>
    <w:rsid w:val="00E515EC"/>
    <w:rsid w:val="00E5588C"/>
    <w:rsid w:val="00E57060"/>
    <w:rsid w:val="00E62AAA"/>
    <w:rsid w:val="00E66263"/>
    <w:rsid w:val="00E712A3"/>
    <w:rsid w:val="00E7135C"/>
    <w:rsid w:val="00E779BF"/>
    <w:rsid w:val="00E80070"/>
    <w:rsid w:val="00E80E25"/>
    <w:rsid w:val="00E85926"/>
    <w:rsid w:val="00E91177"/>
    <w:rsid w:val="00E91AF5"/>
    <w:rsid w:val="00E91B33"/>
    <w:rsid w:val="00E9548D"/>
    <w:rsid w:val="00E95DF2"/>
    <w:rsid w:val="00EA066F"/>
    <w:rsid w:val="00EA221B"/>
    <w:rsid w:val="00EA501C"/>
    <w:rsid w:val="00EA5597"/>
    <w:rsid w:val="00EB16A3"/>
    <w:rsid w:val="00EC261B"/>
    <w:rsid w:val="00EC70C1"/>
    <w:rsid w:val="00EC718C"/>
    <w:rsid w:val="00ED0C1E"/>
    <w:rsid w:val="00ED1AC8"/>
    <w:rsid w:val="00ED1C5A"/>
    <w:rsid w:val="00ED4F87"/>
    <w:rsid w:val="00ED5207"/>
    <w:rsid w:val="00ED5BE2"/>
    <w:rsid w:val="00ED77C5"/>
    <w:rsid w:val="00EE1783"/>
    <w:rsid w:val="00EE194B"/>
    <w:rsid w:val="00EE21DB"/>
    <w:rsid w:val="00EE45CF"/>
    <w:rsid w:val="00EE4CEF"/>
    <w:rsid w:val="00EE7EFC"/>
    <w:rsid w:val="00EF1E80"/>
    <w:rsid w:val="00EF360A"/>
    <w:rsid w:val="00EF4025"/>
    <w:rsid w:val="00EF5B83"/>
    <w:rsid w:val="00EF6651"/>
    <w:rsid w:val="00EF7A23"/>
    <w:rsid w:val="00EF7D8F"/>
    <w:rsid w:val="00EF7F0D"/>
    <w:rsid w:val="00F0447E"/>
    <w:rsid w:val="00F049BB"/>
    <w:rsid w:val="00F07CFA"/>
    <w:rsid w:val="00F146D1"/>
    <w:rsid w:val="00F20C5D"/>
    <w:rsid w:val="00F2399E"/>
    <w:rsid w:val="00F27878"/>
    <w:rsid w:val="00F32BA6"/>
    <w:rsid w:val="00F32F6E"/>
    <w:rsid w:val="00F4199F"/>
    <w:rsid w:val="00F43487"/>
    <w:rsid w:val="00F44211"/>
    <w:rsid w:val="00F47786"/>
    <w:rsid w:val="00F47921"/>
    <w:rsid w:val="00F50193"/>
    <w:rsid w:val="00F553B6"/>
    <w:rsid w:val="00F561F4"/>
    <w:rsid w:val="00F6248D"/>
    <w:rsid w:val="00F7104D"/>
    <w:rsid w:val="00F73C70"/>
    <w:rsid w:val="00F75B52"/>
    <w:rsid w:val="00F7737B"/>
    <w:rsid w:val="00F8079E"/>
    <w:rsid w:val="00F83655"/>
    <w:rsid w:val="00F848BF"/>
    <w:rsid w:val="00F85C88"/>
    <w:rsid w:val="00F86BFA"/>
    <w:rsid w:val="00F87E58"/>
    <w:rsid w:val="00F906A8"/>
    <w:rsid w:val="00F951B5"/>
    <w:rsid w:val="00F95495"/>
    <w:rsid w:val="00FA0A41"/>
    <w:rsid w:val="00FB20A6"/>
    <w:rsid w:val="00FB2A49"/>
    <w:rsid w:val="00FB2D53"/>
    <w:rsid w:val="00FB5198"/>
    <w:rsid w:val="00FC0557"/>
    <w:rsid w:val="00FC1CD4"/>
    <w:rsid w:val="00FC3805"/>
    <w:rsid w:val="00FC4572"/>
    <w:rsid w:val="00FC6387"/>
    <w:rsid w:val="00FD021B"/>
    <w:rsid w:val="00FD0F26"/>
    <w:rsid w:val="00FD2FE6"/>
    <w:rsid w:val="00FE76F7"/>
    <w:rsid w:val="00FF1C02"/>
    <w:rsid w:val="00FF3687"/>
    <w:rsid w:val="00FF40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7FE52-B310-40E1-906E-1A1832BF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7ED"/>
    <w:rPr>
      <w:rFonts w:asciiTheme="minorHAnsi" w:hAnsiTheme="minorHAnsi" w:cstheme="min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B47E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B47ED"/>
    <w:rPr>
      <w:rFonts w:asciiTheme="minorHAnsi" w:hAnsiTheme="minorHAnsi" w:cstheme="minorBidi"/>
      <w:sz w:val="20"/>
      <w:szCs w:val="20"/>
    </w:rPr>
  </w:style>
  <w:style w:type="character" w:styleId="Refdenotaderodap">
    <w:name w:val="footnote reference"/>
    <w:basedOn w:val="Fontepargpadro"/>
    <w:uiPriority w:val="99"/>
    <w:semiHidden/>
    <w:unhideWhenUsed/>
    <w:rsid w:val="00CB47ED"/>
    <w:rPr>
      <w:vertAlign w:val="superscript"/>
    </w:rPr>
  </w:style>
  <w:style w:type="character" w:styleId="Hyperlink">
    <w:name w:val="Hyperlink"/>
    <w:basedOn w:val="Fontepargpadro"/>
    <w:uiPriority w:val="99"/>
    <w:unhideWhenUsed/>
    <w:rsid w:val="00CB47ED"/>
    <w:rPr>
      <w:color w:val="0563C1" w:themeColor="hyperlink"/>
      <w:u w:val="single"/>
    </w:rPr>
  </w:style>
  <w:style w:type="paragraph" w:styleId="PargrafodaLista">
    <w:name w:val="List Paragraph"/>
    <w:basedOn w:val="Normal"/>
    <w:uiPriority w:val="34"/>
    <w:qFormat/>
    <w:rsid w:val="00B5273E"/>
    <w:pPr>
      <w:ind w:left="720"/>
      <w:contextualSpacing/>
    </w:pPr>
  </w:style>
  <w:style w:type="paragraph" w:styleId="Cabealho">
    <w:name w:val="header"/>
    <w:basedOn w:val="Normal"/>
    <w:link w:val="CabealhoChar"/>
    <w:uiPriority w:val="99"/>
    <w:unhideWhenUsed/>
    <w:rsid w:val="00D16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6BD9"/>
    <w:rPr>
      <w:rFonts w:asciiTheme="minorHAnsi" w:hAnsiTheme="minorHAnsi" w:cstheme="minorBidi"/>
      <w:sz w:val="22"/>
      <w:szCs w:val="22"/>
    </w:rPr>
  </w:style>
  <w:style w:type="paragraph" w:styleId="Rodap">
    <w:name w:val="footer"/>
    <w:basedOn w:val="Normal"/>
    <w:link w:val="RodapChar"/>
    <w:uiPriority w:val="99"/>
    <w:unhideWhenUsed/>
    <w:rsid w:val="00D16BD9"/>
    <w:pPr>
      <w:tabs>
        <w:tab w:val="center" w:pos="4252"/>
        <w:tab w:val="right" w:pos="8504"/>
      </w:tabs>
      <w:spacing w:after="0" w:line="240" w:lineRule="auto"/>
    </w:pPr>
  </w:style>
  <w:style w:type="character" w:customStyle="1" w:styleId="RodapChar">
    <w:name w:val="Rodapé Char"/>
    <w:basedOn w:val="Fontepargpadro"/>
    <w:link w:val="Rodap"/>
    <w:uiPriority w:val="99"/>
    <w:rsid w:val="00D16BD9"/>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78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069.htm" TargetMode="Externa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a:latin typeface="Arial" panose="020B0604020202020204" pitchFamily="34" charset="0"/>
                <a:cs typeface="Arial" panose="020B0604020202020204" pitchFamily="34" charset="0"/>
              </a:rPr>
              <a:t>Sua religião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col"/>
        <c:grouping val="stacked"/>
        <c:varyColors val="0"/>
        <c:ser>
          <c:idx val="0"/>
          <c:order val="0"/>
          <c:spPr>
            <a:solidFill>
              <a:schemeClr val="accent1"/>
            </a:solidFill>
            <a:ln>
              <a:noFill/>
            </a:ln>
            <a:effectLst/>
          </c:spPr>
          <c:invertIfNegative val="0"/>
          <c:cat>
            <c:strRef>
              <c:f>Plan1!$A$3:$A$5</c:f>
              <c:strCache>
                <c:ptCount val="3"/>
                <c:pt idx="0">
                  <c:v>Católica</c:v>
                </c:pt>
                <c:pt idx="1">
                  <c:v>Evangélica</c:v>
                </c:pt>
                <c:pt idx="2">
                  <c:v>Sem religião</c:v>
                </c:pt>
              </c:strCache>
            </c:strRef>
          </c:cat>
          <c:val>
            <c:numRef>
              <c:f>Plan1!$B$3:$B$5</c:f>
              <c:numCache>
                <c:formatCode>General</c:formatCode>
                <c:ptCount val="3"/>
                <c:pt idx="0">
                  <c:v>10</c:v>
                </c:pt>
                <c:pt idx="1">
                  <c:v>3</c:v>
                </c:pt>
                <c:pt idx="2">
                  <c:v>2</c:v>
                </c:pt>
              </c:numCache>
            </c:numRef>
          </c:val>
        </c:ser>
        <c:dLbls>
          <c:showLegendKey val="0"/>
          <c:showVal val="0"/>
          <c:showCatName val="0"/>
          <c:showSerName val="0"/>
          <c:showPercent val="0"/>
          <c:showBubbleSize val="0"/>
        </c:dLbls>
        <c:gapWidth val="150"/>
        <c:overlap val="100"/>
        <c:axId val="1761856816"/>
        <c:axId val="1761849200"/>
      </c:barChart>
      <c:catAx>
        <c:axId val="176185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761849200"/>
        <c:crosses val="autoZero"/>
        <c:auto val="1"/>
        <c:lblAlgn val="ctr"/>
        <c:lblOffset val="100"/>
        <c:noMultiLvlLbl val="0"/>
      </c:catAx>
      <c:valAx>
        <c:axId val="1761849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761856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a:latin typeface="Arial" panose="020B0604020202020204" pitchFamily="34" charset="0"/>
                <a:cs typeface="Arial" panose="020B0604020202020204" pitchFamily="34" charset="0"/>
              </a:rPr>
              <a:t>Em</a:t>
            </a:r>
            <a:r>
              <a:rPr lang="pt-BR" baseline="0">
                <a:latin typeface="Arial" panose="020B0604020202020204" pitchFamily="34" charset="0"/>
                <a:cs typeface="Arial" panose="020B0604020202020204" pitchFamily="34" charset="0"/>
              </a:rPr>
              <a:t> que acredita</a:t>
            </a:r>
            <a:endParaRPr lang="pt-BR">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col"/>
        <c:grouping val="stacked"/>
        <c:varyColors val="0"/>
        <c:ser>
          <c:idx val="0"/>
          <c:order val="0"/>
          <c:spPr>
            <a:solidFill>
              <a:schemeClr val="accent1"/>
            </a:solidFill>
            <a:ln>
              <a:noFill/>
            </a:ln>
            <a:effectLst/>
          </c:spPr>
          <c:invertIfNegative val="0"/>
          <c:cat>
            <c:strRef>
              <c:f>Plan1!$A$3:$A$13</c:f>
              <c:strCache>
                <c:ptCount val="11"/>
                <c:pt idx="0">
                  <c:v>Deus</c:v>
                </c:pt>
                <c:pt idx="1">
                  <c:v>Jesus Cristo</c:v>
                </c:pt>
                <c:pt idx="2">
                  <c:v>Esp. Santo</c:v>
                </c:pt>
                <c:pt idx="3">
                  <c:v>Bíblia</c:v>
                </c:pt>
                <c:pt idx="4">
                  <c:v>Anjos</c:v>
                </c:pt>
                <c:pt idx="5">
                  <c:v>Santos</c:v>
                </c:pt>
                <c:pt idx="6">
                  <c:v>Virgem Maria</c:v>
                </c:pt>
                <c:pt idx="7">
                  <c:v>Demônio</c:v>
                </c:pt>
                <c:pt idx="8">
                  <c:v>Reencarnação</c:v>
                </c:pt>
                <c:pt idx="9">
                  <c:v>Energia</c:v>
                </c:pt>
                <c:pt idx="10">
                  <c:v>Astrologia</c:v>
                </c:pt>
              </c:strCache>
            </c:strRef>
          </c:cat>
          <c:val>
            <c:numRef>
              <c:f>Plan1!$B$3:$B$13</c:f>
              <c:numCache>
                <c:formatCode>General</c:formatCode>
                <c:ptCount val="11"/>
                <c:pt idx="0">
                  <c:v>15</c:v>
                </c:pt>
                <c:pt idx="1">
                  <c:v>14</c:v>
                </c:pt>
                <c:pt idx="2">
                  <c:v>14</c:v>
                </c:pt>
                <c:pt idx="3">
                  <c:v>14</c:v>
                </c:pt>
                <c:pt idx="4">
                  <c:v>13</c:v>
                </c:pt>
                <c:pt idx="5">
                  <c:v>8</c:v>
                </c:pt>
                <c:pt idx="6">
                  <c:v>12</c:v>
                </c:pt>
                <c:pt idx="7">
                  <c:v>12</c:v>
                </c:pt>
                <c:pt idx="8">
                  <c:v>2</c:v>
                </c:pt>
                <c:pt idx="9">
                  <c:v>4</c:v>
                </c:pt>
                <c:pt idx="10">
                  <c:v>1</c:v>
                </c:pt>
              </c:numCache>
            </c:numRef>
          </c:val>
        </c:ser>
        <c:dLbls>
          <c:showLegendKey val="0"/>
          <c:showVal val="0"/>
          <c:showCatName val="0"/>
          <c:showSerName val="0"/>
          <c:showPercent val="0"/>
          <c:showBubbleSize val="0"/>
        </c:dLbls>
        <c:gapWidth val="150"/>
        <c:overlap val="100"/>
        <c:axId val="1761847568"/>
        <c:axId val="1761848656"/>
      </c:barChart>
      <c:catAx>
        <c:axId val="176184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761848656"/>
        <c:crosses val="autoZero"/>
        <c:auto val="1"/>
        <c:lblAlgn val="ctr"/>
        <c:lblOffset val="100"/>
        <c:noMultiLvlLbl val="0"/>
      </c:catAx>
      <c:valAx>
        <c:axId val="1761848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761847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sz="1100">
                <a:latin typeface="Arial" panose="020B0604020202020204" pitchFamily="34" charset="0"/>
                <a:cs typeface="Arial" panose="020B0604020202020204" pitchFamily="34" charset="0"/>
              </a:rPr>
              <a:t>Onde enriquece a cultura religiosa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stacked"/>
        <c:varyColors val="0"/>
        <c:ser>
          <c:idx val="0"/>
          <c:order val="0"/>
          <c:spPr>
            <a:solidFill>
              <a:schemeClr val="accent1"/>
            </a:solidFill>
            <a:ln>
              <a:noFill/>
            </a:ln>
            <a:effectLst/>
          </c:spPr>
          <c:invertIfNegative val="0"/>
          <c:cat>
            <c:strRef>
              <c:f>Plan1!$A$3:$A$8</c:f>
              <c:strCache>
                <c:ptCount val="6"/>
                <c:pt idx="0">
                  <c:v>Igreja</c:v>
                </c:pt>
                <c:pt idx="1">
                  <c:v>Família</c:v>
                </c:pt>
                <c:pt idx="2">
                  <c:v>Escola</c:v>
                </c:pt>
                <c:pt idx="3">
                  <c:v>Redes Sociais</c:v>
                </c:pt>
                <c:pt idx="4">
                  <c:v>Internet</c:v>
                </c:pt>
                <c:pt idx="5">
                  <c:v>Livros</c:v>
                </c:pt>
              </c:strCache>
            </c:strRef>
          </c:cat>
          <c:val>
            <c:numRef>
              <c:f>Plan1!$B$3:$B$8</c:f>
              <c:numCache>
                <c:formatCode>General</c:formatCode>
                <c:ptCount val="6"/>
                <c:pt idx="0">
                  <c:v>14</c:v>
                </c:pt>
                <c:pt idx="1">
                  <c:v>9</c:v>
                </c:pt>
                <c:pt idx="2">
                  <c:v>6</c:v>
                </c:pt>
                <c:pt idx="3">
                  <c:v>7</c:v>
                </c:pt>
                <c:pt idx="4">
                  <c:v>5</c:v>
                </c:pt>
                <c:pt idx="5">
                  <c:v>6</c:v>
                </c:pt>
              </c:numCache>
            </c:numRef>
          </c:val>
        </c:ser>
        <c:dLbls>
          <c:showLegendKey val="0"/>
          <c:showVal val="0"/>
          <c:showCatName val="0"/>
          <c:showSerName val="0"/>
          <c:showPercent val="0"/>
          <c:showBubbleSize val="0"/>
        </c:dLbls>
        <c:gapWidth val="150"/>
        <c:overlap val="100"/>
        <c:axId val="1849486624"/>
        <c:axId val="1849490976"/>
      </c:barChart>
      <c:catAx>
        <c:axId val="184948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849490976"/>
        <c:crosses val="autoZero"/>
        <c:auto val="1"/>
        <c:lblAlgn val="ctr"/>
        <c:lblOffset val="100"/>
        <c:noMultiLvlLbl val="0"/>
      </c:catAx>
      <c:valAx>
        <c:axId val="1849490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849486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100">
                <a:latin typeface="Arial" panose="020B0604020202020204" pitchFamily="34" charset="0"/>
                <a:cs typeface="Arial" panose="020B0604020202020204" pitchFamily="34" charset="0"/>
              </a:rPr>
              <a:t>Com quem conversa sobre religião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col"/>
        <c:grouping val="stacked"/>
        <c:varyColors val="0"/>
        <c:ser>
          <c:idx val="0"/>
          <c:order val="0"/>
          <c:spPr>
            <a:solidFill>
              <a:schemeClr val="accent1"/>
            </a:solidFill>
            <a:ln>
              <a:noFill/>
            </a:ln>
            <a:effectLst/>
          </c:spPr>
          <c:invertIfNegative val="0"/>
          <c:cat>
            <c:strRef>
              <c:f>Plan1!$A$3:$A$9</c:f>
              <c:strCache>
                <c:ptCount val="7"/>
                <c:pt idx="0">
                  <c:v>Pai</c:v>
                </c:pt>
                <c:pt idx="1">
                  <c:v>Mãe</c:v>
                </c:pt>
                <c:pt idx="2">
                  <c:v>Familiares</c:v>
                </c:pt>
                <c:pt idx="3">
                  <c:v>Professor</c:v>
                </c:pt>
                <c:pt idx="4">
                  <c:v>Colega</c:v>
                </c:pt>
                <c:pt idx="5">
                  <c:v>Amigo</c:v>
                </c:pt>
                <c:pt idx="6">
                  <c:v>Ninguém</c:v>
                </c:pt>
              </c:strCache>
            </c:strRef>
          </c:cat>
          <c:val>
            <c:numRef>
              <c:f>Plan1!$B$3:$B$9</c:f>
              <c:numCache>
                <c:formatCode>General</c:formatCode>
                <c:ptCount val="7"/>
                <c:pt idx="0">
                  <c:v>4</c:v>
                </c:pt>
                <c:pt idx="1">
                  <c:v>10</c:v>
                </c:pt>
                <c:pt idx="2">
                  <c:v>8</c:v>
                </c:pt>
                <c:pt idx="3">
                  <c:v>4</c:v>
                </c:pt>
                <c:pt idx="4">
                  <c:v>8</c:v>
                </c:pt>
                <c:pt idx="5">
                  <c:v>14</c:v>
                </c:pt>
                <c:pt idx="6">
                  <c:v>1</c:v>
                </c:pt>
              </c:numCache>
            </c:numRef>
          </c:val>
        </c:ser>
        <c:dLbls>
          <c:showLegendKey val="0"/>
          <c:showVal val="0"/>
          <c:showCatName val="0"/>
          <c:showSerName val="0"/>
          <c:showPercent val="0"/>
          <c:showBubbleSize val="0"/>
        </c:dLbls>
        <c:gapWidth val="150"/>
        <c:overlap val="100"/>
        <c:axId val="1849476832"/>
        <c:axId val="1849479008"/>
      </c:barChart>
      <c:catAx>
        <c:axId val="184947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849479008"/>
        <c:crosses val="autoZero"/>
        <c:auto val="1"/>
        <c:lblAlgn val="ctr"/>
        <c:lblOffset val="100"/>
        <c:noMultiLvlLbl val="0"/>
      </c:catAx>
      <c:valAx>
        <c:axId val="1849479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849476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B53DF-6193-44BB-92FD-DAB41B8E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14</Pages>
  <Words>4010</Words>
  <Characters>21654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luzia Valladão</dc:creator>
  <cp:keywords/>
  <dc:description/>
  <cp:lastModifiedBy>luzia Valladão</cp:lastModifiedBy>
  <cp:revision>40</cp:revision>
  <dcterms:created xsi:type="dcterms:W3CDTF">2017-08-16T23:39:00Z</dcterms:created>
  <dcterms:modified xsi:type="dcterms:W3CDTF">2018-06-19T12:26:00Z</dcterms:modified>
</cp:coreProperties>
</file>