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566B" w14:textId="2BB887B6" w:rsidR="00981A3D" w:rsidRPr="00197666" w:rsidRDefault="00CD25A5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ASPECTOS CITOPATOLÓGICOS DO </w:t>
      </w:r>
      <w:r w:rsidR="009709BC">
        <w:rPr>
          <w:rFonts w:ascii="Times New Roman" w:hAnsi="Times New Roman" w:cs="Times New Roman"/>
          <w:b/>
          <w:bCs/>
          <w:sz w:val="24"/>
          <w:szCs w:val="24"/>
        </w:rPr>
        <w:t>TRICO</w:t>
      </w:r>
      <w:r w:rsidR="00D91B61">
        <w:rPr>
          <w:rFonts w:ascii="Times New Roman" w:hAnsi="Times New Roman" w:cs="Times New Roman"/>
          <w:b/>
          <w:bCs/>
          <w:sz w:val="24"/>
          <w:szCs w:val="24"/>
        </w:rPr>
        <w:t>BL</w:t>
      </w:r>
      <w:r w:rsidR="009709BC">
        <w:rPr>
          <w:rFonts w:ascii="Times New Roman" w:hAnsi="Times New Roman" w:cs="Times New Roman"/>
          <w:b/>
          <w:bCs/>
          <w:sz w:val="24"/>
          <w:szCs w:val="24"/>
        </w:rPr>
        <w:t xml:space="preserve">ASTOMA EM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UM </w:t>
      </w:r>
      <w:r w:rsidR="00A66331">
        <w:rPr>
          <w:rFonts w:ascii="Times New Roman" w:hAnsi="Times New Roman" w:cs="Times New Roman"/>
          <w:b/>
          <w:bCs/>
          <w:sz w:val="24"/>
          <w:szCs w:val="24"/>
        </w:rPr>
        <w:t>COELHO DOMÉSTICO (</w:t>
      </w:r>
      <w:proofErr w:type="spellStart"/>
      <w:r w:rsidR="00A66331" w:rsidRPr="00A663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Oryctolagus</w:t>
      </w:r>
      <w:proofErr w:type="spellEnd"/>
      <w:r w:rsidR="00A663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66331" w:rsidRPr="00D91B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cuniculus</w:t>
      </w:r>
      <w:proofErr w:type="spellEnd"/>
      <w:r w:rsidR="00A66331" w:rsidRPr="00D91B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66331" w:rsidRPr="00D91B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domesticus</w:t>
      </w:r>
      <w:proofErr w:type="spellEnd"/>
      <w:r w:rsidR="00A6633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91B61">
        <w:rPr>
          <w:rFonts w:ascii="Times New Roman" w:hAnsi="Times New Roman" w:cs="Times New Roman"/>
          <w:b/>
          <w:bCs/>
          <w:sz w:val="24"/>
          <w:szCs w:val="24"/>
        </w:rPr>
        <w:t xml:space="preserve"> – RELATO DE CASO</w:t>
      </w:r>
    </w:p>
    <w:p w14:paraId="395D3B12" w14:textId="23F6084D" w:rsidR="00C4304D" w:rsidRPr="0029128A" w:rsidRDefault="00803E0F" w:rsidP="00C50B1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Maria Iara dos Santos da </w:t>
      </w:r>
      <w:r>
        <w:rPr>
          <w:rFonts w:ascii="Times New Roman" w:hAnsi="Times New Roman" w:cs="Times New Roman"/>
          <w:b/>
          <w:bCs/>
          <w:sz w:val="24"/>
          <w:szCs w:val="24"/>
        </w:rPr>
        <w:t>SILVA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5349D6" w:rsidRPr="00C96F2D">
        <w:rPr>
          <w:rFonts w:ascii="Times New Roman" w:hAnsi="Times New Roman" w:cs="Times New Roman"/>
          <w:sz w:val="24"/>
          <w:szCs w:val="24"/>
        </w:rPr>
        <w:t>;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6D1">
        <w:rPr>
          <w:rFonts w:ascii="Times New Roman" w:hAnsi="Times New Roman" w:cs="Times New Roman"/>
          <w:sz w:val="24"/>
          <w:szCs w:val="24"/>
        </w:rPr>
        <w:t xml:space="preserve">Felipe Lucena </w:t>
      </w:r>
      <w:r w:rsidR="00B906D1">
        <w:rPr>
          <w:rFonts w:ascii="Times New Roman" w:hAnsi="Times New Roman" w:cs="Times New Roman"/>
          <w:b/>
          <w:bCs/>
          <w:sz w:val="24"/>
          <w:szCs w:val="24"/>
        </w:rPr>
        <w:t>PEQUENO</w:t>
      </w:r>
      <w:r w:rsidR="008D66ED">
        <w:rPr>
          <w:rFonts w:ascii="Times New Roman" w:hAnsi="Times New Roman" w:cs="Times New Roman"/>
          <w:b/>
          <w:sz w:val="24"/>
          <w:szCs w:val="24"/>
        </w:rPr>
        <w:t>²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 w:rsidR="00082CE7">
        <w:rPr>
          <w:rFonts w:ascii="Times New Roman" w:hAnsi="Times New Roman" w:cs="Times New Roman"/>
          <w:sz w:val="24"/>
          <w:szCs w:val="24"/>
        </w:rPr>
        <w:t xml:space="preserve">Francisco Henrique Ferreira </w:t>
      </w:r>
      <w:r w:rsidR="00082CE7">
        <w:rPr>
          <w:rFonts w:ascii="Times New Roman" w:hAnsi="Times New Roman" w:cs="Times New Roman"/>
          <w:b/>
          <w:bCs/>
          <w:sz w:val="24"/>
          <w:szCs w:val="24"/>
        </w:rPr>
        <w:t>CARVALHO</w:t>
      </w:r>
      <w:r w:rsidR="008D66ED">
        <w:rPr>
          <w:rFonts w:ascii="Times New Roman" w:hAnsi="Times New Roman" w:cs="Times New Roman"/>
          <w:sz w:val="24"/>
          <w:szCs w:val="24"/>
        </w:rPr>
        <w:t>³</w:t>
      </w:r>
      <w:r w:rsidR="005F545F">
        <w:rPr>
          <w:rFonts w:ascii="Times New Roman" w:hAnsi="Times New Roman" w:cs="Times New Roman"/>
          <w:sz w:val="24"/>
          <w:szCs w:val="24"/>
        </w:rPr>
        <w:t>;</w:t>
      </w:r>
      <w:r w:rsidR="00737D2A">
        <w:rPr>
          <w:rFonts w:ascii="Times New Roman" w:hAnsi="Times New Roman" w:cs="Times New Roman"/>
          <w:sz w:val="24"/>
          <w:szCs w:val="24"/>
        </w:rPr>
        <w:t xml:space="preserve"> </w:t>
      </w:r>
      <w:r w:rsidR="00B46EDB">
        <w:rPr>
          <w:rFonts w:ascii="Times New Roman" w:hAnsi="Times New Roman" w:cs="Times New Roman"/>
          <w:sz w:val="24"/>
          <w:szCs w:val="24"/>
        </w:rPr>
        <w:t xml:space="preserve">José Matias Vitor da </w:t>
      </w:r>
      <w:r w:rsidR="00C077F6">
        <w:rPr>
          <w:rFonts w:ascii="Times New Roman" w:hAnsi="Times New Roman" w:cs="Times New Roman"/>
          <w:b/>
          <w:bCs/>
          <w:sz w:val="24"/>
          <w:szCs w:val="24"/>
        </w:rPr>
        <w:t>SlLVA</w:t>
      </w:r>
      <w:r w:rsidR="00C077F6" w:rsidRPr="00C077F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="00DB0382">
        <w:rPr>
          <w:rFonts w:ascii="Times New Roman" w:hAnsi="Times New Roman" w:cs="Times New Roman"/>
          <w:bCs/>
          <w:sz w:val="24"/>
          <w:szCs w:val="24"/>
        </w:rPr>
        <w:t>;</w:t>
      </w:r>
      <w:r w:rsidR="004475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5328">
        <w:rPr>
          <w:rFonts w:ascii="Times New Roman" w:hAnsi="Times New Roman" w:cs="Times New Roman"/>
          <w:bCs/>
          <w:sz w:val="24"/>
          <w:szCs w:val="24"/>
        </w:rPr>
        <w:t xml:space="preserve">Vitória </w:t>
      </w:r>
      <w:proofErr w:type="spellStart"/>
      <w:r w:rsidR="008F5328">
        <w:rPr>
          <w:rFonts w:ascii="Times New Roman" w:hAnsi="Times New Roman" w:cs="Times New Roman"/>
          <w:bCs/>
          <w:sz w:val="24"/>
          <w:szCs w:val="24"/>
        </w:rPr>
        <w:t>Hellem</w:t>
      </w:r>
      <w:proofErr w:type="spellEnd"/>
      <w:r w:rsidR="008F5328">
        <w:rPr>
          <w:rFonts w:ascii="Times New Roman" w:hAnsi="Times New Roman" w:cs="Times New Roman"/>
          <w:bCs/>
          <w:sz w:val="24"/>
          <w:szCs w:val="24"/>
        </w:rPr>
        <w:t xml:space="preserve"> da Silva </w:t>
      </w:r>
      <w:r w:rsidR="008F5328">
        <w:rPr>
          <w:rFonts w:ascii="Times New Roman" w:hAnsi="Times New Roman" w:cs="Times New Roman"/>
          <w:b/>
          <w:sz w:val="24"/>
          <w:szCs w:val="24"/>
        </w:rPr>
        <w:t>ALMEIDA</w:t>
      </w:r>
      <w:r w:rsidR="00C077F6" w:rsidRPr="00C077F6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3B5EA7" w:rsidRPr="003B5EA7">
        <w:rPr>
          <w:rFonts w:ascii="Times New Roman" w:hAnsi="Times New Roman" w:cs="Times New Roman"/>
          <w:bCs/>
          <w:sz w:val="24"/>
          <w:szCs w:val="24"/>
        </w:rPr>
        <w:t>;</w:t>
      </w:r>
      <w:r w:rsidR="003B5EA7" w:rsidRPr="003B5EA7">
        <w:rPr>
          <w:rFonts w:ascii="Times New Roman" w:hAnsi="Times New Roman" w:cs="Times New Roman"/>
          <w:sz w:val="24"/>
          <w:szCs w:val="24"/>
        </w:rPr>
        <w:t xml:space="preserve"> </w:t>
      </w:r>
      <w:r w:rsidR="003B5EA7">
        <w:rPr>
          <w:rFonts w:ascii="Times New Roman" w:hAnsi="Times New Roman" w:cs="Times New Roman"/>
          <w:sz w:val="24"/>
          <w:szCs w:val="24"/>
        </w:rPr>
        <w:t xml:space="preserve">Rodrigo Cruz </w:t>
      </w:r>
      <w:r w:rsidR="003B5EA7">
        <w:rPr>
          <w:rFonts w:ascii="Times New Roman" w:hAnsi="Times New Roman" w:cs="Times New Roman"/>
          <w:b/>
          <w:bCs/>
          <w:sz w:val="24"/>
          <w:szCs w:val="24"/>
        </w:rPr>
        <w:t>ALVES</w:t>
      </w:r>
      <w:r w:rsidR="003B5EA7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 w:rsidR="003B5EA7">
        <w:rPr>
          <w:rFonts w:ascii="Times New Roman" w:hAnsi="Times New Roman" w:cs="Times New Roman"/>
          <w:bCs/>
          <w:sz w:val="24"/>
          <w:szCs w:val="24"/>
        </w:rPr>
        <w:t xml:space="preserve">; Robério Gomes </w:t>
      </w:r>
      <w:r w:rsidR="0029128A">
        <w:rPr>
          <w:rFonts w:ascii="Times New Roman" w:hAnsi="Times New Roman" w:cs="Times New Roman"/>
          <w:b/>
          <w:sz w:val="24"/>
          <w:szCs w:val="24"/>
        </w:rPr>
        <w:t>OLINDA</w:t>
      </w:r>
      <w:r w:rsidR="0029128A" w:rsidRPr="0029128A">
        <w:rPr>
          <w:rFonts w:ascii="Times New Roman" w:hAnsi="Times New Roman" w:cs="Times New Roman"/>
          <w:b/>
          <w:sz w:val="24"/>
          <w:szCs w:val="24"/>
          <w:vertAlign w:val="superscript"/>
        </w:rPr>
        <w:t>7</w:t>
      </w:r>
    </w:p>
    <w:p w14:paraId="4DD3E55F" w14:textId="5C30D73F" w:rsidR="00197666" w:rsidRDefault="00981A3D" w:rsidP="00A739B4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624A7F">
        <w:rPr>
          <w:rFonts w:ascii="Times New Roman" w:hAnsi="Times New Roman" w:cs="Times New Roman"/>
          <w:color w:val="000000"/>
          <w:sz w:val="20"/>
          <w:szCs w:val="20"/>
        </w:rPr>
        <w:t>Graduanda em Medicina Veterinária</w:t>
      </w:r>
      <w:r w:rsidR="00C75600">
        <w:rPr>
          <w:rFonts w:ascii="Times New Roman" w:hAnsi="Times New Roman" w:cs="Times New Roman"/>
          <w:color w:val="000000"/>
          <w:sz w:val="20"/>
          <w:szCs w:val="20"/>
        </w:rPr>
        <w:t xml:space="preserve"> – Centro Universitário Vale do Salgado</w:t>
      </w:r>
      <w:r w:rsidR="002867A1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="002867A1">
        <w:rPr>
          <w:rFonts w:ascii="Times New Roman" w:hAnsi="Times New Roman" w:cs="Times New Roman"/>
          <w:color w:val="000000"/>
          <w:sz w:val="20"/>
          <w:szCs w:val="20"/>
        </w:rPr>
        <w:t>UniVS</w:t>
      </w:r>
      <w:proofErr w:type="spellEnd"/>
      <w:r w:rsidR="002867A1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3B5EA7">
        <w:rPr>
          <w:rFonts w:ascii="Times New Roman" w:hAnsi="Times New Roman" w:cs="Times New Roman"/>
          <w:color w:val="000000"/>
          <w:sz w:val="20"/>
          <w:szCs w:val="20"/>
        </w:rPr>
        <w:t>, Icó-CE.</w:t>
      </w:r>
      <w:r w:rsidR="00197666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 E-mail:</w:t>
      </w:r>
      <w:r w:rsidR="00E834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834C3" w:rsidRPr="004046B5">
        <w:rPr>
          <w:rFonts w:ascii="Times New Roman" w:hAnsi="Times New Roman" w:cs="Times New Roman"/>
          <w:color w:val="000000"/>
          <w:sz w:val="20"/>
          <w:szCs w:val="20"/>
          <w:u w:val="single"/>
        </w:rPr>
        <w:t>mariaiaramaria2017@gmail.com</w:t>
      </w:r>
    </w:p>
    <w:p w14:paraId="0174F3CD" w14:textId="5FFC1839" w:rsidR="005F545F" w:rsidRDefault="00305243" w:rsidP="005F545F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197666"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F951DB">
        <w:rPr>
          <w:rFonts w:ascii="Times New Roman" w:hAnsi="Times New Roman" w:cs="Times New Roman"/>
          <w:color w:val="000000"/>
          <w:sz w:val="20"/>
          <w:szCs w:val="20"/>
        </w:rPr>
        <w:t>Graduando em Medicina Veterinária – Centro Universitário Vale do Salgado (</w:t>
      </w:r>
      <w:proofErr w:type="spellStart"/>
      <w:r w:rsidR="00F951DB">
        <w:rPr>
          <w:rFonts w:ascii="Times New Roman" w:hAnsi="Times New Roman" w:cs="Times New Roman"/>
          <w:color w:val="000000"/>
          <w:sz w:val="20"/>
          <w:szCs w:val="20"/>
        </w:rPr>
        <w:t>UniVS</w:t>
      </w:r>
      <w:proofErr w:type="spellEnd"/>
      <w:r w:rsidR="00F951D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3B5EA7">
        <w:rPr>
          <w:rFonts w:ascii="Times New Roman" w:hAnsi="Times New Roman" w:cs="Times New Roman"/>
          <w:color w:val="000000"/>
          <w:sz w:val="20"/>
          <w:szCs w:val="20"/>
        </w:rPr>
        <w:t xml:space="preserve">, Icó-CE. </w:t>
      </w:r>
      <w:r w:rsidR="003B5EA7" w:rsidRPr="003324DA">
        <w:rPr>
          <w:rFonts w:ascii="Times New Roman" w:hAnsi="Times New Roman" w:cs="Times New Roman"/>
          <w:color w:val="000000"/>
          <w:sz w:val="20"/>
          <w:szCs w:val="20"/>
        </w:rPr>
        <w:t>E-mail:</w:t>
      </w:r>
      <w:r w:rsidR="0042453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24530" w:rsidRPr="004046B5">
        <w:rPr>
          <w:rFonts w:ascii="Times New Roman" w:hAnsi="Times New Roman" w:cs="Times New Roman"/>
          <w:color w:val="000000"/>
          <w:sz w:val="20"/>
          <w:szCs w:val="20"/>
          <w:u w:val="single"/>
        </w:rPr>
        <w:t>felipelucenaoros@gmail.com</w:t>
      </w:r>
    </w:p>
    <w:p w14:paraId="6234520E" w14:textId="4266BF13" w:rsidR="00CA6A88" w:rsidRDefault="00F152F0" w:rsidP="005F545F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3 </w:t>
      </w:r>
      <w:r w:rsidR="003A1A67">
        <w:rPr>
          <w:rFonts w:ascii="Times New Roman" w:hAnsi="Times New Roman" w:cs="Times New Roman"/>
          <w:color w:val="000000"/>
          <w:sz w:val="20"/>
          <w:szCs w:val="20"/>
        </w:rPr>
        <w:t>Graduando em Medicina Veterinária – Centro Universitário Vale do Salgado (</w:t>
      </w:r>
      <w:proofErr w:type="spellStart"/>
      <w:r w:rsidR="003A1A67">
        <w:rPr>
          <w:rFonts w:ascii="Times New Roman" w:hAnsi="Times New Roman" w:cs="Times New Roman"/>
          <w:color w:val="000000"/>
          <w:sz w:val="20"/>
          <w:szCs w:val="20"/>
        </w:rPr>
        <w:t>UniVS</w:t>
      </w:r>
      <w:proofErr w:type="spellEnd"/>
      <w:r w:rsidR="003A1A67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3B5EA7">
        <w:rPr>
          <w:rFonts w:ascii="Times New Roman" w:hAnsi="Times New Roman" w:cs="Times New Roman"/>
          <w:color w:val="000000"/>
          <w:sz w:val="20"/>
          <w:szCs w:val="20"/>
        </w:rPr>
        <w:t xml:space="preserve">, Icó-CE. </w:t>
      </w:r>
      <w:r w:rsidR="003B5EA7" w:rsidRPr="00240DA3">
        <w:rPr>
          <w:rFonts w:ascii="Times New Roman" w:hAnsi="Times New Roman" w:cs="Times New Roman"/>
          <w:color w:val="000000"/>
          <w:sz w:val="20"/>
          <w:szCs w:val="20"/>
        </w:rPr>
        <w:t>E-mail:</w:t>
      </w:r>
      <w:r w:rsidR="00240DA3" w:rsidRPr="00240DA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40DA3" w:rsidRPr="004046B5">
        <w:rPr>
          <w:rFonts w:ascii="Times New Roman" w:hAnsi="Times New Roman" w:cs="Times New Roman"/>
          <w:color w:val="000000"/>
          <w:sz w:val="20"/>
          <w:szCs w:val="20"/>
          <w:u w:val="single"/>
        </w:rPr>
        <w:t>henrique.14115@gmail.com</w:t>
      </w:r>
    </w:p>
    <w:p w14:paraId="6D5F01B9" w14:textId="4865055D" w:rsidR="003A1A67" w:rsidRDefault="003A1A67" w:rsidP="005F545F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</w:t>
      </w:r>
      <w:r w:rsidR="0009144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="00091442">
        <w:rPr>
          <w:rFonts w:ascii="Times New Roman" w:hAnsi="Times New Roman" w:cs="Times New Roman"/>
          <w:color w:val="000000"/>
          <w:sz w:val="20"/>
          <w:szCs w:val="20"/>
        </w:rPr>
        <w:t>Graduando em Medicina Veterinária – Centro Universitário Vale do Salgado (</w:t>
      </w:r>
      <w:proofErr w:type="spellStart"/>
      <w:r w:rsidR="00091442">
        <w:rPr>
          <w:rFonts w:ascii="Times New Roman" w:hAnsi="Times New Roman" w:cs="Times New Roman"/>
          <w:color w:val="000000"/>
          <w:sz w:val="20"/>
          <w:szCs w:val="20"/>
        </w:rPr>
        <w:t>UniVS</w:t>
      </w:r>
      <w:proofErr w:type="spellEnd"/>
      <w:r w:rsidR="00091442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3B5EA7">
        <w:rPr>
          <w:rFonts w:ascii="Times New Roman" w:hAnsi="Times New Roman" w:cs="Times New Roman"/>
          <w:color w:val="000000"/>
          <w:sz w:val="20"/>
          <w:szCs w:val="20"/>
        </w:rPr>
        <w:t>, Icó-CE</w:t>
      </w:r>
      <w:r w:rsidR="003B5EA7" w:rsidRPr="00880339">
        <w:rPr>
          <w:rFonts w:ascii="Times New Roman" w:hAnsi="Times New Roman" w:cs="Times New Roman"/>
          <w:color w:val="000000"/>
          <w:sz w:val="20"/>
          <w:szCs w:val="20"/>
        </w:rPr>
        <w:t>. E-mail:</w:t>
      </w:r>
      <w:r w:rsidR="00880339" w:rsidRPr="008803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80339" w:rsidRPr="004046B5">
        <w:rPr>
          <w:rFonts w:ascii="Times New Roman" w:hAnsi="Times New Roman" w:cs="Times New Roman"/>
          <w:color w:val="000000"/>
          <w:sz w:val="20"/>
          <w:szCs w:val="20"/>
          <w:u w:val="single"/>
        </w:rPr>
        <w:t>jose.matias021020@gmail.com</w:t>
      </w:r>
    </w:p>
    <w:p w14:paraId="1DEFDBE0" w14:textId="52B676B9" w:rsidR="003B5EA7" w:rsidRPr="003B5EA7" w:rsidRDefault="006E7CA5" w:rsidP="003B5EA7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5 </w:t>
      </w:r>
      <w:r>
        <w:rPr>
          <w:rFonts w:ascii="Times New Roman" w:hAnsi="Times New Roman" w:cs="Times New Roman"/>
          <w:color w:val="000000"/>
          <w:sz w:val="20"/>
          <w:szCs w:val="20"/>
        </w:rPr>
        <w:t>Graduand</w:t>
      </w:r>
      <w:r w:rsidR="00C077F6">
        <w:rPr>
          <w:rFonts w:ascii="Times New Roman" w:hAnsi="Times New Roman" w:cs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</w:rPr>
        <w:t>em Medicina Veterinária – Centro Universitário Vale do Salgado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UniVS</w:t>
      </w:r>
      <w:proofErr w:type="spellEnd"/>
      <w:r w:rsidR="003B5EA7" w:rsidRPr="00D85A5C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3B5EA7">
        <w:rPr>
          <w:rFonts w:ascii="Times New Roman" w:hAnsi="Times New Roman" w:cs="Times New Roman"/>
          <w:color w:val="000000"/>
          <w:sz w:val="20"/>
          <w:szCs w:val="20"/>
        </w:rPr>
        <w:t>, Icó-CE</w:t>
      </w:r>
      <w:r w:rsidR="003B5EA7" w:rsidRPr="006779D2">
        <w:rPr>
          <w:rFonts w:ascii="Times New Roman" w:hAnsi="Times New Roman" w:cs="Times New Roman"/>
          <w:sz w:val="20"/>
          <w:szCs w:val="20"/>
        </w:rPr>
        <w:t xml:space="preserve">. </w:t>
      </w:r>
      <w:r w:rsidR="003B5EA7" w:rsidRPr="006779D2">
        <w:rPr>
          <w:rFonts w:ascii="Times New Roman" w:hAnsi="Times New Roman" w:cs="Times New Roman"/>
          <w:color w:val="000000"/>
          <w:sz w:val="20"/>
          <w:szCs w:val="20"/>
        </w:rPr>
        <w:t>E-mail:</w:t>
      </w:r>
      <w:r w:rsidR="006779D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779D2" w:rsidRPr="004046B5">
        <w:rPr>
          <w:rFonts w:ascii="Times New Roman" w:hAnsi="Times New Roman" w:cs="Times New Roman"/>
          <w:color w:val="000000"/>
          <w:sz w:val="20"/>
          <w:szCs w:val="20"/>
          <w:u w:val="single"/>
        </w:rPr>
        <w:t>vitoriahellem35@gmail.com</w:t>
      </w:r>
    </w:p>
    <w:p w14:paraId="6778B62E" w14:textId="1E1EC81E" w:rsidR="003B5EA7" w:rsidRDefault="006E7CA5" w:rsidP="003B5EA7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5F545F"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3B5EA7">
        <w:rPr>
          <w:rFonts w:ascii="Times New Roman" w:hAnsi="Times New Roman" w:cs="Times New Roman"/>
          <w:color w:val="000000"/>
          <w:sz w:val="20"/>
          <w:szCs w:val="20"/>
        </w:rPr>
        <w:t xml:space="preserve">Docente do curso de Medicina Veterinária, </w:t>
      </w:r>
      <w:r w:rsidR="003B5EA7" w:rsidRPr="00D85A5C">
        <w:rPr>
          <w:rFonts w:ascii="Times New Roman" w:hAnsi="Times New Roman" w:cs="Times New Roman"/>
          <w:color w:val="000000"/>
          <w:sz w:val="20"/>
          <w:szCs w:val="20"/>
        </w:rPr>
        <w:t>Centro Universitário Vale do Salgado (</w:t>
      </w:r>
      <w:proofErr w:type="spellStart"/>
      <w:r w:rsidR="003B5EA7" w:rsidRPr="00D85A5C">
        <w:rPr>
          <w:rFonts w:ascii="Times New Roman" w:hAnsi="Times New Roman" w:cs="Times New Roman"/>
          <w:color w:val="000000"/>
          <w:sz w:val="20"/>
          <w:szCs w:val="20"/>
        </w:rPr>
        <w:t>UniVS</w:t>
      </w:r>
      <w:proofErr w:type="spellEnd"/>
      <w:r w:rsidR="003B5EA7" w:rsidRPr="00D85A5C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3B5EA7">
        <w:rPr>
          <w:rFonts w:ascii="Times New Roman" w:hAnsi="Times New Roman" w:cs="Times New Roman"/>
          <w:color w:val="000000"/>
          <w:sz w:val="20"/>
          <w:szCs w:val="20"/>
        </w:rPr>
        <w:t>, Icó-CE.</w:t>
      </w:r>
      <w:r w:rsidR="003B5EA7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 E-mail: </w:t>
      </w:r>
      <w:r w:rsidR="003B5EA7">
        <w:rPr>
          <w:rFonts w:ascii="Times New Roman" w:hAnsi="Times New Roman" w:cs="Times New Roman"/>
          <w:color w:val="000000"/>
          <w:sz w:val="20"/>
          <w:szCs w:val="20"/>
          <w:u w:val="single"/>
        </w:rPr>
        <w:t>rodrigocruz@univs.edu.br</w:t>
      </w:r>
    </w:p>
    <w:p w14:paraId="1CF1EFBC" w14:textId="1B46BADA" w:rsidR="003B5EA7" w:rsidRDefault="003B5EA7" w:rsidP="003B5EA7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Médico Veterinário, </w:t>
      </w:r>
      <w:r w:rsidRPr="00A26867">
        <w:rPr>
          <w:rFonts w:ascii="Times New Roman" w:hAnsi="Times New Roman" w:cs="Times New Roman"/>
          <w:color w:val="000000"/>
          <w:sz w:val="20"/>
          <w:szCs w:val="20"/>
        </w:rPr>
        <w:t xml:space="preserve">Laboratório </w:t>
      </w:r>
      <w:proofErr w:type="spellStart"/>
      <w:r w:rsidRPr="00A26867">
        <w:rPr>
          <w:rFonts w:ascii="Times New Roman" w:hAnsi="Times New Roman" w:cs="Times New Roman"/>
          <w:color w:val="000000"/>
          <w:sz w:val="20"/>
          <w:szCs w:val="20"/>
        </w:rPr>
        <w:t>Vet</w:t>
      </w:r>
      <w:proofErr w:type="spellEnd"/>
      <w:r w:rsidRPr="00A26867">
        <w:rPr>
          <w:rFonts w:ascii="Times New Roman" w:hAnsi="Times New Roman" w:cs="Times New Roman"/>
          <w:color w:val="000000"/>
          <w:sz w:val="20"/>
          <w:szCs w:val="20"/>
        </w:rPr>
        <w:t xml:space="preserve"> Life Diagnósticos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João Pessoa-PB. 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rgumes@hotmail.com</w:t>
      </w:r>
    </w:p>
    <w:p w14:paraId="0057A89D" w14:textId="0886BDCA" w:rsidR="005F545F" w:rsidRPr="005F545F" w:rsidRDefault="005F545F" w:rsidP="005F545F">
      <w:pPr>
        <w:pStyle w:val="SemEspaamento"/>
        <w:spacing w:after="24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37AB23F2" w14:textId="72A659F7" w:rsidR="0081157E" w:rsidRDefault="00096391" w:rsidP="00E96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>:</w:t>
      </w:r>
      <w:r w:rsidR="00A90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CC" w:rsidRPr="00A902CC">
        <w:rPr>
          <w:rFonts w:ascii="Times New Roman" w:eastAsia="Times New Roman" w:hAnsi="Times New Roman" w:cs="Times New Roman"/>
          <w:color w:val="00000A"/>
        </w:rPr>
        <w:t xml:space="preserve">O </w:t>
      </w:r>
      <w:proofErr w:type="spellStart"/>
      <w:r w:rsidR="00A902CC" w:rsidRPr="00A902CC">
        <w:rPr>
          <w:rFonts w:ascii="Times New Roman" w:eastAsia="Times New Roman" w:hAnsi="Times New Roman" w:cs="Times New Roman"/>
          <w:color w:val="00000A"/>
        </w:rPr>
        <w:t>tricoblastoma</w:t>
      </w:r>
      <w:proofErr w:type="spellEnd"/>
      <w:r w:rsidR="00A902CC" w:rsidRPr="00A902CC">
        <w:rPr>
          <w:rFonts w:ascii="Times New Roman" w:eastAsia="Times New Roman" w:hAnsi="Times New Roman" w:cs="Times New Roman"/>
          <w:color w:val="00000A"/>
        </w:rPr>
        <w:t xml:space="preserve"> é uma neoplasia benigna, </w:t>
      </w:r>
      <w:r w:rsidR="00A14413">
        <w:rPr>
          <w:rFonts w:ascii="Times New Roman" w:eastAsia="Times New Roman" w:hAnsi="Times New Roman" w:cs="Times New Roman"/>
          <w:color w:val="00000A"/>
        </w:rPr>
        <w:t>originada</w:t>
      </w:r>
      <w:r w:rsidR="00A902CC" w:rsidRPr="00A902CC">
        <w:rPr>
          <w:rFonts w:ascii="Times New Roman" w:eastAsia="Times New Roman" w:hAnsi="Times New Roman" w:cs="Times New Roman"/>
          <w:color w:val="00000A"/>
        </w:rPr>
        <w:t xml:space="preserve"> das células germinativas do folículo piloso. Ocorre com frequência em cães e gatos; sendo de importante casuística para os coelhos domésticos (</w:t>
      </w:r>
      <w:proofErr w:type="spellStart"/>
      <w:r w:rsidR="00A902CC" w:rsidRPr="00452617">
        <w:rPr>
          <w:rFonts w:ascii="Times New Roman" w:eastAsia="Times New Roman" w:hAnsi="Times New Roman" w:cs="Times New Roman"/>
          <w:i/>
          <w:iCs/>
          <w:color w:val="00000A"/>
        </w:rPr>
        <w:t>Oryctolagus</w:t>
      </w:r>
      <w:proofErr w:type="spellEnd"/>
      <w:r w:rsidR="00A902CC" w:rsidRPr="00452617">
        <w:rPr>
          <w:rFonts w:ascii="Times New Roman" w:eastAsia="Times New Roman" w:hAnsi="Times New Roman" w:cs="Times New Roman"/>
          <w:i/>
          <w:iCs/>
          <w:color w:val="00000A"/>
        </w:rPr>
        <w:t xml:space="preserve"> </w:t>
      </w:r>
      <w:proofErr w:type="spellStart"/>
      <w:r w:rsidR="00A902CC" w:rsidRPr="00452617">
        <w:rPr>
          <w:rFonts w:ascii="Times New Roman" w:eastAsia="Times New Roman" w:hAnsi="Times New Roman" w:cs="Times New Roman"/>
          <w:i/>
          <w:iCs/>
          <w:color w:val="00000A"/>
        </w:rPr>
        <w:t>cuniculus</w:t>
      </w:r>
      <w:proofErr w:type="spellEnd"/>
      <w:r w:rsidR="00A902CC" w:rsidRPr="00452617">
        <w:rPr>
          <w:rFonts w:ascii="Times New Roman" w:eastAsia="Times New Roman" w:hAnsi="Times New Roman" w:cs="Times New Roman"/>
          <w:i/>
          <w:iCs/>
          <w:color w:val="00000A"/>
        </w:rPr>
        <w:t xml:space="preserve"> </w:t>
      </w:r>
      <w:proofErr w:type="spellStart"/>
      <w:r w:rsidR="00A902CC" w:rsidRPr="00452617">
        <w:rPr>
          <w:rFonts w:ascii="Times New Roman" w:eastAsia="Times New Roman" w:hAnsi="Times New Roman" w:cs="Times New Roman"/>
          <w:i/>
          <w:iCs/>
          <w:color w:val="00000A"/>
        </w:rPr>
        <w:t>domesticus</w:t>
      </w:r>
      <w:proofErr w:type="spellEnd"/>
      <w:r w:rsidR="00A902CC" w:rsidRPr="00A902CC">
        <w:rPr>
          <w:rFonts w:ascii="Times New Roman" w:eastAsia="Times New Roman" w:hAnsi="Times New Roman" w:cs="Times New Roman"/>
          <w:color w:val="00000A"/>
        </w:rPr>
        <w:t xml:space="preserve">). Objetivou-se, portanto descrever um relato de </w:t>
      </w:r>
      <w:proofErr w:type="spellStart"/>
      <w:r w:rsidR="00A902CC" w:rsidRPr="00A902CC">
        <w:rPr>
          <w:rFonts w:ascii="Times New Roman" w:eastAsia="Times New Roman" w:hAnsi="Times New Roman" w:cs="Times New Roman"/>
          <w:color w:val="00000A"/>
        </w:rPr>
        <w:t>tricoblastoma</w:t>
      </w:r>
      <w:proofErr w:type="spellEnd"/>
      <w:r w:rsidR="00A902CC" w:rsidRPr="00A902CC">
        <w:rPr>
          <w:rFonts w:ascii="Times New Roman" w:eastAsia="Times New Roman" w:hAnsi="Times New Roman" w:cs="Times New Roman"/>
          <w:color w:val="00000A"/>
        </w:rPr>
        <w:t xml:space="preserve"> em coelho de estimação, devido à importância dessa patologia para essa espécie. Um coelho foi atendido em uma clínica veterinária com queixa de nódulo na face. A estrutura apresentava-se </w:t>
      </w:r>
      <w:proofErr w:type="spellStart"/>
      <w:r w:rsidR="00A902CC" w:rsidRPr="00A902CC">
        <w:rPr>
          <w:rFonts w:ascii="Times New Roman" w:eastAsia="Times New Roman" w:hAnsi="Times New Roman" w:cs="Times New Roman"/>
          <w:color w:val="00000A"/>
        </w:rPr>
        <w:t>alopécica</w:t>
      </w:r>
      <w:proofErr w:type="spellEnd"/>
      <w:r w:rsidR="00A902CC" w:rsidRPr="00A902CC">
        <w:rPr>
          <w:rFonts w:ascii="Times New Roman" w:eastAsia="Times New Roman" w:hAnsi="Times New Roman" w:cs="Times New Roman"/>
          <w:color w:val="00000A"/>
        </w:rPr>
        <w:t xml:space="preserve">, </w:t>
      </w:r>
      <w:proofErr w:type="spellStart"/>
      <w:r w:rsidR="00A902CC" w:rsidRPr="00A902CC">
        <w:rPr>
          <w:rFonts w:ascii="Times New Roman" w:eastAsia="Times New Roman" w:hAnsi="Times New Roman" w:cs="Times New Roman"/>
          <w:color w:val="00000A"/>
        </w:rPr>
        <w:t>exofítica</w:t>
      </w:r>
      <w:proofErr w:type="spellEnd"/>
      <w:r w:rsidR="00A902CC" w:rsidRPr="00A902CC">
        <w:rPr>
          <w:rFonts w:ascii="Times New Roman" w:eastAsia="Times New Roman" w:hAnsi="Times New Roman" w:cs="Times New Roman"/>
          <w:color w:val="00000A"/>
        </w:rPr>
        <w:t xml:space="preserve"> e com cerca de 2</w:t>
      </w:r>
      <w:r w:rsidR="006B1BE3">
        <w:rPr>
          <w:rFonts w:ascii="Times New Roman" w:eastAsia="Times New Roman" w:hAnsi="Times New Roman" w:cs="Times New Roman"/>
          <w:color w:val="00000A"/>
        </w:rPr>
        <w:t xml:space="preserve"> c</w:t>
      </w:r>
      <w:r w:rsidR="00A902CC" w:rsidRPr="00A902CC">
        <w:rPr>
          <w:rFonts w:ascii="Times New Roman" w:eastAsia="Times New Roman" w:hAnsi="Times New Roman" w:cs="Times New Roman"/>
          <w:color w:val="00000A"/>
        </w:rPr>
        <w:t xml:space="preserve">m de diâmetro. Foi </w:t>
      </w:r>
      <w:r w:rsidR="007420EC">
        <w:rPr>
          <w:rFonts w:ascii="Times New Roman" w:eastAsia="Times New Roman" w:hAnsi="Times New Roman" w:cs="Times New Roman"/>
          <w:color w:val="00000A"/>
        </w:rPr>
        <w:t>realizada a coleta para</w:t>
      </w:r>
      <w:r w:rsidR="00A902CC" w:rsidRPr="00A902CC">
        <w:rPr>
          <w:rFonts w:ascii="Times New Roman" w:eastAsia="Times New Roman" w:hAnsi="Times New Roman" w:cs="Times New Roman"/>
          <w:color w:val="00000A"/>
        </w:rPr>
        <w:t xml:space="preserve"> exame citológico</w:t>
      </w:r>
      <w:r w:rsidR="007420EC">
        <w:rPr>
          <w:rFonts w:ascii="Times New Roman" w:eastAsia="Times New Roman" w:hAnsi="Times New Roman" w:cs="Times New Roman"/>
          <w:color w:val="00000A"/>
        </w:rPr>
        <w:t xml:space="preserve">. </w:t>
      </w:r>
      <w:r w:rsidR="007420EC" w:rsidRPr="007420EC">
        <w:rPr>
          <w:rFonts w:ascii="Times New Roman" w:eastAsia="Times New Roman" w:hAnsi="Times New Roman" w:cs="Times New Roman"/>
          <w:color w:val="00000A"/>
        </w:rPr>
        <w:t xml:space="preserve">Na avaliação do esfregaço, observou-se uma amostra com moderada celularidade. Essa população celular era caracterizada por células epiteliais basais dispostas em agrupamentos </w:t>
      </w:r>
      <w:proofErr w:type="spellStart"/>
      <w:r w:rsidR="007420EC" w:rsidRPr="007420EC">
        <w:rPr>
          <w:rFonts w:ascii="Times New Roman" w:eastAsia="Times New Roman" w:hAnsi="Times New Roman" w:cs="Times New Roman"/>
          <w:color w:val="00000A"/>
        </w:rPr>
        <w:t>paliçados</w:t>
      </w:r>
      <w:proofErr w:type="spellEnd"/>
      <w:r w:rsidR="007420EC" w:rsidRPr="007420EC">
        <w:rPr>
          <w:rFonts w:ascii="Times New Roman" w:eastAsia="Times New Roman" w:hAnsi="Times New Roman" w:cs="Times New Roman"/>
          <w:color w:val="00000A"/>
        </w:rPr>
        <w:t xml:space="preserve"> na periferia, com alta relação núcleo-citoplasma, núcleo monomórfico e citoplasma </w:t>
      </w:r>
      <w:proofErr w:type="spellStart"/>
      <w:r w:rsidR="007420EC" w:rsidRPr="007420EC">
        <w:rPr>
          <w:rFonts w:ascii="Times New Roman" w:eastAsia="Times New Roman" w:hAnsi="Times New Roman" w:cs="Times New Roman"/>
          <w:color w:val="00000A"/>
        </w:rPr>
        <w:t>basofílico</w:t>
      </w:r>
      <w:proofErr w:type="spellEnd"/>
      <w:r w:rsidR="007420EC" w:rsidRPr="007420EC">
        <w:rPr>
          <w:rFonts w:ascii="Times New Roman" w:eastAsia="Times New Roman" w:hAnsi="Times New Roman" w:cs="Times New Roman"/>
          <w:color w:val="00000A"/>
        </w:rPr>
        <w:t xml:space="preserve">. </w:t>
      </w:r>
      <w:r w:rsidR="00CD25A5" w:rsidRPr="00CD25A5">
        <w:rPr>
          <w:rFonts w:ascii="Times New Roman" w:eastAsia="Times New Roman" w:hAnsi="Times New Roman" w:cs="Times New Roman"/>
          <w:color w:val="00000A"/>
        </w:rPr>
        <w:t>As características citológicas observadas permit</w:t>
      </w:r>
      <w:r w:rsidR="00CB5CDC">
        <w:rPr>
          <w:rFonts w:ascii="Times New Roman" w:eastAsia="Times New Roman" w:hAnsi="Times New Roman" w:cs="Times New Roman"/>
          <w:color w:val="00000A"/>
        </w:rPr>
        <w:t>iram</w:t>
      </w:r>
      <w:r w:rsidR="00CD25A5" w:rsidRPr="00CD25A5">
        <w:rPr>
          <w:rFonts w:ascii="Times New Roman" w:eastAsia="Times New Roman" w:hAnsi="Times New Roman" w:cs="Times New Roman"/>
          <w:color w:val="00000A"/>
        </w:rPr>
        <w:t xml:space="preserve"> diferenciar essa neoplasia folicular benigna de outras lesões cutâneas, reforçando a importância da avaliação morfológica para o diagnóstico correto e para a definição do prognóstico favorável.</w:t>
      </w:r>
    </w:p>
    <w:p w14:paraId="4E692A6C" w14:textId="77777777" w:rsidR="00E9685C" w:rsidRPr="00A902CC" w:rsidRDefault="00E9685C" w:rsidP="00E96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A9DF9" w14:textId="6C2221F9" w:rsidR="008C1D42" w:rsidRDefault="0081157E" w:rsidP="00547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  <w:r w:rsidR="008040F7">
        <w:rPr>
          <w:rFonts w:ascii="Times New Roman" w:eastAsia="Times New Roman" w:hAnsi="Times New Roman" w:cs="Times New Roman"/>
          <w:color w:val="00000A"/>
        </w:rPr>
        <w:t xml:space="preserve">Células </w:t>
      </w:r>
      <w:proofErr w:type="spellStart"/>
      <w:r w:rsidR="008040F7">
        <w:rPr>
          <w:rFonts w:ascii="Times New Roman" w:eastAsia="Times New Roman" w:hAnsi="Times New Roman" w:cs="Times New Roman"/>
          <w:color w:val="00000A"/>
        </w:rPr>
        <w:t>basaloides</w:t>
      </w:r>
      <w:proofErr w:type="spellEnd"/>
      <w:r w:rsidR="008040F7">
        <w:rPr>
          <w:rFonts w:ascii="Times New Roman" w:eastAsia="Times New Roman" w:hAnsi="Times New Roman" w:cs="Times New Roman"/>
          <w:color w:val="00000A"/>
        </w:rPr>
        <w:t>;</w:t>
      </w:r>
      <w:r w:rsidR="005D2C1B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="005D2C1B">
        <w:rPr>
          <w:rFonts w:ascii="Times New Roman" w:eastAsia="Times New Roman" w:hAnsi="Times New Roman" w:cs="Times New Roman"/>
          <w:color w:val="00000A"/>
        </w:rPr>
        <w:t>citopatologia</w:t>
      </w:r>
      <w:proofErr w:type="spellEnd"/>
      <w:r w:rsidR="005D2C1B">
        <w:rPr>
          <w:rFonts w:ascii="Times New Roman" w:eastAsia="Times New Roman" w:hAnsi="Times New Roman" w:cs="Times New Roman"/>
          <w:color w:val="00000A"/>
        </w:rPr>
        <w:t>;</w:t>
      </w:r>
      <w:r w:rsidR="008040F7">
        <w:rPr>
          <w:rFonts w:ascii="Times New Roman" w:eastAsia="Times New Roman" w:hAnsi="Times New Roman" w:cs="Times New Roman"/>
          <w:color w:val="00000A"/>
        </w:rPr>
        <w:t xml:space="preserve"> </w:t>
      </w:r>
      <w:r w:rsidR="003B5EA7">
        <w:rPr>
          <w:rFonts w:ascii="Times New Roman" w:eastAsia="Times New Roman" w:hAnsi="Times New Roman" w:cs="Times New Roman"/>
          <w:color w:val="00000A"/>
        </w:rPr>
        <w:t>folículo piloso</w:t>
      </w:r>
      <w:r w:rsidR="00CB5CDC">
        <w:rPr>
          <w:rFonts w:ascii="Times New Roman" w:eastAsia="Times New Roman" w:hAnsi="Times New Roman" w:cs="Times New Roman"/>
          <w:color w:val="00000A"/>
        </w:rPr>
        <w:t>;</w:t>
      </w:r>
      <w:r w:rsidR="003B5EA7">
        <w:rPr>
          <w:rFonts w:ascii="Times New Roman" w:eastAsia="Times New Roman" w:hAnsi="Times New Roman" w:cs="Times New Roman"/>
          <w:color w:val="00000A"/>
        </w:rPr>
        <w:t xml:space="preserve"> </w:t>
      </w:r>
      <w:r w:rsidR="005D2C1B">
        <w:rPr>
          <w:rFonts w:ascii="Times New Roman" w:eastAsia="Times New Roman" w:hAnsi="Times New Roman" w:cs="Times New Roman"/>
          <w:color w:val="00000A"/>
        </w:rPr>
        <w:t>lagomorfos;</w:t>
      </w:r>
      <w:r w:rsidR="00F2497A">
        <w:rPr>
          <w:rFonts w:ascii="Times New Roman" w:eastAsia="Times New Roman" w:hAnsi="Times New Roman" w:cs="Times New Roman"/>
          <w:color w:val="00000A"/>
        </w:rPr>
        <w:t xml:space="preserve"> </w:t>
      </w:r>
      <w:r w:rsidR="000C7C5F">
        <w:rPr>
          <w:rFonts w:ascii="Times New Roman" w:eastAsia="Times New Roman" w:hAnsi="Times New Roman" w:cs="Times New Roman"/>
          <w:color w:val="00000A"/>
        </w:rPr>
        <w:t>neoplasia</w:t>
      </w:r>
      <w:r w:rsidR="00CB5CDC">
        <w:rPr>
          <w:rFonts w:ascii="Times New Roman" w:eastAsia="Times New Roman" w:hAnsi="Times New Roman" w:cs="Times New Roman"/>
          <w:color w:val="00000A"/>
        </w:rPr>
        <w:t xml:space="preserve"> cutânea benigna.</w:t>
      </w:r>
    </w:p>
    <w:p w14:paraId="19408AF9" w14:textId="77777777" w:rsidR="00934226" w:rsidRPr="00A500FF" w:rsidRDefault="00934226" w:rsidP="008B66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B5FED00" w14:textId="6B3919EC" w:rsidR="00EA41AF" w:rsidRPr="00CB5CDC" w:rsidRDefault="00BE61DE" w:rsidP="00CB5CDC">
      <w:pPr>
        <w:spacing w:after="24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3B5EA7" w:rsidRPr="003B5EA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 </w:t>
      </w:r>
      <w:proofErr w:type="spellStart"/>
      <w:r w:rsidR="003B5EA7" w:rsidRPr="003B5EA7">
        <w:rPr>
          <w:rFonts w:ascii="Times New Roman" w:eastAsia="Helvetica Neue" w:hAnsi="Times New Roman" w:cs="Times New Roman"/>
          <w:color w:val="000000"/>
          <w:sz w:val="24"/>
          <w:szCs w:val="24"/>
        </w:rPr>
        <w:t>tricoblastoma</w:t>
      </w:r>
      <w:proofErr w:type="spellEnd"/>
      <w:r w:rsidR="003B5EA7" w:rsidRPr="003B5EA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é um tumor cutâneo benigno cuja origem remete às células germinativas do folículo piloso, sendo classificado como um tipo de neoplasia folicular diferenciada. Diante disso, torna-se necessária a confirmação diagnóstica por meio de análise histopatológica, devido às semelhanças clínicas com outras lesões cutâneas benignas e malignas (Baba; </w:t>
      </w:r>
      <w:proofErr w:type="spellStart"/>
      <w:r w:rsidR="003B5EA7" w:rsidRPr="003B5EA7">
        <w:rPr>
          <w:rFonts w:ascii="Times New Roman" w:eastAsia="Helvetica Neue" w:hAnsi="Times New Roman" w:cs="Times New Roman"/>
          <w:color w:val="000000"/>
          <w:sz w:val="24"/>
          <w:szCs w:val="24"/>
        </w:rPr>
        <w:t>Cornel</w:t>
      </w:r>
      <w:proofErr w:type="spellEnd"/>
      <w:r w:rsidR="003B5EA7" w:rsidRPr="003B5EA7">
        <w:rPr>
          <w:rFonts w:ascii="Times New Roman" w:eastAsia="Helvetica Neue" w:hAnsi="Times New Roman" w:cs="Times New Roman"/>
          <w:color w:val="000000"/>
          <w:sz w:val="24"/>
          <w:szCs w:val="24"/>
        </w:rPr>
        <w:t>, 2007). Ocorre com maior frequência em cães e gatos domésticos, sendo incomum em cavalos e raro em outras espécies domésticas (Santos; Alessi, 2023). O coelho doméstico (</w:t>
      </w:r>
      <w:proofErr w:type="spellStart"/>
      <w:r w:rsidR="003B5EA7" w:rsidRPr="003B5EA7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Oryctolagus</w:t>
      </w:r>
      <w:proofErr w:type="spellEnd"/>
      <w:r w:rsidR="003B5EA7" w:rsidRPr="003B5EA7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3B5EA7" w:rsidRPr="003B5EA7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cuniculus</w:t>
      </w:r>
      <w:proofErr w:type="spellEnd"/>
      <w:r w:rsidR="003B5EA7" w:rsidRPr="003B5EA7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3B5EA7" w:rsidRPr="003B5EA7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domesticus</w:t>
      </w:r>
      <w:proofErr w:type="spellEnd"/>
      <w:r w:rsidR="003B5EA7" w:rsidRPr="003B5EA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) é uma espécie bastante acometida por essa patologia. Em um estudo realizado por Bertram </w:t>
      </w:r>
      <w:r w:rsidR="003B5EA7" w:rsidRPr="00320227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et a</w:t>
      </w:r>
      <w:r w:rsidR="003B5EA7" w:rsidRPr="003B5EA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l. (2021), que analisou retrospectivamente </w:t>
      </w:r>
      <w:r w:rsidR="003B5EA7" w:rsidRPr="003B5EA7">
        <w:rPr>
          <w:rFonts w:ascii="Times New Roman" w:eastAsia="Helvetica Neue" w:hAnsi="Times New Roman" w:cs="Times New Roman"/>
          <w:color w:val="000000"/>
          <w:sz w:val="24"/>
          <w:szCs w:val="24"/>
        </w:rPr>
        <w:lastRenderedPageBreak/>
        <w:t xml:space="preserve">amostras tumorais entre janeiro de 1995 e dezembro de 2019, o </w:t>
      </w:r>
      <w:proofErr w:type="spellStart"/>
      <w:r w:rsidR="003B5EA7" w:rsidRPr="003B5EA7">
        <w:rPr>
          <w:rFonts w:ascii="Times New Roman" w:eastAsia="Helvetica Neue" w:hAnsi="Times New Roman" w:cs="Times New Roman"/>
          <w:color w:val="000000"/>
          <w:sz w:val="24"/>
          <w:szCs w:val="24"/>
        </w:rPr>
        <w:t>tricoblastoma</w:t>
      </w:r>
      <w:proofErr w:type="spellEnd"/>
      <w:r w:rsidR="003B5EA7" w:rsidRPr="003B5EA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foi a neoplasia cutânea mais comum nessa espécie doméstica. Dessa forma, objetivou-se descrever </w:t>
      </w:r>
      <w:r w:rsidR="00CD25A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as características </w:t>
      </w:r>
      <w:proofErr w:type="spellStart"/>
      <w:r w:rsidR="00CD25A5">
        <w:rPr>
          <w:rFonts w:ascii="Times New Roman" w:eastAsia="Helvetica Neue" w:hAnsi="Times New Roman" w:cs="Times New Roman"/>
          <w:color w:val="000000"/>
          <w:sz w:val="24"/>
          <w:szCs w:val="24"/>
        </w:rPr>
        <w:t>citopatológicas</w:t>
      </w:r>
      <w:proofErr w:type="spellEnd"/>
      <w:r w:rsidR="00CD25A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do</w:t>
      </w:r>
      <w:r w:rsidR="003B5EA7" w:rsidRPr="003B5EA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EA7" w:rsidRPr="003B5EA7">
        <w:rPr>
          <w:rFonts w:ascii="Times New Roman" w:eastAsia="Helvetica Neue" w:hAnsi="Times New Roman" w:cs="Times New Roman"/>
          <w:color w:val="000000"/>
          <w:sz w:val="24"/>
          <w:szCs w:val="24"/>
        </w:rPr>
        <w:t>tricoblastoma</w:t>
      </w:r>
      <w:proofErr w:type="spellEnd"/>
      <w:r w:rsidR="003B5EA7" w:rsidRPr="003B5EA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em </w:t>
      </w:r>
      <w:r w:rsidR="00CD25A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um </w:t>
      </w:r>
      <w:r w:rsidR="003B5EA7" w:rsidRPr="003B5EA7">
        <w:rPr>
          <w:rFonts w:ascii="Times New Roman" w:eastAsia="Helvetica Neue" w:hAnsi="Times New Roman" w:cs="Times New Roman"/>
          <w:color w:val="000000"/>
          <w:sz w:val="24"/>
          <w:szCs w:val="24"/>
        </w:rPr>
        <w:t>coelho</w:t>
      </w:r>
      <w:r w:rsidR="00CD25A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doméstico </w:t>
      </w:r>
      <w:r w:rsidR="00CD25A5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>(</w:t>
      </w:r>
      <w:proofErr w:type="spellStart"/>
      <w:r w:rsidR="00CD25A5" w:rsidRPr="009672BD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Oryctolagus</w:t>
      </w:r>
      <w:proofErr w:type="spellEnd"/>
      <w:r w:rsidR="00CD25A5" w:rsidRPr="009672BD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D25A5" w:rsidRPr="009672BD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cuniculus</w:t>
      </w:r>
      <w:proofErr w:type="spellEnd"/>
      <w:r w:rsidR="00CD25A5" w:rsidRPr="009672BD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D25A5" w:rsidRPr="009672BD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domesticus</w:t>
      </w:r>
      <w:proofErr w:type="spellEnd"/>
      <w:r w:rsidR="00CD25A5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>)</w:t>
      </w:r>
      <w:r w:rsidR="00CD25A5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</w:p>
    <w:p w14:paraId="196F7435" w14:textId="1D287C5B" w:rsidR="005F545F" w:rsidRPr="00CB5CDC" w:rsidRDefault="00F82C46" w:rsidP="00CB5CDC">
      <w:pPr>
        <w:spacing w:after="24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 de caso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72BD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Um coelho </w:t>
      </w:r>
      <w:r w:rsidR="00CD25A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doméstico </w:t>
      </w:r>
      <w:r w:rsidR="009672BD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>(</w:t>
      </w:r>
      <w:proofErr w:type="spellStart"/>
      <w:r w:rsidR="009672BD" w:rsidRPr="009672BD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Oryctolagus</w:t>
      </w:r>
      <w:proofErr w:type="spellEnd"/>
      <w:r w:rsidR="009672BD" w:rsidRPr="009672BD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9672BD" w:rsidRPr="009672BD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cuniculus</w:t>
      </w:r>
      <w:proofErr w:type="spellEnd"/>
      <w:r w:rsidR="009672BD" w:rsidRPr="009672BD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9672BD" w:rsidRPr="009672BD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domesticus</w:t>
      </w:r>
      <w:proofErr w:type="spellEnd"/>
      <w:r w:rsidR="009672BD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>), macho, sem raça definida, de quatro anos de idade, foi</w:t>
      </w:r>
      <w:r w:rsidR="00B9361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atendido </w:t>
      </w:r>
      <w:r w:rsidR="009672BD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em uma </w:t>
      </w:r>
      <w:r w:rsidR="00CD25A5">
        <w:rPr>
          <w:rFonts w:ascii="Times New Roman" w:eastAsia="Helvetica Neue" w:hAnsi="Times New Roman" w:cs="Times New Roman"/>
          <w:color w:val="000000"/>
          <w:sz w:val="24"/>
          <w:szCs w:val="24"/>
        </w:rPr>
        <w:t>C</w:t>
      </w:r>
      <w:r w:rsidR="009672BD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línica </w:t>
      </w:r>
      <w:r w:rsidR="00CD25A5">
        <w:rPr>
          <w:rFonts w:ascii="Times New Roman" w:eastAsia="Helvetica Neue" w:hAnsi="Times New Roman" w:cs="Times New Roman"/>
          <w:color w:val="000000"/>
          <w:sz w:val="24"/>
          <w:szCs w:val="24"/>
        </w:rPr>
        <w:t>V</w:t>
      </w:r>
      <w:r w:rsidR="009672BD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eterinária localizada na cidade de Fortaleza–CE, com queixa de aumento de volume na face. </w:t>
      </w:r>
      <w:r w:rsid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>Durante a</w:t>
      </w:r>
      <w:r w:rsidR="009672BD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avaliação do animal, verificou-se um nódulo único na face esquerda, </w:t>
      </w:r>
      <w:proofErr w:type="spellStart"/>
      <w:r w:rsidR="009672BD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>exofítico</w:t>
      </w:r>
      <w:proofErr w:type="spellEnd"/>
      <w:r w:rsidR="009672BD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bem delimitado e </w:t>
      </w:r>
      <w:proofErr w:type="spellStart"/>
      <w:r w:rsidR="009672BD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>alopécico</w:t>
      </w:r>
      <w:proofErr w:type="spellEnd"/>
      <w:r w:rsidR="009672BD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medindo aproximadamente 2 cm de diâmetro. Optou-se, então, pela coleta de material </w:t>
      </w:r>
      <w:r w:rsidR="0019621B">
        <w:rPr>
          <w:rFonts w:ascii="Times New Roman" w:eastAsia="Helvetica Neue" w:hAnsi="Times New Roman" w:cs="Times New Roman"/>
          <w:color w:val="000000"/>
          <w:sz w:val="24"/>
          <w:szCs w:val="24"/>
        </w:rPr>
        <w:t>por meio da punção aspirativa por agulha fina, posteriormente corado com</w:t>
      </w:r>
      <w:r w:rsidR="0019621B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621B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>panótico</w:t>
      </w:r>
      <w:proofErr w:type="spellEnd"/>
      <w:r w:rsidR="0019621B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rápido</w:t>
      </w:r>
      <w:r w:rsidR="0019621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 encaminhado </w:t>
      </w:r>
      <w:r w:rsidR="009672BD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>para análise citológica.</w:t>
      </w:r>
      <w:r w:rsid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bookmarkStart w:id="0" w:name="_Hlk226725519"/>
      <w:r w:rsidR="009672BD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Na avaliação do esfregaço, observou-se uma amostra com moderada celularidade. Essa população celular era caracterizada por células epiteliais basais dispostas em agrupamentos </w:t>
      </w:r>
      <w:proofErr w:type="spellStart"/>
      <w:r w:rsidR="009672BD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>paliçados</w:t>
      </w:r>
      <w:proofErr w:type="spellEnd"/>
      <w:r w:rsidR="009672BD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na periferia, com alta relação núcleo-citoplasma, núcleo monomórfico e citoplasma </w:t>
      </w:r>
      <w:proofErr w:type="spellStart"/>
      <w:r w:rsidR="009672BD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>basofílico</w:t>
      </w:r>
      <w:proofErr w:type="spellEnd"/>
      <w:r w:rsidR="009672BD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bookmarkEnd w:id="0"/>
      <w:r w:rsidR="009672BD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Observaram-se, ainda, neutrófilos e pequenos focos hemorrágicos. Os achados citológicos foram sugestivos de </w:t>
      </w:r>
      <w:proofErr w:type="spellStart"/>
      <w:r w:rsidR="009672BD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>tricoblastoma</w:t>
      </w:r>
      <w:proofErr w:type="spellEnd"/>
      <w:r w:rsidR="009672BD" w:rsidRPr="009672BD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</w:p>
    <w:p w14:paraId="19FA7208" w14:textId="3F782AD2" w:rsidR="009672BD" w:rsidRDefault="001517A5" w:rsidP="00CB5CD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-1"/>
        <w:jc w:val="both"/>
        <w:rPr>
          <w:b/>
          <w:color w:val="000000"/>
        </w:rPr>
      </w:pPr>
      <w:r>
        <w:rPr>
          <w:rFonts w:eastAsia="Arial"/>
          <w:b/>
        </w:rPr>
        <w:t>Resultados e Discussão</w:t>
      </w:r>
      <w:r w:rsidR="005F545F">
        <w:rPr>
          <w:rFonts w:eastAsia="Arial"/>
          <w:b/>
        </w:rPr>
        <w:t xml:space="preserve">: </w:t>
      </w:r>
      <w:r w:rsidR="009672BD" w:rsidRPr="009672BD">
        <w:rPr>
          <w:rFonts w:eastAsia="Arial"/>
          <w:bCs/>
        </w:rPr>
        <w:t>O tricoblastoma apresenta crescimento geralmente lento, podendo manifestar-se como um nódulo solitário, alopécico, hipopigmentado, bem delimitado em relação à derme adjacente, exofítico, com diâmetro entre 0,5 e 2 cm</w:t>
      </w:r>
      <w:r w:rsidR="00CB5CDC">
        <w:rPr>
          <w:rFonts w:eastAsia="Arial"/>
          <w:bCs/>
        </w:rPr>
        <w:t>,</w:t>
      </w:r>
      <w:r w:rsidR="009672BD" w:rsidRPr="009672BD">
        <w:rPr>
          <w:rFonts w:eastAsia="Arial"/>
          <w:bCs/>
        </w:rPr>
        <w:t xml:space="preserve"> podendo raramente atingir até 18 cm</w:t>
      </w:r>
      <w:r w:rsidR="00CB5CDC">
        <w:rPr>
          <w:rFonts w:eastAsia="Arial"/>
          <w:bCs/>
        </w:rPr>
        <w:t>,</w:t>
      </w:r>
      <w:r w:rsidR="009672BD" w:rsidRPr="009672BD">
        <w:rPr>
          <w:rFonts w:eastAsia="Arial"/>
          <w:bCs/>
        </w:rPr>
        <w:t xml:space="preserve"> e aparência clínica que varia desde pequenas elevações até lesões ulceradas em tumores maiores, em consequência do atrito (Bertram</w:t>
      </w:r>
      <w:r w:rsidR="0065538B">
        <w:rPr>
          <w:rFonts w:eastAsia="Arial"/>
          <w:bCs/>
        </w:rPr>
        <w:t xml:space="preserve"> </w:t>
      </w:r>
      <w:r w:rsidR="0065538B">
        <w:rPr>
          <w:rFonts w:eastAsia="Arial"/>
          <w:bCs/>
          <w:i/>
          <w:iCs/>
        </w:rPr>
        <w:t>et al</w:t>
      </w:r>
      <w:r w:rsidR="0065538B">
        <w:rPr>
          <w:rFonts w:eastAsia="Arial"/>
          <w:bCs/>
        </w:rPr>
        <w:t>.</w:t>
      </w:r>
      <w:r w:rsidR="009672BD" w:rsidRPr="009672BD">
        <w:rPr>
          <w:rFonts w:eastAsia="Arial"/>
          <w:bCs/>
        </w:rPr>
        <w:t>, 2021; Conceição; Loures, 2023). No caso relatado, o nódulo apresentava as mesmas características descritas na literatura que caracterizam um tricoblastoma: único, exofítico, alopécico, bem delimitado e com 2 cm de diâmetro.</w:t>
      </w:r>
      <w:r w:rsidR="009672BD">
        <w:rPr>
          <w:rFonts w:eastAsia="Arial"/>
          <w:bCs/>
        </w:rPr>
        <w:t xml:space="preserve"> </w:t>
      </w:r>
      <w:r w:rsidR="009672BD" w:rsidRPr="009672BD">
        <w:rPr>
          <w:rFonts w:eastAsia="Arial"/>
          <w:bCs/>
        </w:rPr>
        <w:t>O diagnóstico definitivo depende da análise histopatológica, que revela padrões organizados de células basaloides, frequentemente dispostas em cordões, ilhotas ou estruturas que lembram a formação embrionária do folículo piloso, incluindo formas trabeculares, ribbon e medusóides (Bertram</w:t>
      </w:r>
      <w:r w:rsidR="0065538B">
        <w:rPr>
          <w:rFonts w:eastAsia="Arial"/>
          <w:bCs/>
        </w:rPr>
        <w:t xml:space="preserve"> </w:t>
      </w:r>
      <w:r w:rsidR="0065538B">
        <w:rPr>
          <w:rFonts w:eastAsia="Arial"/>
          <w:bCs/>
          <w:i/>
          <w:iCs/>
        </w:rPr>
        <w:t>et al.</w:t>
      </w:r>
      <w:r w:rsidR="009672BD" w:rsidRPr="009672BD">
        <w:rPr>
          <w:rFonts w:eastAsia="Arial"/>
          <w:bCs/>
        </w:rPr>
        <w:t xml:space="preserve">, 2021). Por meio desses padrões, é possível diferenciar o tricoblastoma de outros tumores cutâneos. Além disso, pode-se classificá-lo em subtipos histológicos, incluindo trabecular, medusoide, cordonal, fusiforme e granular. </w:t>
      </w:r>
      <w:r w:rsidR="007420EC">
        <w:rPr>
          <w:rFonts w:eastAsia="Arial"/>
          <w:bCs/>
        </w:rPr>
        <w:t>Neste caso, a avaliação citologica não permitiu identificar o</w:t>
      </w:r>
      <w:r w:rsidR="007420EC" w:rsidRPr="009672BD">
        <w:rPr>
          <w:rFonts w:eastAsia="Arial"/>
          <w:bCs/>
        </w:rPr>
        <w:t xml:space="preserve"> subtipo do tricoblastoma</w:t>
      </w:r>
      <w:r w:rsidR="007420EC">
        <w:rPr>
          <w:rFonts w:eastAsia="Arial"/>
          <w:bCs/>
        </w:rPr>
        <w:t>. Contudo,</w:t>
      </w:r>
      <w:r w:rsidR="007420EC" w:rsidRPr="009672BD">
        <w:rPr>
          <w:rFonts w:eastAsia="Arial"/>
          <w:bCs/>
        </w:rPr>
        <w:t xml:space="preserve"> </w:t>
      </w:r>
      <w:r w:rsidR="007420EC">
        <w:rPr>
          <w:rFonts w:eastAsia="Arial"/>
          <w:bCs/>
        </w:rPr>
        <w:t>a</w:t>
      </w:r>
      <w:r w:rsidR="009672BD" w:rsidRPr="009672BD">
        <w:rPr>
          <w:rFonts w:eastAsia="Arial"/>
          <w:bCs/>
        </w:rPr>
        <w:t xml:space="preserve"> </w:t>
      </w:r>
      <w:r w:rsidR="009672BD" w:rsidRPr="009672BD">
        <w:rPr>
          <w:rFonts w:eastAsia="Arial"/>
          <w:bCs/>
        </w:rPr>
        <w:lastRenderedPageBreak/>
        <w:t>classificação em subtipos não influencia o prognóstico, que é favorável, com baixa recorrência pós-cirúrgica quando a exérese é completa (Bertram</w:t>
      </w:r>
      <w:r w:rsidR="0065538B">
        <w:rPr>
          <w:rFonts w:eastAsia="Arial"/>
          <w:bCs/>
        </w:rPr>
        <w:t xml:space="preserve"> </w:t>
      </w:r>
      <w:r w:rsidR="0065538B">
        <w:rPr>
          <w:rFonts w:eastAsia="Arial"/>
          <w:bCs/>
          <w:i/>
          <w:iCs/>
        </w:rPr>
        <w:t>et al</w:t>
      </w:r>
      <w:r w:rsidR="0065538B">
        <w:rPr>
          <w:rFonts w:eastAsia="Arial"/>
          <w:bCs/>
        </w:rPr>
        <w:t>.</w:t>
      </w:r>
      <w:r w:rsidR="009672BD" w:rsidRPr="009672BD">
        <w:rPr>
          <w:rFonts w:eastAsia="Arial"/>
          <w:bCs/>
        </w:rPr>
        <w:t xml:space="preserve">, 2021; Conceição; Loures, 2023). </w:t>
      </w:r>
    </w:p>
    <w:p w14:paraId="22659C30" w14:textId="4099B055" w:rsidR="000303F8" w:rsidRPr="00CB5CDC" w:rsidRDefault="009672BD" w:rsidP="00CB5CD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ascii="Helvetica Neue" w:eastAsia="Helvetica Neue" w:hAnsi="Helvetica Neue" w:cs="Helvetica Neue"/>
          <w:color w:val="000000"/>
        </w:rPr>
      </w:pPr>
      <w:r w:rsidRPr="00C96F2D">
        <w:rPr>
          <w:b/>
          <w:color w:val="000000"/>
        </w:rPr>
        <w:t>Conclusão</w:t>
      </w:r>
      <w:r>
        <w:rPr>
          <w:rFonts w:ascii="Helvetica Neue" w:eastAsia="Helvetica Neue" w:hAnsi="Helvetica Neue" w:cs="Helvetica Neue"/>
          <w:color w:val="000000"/>
        </w:rPr>
        <w:t>:</w:t>
      </w:r>
      <w:r>
        <w:rPr>
          <w:rFonts w:eastAsia="Helvetica Neue"/>
          <w:color w:val="000000"/>
        </w:rPr>
        <w:t xml:space="preserve"> </w:t>
      </w:r>
      <w:bookmarkStart w:id="1" w:name="_Hlk226724350"/>
      <w:r w:rsidR="00CD25A5" w:rsidRPr="00CD25A5">
        <w:rPr>
          <w:rFonts w:eastAsia="Helvetica Neue"/>
          <w:color w:val="000000"/>
        </w:rPr>
        <w:t>As características citológicas observadas permit</w:t>
      </w:r>
      <w:r w:rsidR="00CB5CDC">
        <w:rPr>
          <w:rFonts w:eastAsia="Helvetica Neue"/>
          <w:color w:val="000000"/>
        </w:rPr>
        <w:t>iram</w:t>
      </w:r>
      <w:r w:rsidR="00CD25A5" w:rsidRPr="00CD25A5">
        <w:rPr>
          <w:rFonts w:eastAsia="Helvetica Neue"/>
          <w:color w:val="000000"/>
        </w:rPr>
        <w:t xml:space="preserve"> diferenciar </w:t>
      </w:r>
      <w:r w:rsidR="00CB5CDC">
        <w:rPr>
          <w:rFonts w:eastAsia="Helvetica Neue"/>
          <w:color w:val="000000"/>
        </w:rPr>
        <w:t xml:space="preserve">o tricoblastoma </w:t>
      </w:r>
      <w:r w:rsidR="00CD25A5" w:rsidRPr="00CD25A5">
        <w:rPr>
          <w:rFonts w:eastAsia="Helvetica Neue"/>
          <w:color w:val="000000"/>
        </w:rPr>
        <w:t>de outras lesões cutâneas, reforçando a importância da avaliação morfológica para o diagnóstico correto e para a definição do prognóstico favorável.</w:t>
      </w:r>
      <w:bookmarkEnd w:id="1"/>
    </w:p>
    <w:p w14:paraId="2C5A481B" w14:textId="2721F699" w:rsidR="005864D0" w:rsidRPr="00CB5CDC" w:rsidRDefault="005864D0" w:rsidP="00CB5CD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ascii="Helvetica Neue" w:eastAsia="Helvetica Neue" w:hAnsi="Helvetica Neue" w:cs="Helvetica Neue"/>
          <w:color w:val="000000"/>
        </w:rPr>
      </w:pPr>
    </w:p>
    <w:p w14:paraId="516E067C" w14:textId="553DA001" w:rsidR="003D561B" w:rsidRDefault="00771BAA" w:rsidP="00C96F2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009F675A" w14:textId="2F1AD52C" w:rsidR="000F4634" w:rsidRPr="000F4634" w:rsidRDefault="000F4634" w:rsidP="00373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4634">
        <w:rPr>
          <w:rFonts w:ascii="Times New Roman" w:hAnsi="Times New Roman" w:cs="Times New Roman"/>
          <w:color w:val="000000"/>
          <w:sz w:val="24"/>
          <w:szCs w:val="24"/>
        </w:rPr>
        <w:t xml:space="preserve">BABA, A. I.; CORNEL, C. </w:t>
      </w:r>
      <w:r w:rsidRPr="00373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Oncologia comparativa</w:t>
      </w:r>
      <w:r w:rsidRPr="000F4634">
        <w:rPr>
          <w:rFonts w:ascii="Times New Roman" w:hAnsi="Times New Roman" w:cs="Times New Roman"/>
          <w:color w:val="000000"/>
          <w:sz w:val="24"/>
          <w:szCs w:val="24"/>
        </w:rPr>
        <w:t>. Bucareste: Editora da Academia Romena, 2007.</w:t>
      </w:r>
      <w:r w:rsidRPr="005874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E-book</w:t>
      </w:r>
      <w:r w:rsidRPr="000F4634">
        <w:rPr>
          <w:rFonts w:ascii="Times New Roman" w:hAnsi="Times New Roman" w:cs="Times New Roman"/>
          <w:color w:val="000000"/>
          <w:sz w:val="24"/>
          <w:szCs w:val="24"/>
        </w:rPr>
        <w:t>. ISBN-13: 978-073-27-1457-7. Disponível em:</w:t>
      </w:r>
      <w:r w:rsidR="00495A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4634">
        <w:rPr>
          <w:rFonts w:ascii="Times New Roman" w:hAnsi="Times New Roman" w:cs="Times New Roman"/>
          <w:color w:val="000000"/>
          <w:sz w:val="24"/>
          <w:szCs w:val="24"/>
        </w:rPr>
        <w:t>https://www.ncbi.nlm.nih.gov/books/NBK9557/. Acesso em: 03 abr. 2026.</w:t>
      </w:r>
    </w:p>
    <w:p w14:paraId="7E4CA74E" w14:textId="77777777" w:rsidR="000F4634" w:rsidRPr="000F4634" w:rsidRDefault="000F4634" w:rsidP="00373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DBB63B5" w14:textId="77777777" w:rsidR="000F4634" w:rsidRPr="000F4634" w:rsidRDefault="000F4634" w:rsidP="00373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4634">
        <w:rPr>
          <w:rFonts w:ascii="Times New Roman" w:hAnsi="Times New Roman" w:cs="Times New Roman"/>
          <w:color w:val="000000"/>
          <w:sz w:val="24"/>
          <w:szCs w:val="24"/>
        </w:rPr>
        <w:t xml:space="preserve">BERTRAM, C. A. </w:t>
      </w:r>
      <w:r w:rsidRPr="00495AA2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 al</w:t>
      </w:r>
      <w:r w:rsidRPr="000F4634">
        <w:rPr>
          <w:rFonts w:ascii="Times New Roman" w:hAnsi="Times New Roman" w:cs="Times New Roman"/>
          <w:color w:val="000000"/>
          <w:sz w:val="24"/>
          <w:szCs w:val="24"/>
        </w:rPr>
        <w:t>. Neoplasias e lesões tumorais em coelhos de estimação (</w:t>
      </w:r>
      <w:proofErr w:type="spellStart"/>
      <w:r w:rsidRPr="00837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Oryctolagus</w:t>
      </w:r>
      <w:proofErr w:type="spellEnd"/>
      <w:r w:rsidRPr="000F46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7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cuniculus</w:t>
      </w:r>
      <w:proofErr w:type="spellEnd"/>
      <w:r w:rsidRPr="000F4634">
        <w:rPr>
          <w:rFonts w:ascii="Times New Roman" w:hAnsi="Times New Roman" w:cs="Times New Roman"/>
          <w:color w:val="000000"/>
          <w:sz w:val="24"/>
          <w:szCs w:val="24"/>
        </w:rPr>
        <w:t xml:space="preserve">): uma análise retrospectiva de casos entre 1995 e 2019. </w:t>
      </w:r>
      <w:proofErr w:type="spellStart"/>
      <w:r w:rsidRPr="000370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Veterinary</w:t>
      </w:r>
      <w:proofErr w:type="spellEnd"/>
      <w:r w:rsidRPr="000370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370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Pathology</w:t>
      </w:r>
      <w:proofErr w:type="spellEnd"/>
      <w:r w:rsidRPr="000F4634">
        <w:rPr>
          <w:rFonts w:ascii="Times New Roman" w:hAnsi="Times New Roman" w:cs="Times New Roman"/>
          <w:color w:val="000000"/>
          <w:sz w:val="24"/>
          <w:szCs w:val="24"/>
        </w:rPr>
        <w:t xml:space="preserve">, v. 58, n. 5, p. 901-911, 2021. </w:t>
      </w:r>
    </w:p>
    <w:p w14:paraId="78ECEC3E" w14:textId="77777777" w:rsidR="000F4634" w:rsidRPr="000F4634" w:rsidRDefault="000F4634" w:rsidP="00373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7AF4B0" w14:textId="1FE73505" w:rsidR="0075219E" w:rsidRPr="00495AA2" w:rsidRDefault="000F4634" w:rsidP="00495A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4634">
        <w:rPr>
          <w:rFonts w:ascii="Times New Roman" w:hAnsi="Times New Roman" w:cs="Times New Roman"/>
          <w:color w:val="000000"/>
          <w:sz w:val="24"/>
          <w:szCs w:val="24"/>
        </w:rPr>
        <w:t xml:space="preserve">CONCEIÇÃO, L. G.; LOURES, F. H. Sistema Tegumentar. In: SANTOS, R. de L.; ALESSI, A. C. </w:t>
      </w:r>
      <w:r w:rsidRPr="000370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Patologia Veterinária</w:t>
      </w:r>
      <w:r w:rsidRPr="000F4634">
        <w:rPr>
          <w:rFonts w:ascii="Times New Roman" w:hAnsi="Times New Roman" w:cs="Times New Roman"/>
          <w:color w:val="000000"/>
          <w:sz w:val="24"/>
          <w:szCs w:val="24"/>
        </w:rPr>
        <w:t>. 3. ed. Rio de Janeiro: Roca, 2023. p. 465-562.</w:t>
      </w:r>
    </w:p>
    <w:sectPr w:rsidR="0075219E" w:rsidRPr="00495AA2" w:rsidSect="001B7267">
      <w:headerReference w:type="default" r:id="rId7"/>
      <w:footerReference w:type="default" r:id="rId8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54B3A" w14:textId="77777777" w:rsidR="00645B3B" w:rsidRDefault="00645B3B" w:rsidP="00AB75BD">
      <w:pPr>
        <w:spacing w:after="0" w:line="240" w:lineRule="auto"/>
      </w:pPr>
      <w:r>
        <w:separator/>
      </w:r>
    </w:p>
  </w:endnote>
  <w:endnote w:type="continuationSeparator" w:id="0">
    <w:p w14:paraId="381B3A98" w14:textId="77777777" w:rsidR="00645B3B" w:rsidRDefault="00645B3B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15EC" w14:textId="77777777" w:rsidR="00645B3B" w:rsidRDefault="00645B3B" w:rsidP="00AB75BD">
      <w:pPr>
        <w:spacing w:after="0" w:line="240" w:lineRule="auto"/>
      </w:pPr>
      <w:r>
        <w:separator/>
      </w:r>
    </w:p>
  </w:footnote>
  <w:footnote w:type="continuationSeparator" w:id="0">
    <w:p w14:paraId="5DA85324" w14:textId="77777777" w:rsidR="00645B3B" w:rsidRDefault="00645B3B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73658393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14EAD"/>
    <w:rsid w:val="000230FA"/>
    <w:rsid w:val="00027306"/>
    <w:rsid w:val="000303F8"/>
    <w:rsid w:val="00033942"/>
    <w:rsid w:val="000370F4"/>
    <w:rsid w:val="00044F1D"/>
    <w:rsid w:val="00051623"/>
    <w:rsid w:val="000738E7"/>
    <w:rsid w:val="00082CE7"/>
    <w:rsid w:val="00087BA3"/>
    <w:rsid w:val="00091442"/>
    <w:rsid w:val="00096391"/>
    <w:rsid w:val="000978FB"/>
    <w:rsid w:val="000C0B62"/>
    <w:rsid w:val="000C44E9"/>
    <w:rsid w:val="000C7C5F"/>
    <w:rsid w:val="000D200C"/>
    <w:rsid w:val="000D741E"/>
    <w:rsid w:val="000E0A60"/>
    <w:rsid w:val="000E7CC2"/>
    <w:rsid w:val="000F4634"/>
    <w:rsid w:val="0010318E"/>
    <w:rsid w:val="00117328"/>
    <w:rsid w:val="00130596"/>
    <w:rsid w:val="00132F53"/>
    <w:rsid w:val="00133F76"/>
    <w:rsid w:val="001359B8"/>
    <w:rsid w:val="001517A5"/>
    <w:rsid w:val="00162CBD"/>
    <w:rsid w:val="0017524C"/>
    <w:rsid w:val="001822AA"/>
    <w:rsid w:val="00187E72"/>
    <w:rsid w:val="00193F35"/>
    <w:rsid w:val="0019621B"/>
    <w:rsid w:val="00197666"/>
    <w:rsid w:val="001B7267"/>
    <w:rsid w:val="001D2BFE"/>
    <w:rsid w:val="001D4FBB"/>
    <w:rsid w:val="001F77CF"/>
    <w:rsid w:val="002035DA"/>
    <w:rsid w:val="0020466A"/>
    <w:rsid w:val="00207DD5"/>
    <w:rsid w:val="0022015A"/>
    <w:rsid w:val="002241DD"/>
    <w:rsid w:val="0023059C"/>
    <w:rsid w:val="00240100"/>
    <w:rsid w:val="00240DA3"/>
    <w:rsid w:val="0024740F"/>
    <w:rsid w:val="00250AD3"/>
    <w:rsid w:val="00266DF0"/>
    <w:rsid w:val="00270BC3"/>
    <w:rsid w:val="00282EE3"/>
    <w:rsid w:val="002867A1"/>
    <w:rsid w:val="00287023"/>
    <w:rsid w:val="0029128A"/>
    <w:rsid w:val="002947DB"/>
    <w:rsid w:val="002A29A1"/>
    <w:rsid w:val="002A6AA0"/>
    <w:rsid w:val="002B67C4"/>
    <w:rsid w:val="002C7387"/>
    <w:rsid w:val="002E0E78"/>
    <w:rsid w:val="002F117F"/>
    <w:rsid w:val="00305243"/>
    <w:rsid w:val="00320227"/>
    <w:rsid w:val="00326A9A"/>
    <w:rsid w:val="0033206D"/>
    <w:rsid w:val="003324DA"/>
    <w:rsid w:val="00332B6E"/>
    <w:rsid w:val="00332CAC"/>
    <w:rsid w:val="0033556E"/>
    <w:rsid w:val="0034370E"/>
    <w:rsid w:val="003515C2"/>
    <w:rsid w:val="00362222"/>
    <w:rsid w:val="00371349"/>
    <w:rsid w:val="00373147"/>
    <w:rsid w:val="00374208"/>
    <w:rsid w:val="0037740F"/>
    <w:rsid w:val="00381700"/>
    <w:rsid w:val="00382EEB"/>
    <w:rsid w:val="00383A79"/>
    <w:rsid w:val="003974AE"/>
    <w:rsid w:val="003A1A67"/>
    <w:rsid w:val="003A40B1"/>
    <w:rsid w:val="003B3289"/>
    <w:rsid w:val="003B5EA7"/>
    <w:rsid w:val="003D44D8"/>
    <w:rsid w:val="003D561B"/>
    <w:rsid w:val="003D733D"/>
    <w:rsid w:val="004046B5"/>
    <w:rsid w:val="00407C06"/>
    <w:rsid w:val="004146B4"/>
    <w:rsid w:val="00421F5B"/>
    <w:rsid w:val="00424530"/>
    <w:rsid w:val="004319E0"/>
    <w:rsid w:val="004440D9"/>
    <w:rsid w:val="0044755B"/>
    <w:rsid w:val="00452617"/>
    <w:rsid w:val="0045468D"/>
    <w:rsid w:val="00455E5C"/>
    <w:rsid w:val="004656B6"/>
    <w:rsid w:val="00467040"/>
    <w:rsid w:val="004909E1"/>
    <w:rsid w:val="00490DA8"/>
    <w:rsid w:val="00495242"/>
    <w:rsid w:val="00495AA2"/>
    <w:rsid w:val="0049645F"/>
    <w:rsid w:val="004A2623"/>
    <w:rsid w:val="004B31C1"/>
    <w:rsid w:val="004C2666"/>
    <w:rsid w:val="0050542F"/>
    <w:rsid w:val="00512482"/>
    <w:rsid w:val="00530FAF"/>
    <w:rsid w:val="0053198D"/>
    <w:rsid w:val="005349D6"/>
    <w:rsid w:val="005371F7"/>
    <w:rsid w:val="00540120"/>
    <w:rsid w:val="00547C1B"/>
    <w:rsid w:val="005755CB"/>
    <w:rsid w:val="00581AA3"/>
    <w:rsid w:val="00581AAE"/>
    <w:rsid w:val="005864D0"/>
    <w:rsid w:val="0058745C"/>
    <w:rsid w:val="00594058"/>
    <w:rsid w:val="00596808"/>
    <w:rsid w:val="005A73B4"/>
    <w:rsid w:val="005C2B12"/>
    <w:rsid w:val="005D2C1B"/>
    <w:rsid w:val="005F14E0"/>
    <w:rsid w:val="005F545F"/>
    <w:rsid w:val="006057C5"/>
    <w:rsid w:val="00615000"/>
    <w:rsid w:val="00622858"/>
    <w:rsid w:val="00624A7F"/>
    <w:rsid w:val="00645B3B"/>
    <w:rsid w:val="0065538B"/>
    <w:rsid w:val="006570F5"/>
    <w:rsid w:val="00663296"/>
    <w:rsid w:val="00664B38"/>
    <w:rsid w:val="00667A4A"/>
    <w:rsid w:val="0067087E"/>
    <w:rsid w:val="006779D2"/>
    <w:rsid w:val="006875EA"/>
    <w:rsid w:val="006B1BE3"/>
    <w:rsid w:val="006B41C0"/>
    <w:rsid w:val="006C1804"/>
    <w:rsid w:val="006C3C0D"/>
    <w:rsid w:val="006D0BE0"/>
    <w:rsid w:val="006E7CA5"/>
    <w:rsid w:val="006F54EF"/>
    <w:rsid w:val="006F5C08"/>
    <w:rsid w:val="0070355F"/>
    <w:rsid w:val="00712E79"/>
    <w:rsid w:val="007144E5"/>
    <w:rsid w:val="0073611F"/>
    <w:rsid w:val="00737D2A"/>
    <w:rsid w:val="007420EC"/>
    <w:rsid w:val="0075219E"/>
    <w:rsid w:val="00771BAA"/>
    <w:rsid w:val="007734EF"/>
    <w:rsid w:val="007A7C49"/>
    <w:rsid w:val="007B4324"/>
    <w:rsid w:val="007B4BE7"/>
    <w:rsid w:val="007B686E"/>
    <w:rsid w:val="007E57EE"/>
    <w:rsid w:val="00803E0F"/>
    <w:rsid w:val="008040F7"/>
    <w:rsid w:val="00805BD0"/>
    <w:rsid w:val="0081157E"/>
    <w:rsid w:val="008212DC"/>
    <w:rsid w:val="00822565"/>
    <w:rsid w:val="00837A4A"/>
    <w:rsid w:val="00846746"/>
    <w:rsid w:val="00850ACC"/>
    <w:rsid w:val="0085652D"/>
    <w:rsid w:val="00856993"/>
    <w:rsid w:val="008636B8"/>
    <w:rsid w:val="00880339"/>
    <w:rsid w:val="008B349B"/>
    <w:rsid w:val="008B6696"/>
    <w:rsid w:val="008C005D"/>
    <w:rsid w:val="008C1D42"/>
    <w:rsid w:val="008C46C4"/>
    <w:rsid w:val="008D0FB8"/>
    <w:rsid w:val="008D66ED"/>
    <w:rsid w:val="008F5328"/>
    <w:rsid w:val="0090054B"/>
    <w:rsid w:val="0090092D"/>
    <w:rsid w:val="00904400"/>
    <w:rsid w:val="00906F1D"/>
    <w:rsid w:val="00913E82"/>
    <w:rsid w:val="00921FBF"/>
    <w:rsid w:val="00934226"/>
    <w:rsid w:val="00947156"/>
    <w:rsid w:val="00950F5D"/>
    <w:rsid w:val="00953E92"/>
    <w:rsid w:val="00955EF8"/>
    <w:rsid w:val="00960CA8"/>
    <w:rsid w:val="009621A2"/>
    <w:rsid w:val="00963AB2"/>
    <w:rsid w:val="009646A3"/>
    <w:rsid w:val="009672BD"/>
    <w:rsid w:val="009709BC"/>
    <w:rsid w:val="0097206C"/>
    <w:rsid w:val="00981A3D"/>
    <w:rsid w:val="00994DB9"/>
    <w:rsid w:val="009D52B2"/>
    <w:rsid w:val="009E23CD"/>
    <w:rsid w:val="009E6AFD"/>
    <w:rsid w:val="009E6D5B"/>
    <w:rsid w:val="00A14413"/>
    <w:rsid w:val="00A500FF"/>
    <w:rsid w:val="00A66331"/>
    <w:rsid w:val="00A739B4"/>
    <w:rsid w:val="00A82192"/>
    <w:rsid w:val="00A82BE4"/>
    <w:rsid w:val="00A8544B"/>
    <w:rsid w:val="00A878EF"/>
    <w:rsid w:val="00A902CC"/>
    <w:rsid w:val="00A90D44"/>
    <w:rsid w:val="00A935C2"/>
    <w:rsid w:val="00AA7EED"/>
    <w:rsid w:val="00AB3616"/>
    <w:rsid w:val="00AB75BD"/>
    <w:rsid w:val="00AC4C9E"/>
    <w:rsid w:val="00AC5902"/>
    <w:rsid w:val="00AD21ED"/>
    <w:rsid w:val="00AD27DD"/>
    <w:rsid w:val="00AD764A"/>
    <w:rsid w:val="00AE2B7F"/>
    <w:rsid w:val="00AE7494"/>
    <w:rsid w:val="00AF3B88"/>
    <w:rsid w:val="00B0066A"/>
    <w:rsid w:val="00B03E00"/>
    <w:rsid w:val="00B040C3"/>
    <w:rsid w:val="00B12AF9"/>
    <w:rsid w:val="00B21C05"/>
    <w:rsid w:val="00B27DA7"/>
    <w:rsid w:val="00B3754F"/>
    <w:rsid w:val="00B40F63"/>
    <w:rsid w:val="00B45C25"/>
    <w:rsid w:val="00B4616C"/>
    <w:rsid w:val="00B46EDB"/>
    <w:rsid w:val="00B906D1"/>
    <w:rsid w:val="00B9361C"/>
    <w:rsid w:val="00BA0A86"/>
    <w:rsid w:val="00BB0343"/>
    <w:rsid w:val="00BB52C8"/>
    <w:rsid w:val="00BC5E67"/>
    <w:rsid w:val="00BD3E40"/>
    <w:rsid w:val="00BD6EA9"/>
    <w:rsid w:val="00BE075D"/>
    <w:rsid w:val="00BE61DE"/>
    <w:rsid w:val="00BF2050"/>
    <w:rsid w:val="00BF366C"/>
    <w:rsid w:val="00C04C9C"/>
    <w:rsid w:val="00C04E67"/>
    <w:rsid w:val="00C05A68"/>
    <w:rsid w:val="00C077F6"/>
    <w:rsid w:val="00C34A7D"/>
    <w:rsid w:val="00C4304D"/>
    <w:rsid w:val="00C50B11"/>
    <w:rsid w:val="00C50D9B"/>
    <w:rsid w:val="00C512C2"/>
    <w:rsid w:val="00C74280"/>
    <w:rsid w:val="00C74AA8"/>
    <w:rsid w:val="00C75600"/>
    <w:rsid w:val="00C836BB"/>
    <w:rsid w:val="00C86FE6"/>
    <w:rsid w:val="00C963A5"/>
    <w:rsid w:val="00C96F2D"/>
    <w:rsid w:val="00CA6A88"/>
    <w:rsid w:val="00CB5CDC"/>
    <w:rsid w:val="00CD25A5"/>
    <w:rsid w:val="00CE1EF7"/>
    <w:rsid w:val="00D040C9"/>
    <w:rsid w:val="00D11F82"/>
    <w:rsid w:val="00D20B04"/>
    <w:rsid w:val="00D25503"/>
    <w:rsid w:val="00D25BF7"/>
    <w:rsid w:val="00D3589C"/>
    <w:rsid w:val="00D3780E"/>
    <w:rsid w:val="00D4484D"/>
    <w:rsid w:val="00D52E0B"/>
    <w:rsid w:val="00D540F6"/>
    <w:rsid w:val="00D810BD"/>
    <w:rsid w:val="00D87526"/>
    <w:rsid w:val="00D91B61"/>
    <w:rsid w:val="00D97BAA"/>
    <w:rsid w:val="00DA0A6C"/>
    <w:rsid w:val="00DA2C3B"/>
    <w:rsid w:val="00DA4EE9"/>
    <w:rsid w:val="00DB0382"/>
    <w:rsid w:val="00DB3079"/>
    <w:rsid w:val="00DB5F2C"/>
    <w:rsid w:val="00DC1F8C"/>
    <w:rsid w:val="00DD45AC"/>
    <w:rsid w:val="00DD5086"/>
    <w:rsid w:val="00DD6AFE"/>
    <w:rsid w:val="00DD6BDC"/>
    <w:rsid w:val="00E0317C"/>
    <w:rsid w:val="00E24CE8"/>
    <w:rsid w:val="00E25729"/>
    <w:rsid w:val="00E303B5"/>
    <w:rsid w:val="00E32082"/>
    <w:rsid w:val="00E370A0"/>
    <w:rsid w:val="00E57506"/>
    <w:rsid w:val="00E62894"/>
    <w:rsid w:val="00E736C0"/>
    <w:rsid w:val="00E834C3"/>
    <w:rsid w:val="00E8580D"/>
    <w:rsid w:val="00E9685C"/>
    <w:rsid w:val="00EA41AF"/>
    <w:rsid w:val="00EB1855"/>
    <w:rsid w:val="00EB583C"/>
    <w:rsid w:val="00ED2087"/>
    <w:rsid w:val="00ED332D"/>
    <w:rsid w:val="00ED48BA"/>
    <w:rsid w:val="00EE0517"/>
    <w:rsid w:val="00EE1E95"/>
    <w:rsid w:val="00EE7265"/>
    <w:rsid w:val="00F14DD0"/>
    <w:rsid w:val="00F152F0"/>
    <w:rsid w:val="00F2497A"/>
    <w:rsid w:val="00F3223A"/>
    <w:rsid w:val="00F46695"/>
    <w:rsid w:val="00F519AF"/>
    <w:rsid w:val="00F56791"/>
    <w:rsid w:val="00F722D4"/>
    <w:rsid w:val="00F82C46"/>
    <w:rsid w:val="00F87462"/>
    <w:rsid w:val="00F945A7"/>
    <w:rsid w:val="00F94FA3"/>
    <w:rsid w:val="00F951DB"/>
    <w:rsid w:val="00FA1F4C"/>
    <w:rsid w:val="00FD382B"/>
    <w:rsid w:val="00FE6582"/>
    <w:rsid w:val="00FF6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E83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1043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Maria Iara</cp:lastModifiedBy>
  <cp:revision>16</cp:revision>
  <dcterms:created xsi:type="dcterms:W3CDTF">2026-04-10T23:30:00Z</dcterms:created>
  <dcterms:modified xsi:type="dcterms:W3CDTF">2026-04-10T23:49:00Z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