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F9" w:rsidRPr="003B45F9" w:rsidRDefault="003B45F9" w:rsidP="003B45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</w:t>
      </w:r>
      <w:r w:rsidRPr="003B45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TROQUE GATO POR LEBRE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”</w:t>
      </w:r>
      <w:r w:rsidRPr="003B45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4429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QUESTÃO </w:t>
      </w:r>
      <w:r w:rsidR="00825B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RACIAL</w:t>
      </w:r>
      <w:r w:rsidR="004429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25B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O DISCURSO DE</w:t>
      </w:r>
      <w:r w:rsidRPr="003B45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AUTENTICIDADE DO JAZZ NA REVISTA DA MÚSICA POPULAR</w:t>
      </w:r>
      <w:r w:rsidR="00D31C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B066F3" w:rsidRPr="00B90FF5" w:rsidRDefault="00B066F3" w:rsidP="00B90FF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5F9" w:rsidRPr="00B90FF5" w:rsidRDefault="003B45F9" w:rsidP="00B90FF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FF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Carlos Araújo Ribeiro Júnior</w:t>
      </w:r>
    </w:p>
    <w:p w:rsidR="00B90FF5" w:rsidRDefault="00B90FF5" w:rsidP="00B90FF5">
      <w:pPr>
        <w:spacing w:after="0" w:line="240" w:lineRule="auto"/>
        <w:ind w:left="4820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3B45F9" w:rsidRPr="00B90FF5" w:rsidRDefault="003B45F9" w:rsidP="00B90FF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FF5">
        <w:rPr>
          <w:rStyle w:val="Forte"/>
          <w:rFonts w:ascii="Times New Roman" w:hAnsi="Times New Roman" w:cs="Times New Roman"/>
          <w:sz w:val="24"/>
          <w:szCs w:val="24"/>
        </w:rPr>
        <w:t>Eixo 1 –</w:t>
      </w:r>
      <w:r w:rsidRPr="00B90FF5">
        <w:rPr>
          <w:rFonts w:ascii="Times New Roman" w:hAnsi="Times New Roman" w:cs="Times New Roman"/>
          <w:sz w:val="24"/>
          <w:szCs w:val="24"/>
        </w:rPr>
        <w:t xml:space="preserve"> </w:t>
      </w:r>
      <w:r w:rsidR="00C35F53" w:rsidRPr="00B90FF5">
        <w:rPr>
          <w:rFonts w:ascii="Times New Roman" w:hAnsi="Times New Roman" w:cs="Times New Roman"/>
          <w:sz w:val="24"/>
          <w:szCs w:val="24"/>
        </w:rPr>
        <w:t>Mídia, Patrimônio Cultural e Sociedade</w:t>
      </w:r>
      <w:r w:rsidR="00C35F53" w:rsidRPr="00B90FF5">
        <w:rPr>
          <w:rFonts w:ascii="Times New Roman" w:hAnsi="Times New Roman" w:cs="Times New Roman"/>
          <w:sz w:val="24"/>
          <w:szCs w:val="24"/>
        </w:rPr>
        <w:t>.</w:t>
      </w:r>
    </w:p>
    <w:p w:rsidR="00CB60DB" w:rsidRDefault="00CB60DB" w:rsidP="00B90FF5">
      <w:pPr>
        <w:pStyle w:val="NormalWeb"/>
        <w:spacing w:before="0" w:beforeAutospacing="0" w:after="0" w:afterAutospacing="0"/>
        <w:ind w:left="4820"/>
        <w:jc w:val="both"/>
      </w:pPr>
    </w:p>
    <w:p w:rsidR="003B45F9" w:rsidRPr="00B90FF5" w:rsidRDefault="003B45F9" w:rsidP="00B90FF5">
      <w:pPr>
        <w:pStyle w:val="NormalWeb"/>
        <w:spacing w:before="0" w:beforeAutospacing="0" w:after="0" w:afterAutospacing="0"/>
        <w:ind w:left="4820"/>
        <w:jc w:val="both"/>
      </w:pPr>
      <w:bookmarkStart w:id="0" w:name="_GoBack"/>
      <w:bookmarkEnd w:id="0"/>
      <w:r w:rsidRPr="00B90FF5">
        <w:t>Universidade Federal do Maranhão –Fundação de Amparo à Pesquisa e Desenvolvimento Científico do Maranhão –</w:t>
      </w:r>
      <w:r w:rsidR="001A58BC" w:rsidRPr="00B90FF5">
        <w:t xml:space="preserve"> </w:t>
      </w:r>
      <w:r w:rsidRPr="00B90FF5">
        <w:rPr>
          <w:b/>
        </w:rPr>
        <w:t>Orientador</w:t>
      </w:r>
      <w:r w:rsidRPr="00B90FF5">
        <w:t>: José Ribamar Ferreira Júnior</w:t>
      </w:r>
    </w:p>
    <w:p w:rsidR="003B45F9" w:rsidRPr="00B90FF5" w:rsidRDefault="003B45F9" w:rsidP="00B90F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45F9" w:rsidRPr="00B90FF5" w:rsidRDefault="00CB60DB" w:rsidP="00B90FF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3B45F9" w:rsidRPr="00B90F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tulhopd@hotmail.com</w:t>
        </w:r>
      </w:hyperlink>
      <w:r w:rsidR="003B45F9" w:rsidRPr="00B90F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="003B45F9" w:rsidRPr="00B90F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jferr@uol.com.br</w:t>
        </w:r>
      </w:hyperlink>
    </w:p>
    <w:p w:rsidR="003B45F9" w:rsidRPr="00896381" w:rsidRDefault="003B45F9">
      <w:pPr>
        <w:rPr>
          <w:rFonts w:ascii="Times New Roman" w:hAnsi="Times New Roman" w:cs="Times New Roman"/>
          <w:sz w:val="24"/>
          <w:szCs w:val="24"/>
        </w:rPr>
      </w:pPr>
    </w:p>
    <w:p w:rsidR="00825BCB" w:rsidRDefault="00A6374E" w:rsidP="00B9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74E">
        <w:rPr>
          <w:rFonts w:ascii="Times New Roman" w:hAnsi="Times New Roman" w:cs="Times New Roman"/>
          <w:b/>
          <w:sz w:val="24"/>
          <w:szCs w:val="24"/>
        </w:rPr>
        <w:t>Resumo</w:t>
      </w:r>
      <w:r w:rsidRPr="00A6374E">
        <w:rPr>
          <w:rFonts w:ascii="Times New Roman" w:hAnsi="Times New Roman" w:cs="Times New Roman"/>
          <w:sz w:val="24"/>
          <w:szCs w:val="24"/>
        </w:rPr>
        <w:t xml:space="preserve">: </w:t>
      </w:r>
      <w:r w:rsidR="00DE7C7C">
        <w:rPr>
          <w:rFonts w:ascii="Times New Roman" w:hAnsi="Times New Roman" w:cs="Times New Roman"/>
          <w:sz w:val="24"/>
          <w:szCs w:val="24"/>
        </w:rPr>
        <w:t>Partindo da</w:t>
      </w:r>
      <w:r w:rsidR="00C35F53">
        <w:rPr>
          <w:rFonts w:ascii="Times New Roman" w:hAnsi="Times New Roman" w:cs="Times New Roman"/>
          <w:sz w:val="24"/>
          <w:szCs w:val="24"/>
        </w:rPr>
        <w:t xml:space="preserve"> ideia de “colorização do som” – </w:t>
      </w:r>
      <w:r w:rsidR="00DE7C7C">
        <w:rPr>
          <w:rFonts w:ascii="Times New Roman" w:hAnsi="Times New Roman" w:cs="Times New Roman"/>
          <w:sz w:val="24"/>
          <w:szCs w:val="24"/>
        </w:rPr>
        <w:t>fenômeno associado aos estereótipos criados sobre negros e brancos n</w:t>
      </w:r>
      <w:r w:rsidR="00C35F53">
        <w:rPr>
          <w:rFonts w:ascii="Times New Roman" w:hAnsi="Times New Roman" w:cs="Times New Roman"/>
          <w:sz w:val="24"/>
          <w:szCs w:val="24"/>
        </w:rPr>
        <w:t>o mundo musical norte-americano –</w:t>
      </w:r>
      <w:r w:rsidR="00DE7C7C">
        <w:rPr>
          <w:rFonts w:ascii="Times New Roman" w:hAnsi="Times New Roman" w:cs="Times New Roman"/>
          <w:sz w:val="24"/>
          <w:szCs w:val="24"/>
        </w:rPr>
        <w:t xml:space="preserve">, desenvolvida pelo pesquisador Les Back em um texto de sua autoria presente no livro </w:t>
      </w:r>
      <w:r w:rsidR="00DE7C7C" w:rsidRPr="00DE7C7C">
        <w:rPr>
          <w:rFonts w:ascii="Times New Roman" w:hAnsi="Times New Roman" w:cs="Times New Roman"/>
          <w:i/>
          <w:sz w:val="24"/>
          <w:szCs w:val="24"/>
        </w:rPr>
        <w:t xml:space="preserve">Branquidade: Identidade branca e multiculturalismo </w:t>
      </w:r>
      <w:r w:rsidR="00DE7C7C" w:rsidRPr="00DE7C7C">
        <w:rPr>
          <w:rFonts w:ascii="Times New Roman" w:hAnsi="Times New Roman" w:cs="Times New Roman"/>
          <w:sz w:val="24"/>
          <w:szCs w:val="24"/>
        </w:rPr>
        <w:t>(2004)</w:t>
      </w:r>
      <w:r w:rsidR="00DE7C7C">
        <w:rPr>
          <w:rFonts w:ascii="Times New Roman" w:hAnsi="Times New Roman" w:cs="Times New Roman"/>
          <w:sz w:val="24"/>
          <w:szCs w:val="24"/>
        </w:rPr>
        <w:t>,</w:t>
      </w:r>
      <w:r w:rsidR="00DE7C7C" w:rsidRPr="00DE7C7C">
        <w:rPr>
          <w:rFonts w:ascii="Times New Roman" w:hAnsi="Times New Roman" w:cs="Times New Roman"/>
          <w:sz w:val="24"/>
          <w:szCs w:val="24"/>
        </w:rPr>
        <w:t xml:space="preserve"> e</w:t>
      </w:r>
      <w:r w:rsidR="00BC5053">
        <w:rPr>
          <w:rFonts w:ascii="Times New Roman" w:hAnsi="Times New Roman" w:cs="Times New Roman"/>
          <w:sz w:val="24"/>
          <w:szCs w:val="24"/>
        </w:rPr>
        <w:t xml:space="preserve">ste trabalho visa se debruçar sobre </w:t>
      </w:r>
      <w:r w:rsidR="00C35F53">
        <w:rPr>
          <w:rFonts w:ascii="Times New Roman" w:hAnsi="Times New Roman" w:cs="Times New Roman"/>
          <w:sz w:val="24"/>
          <w:szCs w:val="24"/>
        </w:rPr>
        <w:t>a</w:t>
      </w:r>
      <w:r w:rsidR="00DE7C7C">
        <w:rPr>
          <w:rFonts w:ascii="Times New Roman" w:hAnsi="Times New Roman" w:cs="Times New Roman"/>
          <w:sz w:val="24"/>
          <w:szCs w:val="24"/>
        </w:rPr>
        <w:t xml:space="preserve"> questão racial</w:t>
      </w:r>
      <w:r w:rsidR="00BC5053">
        <w:rPr>
          <w:rFonts w:ascii="Times New Roman" w:hAnsi="Times New Roman" w:cs="Times New Roman"/>
          <w:sz w:val="24"/>
          <w:szCs w:val="24"/>
        </w:rPr>
        <w:t xml:space="preserve"> </w:t>
      </w:r>
      <w:r w:rsidR="00DE7C7C">
        <w:rPr>
          <w:rFonts w:ascii="Times New Roman" w:hAnsi="Times New Roman" w:cs="Times New Roman"/>
          <w:sz w:val="24"/>
          <w:szCs w:val="24"/>
        </w:rPr>
        <w:t>no trato com</w:t>
      </w:r>
      <w:r w:rsidR="00BC5053">
        <w:rPr>
          <w:rFonts w:ascii="Times New Roman" w:hAnsi="Times New Roman" w:cs="Times New Roman"/>
          <w:sz w:val="24"/>
          <w:szCs w:val="24"/>
        </w:rPr>
        <w:t xml:space="preserve"> o jazz pela crítica musical brasileira dos anos 50. Para tanto, serão analisados alguns artigos da </w:t>
      </w:r>
      <w:r w:rsidRPr="00A6374E">
        <w:rPr>
          <w:rFonts w:ascii="Times New Roman" w:hAnsi="Times New Roman" w:cs="Times New Roman"/>
          <w:sz w:val="24"/>
          <w:szCs w:val="24"/>
        </w:rPr>
        <w:t>Revista de Música Popular</w:t>
      </w:r>
      <w:r w:rsidR="00BC5053">
        <w:rPr>
          <w:rFonts w:ascii="Times New Roman" w:hAnsi="Times New Roman" w:cs="Times New Roman"/>
          <w:sz w:val="24"/>
          <w:szCs w:val="24"/>
        </w:rPr>
        <w:t>. A RMP</w:t>
      </w:r>
      <w:r w:rsidRPr="00A6374E">
        <w:rPr>
          <w:rFonts w:ascii="Times New Roman" w:hAnsi="Times New Roman" w:cs="Times New Roman"/>
          <w:sz w:val="24"/>
          <w:szCs w:val="24"/>
        </w:rPr>
        <w:t xml:space="preserve"> foi um periódico carioca que circulou entre os anos de 1954 e 1956, totalizando 14 números e que, desde sua primeira edição, se colocava em defesa da “verdadeira” e “autêntica” música popular brasileira. </w:t>
      </w:r>
      <w:r w:rsidR="00BC5053">
        <w:rPr>
          <w:rFonts w:ascii="Times New Roman" w:hAnsi="Times New Roman" w:cs="Times New Roman"/>
          <w:sz w:val="24"/>
          <w:szCs w:val="24"/>
        </w:rPr>
        <w:t>A revista foi idealizada e dirigida</w:t>
      </w:r>
      <w:r w:rsidR="001A58BC">
        <w:rPr>
          <w:rFonts w:ascii="Times New Roman" w:hAnsi="Times New Roman" w:cs="Times New Roman"/>
          <w:sz w:val="24"/>
          <w:szCs w:val="24"/>
        </w:rPr>
        <w:t xml:space="preserve"> pelo jornalista</w:t>
      </w:r>
      <w:r>
        <w:rPr>
          <w:rFonts w:ascii="Times New Roman" w:hAnsi="Times New Roman" w:cs="Times New Roman"/>
          <w:sz w:val="24"/>
          <w:szCs w:val="24"/>
        </w:rPr>
        <w:t xml:space="preserve"> Lúcio Rangel em conjunto de Pérsio de Moraes</w:t>
      </w:r>
      <w:r w:rsidRPr="00A6374E">
        <w:rPr>
          <w:rFonts w:ascii="Times New Roman" w:hAnsi="Times New Roman" w:cs="Times New Roman"/>
          <w:sz w:val="24"/>
          <w:szCs w:val="24"/>
        </w:rPr>
        <w:t xml:space="preserve"> </w:t>
      </w:r>
      <w:r w:rsidR="00BC5053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A6374E">
        <w:rPr>
          <w:rFonts w:ascii="Times New Roman" w:hAnsi="Times New Roman" w:cs="Times New Roman"/>
          <w:sz w:val="24"/>
          <w:szCs w:val="24"/>
        </w:rPr>
        <w:t>contou</w:t>
      </w:r>
      <w:proofErr w:type="gramEnd"/>
      <w:r w:rsidRPr="00A6374E">
        <w:rPr>
          <w:rFonts w:ascii="Times New Roman" w:hAnsi="Times New Roman" w:cs="Times New Roman"/>
          <w:sz w:val="24"/>
          <w:szCs w:val="24"/>
        </w:rPr>
        <w:t xml:space="preserve"> com um time de críticos musicais, folcloristas (entre eles, alguns estrangeiros), cronistas, poetas, escritores, personalidades do mundo musical</w:t>
      </w:r>
      <w:r w:rsidR="00D31CC4">
        <w:rPr>
          <w:rFonts w:ascii="Times New Roman" w:hAnsi="Times New Roman" w:cs="Times New Roman"/>
          <w:sz w:val="24"/>
          <w:szCs w:val="24"/>
        </w:rPr>
        <w:t xml:space="preserve"> etc</w:t>
      </w:r>
      <w:r w:rsidR="00C35F53">
        <w:rPr>
          <w:rFonts w:ascii="Times New Roman" w:hAnsi="Times New Roman" w:cs="Times New Roman"/>
          <w:sz w:val="24"/>
          <w:szCs w:val="24"/>
        </w:rPr>
        <w:t>. Contudo, embora seu projeto se</w:t>
      </w:r>
      <w:r>
        <w:rPr>
          <w:rFonts w:ascii="Times New Roman" w:hAnsi="Times New Roman" w:cs="Times New Roman"/>
          <w:sz w:val="24"/>
          <w:szCs w:val="24"/>
        </w:rPr>
        <w:t xml:space="preserve"> colocasse contra as influências musicais estrangeiras que aportavam no país por meio das programações das rádios, em todos os </w:t>
      </w:r>
      <w:r w:rsidR="00D31CC4">
        <w:rPr>
          <w:rFonts w:ascii="Times New Roman" w:hAnsi="Times New Roman" w:cs="Times New Roman"/>
          <w:sz w:val="24"/>
          <w:szCs w:val="24"/>
        </w:rPr>
        <w:t xml:space="preserve">seus </w:t>
      </w:r>
      <w:r>
        <w:rPr>
          <w:rFonts w:ascii="Times New Roman" w:hAnsi="Times New Roman" w:cs="Times New Roman"/>
          <w:sz w:val="24"/>
          <w:szCs w:val="24"/>
        </w:rPr>
        <w:t>números havia</w:t>
      </w:r>
      <w:r w:rsidR="00D31CC4">
        <w:rPr>
          <w:rFonts w:ascii="Times New Roman" w:hAnsi="Times New Roman" w:cs="Times New Roman"/>
          <w:sz w:val="24"/>
          <w:szCs w:val="24"/>
        </w:rPr>
        <w:t>, curiosamente, um</w:t>
      </w:r>
      <w:r>
        <w:rPr>
          <w:rFonts w:ascii="Times New Roman" w:hAnsi="Times New Roman" w:cs="Times New Roman"/>
          <w:sz w:val="24"/>
          <w:szCs w:val="24"/>
        </w:rPr>
        <w:t xml:space="preserve"> espaço bastante significativo para a análise do jazz no Brasil e no mundo.</w:t>
      </w:r>
      <w:r w:rsidR="003D1880">
        <w:rPr>
          <w:rFonts w:ascii="Times New Roman" w:hAnsi="Times New Roman" w:cs="Times New Roman"/>
          <w:sz w:val="24"/>
          <w:szCs w:val="24"/>
        </w:rPr>
        <w:t xml:space="preserve"> </w:t>
      </w:r>
      <w:r w:rsidR="00D31CC4">
        <w:rPr>
          <w:rFonts w:ascii="Times New Roman" w:hAnsi="Times New Roman" w:cs="Times New Roman"/>
          <w:sz w:val="24"/>
          <w:szCs w:val="24"/>
        </w:rPr>
        <w:t>Devido a essa constatação</w:t>
      </w:r>
      <w:r w:rsidR="0044291F">
        <w:rPr>
          <w:rFonts w:ascii="Times New Roman" w:hAnsi="Times New Roman" w:cs="Times New Roman"/>
          <w:sz w:val="24"/>
          <w:szCs w:val="24"/>
        </w:rPr>
        <w:t>,</w:t>
      </w:r>
      <w:r w:rsidR="00D31CC4">
        <w:rPr>
          <w:rFonts w:ascii="Times New Roman" w:hAnsi="Times New Roman" w:cs="Times New Roman"/>
          <w:sz w:val="24"/>
          <w:szCs w:val="24"/>
        </w:rPr>
        <w:t xml:space="preserve"> e</w:t>
      </w:r>
      <w:r w:rsidR="003D1880">
        <w:rPr>
          <w:rFonts w:ascii="Times New Roman" w:hAnsi="Times New Roman" w:cs="Times New Roman"/>
          <w:sz w:val="24"/>
          <w:szCs w:val="24"/>
        </w:rPr>
        <w:t xml:space="preserve">ste trabalho intenta </w:t>
      </w:r>
      <w:r w:rsidR="00825625">
        <w:rPr>
          <w:rFonts w:ascii="Times New Roman" w:hAnsi="Times New Roman" w:cs="Times New Roman"/>
          <w:sz w:val="24"/>
          <w:szCs w:val="24"/>
        </w:rPr>
        <w:t>refletir</w:t>
      </w:r>
      <w:r w:rsidR="003D1880">
        <w:rPr>
          <w:rFonts w:ascii="Times New Roman" w:hAnsi="Times New Roman" w:cs="Times New Roman"/>
          <w:sz w:val="24"/>
          <w:szCs w:val="24"/>
        </w:rPr>
        <w:t xml:space="preserve"> sobre o discurso de autenticidade que recaiu sobre o jazz</w:t>
      </w:r>
      <w:r w:rsidR="00BC5053">
        <w:rPr>
          <w:rFonts w:ascii="Times New Roman" w:hAnsi="Times New Roman" w:cs="Times New Roman"/>
          <w:sz w:val="24"/>
          <w:szCs w:val="24"/>
        </w:rPr>
        <w:t xml:space="preserve"> na revista</w:t>
      </w:r>
      <w:r w:rsidR="003D1880">
        <w:rPr>
          <w:rFonts w:ascii="Times New Roman" w:hAnsi="Times New Roman" w:cs="Times New Roman"/>
          <w:sz w:val="24"/>
          <w:szCs w:val="24"/>
        </w:rPr>
        <w:t xml:space="preserve">, </w:t>
      </w:r>
      <w:r w:rsidR="00825625">
        <w:rPr>
          <w:rFonts w:ascii="Times New Roman" w:hAnsi="Times New Roman" w:cs="Times New Roman"/>
          <w:sz w:val="24"/>
          <w:szCs w:val="24"/>
        </w:rPr>
        <w:t>en</w:t>
      </w:r>
      <w:r w:rsidR="003D1880">
        <w:rPr>
          <w:rFonts w:ascii="Times New Roman" w:hAnsi="Times New Roman" w:cs="Times New Roman"/>
          <w:sz w:val="24"/>
          <w:szCs w:val="24"/>
        </w:rPr>
        <w:t>focando</w:t>
      </w:r>
      <w:r w:rsidR="0044291F">
        <w:rPr>
          <w:rFonts w:ascii="Times New Roman" w:hAnsi="Times New Roman" w:cs="Times New Roman"/>
          <w:sz w:val="24"/>
          <w:szCs w:val="24"/>
        </w:rPr>
        <w:t>, sobretudo,</w:t>
      </w:r>
      <w:r w:rsidR="00BC5053">
        <w:rPr>
          <w:rFonts w:ascii="Times New Roman" w:hAnsi="Times New Roman" w:cs="Times New Roman"/>
          <w:sz w:val="24"/>
          <w:szCs w:val="24"/>
        </w:rPr>
        <w:t xml:space="preserve"> na coluna sobre jazz</w:t>
      </w:r>
      <w:r w:rsidR="003D1880">
        <w:rPr>
          <w:rFonts w:ascii="Times New Roman" w:hAnsi="Times New Roman" w:cs="Times New Roman"/>
          <w:sz w:val="24"/>
          <w:szCs w:val="24"/>
        </w:rPr>
        <w:t xml:space="preserve"> </w:t>
      </w:r>
      <w:r w:rsidR="00BC5053">
        <w:rPr>
          <w:rFonts w:ascii="Times New Roman" w:hAnsi="Times New Roman" w:cs="Times New Roman"/>
          <w:sz w:val="24"/>
          <w:szCs w:val="24"/>
        </w:rPr>
        <w:t>mantida pel</w:t>
      </w:r>
      <w:r w:rsidR="003D1880">
        <w:rPr>
          <w:rFonts w:ascii="Times New Roman" w:hAnsi="Times New Roman" w:cs="Times New Roman"/>
          <w:sz w:val="24"/>
          <w:szCs w:val="24"/>
        </w:rPr>
        <w:t xml:space="preserve">o crítico musical José Sanz. </w:t>
      </w:r>
      <w:r w:rsidR="00BC5053">
        <w:rPr>
          <w:rFonts w:ascii="Times New Roman" w:hAnsi="Times New Roman" w:cs="Times New Roman"/>
          <w:sz w:val="24"/>
          <w:szCs w:val="24"/>
        </w:rPr>
        <w:t xml:space="preserve">Pode-se dizer que </w:t>
      </w:r>
      <w:r w:rsidR="0044291F">
        <w:rPr>
          <w:rFonts w:ascii="Times New Roman" w:hAnsi="Times New Roman" w:cs="Times New Roman"/>
          <w:sz w:val="24"/>
          <w:szCs w:val="24"/>
        </w:rPr>
        <w:t xml:space="preserve">José Sanz e outros críticos, como os próprios Lúcio Rangel, Sérgio Porto e o poeta Vinícius de Moraes representavam um imaginário </w:t>
      </w:r>
      <w:r w:rsidR="00E9190C">
        <w:rPr>
          <w:rFonts w:ascii="Times New Roman" w:hAnsi="Times New Roman" w:cs="Times New Roman"/>
          <w:sz w:val="24"/>
          <w:szCs w:val="24"/>
        </w:rPr>
        <w:t xml:space="preserve">que foi construído historicamente </w:t>
      </w:r>
      <w:r w:rsidR="0044291F">
        <w:rPr>
          <w:rFonts w:ascii="Times New Roman" w:hAnsi="Times New Roman" w:cs="Times New Roman"/>
          <w:sz w:val="24"/>
          <w:szCs w:val="24"/>
        </w:rPr>
        <w:t xml:space="preserve">sobre o samba e sobre o jazz: </w:t>
      </w:r>
      <w:r w:rsidR="00E9190C">
        <w:rPr>
          <w:rFonts w:ascii="Times New Roman" w:hAnsi="Times New Roman" w:cs="Times New Roman"/>
          <w:sz w:val="24"/>
          <w:szCs w:val="24"/>
        </w:rPr>
        <w:t xml:space="preserve">para eles, </w:t>
      </w:r>
      <w:r w:rsidR="0044291F">
        <w:rPr>
          <w:rFonts w:ascii="Times New Roman" w:hAnsi="Times New Roman" w:cs="Times New Roman"/>
          <w:sz w:val="24"/>
          <w:szCs w:val="24"/>
        </w:rPr>
        <w:t xml:space="preserve">embora </w:t>
      </w:r>
      <w:r w:rsidR="00E9190C">
        <w:rPr>
          <w:rFonts w:ascii="Times New Roman" w:hAnsi="Times New Roman" w:cs="Times New Roman"/>
          <w:sz w:val="24"/>
          <w:szCs w:val="24"/>
        </w:rPr>
        <w:t xml:space="preserve">estes </w:t>
      </w:r>
      <w:r w:rsidR="0044291F">
        <w:rPr>
          <w:rFonts w:ascii="Times New Roman" w:hAnsi="Times New Roman" w:cs="Times New Roman"/>
          <w:sz w:val="24"/>
          <w:szCs w:val="24"/>
        </w:rPr>
        <w:t xml:space="preserve">fossem gêneros oriundos da mistura cultural, ambos possuíam raízes africanas e, portanto, apenas seriam autênticos se e, somente se, </w:t>
      </w:r>
      <w:r w:rsidR="00E9190C">
        <w:rPr>
          <w:rFonts w:ascii="Times New Roman" w:hAnsi="Times New Roman" w:cs="Times New Roman"/>
          <w:sz w:val="24"/>
          <w:szCs w:val="24"/>
        </w:rPr>
        <w:t xml:space="preserve">fossem </w:t>
      </w:r>
      <w:r w:rsidR="0044291F">
        <w:rPr>
          <w:rFonts w:ascii="Times New Roman" w:hAnsi="Times New Roman" w:cs="Times New Roman"/>
          <w:sz w:val="24"/>
          <w:szCs w:val="24"/>
        </w:rPr>
        <w:t xml:space="preserve">executados por negros. </w:t>
      </w:r>
      <w:r w:rsidR="003D1880">
        <w:rPr>
          <w:rFonts w:ascii="Times New Roman" w:hAnsi="Times New Roman" w:cs="Times New Roman"/>
          <w:sz w:val="24"/>
          <w:szCs w:val="24"/>
        </w:rPr>
        <w:t>Esse discurso</w:t>
      </w:r>
      <w:r w:rsidR="00E92B96">
        <w:rPr>
          <w:rFonts w:ascii="Times New Roman" w:hAnsi="Times New Roman" w:cs="Times New Roman"/>
          <w:sz w:val="24"/>
          <w:szCs w:val="24"/>
        </w:rPr>
        <w:t xml:space="preserve">, muito presente </w:t>
      </w:r>
      <w:r w:rsidR="00825BCB">
        <w:rPr>
          <w:rFonts w:ascii="Times New Roman" w:hAnsi="Times New Roman" w:cs="Times New Roman"/>
          <w:sz w:val="24"/>
          <w:szCs w:val="24"/>
        </w:rPr>
        <w:t xml:space="preserve">também </w:t>
      </w:r>
      <w:r w:rsidR="00E92B96">
        <w:rPr>
          <w:rFonts w:ascii="Times New Roman" w:hAnsi="Times New Roman" w:cs="Times New Roman"/>
          <w:sz w:val="24"/>
          <w:szCs w:val="24"/>
        </w:rPr>
        <w:t>na literatura estrangeira especializada em jazz</w:t>
      </w:r>
      <w:r w:rsidR="00825BCB">
        <w:rPr>
          <w:rFonts w:ascii="Times New Roman" w:hAnsi="Times New Roman" w:cs="Times New Roman"/>
          <w:sz w:val="24"/>
          <w:szCs w:val="24"/>
        </w:rPr>
        <w:t>, defen</w:t>
      </w:r>
      <w:r w:rsidR="003D1880">
        <w:rPr>
          <w:rFonts w:ascii="Times New Roman" w:hAnsi="Times New Roman" w:cs="Times New Roman"/>
          <w:sz w:val="24"/>
          <w:szCs w:val="24"/>
        </w:rPr>
        <w:t>d</w:t>
      </w:r>
      <w:r w:rsidR="00825BCB">
        <w:rPr>
          <w:rFonts w:ascii="Times New Roman" w:hAnsi="Times New Roman" w:cs="Times New Roman"/>
          <w:sz w:val="24"/>
          <w:szCs w:val="24"/>
        </w:rPr>
        <w:t>ia</w:t>
      </w:r>
      <w:r w:rsidR="003D1880">
        <w:rPr>
          <w:rFonts w:ascii="Times New Roman" w:hAnsi="Times New Roman" w:cs="Times New Roman"/>
          <w:sz w:val="24"/>
          <w:szCs w:val="24"/>
        </w:rPr>
        <w:t xml:space="preserve"> que apenas os negros poderiam produzir </w:t>
      </w:r>
      <w:r w:rsidR="00825BCB">
        <w:rPr>
          <w:rFonts w:ascii="Times New Roman" w:hAnsi="Times New Roman" w:cs="Times New Roman"/>
          <w:sz w:val="24"/>
          <w:szCs w:val="24"/>
        </w:rPr>
        <w:t>u</w:t>
      </w:r>
      <w:r w:rsidR="00DE7C7C">
        <w:rPr>
          <w:rFonts w:ascii="Times New Roman" w:hAnsi="Times New Roman" w:cs="Times New Roman"/>
          <w:sz w:val="24"/>
          <w:szCs w:val="24"/>
        </w:rPr>
        <w:t xml:space="preserve">m jazz original e de qualidade. </w:t>
      </w:r>
      <w:r w:rsidR="003D1880">
        <w:rPr>
          <w:rFonts w:ascii="Times New Roman" w:hAnsi="Times New Roman" w:cs="Times New Roman"/>
          <w:sz w:val="24"/>
          <w:szCs w:val="24"/>
        </w:rPr>
        <w:t>A hipótese central é de que, não apenas por influência dos discursos da crítica musical estrangeira (francesa e n</w:t>
      </w:r>
      <w:r w:rsidR="00DE7C7C">
        <w:rPr>
          <w:rFonts w:ascii="Times New Roman" w:hAnsi="Times New Roman" w:cs="Times New Roman"/>
          <w:sz w:val="24"/>
          <w:szCs w:val="24"/>
        </w:rPr>
        <w:t xml:space="preserve">orte-americana), mas também por conta </w:t>
      </w:r>
      <w:r w:rsidR="003D1880">
        <w:rPr>
          <w:rFonts w:ascii="Times New Roman" w:hAnsi="Times New Roman" w:cs="Times New Roman"/>
          <w:sz w:val="24"/>
          <w:szCs w:val="24"/>
        </w:rPr>
        <w:t xml:space="preserve">de uma </w:t>
      </w:r>
      <w:r w:rsidR="0044291F">
        <w:rPr>
          <w:rFonts w:ascii="Times New Roman" w:hAnsi="Times New Roman" w:cs="Times New Roman"/>
          <w:sz w:val="24"/>
          <w:szCs w:val="24"/>
        </w:rPr>
        <w:t>noção de música popular</w:t>
      </w:r>
      <w:r w:rsidR="00E9190C">
        <w:rPr>
          <w:rFonts w:ascii="Times New Roman" w:hAnsi="Times New Roman" w:cs="Times New Roman"/>
          <w:sz w:val="24"/>
          <w:szCs w:val="24"/>
        </w:rPr>
        <w:t xml:space="preserve"> como </w:t>
      </w:r>
      <w:r w:rsidR="0044291F">
        <w:rPr>
          <w:rFonts w:ascii="Times New Roman" w:hAnsi="Times New Roman" w:cs="Times New Roman"/>
          <w:sz w:val="24"/>
          <w:szCs w:val="24"/>
        </w:rPr>
        <w:t xml:space="preserve">símbolo </w:t>
      </w:r>
      <w:r w:rsidR="00E9190C">
        <w:rPr>
          <w:rFonts w:ascii="Times New Roman" w:hAnsi="Times New Roman" w:cs="Times New Roman"/>
          <w:sz w:val="24"/>
          <w:szCs w:val="24"/>
        </w:rPr>
        <w:t xml:space="preserve">por excelência </w:t>
      </w:r>
      <w:r w:rsidR="0044291F">
        <w:rPr>
          <w:rFonts w:ascii="Times New Roman" w:hAnsi="Times New Roman" w:cs="Times New Roman"/>
          <w:sz w:val="24"/>
          <w:szCs w:val="24"/>
        </w:rPr>
        <w:t xml:space="preserve">da identidade </w:t>
      </w:r>
      <w:r w:rsidR="00E9190C">
        <w:rPr>
          <w:rFonts w:ascii="Times New Roman" w:hAnsi="Times New Roman" w:cs="Times New Roman"/>
          <w:sz w:val="24"/>
          <w:szCs w:val="24"/>
        </w:rPr>
        <w:t>nacional brasileira (</w:t>
      </w:r>
      <w:r w:rsidR="00DE7C7C">
        <w:rPr>
          <w:rFonts w:ascii="Times New Roman" w:hAnsi="Times New Roman" w:cs="Times New Roman"/>
          <w:sz w:val="24"/>
          <w:szCs w:val="24"/>
        </w:rPr>
        <w:t xml:space="preserve">para as elites culturais, </w:t>
      </w:r>
      <w:r w:rsidR="00D31CC4">
        <w:rPr>
          <w:rFonts w:ascii="Times New Roman" w:hAnsi="Times New Roman" w:cs="Times New Roman"/>
          <w:sz w:val="24"/>
          <w:szCs w:val="24"/>
        </w:rPr>
        <w:t>ao mesmo tempo</w:t>
      </w:r>
      <w:r w:rsidR="00DE7C7C">
        <w:rPr>
          <w:rFonts w:ascii="Times New Roman" w:hAnsi="Times New Roman" w:cs="Times New Roman"/>
          <w:sz w:val="24"/>
          <w:szCs w:val="24"/>
        </w:rPr>
        <w:t>,</w:t>
      </w:r>
      <w:r w:rsidR="00D31CC4">
        <w:rPr>
          <w:rFonts w:ascii="Times New Roman" w:hAnsi="Times New Roman" w:cs="Times New Roman"/>
          <w:sz w:val="24"/>
          <w:szCs w:val="24"/>
        </w:rPr>
        <w:t xml:space="preserve"> influenciada pelo </w:t>
      </w:r>
      <w:r w:rsidR="00E92B96">
        <w:rPr>
          <w:rFonts w:ascii="Times New Roman" w:hAnsi="Times New Roman" w:cs="Times New Roman"/>
          <w:sz w:val="24"/>
          <w:szCs w:val="24"/>
        </w:rPr>
        <w:t xml:space="preserve">“mito das três raças” </w:t>
      </w:r>
      <w:r w:rsidR="00D31CC4">
        <w:rPr>
          <w:rFonts w:ascii="Times New Roman" w:hAnsi="Times New Roman" w:cs="Times New Roman"/>
          <w:sz w:val="24"/>
          <w:szCs w:val="24"/>
        </w:rPr>
        <w:t>freyreano e por uma visão purista acerca d</w:t>
      </w:r>
      <w:r w:rsidR="0044291F">
        <w:rPr>
          <w:rFonts w:ascii="Times New Roman" w:hAnsi="Times New Roman" w:cs="Times New Roman"/>
          <w:sz w:val="24"/>
          <w:szCs w:val="24"/>
        </w:rPr>
        <w:t>e suas raízes</w:t>
      </w:r>
      <w:r w:rsidR="00D31CC4">
        <w:rPr>
          <w:rFonts w:ascii="Times New Roman" w:hAnsi="Times New Roman" w:cs="Times New Roman"/>
          <w:sz w:val="24"/>
          <w:szCs w:val="24"/>
        </w:rPr>
        <w:t xml:space="preserve"> popular</w:t>
      </w:r>
      <w:r w:rsidR="0044291F">
        <w:rPr>
          <w:rFonts w:ascii="Times New Roman" w:hAnsi="Times New Roman" w:cs="Times New Roman"/>
          <w:sz w:val="24"/>
          <w:szCs w:val="24"/>
        </w:rPr>
        <w:t>es</w:t>
      </w:r>
      <w:r w:rsidR="00E9190C">
        <w:rPr>
          <w:rFonts w:ascii="Times New Roman" w:hAnsi="Times New Roman" w:cs="Times New Roman"/>
          <w:sz w:val="24"/>
          <w:szCs w:val="24"/>
        </w:rPr>
        <w:t>)</w:t>
      </w:r>
      <w:r w:rsidR="00825BCB">
        <w:rPr>
          <w:rFonts w:ascii="Times New Roman" w:hAnsi="Times New Roman" w:cs="Times New Roman"/>
          <w:sz w:val="24"/>
          <w:szCs w:val="24"/>
        </w:rPr>
        <w:t xml:space="preserve">, </w:t>
      </w:r>
      <w:r w:rsidR="00DE7C7C">
        <w:rPr>
          <w:rFonts w:ascii="Times New Roman" w:hAnsi="Times New Roman" w:cs="Times New Roman"/>
          <w:sz w:val="24"/>
          <w:szCs w:val="24"/>
        </w:rPr>
        <w:t>construiu-se um ambiente crítico propício para a difusão</w:t>
      </w:r>
      <w:r w:rsidR="00825BCB">
        <w:rPr>
          <w:rFonts w:ascii="Times New Roman" w:hAnsi="Times New Roman" w:cs="Times New Roman"/>
          <w:sz w:val="24"/>
          <w:szCs w:val="24"/>
        </w:rPr>
        <w:t xml:space="preserve"> </w:t>
      </w:r>
      <w:r w:rsidR="00DE7C7C">
        <w:rPr>
          <w:rFonts w:ascii="Times New Roman" w:hAnsi="Times New Roman" w:cs="Times New Roman"/>
          <w:sz w:val="24"/>
          <w:szCs w:val="24"/>
        </w:rPr>
        <w:t>d</w:t>
      </w:r>
      <w:r w:rsidR="00825BCB">
        <w:rPr>
          <w:rFonts w:ascii="Times New Roman" w:hAnsi="Times New Roman" w:cs="Times New Roman"/>
          <w:sz w:val="24"/>
          <w:szCs w:val="24"/>
        </w:rPr>
        <w:t>essa mes</w:t>
      </w:r>
      <w:r w:rsidR="00E9190C">
        <w:rPr>
          <w:rFonts w:ascii="Times New Roman" w:hAnsi="Times New Roman" w:cs="Times New Roman"/>
          <w:sz w:val="24"/>
          <w:szCs w:val="24"/>
        </w:rPr>
        <w:t>ma visão sobre o jazz no Brasil.</w:t>
      </w:r>
      <w:r w:rsidR="00825BCB">
        <w:rPr>
          <w:rFonts w:ascii="Times New Roman" w:hAnsi="Times New Roman" w:cs="Times New Roman"/>
          <w:sz w:val="24"/>
          <w:szCs w:val="24"/>
        </w:rPr>
        <w:t xml:space="preserve"> </w:t>
      </w:r>
      <w:r w:rsidR="00E9190C">
        <w:rPr>
          <w:rFonts w:ascii="Times New Roman" w:hAnsi="Times New Roman" w:cs="Times New Roman"/>
          <w:sz w:val="24"/>
          <w:szCs w:val="24"/>
        </w:rPr>
        <w:t xml:space="preserve">Esse purismo </w:t>
      </w:r>
      <w:r w:rsidR="00825BCB">
        <w:rPr>
          <w:rFonts w:ascii="Times New Roman" w:hAnsi="Times New Roman" w:cs="Times New Roman"/>
          <w:sz w:val="24"/>
          <w:szCs w:val="24"/>
        </w:rPr>
        <w:t xml:space="preserve">ajudaria a </w:t>
      </w:r>
      <w:r w:rsidR="00E9190C">
        <w:rPr>
          <w:rFonts w:ascii="Times New Roman" w:hAnsi="Times New Roman" w:cs="Times New Roman"/>
          <w:sz w:val="24"/>
          <w:szCs w:val="24"/>
        </w:rPr>
        <w:t>explicar o silêncio desses estudiosos sobre o jazz no território brasileiro</w:t>
      </w:r>
      <w:r w:rsidR="00825BCB">
        <w:rPr>
          <w:rFonts w:ascii="Times New Roman" w:hAnsi="Times New Roman" w:cs="Times New Roman"/>
          <w:sz w:val="24"/>
          <w:szCs w:val="24"/>
        </w:rPr>
        <w:t xml:space="preserve">, uma vez que além de </w:t>
      </w:r>
      <w:r w:rsidR="00825BCB">
        <w:rPr>
          <w:rFonts w:ascii="Times New Roman" w:hAnsi="Times New Roman" w:cs="Times New Roman"/>
          <w:sz w:val="24"/>
          <w:szCs w:val="24"/>
        </w:rPr>
        <w:lastRenderedPageBreak/>
        <w:t xml:space="preserve">serem multirraciais, </w:t>
      </w:r>
      <w:proofErr w:type="gramStart"/>
      <w:r w:rsidR="00E9190C">
        <w:rPr>
          <w:rFonts w:ascii="Times New Roman" w:hAnsi="Times New Roman" w:cs="Times New Roman"/>
          <w:sz w:val="24"/>
          <w:szCs w:val="24"/>
        </w:rPr>
        <w:t xml:space="preserve">as </w:t>
      </w:r>
      <w:r w:rsidR="00E9190C">
        <w:rPr>
          <w:rFonts w:ascii="Times New Roman" w:hAnsi="Times New Roman" w:cs="Times New Roman"/>
          <w:i/>
          <w:sz w:val="24"/>
          <w:szCs w:val="24"/>
        </w:rPr>
        <w:t>jazz-bands</w:t>
      </w:r>
      <w:proofErr w:type="gramEnd"/>
      <w:r w:rsidR="00E919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90C">
        <w:rPr>
          <w:rFonts w:ascii="Times New Roman" w:hAnsi="Times New Roman" w:cs="Times New Roman"/>
          <w:sz w:val="24"/>
          <w:szCs w:val="24"/>
        </w:rPr>
        <w:t xml:space="preserve">nacionais </w:t>
      </w:r>
      <w:r w:rsidR="00825BCB">
        <w:rPr>
          <w:rFonts w:ascii="Times New Roman" w:hAnsi="Times New Roman" w:cs="Times New Roman"/>
          <w:sz w:val="24"/>
          <w:szCs w:val="24"/>
        </w:rPr>
        <w:t xml:space="preserve">possuíam um longo histórico de experimentações e misturas musicais em seu repertório. </w:t>
      </w:r>
    </w:p>
    <w:p w:rsidR="00B90FF5" w:rsidRDefault="00B90FF5" w:rsidP="00B90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5053" w:rsidRPr="00A6374E" w:rsidRDefault="00BC5053" w:rsidP="00825BCB">
      <w:pPr>
        <w:jc w:val="both"/>
        <w:rPr>
          <w:rFonts w:ascii="Times New Roman" w:hAnsi="Times New Roman" w:cs="Times New Roman"/>
          <w:sz w:val="24"/>
          <w:szCs w:val="24"/>
        </w:rPr>
      </w:pPr>
      <w:r w:rsidRPr="00BC5053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Jazz. Raça. Autenticidade. Revista da Música Popular.</w:t>
      </w:r>
    </w:p>
    <w:sectPr w:rsidR="00BC5053" w:rsidRPr="00A63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F9"/>
    <w:rsid w:val="001A58BC"/>
    <w:rsid w:val="003B45F9"/>
    <w:rsid w:val="003D1880"/>
    <w:rsid w:val="0044291F"/>
    <w:rsid w:val="0049453D"/>
    <w:rsid w:val="006932C9"/>
    <w:rsid w:val="007F6D2C"/>
    <w:rsid w:val="00825625"/>
    <w:rsid w:val="00825BCB"/>
    <w:rsid w:val="00896381"/>
    <w:rsid w:val="0092394E"/>
    <w:rsid w:val="00A6374E"/>
    <w:rsid w:val="00B066F3"/>
    <w:rsid w:val="00B90FF5"/>
    <w:rsid w:val="00BC5053"/>
    <w:rsid w:val="00C35F53"/>
    <w:rsid w:val="00CB60DB"/>
    <w:rsid w:val="00D31CC4"/>
    <w:rsid w:val="00DE7C7C"/>
    <w:rsid w:val="00E9190C"/>
    <w:rsid w:val="00E92B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5F9"/>
    <w:rPr>
      <w:b/>
      <w:bCs/>
    </w:rPr>
  </w:style>
  <w:style w:type="character" w:styleId="Hyperlink">
    <w:name w:val="Hyperlink"/>
    <w:basedOn w:val="Fontepargpadro"/>
    <w:uiPriority w:val="99"/>
    <w:unhideWhenUsed/>
    <w:rsid w:val="003B45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5F9"/>
    <w:rPr>
      <w:b/>
      <w:bCs/>
    </w:rPr>
  </w:style>
  <w:style w:type="character" w:styleId="Hyperlink">
    <w:name w:val="Hyperlink"/>
    <w:basedOn w:val="Fontepargpadro"/>
    <w:uiPriority w:val="99"/>
    <w:unhideWhenUsed/>
    <w:rsid w:val="003B4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ferr@uol.com.br" TargetMode="External"/><Relationship Id="rId5" Type="http://schemas.openxmlformats.org/officeDocument/2006/relationships/hyperlink" Target="mailto:tulhop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14</cp:revision>
  <dcterms:created xsi:type="dcterms:W3CDTF">2017-09-09T16:56:00Z</dcterms:created>
  <dcterms:modified xsi:type="dcterms:W3CDTF">2017-09-10T22:47:00Z</dcterms:modified>
</cp:coreProperties>
</file>