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5EF50" w14:textId="29D0A4E2" w:rsidR="37D2AE3C" w:rsidRDefault="37D2AE3C" w:rsidP="37D2AE3C">
      <w:pPr>
        <w:pStyle w:val="Ttulo-Original"/>
        <w:spacing w:after="240"/>
        <w:rPr>
          <w:rFonts w:ascii="Arial" w:hAnsi="Arial" w:cs="Arial"/>
          <w:b/>
        </w:rPr>
      </w:pPr>
      <w:r w:rsidRPr="37D2AE3C">
        <w:rPr>
          <w:rFonts w:ascii="Arial" w:hAnsi="Arial" w:cs="Arial"/>
          <w:b/>
        </w:rPr>
        <w:t>ADMINISTRAÇÃO ESTRATÉGICA EM PEQUENOS NEGÓCIOS: O CASO DA PRESTADORA DE SERVIÇOS STILLUS MULTIMÁQUINAS</w:t>
      </w:r>
    </w:p>
    <w:p w14:paraId="72E5400F" w14:textId="77777777" w:rsidR="002B2BCB" w:rsidRPr="00B57694" w:rsidRDefault="002B2BCB" w:rsidP="00E30FF6">
      <w:pPr>
        <w:pStyle w:val="Autor"/>
        <w:rPr>
          <w:lang w:val="pt-BR"/>
        </w:rPr>
      </w:pPr>
    </w:p>
    <w:p w14:paraId="763F0703" w14:textId="70A96A93" w:rsidR="002947E9" w:rsidRPr="00B57694" w:rsidRDefault="00F37EA0" w:rsidP="37D2AE3C">
      <w:pPr>
        <w:pStyle w:val="Autor"/>
        <w:rPr>
          <w:rStyle w:val="Refdenotaderodap"/>
          <w:rFonts w:ascii="Arial" w:hAnsi="Arial" w:cs="Arial"/>
          <w:b/>
          <w:bCs/>
          <w:vertAlign w:val="baseline"/>
          <w:lang w:val="pt-BR"/>
        </w:rPr>
      </w:pPr>
      <w:proofErr w:type="spellStart"/>
      <w:r w:rsidRPr="37D2AE3C">
        <w:rPr>
          <w:rFonts w:ascii="Arial" w:hAnsi="Arial" w:cs="Arial"/>
          <w:b/>
          <w:bCs/>
          <w:lang w:val="pt-BR"/>
        </w:rPr>
        <w:t>Geovanna</w:t>
      </w:r>
      <w:proofErr w:type="spellEnd"/>
      <w:r w:rsidRPr="37D2AE3C">
        <w:rPr>
          <w:rFonts w:ascii="Arial" w:hAnsi="Arial" w:cs="Arial"/>
          <w:b/>
          <w:bCs/>
          <w:lang w:val="pt-BR"/>
        </w:rPr>
        <w:t xml:space="preserve"> Oliveira Siqueira</w:t>
      </w:r>
      <w:r w:rsidR="00CE4B71" w:rsidRPr="37D2AE3C">
        <w:rPr>
          <w:rFonts w:ascii="Arial" w:hAnsi="Arial" w:cs="Arial"/>
          <w:b/>
          <w:bCs/>
          <w:lang w:val="pt-BR"/>
        </w:rPr>
        <w:t xml:space="preserve"> </w:t>
      </w:r>
      <w:r w:rsidR="007F35CA" w:rsidRPr="37D2AE3C">
        <w:rPr>
          <w:rStyle w:val="Refdenotaderodap"/>
          <w:rFonts w:ascii="Arial" w:hAnsi="Arial" w:cs="Arial"/>
          <w:b/>
          <w:bCs/>
          <w:lang w:val="pt-BR"/>
        </w:rPr>
        <w:footnoteReference w:id="1"/>
      </w:r>
    </w:p>
    <w:p w14:paraId="56F9F397" w14:textId="693E1FB8" w:rsidR="00CE4B71" w:rsidRPr="00B57694" w:rsidRDefault="00F37EA0" w:rsidP="37D2AE3C">
      <w:pPr>
        <w:pStyle w:val="Autor"/>
        <w:rPr>
          <w:rFonts w:ascii="Arial" w:hAnsi="Arial" w:cs="Arial"/>
          <w:b/>
          <w:bCs/>
          <w:lang w:val="pt-BR"/>
        </w:rPr>
      </w:pPr>
      <w:proofErr w:type="spellStart"/>
      <w:r w:rsidRPr="37D2AE3C">
        <w:rPr>
          <w:rFonts w:ascii="Arial" w:hAnsi="Arial" w:cs="Arial"/>
          <w:b/>
          <w:bCs/>
          <w:lang w:val="pt-BR"/>
        </w:rPr>
        <w:t>Ieso</w:t>
      </w:r>
      <w:proofErr w:type="spellEnd"/>
      <w:r w:rsidRPr="37D2AE3C">
        <w:rPr>
          <w:rFonts w:ascii="Arial" w:hAnsi="Arial" w:cs="Arial"/>
          <w:b/>
          <w:bCs/>
          <w:lang w:val="pt-BR"/>
        </w:rPr>
        <w:t xml:space="preserve"> Costa</w:t>
      </w:r>
      <w:r w:rsidR="00CE4B71" w:rsidRPr="37D2AE3C">
        <w:rPr>
          <w:rFonts w:ascii="Arial" w:hAnsi="Arial" w:cs="Arial"/>
          <w:b/>
          <w:bCs/>
          <w:lang w:val="pt-BR"/>
        </w:rPr>
        <w:t xml:space="preserve"> Marques </w:t>
      </w:r>
      <w:r w:rsidR="00CE4B71" w:rsidRPr="37D2AE3C">
        <w:rPr>
          <w:rStyle w:val="Refdenotaderodap"/>
          <w:rFonts w:ascii="Arial" w:hAnsi="Arial" w:cs="Arial"/>
          <w:b/>
          <w:bCs/>
          <w:lang w:val="pt-BR"/>
        </w:rPr>
        <w:footnoteReference w:id="2"/>
      </w:r>
    </w:p>
    <w:p w14:paraId="36E67498" w14:textId="2EF0A5D8" w:rsidR="002B2BCB" w:rsidRPr="00B57694" w:rsidRDefault="002B2BCB" w:rsidP="37D2AE3C">
      <w:pPr>
        <w:spacing w:after="0" w:line="240" w:lineRule="auto"/>
        <w:jc w:val="right"/>
        <w:rPr>
          <w:rFonts w:ascii="Arial" w:hAnsi="Arial" w:cs="Arial"/>
          <w:color w:val="FF0000"/>
          <w:sz w:val="16"/>
          <w:szCs w:val="16"/>
        </w:rPr>
      </w:pPr>
    </w:p>
    <w:p w14:paraId="42FD9B2B" w14:textId="77777777" w:rsidR="00CC184F" w:rsidRDefault="00CC184F" w:rsidP="0005603B">
      <w:pPr>
        <w:pStyle w:val="ResumoTtulo"/>
        <w:rPr>
          <w:rFonts w:ascii="Arial" w:hAnsi="Arial" w:cs="Arial"/>
          <w:smallCaps w:val="0"/>
          <w:szCs w:val="24"/>
        </w:rPr>
      </w:pPr>
    </w:p>
    <w:p w14:paraId="392D5ACD" w14:textId="46804C58" w:rsidR="0005603B" w:rsidRDefault="37D2AE3C" w:rsidP="0005603B">
      <w:pPr>
        <w:pStyle w:val="ResumoTtulo"/>
        <w:rPr>
          <w:rFonts w:ascii="Arial" w:hAnsi="Arial" w:cs="Arial"/>
          <w:smallCaps w:val="0"/>
          <w:szCs w:val="24"/>
        </w:rPr>
      </w:pPr>
      <w:r w:rsidRPr="37D2AE3C">
        <w:rPr>
          <w:rFonts w:ascii="Arial" w:hAnsi="Arial" w:cs="Arial"/>
          <w:smallCaps w:val="0"/>
        </w:rPr>
        <w:t xml:space="preserve">RESUMO </w:t>
      </w:r>
    </w:p>
    <w:p w14:paraId="4BBFE7A2" w14:textId="5AB6F344" w:rsidR="37D2AE3C" w:rsidRDefault="5A89EEB2" w:rsidP="5A89EEB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5A89EEB2">
        <w:rPr>
          <w:rFonts w:ascii="Arial" w:hAnsi="Arial" w:cs="Arial"/>
          <w:sz w:val="20"/>
          <w:szCs w:val="20"/>
        </w:rPr>
        <w:t xml:space="preserve">Este trabalho reflete os principais elementos de um caso para estudo baseado na operação de uma empresa familiar de pequeno porte que atua no ramo de venda e manutenção de equipamentos de jardinagem. A empresa nasceu da experiência do seu fundador que atuou durante 30 anos como assistente técnico de uma empresa de mesmo ramo e segmento. Há dois anos, o proprietário optou por empreender utilizando seu acerto trabalhista como capital inicial. A rentabilidade do negócio superou as expectativas do empreendedor, no entanto, a profissionalização da gestão, a adoção de uma proposta concreta de planejamento estratégico, e por fim, a superação dos conflitos de uma empresa familiar tem sido alguns dos obstáculos do negócio. Este trabalho é um pequeno fragmento do caso para estudo original que foi elaborado e apresentado sob a forma de TCC no Curso de Administração da </w:t>
      </w:r>
      <w:proofErr w:type="spellStart"/>
      <w:proofErr w:type="gramStart"/>
      <w:r w:rsidRPr="5A89EEB2">
        <w:rPr>
          <w:rFonts w:ascii="Arial" w:hAnsi="Arial" w:cs="Arial"/>
          <w:sz w:val="20"/>
          <w:szCs w:val="20"/>
        </w:rPr>
        <w:t>UniEVANGEÉLICA</w:t>
      </w:r>
      <w:proofErr w:type="spellEnd"/>
      <w:proofErr w:type="gramEnd"/>
      <w:r w:rsidRPr="5A89EEB2">
        <w:rPr>
          <w:rFonts w:ascii="Arial" w:hAnsi="Arial" w:cs="Arial"/>
          <w:sz w:val="20"/>
          <w:szCs w:val="20"/>
        </w:rPr>
        <w:t xml:space="preserve">. Neste material, o objetivo geral foi realizar uma breve exposição do negócio pesquisado que foi tomado como objeto de estudo. De forma específica, o trabalho aponta algumas necessidades de respostas para os seguintes fatos: A organização tem o desejo de atuar de forma mais estratégica. Porém, ainda restam muitas dúvidas. Por onde começar? Como separar o papel de pai e filho na condução do negócio? Que ferramentas de gestão e planejamento poderiam ser utilizadas neste segmento em que a organização atua? A expectativa dos autores é apresentar à comunidade acadêmica uma prévia do trabalho, que posteriormente será disponibilizado de forma integral para download no repositório da </w:t>
      </w:r>
      <w:proofErr w:type="spellStart"/>
      <w:proofErr w:type="gramStart"/>
      <w:r w:rsidRPr="5A89EEB2">
        <w:rPr>
          <w:rFonts w:ascii="Arial" w:hAnsi="Arial" w:cs="Arial"/>
          <w:sz w:val="20"/>
          <w:szCs w:val="20"/>
        </w:rPr>
        <w:t>UniEVANGÉLICA</w:t>
      </w:r>
      <w:proofErr w:type="spellEnd"/>
      <w:proofErr w:type="gramEnd"/>
      <w:r w:rsidRPr="5A89EEB2">
        <w:rPr>
          <w:rFonts w:ascii="Arial" w:hAnsi="Arial" w:cs="Arial"/>
          <w:sz w:val="20"/>
          <w:szCs w:val="20"/>
        </w:rPr>
        <w:t xml:space="preserve">. </w:t>
      </w:r>
    </w:p>
    <w:p w14:paraId="1F76B95D" w14:textId="0A7F62C4" w:rsidR="37D2AE3C" w:rsidRDefault="37D2AE3C" w:rsidP="37D2AE3C">
      <w:pPr>
        <w:pStyle w:val="Resumo"/>
        <w:spacing w:after="0" w:line="276" w:lineRule="auto"/>
        <w:rPr>
          <w:rFonts w:ascii="Arial" w:hAnsi="Arial" w:cs="Arial"/>
          <w:b/>
          <w:bCs/>
        </w:rPr>
      </w:pPr>
    </w:p>
    <w:p w14:paraId="4104EBEF" w14:textId="15AB688D" w:rsidR="00CC184F" w:rsidRDefault="5A89EEB2" w:rsidP="5A89EEB2">
      <w:pPr>
        <w:pStyle w:val="Resumo"/>
        <w:spacing w:line="276" w:lineRule="auto"/>
        <w:rPr>
          <w:rFonts w:ascii="Arial" w:hAnsi="Arial" w:cs="Arial"/>
          <w:b/>
          <w:bCs/>
        </w:rPr>
      </w:pPr>
      <w:r w:rsidRPr="5A89EEB2">
        <w:rPr>
          <w:rFonts w:ascii="Arial" w:hAnsi="Arial" w:cs="Arial"/>
          <w:b/>
          <w:bCs/>
        </w:rPr>
        <w:t xml:space="preserve">PALAVRAS-CHAVE: </w:t>
      </w:r>
    </w:p>
    <w:p w14:paraId="20B63F5D" w14:textId="24865746" w:rsidR="00F37EA0" w:rsidRPr="00CC184F" w:rsidRDefault="37D2AE3C" w:rsidP="37D2AE3C">
      <w:pPr>
        <w:pStyle w:val="Resumo"/>
        <w:spacing w:line="276" w:lineRule="auto"/>
        <w:rPr>
          <w:rFonts w:ascii="Arial" w:hAnsi="Arial" w:cs="Arial"/>
          <w:sz w:val="20"/>
          <w:szCs w:val="20"/>
        </w:rPr>
      </w:pPr>
      <w:r w:rsidRPr="37D2AE3C">
        <w:rPr>
          <w:rFonts w:ascii="Arial" w:hAnsi="Arial" w:cs="Arial"/>
          <w:sz w:val="20"/>
          <w:szCs w:val="20"/>
        </w:rPr>
        <w:t xml:space="preserve">Administração Estratégica. Administração Familiar. Qualidade. </w:t>
      </w:r>
    </w:p>
    <w:p w14:paraId="1382B4F1" w14:textId="77777777"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2505E272" w14:textId="17B97D06" w:rsidR="0005603B" w:rsidRPr="0005603B" w:rsidRDefault="0005603B" w:rsidP="0005603B">
      <w:pPr>
        <w:spacing w:after="0"/>
        <w:rPr>
          <w:rFonts w:ascii="Arial" w:hAnsi="Arial" w:cs="Arial"/>
          <w:b/>
          <w:sz w:val="24"/>
          <w:szCs w:val="24"/>
        </w:rPr>
      </w:pPr>
      <w:r w:rsidRPr="0005603B">
        <w:rPr>
          <w:rFonts w:ascii="Arial" w:hAnsi="Arial" w:cs="Arial"/>
          <w:b/>
          <w:sz w:val="24"/>
          <w:szCs w:val="24"/>
        </w:rPr>
        <w:t>INTRODUÇÃO</w:t>
      </w:r>
    </w:p>
    <w:p w14:paraId="31804897" w14:textId="77777777" w:rsidR="00CC184F" w:rsidRDefault="00CC184F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AE4BA5" w14:textId="2D433C4C" w:rsidR="00EB1273" w:rsidRPr="00EB1273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A empresa que será abordada no presente trabalho é de pequeno porte e atualmente é administrada por familiares o que limita bastante alguns tipos de decisões estratégicas a serem tomadas. Destaca-se que é primordial que estas empresas sejam gerenciadas de forma adequada, para que haja melhor desempenho em suas atividades, buscando assim resolver os conflitos existentes. </w:t>
      </w:r>
    </w:p>
    <w:p w14:paraId="261CD6B1" w14:textId="2B1C408C" w:rsidR="5A89EEB2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A empresa pesquisada não possui um planejamento de gestão, tampouco um planejamento estratégico implantado. Talvez esse seja um grande problema das empresas de pequeno porte, principalmente as familiares. </w:t>
      </w:r>
    </w:p>
    <w:p w14:paraId="3F98DD7F" w14:textId="0467F0FD" w:rsidR="00EB1273" w:rsidRPr="00EB1273" w:rsidRDefault="00F7485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Nessa perspectiva, Silva (2007</w:t>
      </w:r>
      <w:r w:rsidR="5A89EEB2" w:rsidRPr="5A89EEB2">
        <w:rPr>
          <w:rFonts w:ascii="Arial" w:hAnsi="Arial" w:cs="Arial"/>
          <w:sz w:val="24"/>
          <w:szCs w:val="24"/>
        </w:rPr>
        <w:t>) aponta que a administração estratégica começa com o planejamento, no qual indicará as metas da instituição e a forma como se escolhe os mecanismos e os dispositivos para se alcançar o desempenho almejado. O planejamento estratégico trata-se de um poderoso aliado apto a disponibilizar condições para que a empresa tenha sucesso em seu caminho.</w:t>
      </w:r>
    </w:p>
    <w:p w14:paraId="667621D5" w14:textId="77777777" w:rsidR="00EB1273" w:rsidRPr="00EB1273" w:rsidRDefault="00EB1273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1273">
        <w:rPr>
          <w:rFonts w:ascii="Arial" w:hAnsi="Arial" w:cs="Arial"/>
          <w:sz w:val="24"/>
          <w:szCs w:val="24"/>
        </w:rPr>
        <w:t>Outrossim</w:t>
      </w:r>
      <w:proofErr w:type="gramEnd"/>
      <w:r w:rsidRPr="00EB1273">
        <w:rPr>
          <w:rFonts w:ascii="Arial" w:hAnsi="Arial" w:cs="Arial"/>
          <w:sz w:val="24"/>
          <w:szCs w:val="24"/>
        </w:rPr>
        <w:t>, os responsáveis pelo planejamento precisam ter habilidade para compreenderem o que está sendo feito, de modo que fique mais nítido quando for elaborar sua tática, com a finalidade de usar a marca da empresa como estratégia de divulgação, sendo de grande relevância para a instituição saber utiliza-la. (MORAIS, 2015)</w:t>
      </w:r>
    </w:p>
    <w:p w14:paraId="5CFCDA45" w14:textId="77777777" w:rsidR="00EB1273" w:rsidRPr="00EB1273" w:rsidRDefault="00EB1273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273">
        <w:rPr>
          <w:rFonts w:ascii="Arial" w:hAnsi="Arial" w:cs="Arial"/>
          <w:sz w:val="24"/>
          <w:szCs w:val="24"/>
        </w:rPr>
        <w:t>A administração estratégica é uma forma de traçar caminhos que devem ser estabelecidos pelos líderes, dessa forma é necessário realizar um estudo profundo de todos os processos da empresa tentando achar alguma estratégia que melhor se adequará no processo de expansão empresarial.</w:t>
      </w:r>
    </w:p>
    <w:p w14:paraId="6B4E6680" w14:textId="77777777" w:rsidR="00EB1273" w:rsidRPr="00EB1273" w:rsidRDefault="00EB1273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273">
        <w:rPr>
          <w:rFonts w:ascii="Arial" w:hAnsi="Arial" w:cs="Arial"/>
          <w:sz w:val="24"/>
          <w:szCs w:val="24"/>
        </w:rPr>
        <w:t>Diante disso, é extremamente importante a presente pesquisa, visto que através desta será explanado métodos para tentar resolver os problemas da empresa, assim como utilizar os processos da administração estratégica para expandir o negócio.</w:t>
      </w:r>
    </w:p>
    <w:p w14:paraId="5AF54E31" w14:textId="77777777" w:rsidR="0005603B" w:rsidRDefault="0005603B" w:rsidP="009D2DE3">
      <w:pPr>
        <w:spacing w:after="0" w:line="240" w:lineRule="auto"/>
        <w:rPr>
          <w:rFonts w:ascii="Arial" w:hAnsi="Arial" w:cs="Arial"/>
          <w:color w:val="FF0000"/>
          <w:sz w:val="24"/>
          <w:szCs w:val="16"/>
        </w:rPr>
      </w:pPr>
    </w:p>
    <w:p w14:paraId="480B3244" w14:textId="6AB0A1E1" w:rsidR="0005603B" w:rsidRPr="0005603B" w:rsidRDefault="00786FC0" w:rsidP="000560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REVISÃO DA LITERATURA</w:t>
      </w:r>
    </w:p>
    <w:p w14:paraId="2433907D" w14:textId="73EDF447" w:rsidR="00E83485" w:rsidRDefault="00E83485" w:rsidP="00BF1322">
      <w:pPr>
        <w:pStyle w:val="ResumoTtulo"/>
        <w:spacing w:after="0" w:line="276" w:lineRule="auto"/>
        <w:rPr>
          <w:rFonts w:ascii="Arial" w:hAnsi="Arial" w:cs="Arial"/>
          <w:color w:val="FF0000"/>
          <w:sz w:val="16"/>
          <w:szCs w:val="16"/>
        </w:rPr>
      </w:pPr>
    </w:p>
    <w:p w14:paraId="0AC1505A" w14:textId="77777777" w:rsidR="00EE356A" w:rsidRPr="00EE356A" w:rsidRDefault="00EE356A" w:rsidP="00EE356A">
      <w:pPr>
        <w:pStyle w:val="Resumo"/>
      </w:pPr>
    </w:p>
    <w:p w14:paraId="7F2F5672" w14:textId="77777777" w:rsidR="003752E6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56A">
        <w:rPr>
          <w:rFonts w:ascii="Arial" w:hAnsi="Arial" w:cs="Arial"/>
          <w:bCs/>
          <w:sz w:val="24"/>
          <w:szCs w:val="24"/>
        </w:rPr>
        <w:t>Salienta-se primeiramente que o significado da Administração estratégica vai muito além de estratégias ligadas a ela, nessas são inseridas os meios operacionais, dados e projeções, que podem influenciar e evidenciar um crescimento em longo prazo.</w:t>
      </w:r>
    </w:p>
    <w:p w14:paraId="56145231" w14:textId="35125614" w:rsidR="003752E6" w:rsidRPr="00EE356A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De acordo com Certo (2010.p.3) a administração estratégica </w:t>
      </w:r>
      <w:proofErr w:type="gramStart"/>
      <w:r w:rsidRPr="37D2AE3C">
        <w:rPr>
          <w:rFonts w:ascii="Arial" w:hAnsi="Arial" w:cs="Arial"/>
          <w:sz w:val="24"/>
          <w:szCs w:val="24"/>
        </w:rPr>
        <w:t>“é definida por um processo continuo a circular que visa manter a organização como um conjunto adequadamente integrado ao seu ambiente’’.</w:t>
      </w:r>
      <w:proofErr w:type="gramEnd"/>
      <w:r w:rsidRPr="37D2AE3C">
        <w:rPr>
          <w:rFonts w:ascii="Arial" w:hAnsi="Arial" w:cs="Arial"/>
          <w:sz w:val="24"/>
          <w:szCs w:val="24"/>
        </w:rPr>
        <w:t xml:space="preserve"> </w:t>
      </w:r>
    </w:p>
    <w:p w14:paraId="64A20887" w14:textId="5D731AC2" w:rsidR="003752E6" w:rsidRPr="00EE356A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37D2AE3C">
        <w:rPr>
          <w:rFonts w:ascii="Arial" w:hAnsi="Arial" w:cs="Arial"/>
          <w:sz w:val="24"/>
          <w:szCs w:val="24"/>
        </w:rPr>
        <w:t>Outrossim</w:t>
      </w:r>
      <w:proofErr w:type="gramEnd"/>
      <w:r w:rsidRPr="37D2AE3C">
        <w:rPr>
          <w:rFonts w:ascii="Arial" w:hAnsi="Arial" w:cs="Arial"/>
          <w:sz w:val="24"/>
          <w:szCs w:val="24"/>
        </w:rPr>
        <w:t>, o autor ainda informa que a Administração Estratégica foi conceituada pela primeira vez após a fundação Ford e a Carnegie Corporation patrocinarem uma pesquisa com o nome: relatório Gordon-</w:t>
      </w:r>
      <w:proofErr w:type="spellStart"/>
      <w:r w:rsidRPr="37D2AE3C">
        <w:rPr>
          <w:rFonts w:ascii="Arial" w:hAnsi="Arial" w:cs="Arial"/>
          <w:sz w:val="24"/>
          <w:szCs w:val="24"/>
        </w:rPr>
        <w:t>Howell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, orientando que a </w:t>
      </w:r>
      <w:r w:rsidRPr="37D2AE3C">
        <w:rPr>
          <w:rFonts w:ascii="Arial" w:hAnsi="Arial" w:cs="Arial"/>
          <w:sz w:val="24"/>
          <w:szCs w:val="24"/>
        </w:rPr>
        <w:lastRenderedPageBreak/>
        <w:t xml:space="preserve">pesquisa deveria ser mais ampla de forma que incluísse um curso de capacitação na área de política de negócios (CERTO, 2010). </w:t>
      </w:r>
    </w:p>
    <w:p w14:paraId="372DFE02" w14:textId="77777777" w:rsidR="003752E6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56A">
        <w:rPr>
          <w:rFonts w:ascii="Arial" w:hAnsi="Arial" w:cs="Arial"/>
          <w:bCs/>
          <w:sz w:val="24"/>
          <w:szCs w:val="24"/>
        </w:rPr>
        <w:t>Assim, pode-se afirmar que o processo da administração estratégica é continuo se iniciando de fora para dentro, a ênfase nas fases a serem estudadas dependem das intensidades e épocas específicas, mas sempre deve ser definida uma estratégia para lidar com alguns aspectos (</w:t>
      </w:r>
      <w:proofErr w:type="gramStart"/>
      <w:r w:rsidRPr="00EE356A">
        <w:rPr>
          <w:rFonts w:ascii="Arial" w:hAnsi="Arial" w:cs="Arial"/>
          <w:bCs/>
          <w:sz w:val="24"/>
          <w:szCs w:val="24"/>
        </w:rPr>
        <w:t>CERTO, 2010</w:t>
      </w:r>
      <w:proofErr w:type="gramEnd"/>
      <w:r w:rsidRPr="00EE356A">
        <w:rPr>
          <w:rFonts w:ascii="Arial" w:hAnsi="Arial" w:cs="Arial"/>
          <w:bCs/>
          <w:sz w:val="24"/>
          <w:szCs w:val="24"/>
        </w:rPr>
        <w:t>).</w:t>
      </w:r>
    </w:p>
    <w:p w14:paraId="296128AE" w14:textId="2067EE28" w:rsidR="003752E6" w:rsidRPr="00EE356A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Embora o significado pareça simples devem ser seguidos os estudos claramente, e </w:t>
      </w:r>
      <w:proofErr w:type="gramStart"/>
      <w:r w:rsidRPr="37D2AE3C">
        <w:rPr>
          <w:rFonts w:ascii="Arial" w:hAnsi="Arial" w:cs="Arial"/>
          <w:sz w:val="24"/>
          <w:szCs w:val="24"/>
        </w:rPr>
        <w:t>os processos para</w:t>
      </w:r>
      <w:proofErr w:type="gramEnd"/>
      <w:r w:rsidRPr="37D2AE3C">
        <w:rPr>
          <w:rFonts w:ascii="Arial" w:hAnsi="Arial" w:cs="Arial"/>
          <w:sz w:val="24"/>
          <w:szCs w:val="24"/>
        </w:rPr>
        <w:t xml:space="preserve"> se assegurar que as metas serão alcançadas, a implementação é complexa podendo com apenas um erro influenciar e prejudicar o sistema completo do ciclo (CERTO,2010).</w:t>
      </w:r>
    </w:p>
    <w:p w14:paraId="26C8E534" w14:textId="77777777" w:rsidR="00EE356A" w:rsidRDefault="00EE356A" w:rsidP="00CC184F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</w:p>
    <w:p w14:paraId="0F626F0F" w14:textId="4426FD1C" w:rsidR="003752E6" w:rsidRPr="00EE356A" w:rsidRDefault="003752E6" w:rsidP="00CC184F">
      <w:pPr>
        <w:spacing w:after="0" w:line="240" w:lineRule="auto"/>
        <w:ind w:left="2268"/>
        <w:jc w:val="both"/>
        <w:rPr>
          <w:rFonts w:ascii="Arial" w:hAnsi="Arial" w:cs="Arial"/>
          <w:bCs/>
          <w:sz w:val="20"/>
          <w:szCs w:val="20"/>
        </w:rPr>
      </w:pPr>
      <w:r w:rsidRPr="00EE356A">
        <w:rPr>
          <w:rFonts w:ascii="Arial" w:hAnsi="Arial" w:cs="Arial"/>
          <w:bCs/>
          <w:sz w:val="20"/>
          <w:szCs w:val="20"/>
        </w:rPr>
        <w:t xml:space="preserve">Assegurar que a empresa como um todo se integre apropriadamente a seu ambiente operacional externo. Os ambientes nas organizações mudam constantemente, e estas devem se transformar de maneira adequada para assegurar que suas metas possam ser alcançadas. Leis que afetam a vida das organizações, alterações na disponibilidade de mão de obra e ações da concorrência (CERTO, </w:t>
      </w:r>
      <w:proofErr w:type="gramStart"/>
      <w:r w:rsidRPr="00EE356A">
        <w:rPr>
          <w:rFonts w:ascii="Arial" w:hAnsi="Arial" w:cs="Arial"/>
          <w:bCs/>
          <w:sz w:val="20"/>
          <w:szCs w:val="20"/>
        </w:rPr>
        <w:t>2010,</w:t>
      </w:r>
      <w:proofErr w:type="gramEnd"/>
      <w:r w:rsidRPr="00EE356A">
        <w:rPr>
          <w:rFonts w:ascii="Arial" w:hAnsi="Arial" w:cs="Arial"/>
          <w:bCs/>
          <w:sz w:val="20"/>
          <w:szCs w:val="20"/>
        </w:rPr>
        <w:t>p.</w:t>
      </w:r>
      <w:r w:rsidR="00CC184F" w:rsidRPr="00EE356A">
        <w:rPr>
          <w:rFonts w:ascii="Arial" w:hAnsi="Arial" w:cs="Arial"/>
          <w:bCs/>
          <w:sz w:val="20"/>
          <w:szCs w:val="20"/>
        </w:rPr>
        <w:t xml:space="preserve"> </w:t>
      </w:r>
      <w:r w:rsidRPr="00EE356A">
        <w:rPr>
          <w:rFonts w:ascii="Arial" w:hAnsi="Arial" w:cs="Arial"/>
          <w:bCs/>
          <w:sz w:val="20"/>
          <w:szCs w:val="20"/>
        </w:rPr>
        <w:t>6).</w:t>
      </w:r>
    </w:p>
    <w:p w14:paraId="4E4B4FBD" w14:textId="77777777" w:rsidR="003752E6" w:rsidRPr="00EE356A" w:rsidRDefault="003752E6" w:rsidP="003752E6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A3EF5D4" w14:textId="0995D7C6" w:rsidR="003752E6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56A">
        <w:rPr>
          <w:rFonts w:ascii="Arial" w:hAnsi="Arial" w:cs="Arial"/>
          <w:bCs/>
          <w:sz w:val="24"/>
          <w:szCs w:val="24"/>
        </w:rPr>
        <w:t xml:space="preserve">Além dos diversos benefícios que a implantação da administração estratégica pode </w:t>
      </w:r>
      <w:r w:rsidR="00207A9A" w:rsidRPr="00EE356A">
        <w:rPr>
          <w:rFonts w:ascii="Arial" w:hAnsi="Arial" w:cs="Arial"/>
          <w:bCs/>
          <w:sz w:val="24"/>
          <w:szCs w:val="24"/>
        </w:rPr>
        <w:t>trazer</w:t>
      </w:r>
      <w:r w:rsidRPr="00EE356A">
        <w:rPr>
          <w:rFonts w:ascii="Arial" w:hAnsi="Arial" w:cs="Arial"/>
          <w:bCs/>
          <w:sz w:val="24"/>
          <w:szCs w:val="24"/>
        </w:rPr>
        <w:t xml:space="preserve"> o que mais chama atenção dos administradores e investidores são os lucros, propondo como foco em longo prazo além da melhoria do planejamento e da qualidade dos processos beneficiando também financeiramente (</w:t>
      </w:r>
      <w:proofErr w:type="gramStart"/>
      <w:r w:rsidRPr="00EE356A">
        <w:rPr>
          <w:rFonts w:ascii="Arial" w:hAnsi="Arial" w:cs="Arial"/>
          <w:bCs/>
          <w:sz w:val="24"/>
          <w:szCs w:val="24"/>
        </w:rPr>
        <w:t>CERTO, 2010</w:t>
      </w:r>
      <w:proofErr w:type="gramEnd"/>
      <w:r w:rsidRPr="00EE356A">
        <w:rPr>
          <w:rFonts w:ascii="Arial" w:hAnsi="Arial" w:cs="Arial"/>
          <w:bCs/>
          <w:sz w:val="24"/>
          <w:szCs w:val="24"/>
        </w:rPr>
        <w:t xml:space="preserve">). </w:t>
      </w:r>
    </w:p>
    <w:p w14:paraId="2678758F" w14:textId="39C0E380" w:rsidR="00505E2B" w:rsidRDefault="37D2AE3C" w:rsidP="37D2AE3C">
      <w:pPr>
        <w:spacing w:after="120" w:line="36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  <w:r w:rsidRPr="37D2AE3C">
        <w:rPr>
          <w:rFonts w:ascii="Arial" w:hAnsi="Arial" w:cs="Arial"/>
          <w:sz w:val="24"/>
          <w:szCs w:val="24"/>
        </w:rPr>
        <w:t>É importante levar em consideração que as estratégias que são usadas para serviços tangíveis são diferentes para serviços intangíveis, o mesmo pode-se dizer referente ao marketing de operações</w:t>
      </w:r>
      <w:r w:rsidR="00505E2B">
        <w:rPr>
          <w:rFonts w:ascii="Arial" w:hAnsi="Arial" w:cs="Arial"/>
          <w:sz w:val="24"/>
          <w:szCs w:val="24"/>
        </w:rPr>
        <w:t xml:space="preserve"> </w:t>
      </w:r>
      <w:r w:rsidR="00505E2B" w:rsidRPr="00505E2B">
        <w:rPr>
          <w:rFonts w:ascii="Arial" w:hAnsi="Arial" w:cs="Arial"/>
          <w:color w:val="000000"/>
          <w:sz w:val="24"/>
          <w:szCs w:val="24"/>
          <w:shd w:val="clear" w:color="auto" w:fill="FFFFFF"/>
        </w:rPr>
        <w:t>(FARAH; MARCONDES, 2008)</w:t>
      </w:r>
      <w:r w:rsidR="00505E2B" w:rsidRPr="00505E2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AAACBCB" w14:textId="3A5002D6" w:rsidR="003752E6" w:rsidRPr="00EE356A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Deste modo a função das operações é de grande valor como arma competitiva na estratégia da organização. Como a função de operações é o setor da empresa em que deve produzir as mercadorias ou fornecer os serviços que o cliente compra, seu papel é bastante importante na efetivação da estratégia. É ela que estabelece o nível de qualidade tanto para quando um produto é manipulado tanto para quando é fornecido </w:t>
      </w:r>
      <w:r w:rsidR="00505E2B" w:rsidRPr="00505E2B">
        <w:rPr>
          <w:rFonts w:ascii="Arial" w:hAnsi="Arial" w:cs="Arial"/>
          <w:color w:val="000000"/>
          <w:sz w:val="24"/>
          <w:szCs w:val="24"/>
          <w:shd w:val="clear" w:color="auto" w:fill="FFFFFF"/>
        </w:rPr>
        <w:t>(FARAH; MARCONDES, 2008)</w:t>
      </w:r>
      <w:r w:rsidR="00505E2B" w:rsidRPr="00505E2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558F587" w14:textId="5DF17C1E" w:rsidR="003752E6" w:rsidRPr="00EE356A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Será apresentada também uma análise descritiva e exploratória, e os dados serão dispostos por meio da matriz SWOT. Sendo </w:t>
      </w:r>
      <w:proofErr w:type="spellStart"/>
      <w:r w:rsidRPr="37D2AE3C">
        <w:rPr>
          <w:rFonts w:ascii="Arial" w:hAnsi="Arial" w:cs="Arial"/>
          <w:i/>
          <w:iCs/>
          <w:sz w:val="24"/>
          <w:szCs w:val="24"/>
        </w:rPr>
        <w:t>Strenghts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 (forças), </w:t>
      </w:r>
      <w:proofErr w:type="spellStart"/>
      <w:r w:rsidRPr="37D2AE3C">
        <w:rPr>
          <w:rFonts w:ascii="Arial" w:hAnsi="Arial" w:cs="Arial"/>
          <w:i/>
          <w:iCs/>
          <w:sz w:val="24"/>
          <w:szCs w:val="24"/>
        </w:rPr>
        <w:t>Weaknesses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 (fraquezas), </w:t>
      </w:r>
      <w:proofErr w:type="spellStart"/>
      <w:r w:rsidRPr="37D2AE3C">
        <w:rPr>
          <w:rFonts w:ascii="Arial" w:hAnsi="Arial" w:cs="Arial"/>
          <w:i/>
          <w:iCs/>
          <w:sz w:val="24"/>
          <w:szCs w:val="24"/>
        </w:rPr>
        <w:t>Opportunities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 (oportunidades) e </w:t>
      </w:r>
      <w:proofErr w:type="spellStart"/>
      <w:r w:rsidRPr="37D2AE3C">
        <w:rPr>
          <w:rFonts w:ascii="Arial" w:hAnsi="Arial" w:cs="Arial"/>
          <w:i/>
          <w:iCs/>
          <w:sz w:val="24"/>
          <w:szCs w:val="24"/>
        </w:rPr>
        <w:t>Threats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 (ameaças) “é uma ferramenta </w:t>
      </w:r>
      <w:r w:rsidRPr="37D2AE3C">
        <w:rPr>
          <w:rFonts w:ascii="Arial" w:hAnsi="Arial" w:cs="Arial"/>
          <w:sz w:val="24"/>
          <w:szCs w:val="24"/>
        </w:rPr>
        <w:lastRenderedPageBreak/>
        <w:t>utilizada para analisar os ambientes internos e externos da empresa e, com isso, verificar a posição estratégica da organização no ambiente em questão” (MORAIS, 2015. p. 20</w:t>
      </w:r>
      <w:proofErr w:type="gramStart"/>
      <w:r w:rsidRPr="37D2AE3C">
        <w:rPr>
          <w:rFonts w:ascii="Arial" w:hAnsi="Arial" w:cs="Arial"/>
          <w:sz w:val="24"/>
          <w:szCs w:val="24"/>
        </w:rPr>
        <w:t>)</w:t>
      </w:r>
      <w:proofErr w:type="gramEnd"/>
    </w:p>
    <w:p w14:paraId="60CFFA28" w14:textId="77777777" w:rsidR="003752E6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56A">
        <w:rPr>
          <w:rFonts w:ascii="Arial" w:hAnsi="Arial" w:cs="Arial"/>
          <w:sz w:val="24"/>
          <w:szCs w:val="24"/>
        </w:rPr>
        <w:t>A matriz SWOT conhecida também como FOFA é muito usufruída de gestores a empreendedores para identificar as metas ações e objetivos para melhor gerir a empresa.</w:t>
      </w:r>
    </w:p>
    <w:p w14:paraId="25BCC0A0" w14:textId="77777777" w:rsidR="003752E6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356A">
        <w:rPr>
          <w:rFonts w:ascii="Arial" w:hAnsi="Arial" w:cs="Arial"/>
          <w:sz w:val="24"/>
          <w:szCs w:val="24"/>
        </w:rPr>
        <w:t>Outrossim</w:t>
      </w:r>
      <w:proofErr w:type="gramEnd"/>
      <w:r w:rsidRPr="00EE356A">
        <w:rPr>
          <w:rFonts w:ascii="Arial" w:hAnsi="Arial" w:cs="Arial"/>
          <w:sz w:val="24"/>
          <w:szCs w:val="24"/>
        </w:rPr>
        <w:t xml:space="preserve">, para analisar os efeitos externos e internos da organização, será estudado em qual posição os seus concorrentes estão, e quais as premissas deverão ser melhoradas sobre as supostas fraquezas. </w:t>
      </w:r>
    </w:p>
    <w:p w14:paraId="553689C6" w14:textId="33631B70" w:rsidR="003752E6" w:rsidRPr="00EE356A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A organização tomada como objeto de estudo é uma loja e assistência técnica de equipamentos para uso na jardinagem e limpeza profissional. Após a análise do negócio, foi proposta a implementação da ferramenta </w:t>
      </w:r>
      <w:proofErr w:type="gramStart"/>
      <w:r w:rsidRPr="5A89EEB2">
        <w:rPr>
          <w:rFonts w:ascii="Arial" w:hAnsi="Arial" w:cs="Arial"/>
          <w:sz w:val="24"/>
          <w:szCs w:val="24"/>
        </w:rPr>
        <w:t>5</w:t>
      </w:r>
      <w:proofErr w:type="gramEnd"/>
      <w:r w:rsidRPr="5A89EEB2">
        <w:rPr>
          <w:rFonts w:ascii="Arial" w:hAnsi="Arial" w:cs="Arial"/>
          <w:sz w:val="24"/>
          <w:szCs w:val="24"/>
        </w:rPr>
        <w:t xml:space="preserve">’s na qual cada “S” representa as palavras </w:t>
      </w:r>
      <w:proofErr w:type="spellStart"/>
      <w:r w:rsidRPr="5A89EEB2">
        <w:rPr>
          <w:rFonts w:ascii="Arial" w:hAnsi="Arial" w:cs="Arial"/>
          <w:i/>
          <w:iCs/>
          <w:sz w:val="24"/>
          <w:szCs w:val="24"/>
        </w:rPr>
        <w:t>Seiri</w:t>
      </w:r>
      <w:proofErr w:type="spellEnd"/>
      <w:r w:rsidRPr="5A89EEB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5A89EEB2">
        <w:rPr>
          <w:rFonts w:ascii="Arial" w:hAnsi="Arial" w:cs="Arial"/>
          <w:i/>
          <w:iCs/>
          <w:sz w:val="24"/>
          <w:szCs w:val="24"/>
        </w:rPr>
        <w:t>Seiton</w:t>
      </w:r>
      <w:proofErr w:type="spellEnd"/>
      <w:r w:rsidRPr="5A89EEB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5A89EEB2">
        <w:rPr>
          <w:rFonts w:ascii="Arial" w:hAnsi="Arial" w:cs="Arial"/>
          <w:i/>
          <w:iCs/>
          <w:sz w:val="24"/>
          <w:szCs w:val="24"/>
        </w:rPr>
        <w:t>Seiso</w:t>
      </w:r>
      <w:proofErr w:type="spellEnd"/>
      <w:r w:rsidRPr="5A89EEB2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5A89EEB2">
        <w:rPr>
          <w:rFonts w:ascii="Arial" w:hAnsi="Arial" w:cs="Arial"/>
          <w:i/>
          <w:iCs/>
          <w:sz w:val="24"/>
          <w:szCs w:val="24"/>
        </w:rPr>
        <w:t>Seiketsu</w:t>
      </w:r>
      <w:proofErr w:type="spellEnd"/>
      <w:r w:rsidRPr="5A89EEB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5A89EEB2">
        <w:rPr>
          <w:rFonts w:ascii="Arial" w:hAnsi="Arial" w:cs="Arial"/>
          <w:i/>
          <w:iCs/>
          <w:sz w:val="24"/>
          <w:szCs w:val="24"/>
        </w:rPr>
        <w:t>Shitsuke</w:t>
      </w:r>
      <w:proofErr w:type="spellEnd"/>
      <w:r w:rsidRPr="5A89EEB2">
        <w:rPr>
          <w:rFonts w:ascii="Arial" w:hAnsi="Arial" w:cs="Arial"/>
          <w:sz w:val="24"/>
          <w:szCs w:val="24"/>
        </w:rPr>
        <w:t xml:space="preserve"> (grifo dos autores) e traduzindo-as em português significam respectivamente: senso de utilização, senso de organização, senso de limpeza, senso de saúde e senso de autodisciplina. Essa ferramenta visa melhorias internas e externas, como ganho de espaço, facilidade na limpeza, redução de custos, economia de tempo, redução de possibilidade de acidentes, melhor conservação de ferramentas e equipamentos, melhoria no relacionamento interpessoal, equilíbrio físico e mental, valorização dos seres humanos (PERIARD, 2010).</w:t>
      </w:r>
    </w:p>
    <w:p w14:paraId="5F112BBF" w14:textId="36891F6C" w:rsidR="00ED2BEA" w:rsidRPr="00EE356A" w:rsidRDefault="003752E6" w:rsidP="00CC184F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356A">
        <w:rPr>
          <w:rFonts w:ascii="Arial" w:hAnsi="Arial" w:cs="Arial"/>
          <w:bCs/>
          <w:sz w:val="24"/>
          <w:szCs w:val="24"/>
        </w:rPr>
        <w:t xml:space="preserve"> Cumprindo os cinco censos as pessoas começam a compreender e conscientizar a disciplina na organização e ajudando na implantação do programa de qualidade, com essa ferramenta pode-se buscar resultados entre curto médio e longo prazo</w:t>
      </w:r>
      <w:r w:rsidR="006A653D">
        <w:rPr>
          <w:rFonts w:ascii="Arial" w:hAnsi="Arial" w:cs="Arial"/>
          <w:bCs/>
          <w:sz w:val="24"/>
          <w:szCs w:val="24"/>
        </w:rPr>
        <w:t>.</w:t>
      </w:r>
    </w:p>
    <w:p w14:paraId="4EC04138" w14:textId="77777777" w:rsidR="00CC184F" w:rsidRPr="00CC184F" w:rsidRDefault="00CC184F" w:rsidP="00CC184F">
      <w:pPr>
        <w:spacing w:after="120" w:line="360" w:lineRule="auto"/>
        <w:ind w:firstLine="709"/>
        <w:jc w:val="both"/>
        <w:rPr>
          <w:rFonts w:ascii="Arial" w:hAnsi="Arial" w:cs="Arial"/>
        </w:rPr>
      </w:pPr>
    </w:p>
    <w:p w14:paraId="5DC8E0C6" w14:textId="2FFBF832" w:rsidR="00C66288" w:rsidRDefault="00C66288" w:rsidP="00CC184F">
      <w:pPr>
        <w:tabs>
          <w:tab w:val="center" w:pos="4252"/>
        </w:tabs>
        <w:spacing w:after="0"/>
        <w:jc w:val="both"/>
        <w:rPr>
          <w:rFonts w:ascii="Arial" w:hAnsi="Arial" w:cs="Arial"/>
          <w:b/>
          <w:bCs/>
          <w:sz w:val="24"/>
        </w:rPr>
      </w:pPr>
      <w:r w:rsidRPr="00C66288">
        <w:rPr>
          <w:rFonts w:ascii="Arial" w:hAnsi="Arial" w:cs="Arial"/>
          <w:b/>
          <w:bCs/>
          <w:sz w:val="24"/>
        </w:rPr>
        <w:t xml:space="preserve">DISCUSSÃO </w:t>
      </w:r>
      <w:r w:rsidR="00CC184F">
        <w:rPr>
          <w:rFonts w:ascii="Arial" w:hAnsi="Arial" w:cs="Arial"/>
          <w:b/>
          <w:bCs/>
          <w:sz w:val="24"/>
        </w:rPr>
        <w:tab/>
      </w:r>
    </w:p>
    <w:p w14:paraId="75276606" w14:textId="7C24C7DE" w:rsidR="00CC184F" w:rsidRDefault="00CC184F" w:rsidP="37D2AE3C">
      <w:pPr>
        <w:spacing w:line="360" w:lineRule="auto"/>
        <w:rPr>
          <w:rFonts w:ascii="Arial" w:hAnsi="Arial" w:cs="Arial"/>
        </w:rPr>
      </w:pPr>
    </w:p>
    <w:p w14:paraId="3DC0C639" w14:textId="686D65E6" w:rsidR="00504DE2" w:rsidRPr="00CC184F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A empresa pesquisada é intitulada </w:t>
      </w:r>
      <w:proofErr w:type="spellStart"/>
      <w:r w:rsidRPr="37D2AE3C">
        <w:rPr>
          <w:rFonts w:ascii="Arial" w:hAnsi="Arial" w:cs="Arial"/>
          <w:sz w:val="24"/>
          <w:szCs w:val="24"/>
        </w:rPr>
        <w:t>Stillus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37D2AE3C">
        <w:rPr>
          <w:rFonts w:ascii="Arial" w:hAnsi="Arial" w:cs="Arial"/>
          <w:sz w:val="24"/>
          <w:szCs w:val="24"/>
        </w:rPr>
        <w:t>Multimáquinas</w:t>
      </w:r>
      <w:proofErr w:type="spellEnd"/>
      <w:r w:rsidRPr="37D2AE3C">
        <w:rPr>
          <w:rFonts w:ascii="Arial" w:hAnsi="Arial" w:cs="Arial"/>
          <w:sz w:val="24"/>
          <w:szCs w:val="24"/>
        </w:rPr>
        <w:t xml:space="preserve">, localizada na cidade de </w:t>
      </w:r>
      <w:r w:rsidR="00207A9A">
        <w:rPr>
          <w:rFonts w:ascii="Arial" w:hAnsi="Arial" w:cs="Arial"/>
          <w:sz w:val="24"/>
          <w:szCs w:val="24"/>
        </w:rPr>
        <w:t>Anápolis. Atualmente possui três</w:t>
      </w:r>
      <w:r w:rsidRPr="37D2AE3C">
        <w:rPr>
          <w:rFonts w:ascii="Arial" w:hAnsi="Arial" w:cs="Arial"/>
          <w:sz w:val="24"/>
          <w:szCs w:val="24"/>
        </w:rPr>
        <w:t xml:space="preserve"> colaboradores, dois na área de mecânica e um na área de atendimento e vendas, além do proprietário.</w:t>
      </w:r>
    </w:p>
    <w:p w14:paraId="357FF604" w14:textId="1E5C8DB8" w:rsidR="00174B6B" w:rsidRPr="00CC184F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lastRenderedPageBreak/>
        <w:t xml:space="preserve">A empresa está enquadrada no regime tributário do Simples Nacional, e usa como nome fantasia </w:t>
      </w:r>
      <w:proofErr w:type="spellStart"/>
      <w:r w:rsidRPr="5A89EEB2">
        <w:rPr>
          <w:rFonts w:ascii="Arial" w:hAnsi="Arial" w:cs="Arial"/>
          <w:sz w:val="24"/>
          <w:szCs w:val="24"/>
        </w:rPr>
        <w:t>Stillus</w:t>
      </w:r>
      <w:proofErr w:type="spellEnd"/>
      <w:r w:rsidRPr="5A89E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89EEB2">
        <w:rPr>
          <w:rFonts w:ascii="Arial" w:hAnsi="Arial" w:cs="Arial"/>
          <w:sz w:val="24"/>
          <w:szCs w:val="24"/>
        </w:rPr>
        <w:t>Multimáquinas</w:t>
      </w:r>
      <w:proofErr w:type="spellEnd"/>
      <w:r w:rsidRPr="5A89EEB2">
        <w:rPr>
          <w:rFonts w:ascii="Arial" w:hAnsi="Arial" w:cs="Arial"/>
          <w:sz w:val="24"/>
          <w:szCs w:val="24"/>
        </w:rPr>
        <w:t>. O início das atividades ocorreu no dia 10 de março de 2017. O capital inicial da empresa foi advindo da rescisão do último contrato de trabalho do proprietário. Com receio sobre como o mercado o receberia, iniciou as atividades</w:t>
      </w:r>
      <w:proofErr w:type="gramStart"/>
      <w:r w:rsidRPr="5A89EEB2">
        <w:rPr>
          <w:rFonts w:ascii="Arial" w:hAnsi="Arial" w:cs="Arial"/>
          <w:sz w:val="24"/>
          <w:szCs w:val="24"/>
        </w:rPr>
        <w:t xml:space="preserve">  </w:t>
      </w:r>
      <w:proofErr w:type="gramEnd"/>
      <w:r w:rsidRPr="5A89EEB2">
        <w:rPr>
          <w:rFonts w:ascii="Arial" w:hAnsi="Arial" w:cs="Arial"/>
          <w:sz w:val="24"/>
          <w:szCs w:val="24"/>
        </w:rPr>
        <w:t>em uma garagem alugada pelo pai. Após seis meses de operação pensaram em mudar para um local mais estratégico - próximo das principais vias de circulação da cidade, com o objetivo de</w:t>
      </w:r>
      <w:proofErr w:type="gramStart"/>
      <w:r w:rsidRPr="5A89EEB2">
        <w:rPr>
          <w:rFonts w:ascii="Arial" w:hAnsi="Arial" w:cs="Arial"/>
          <w:sz w:val="24"/>
          <w:szCs w:val="24"/>
        </w:rPr>
        <w:t xml:space="preserve">  </w:t>
      </w:r>
      <w:proofErr w:type="gramEnd"/>
      <w:r w:rsidRPr="5A89EEB2">
        <w:rPr>
          <w:rFonts w:ascii="Arial" w:hAnsi="Arial" w:cs="Arial"/>
          <w:sz w:val="24"/>
          <w:szCs w:val="24"/>
        </w:rPr>
        <w:t>aumentar o movimento da loja tanto com vendas quanto com assistência técnica.</w:t>
      </w:r>
    </w:p>
    <w:p w14:paraId="129539D6" w14:textId="36C8D589" w:rsidR="00174B6B" w:rsidRPr="00CC184F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 O local escolhido pelo empreendedor para iniciar as atividades foi justamente a um quarteirão de onde trabalhava no antigo emprego.  Nos seis primeiros meses, o volume de vendas não foi como esperado, e a localização da empresa passou por uma segunda mudança. Desta vez, escolheu-se a rua mais movimentada da cidade – Avenida Brasil Sul, que corta a cidade de Anápolis em dois grandes extremos, norte e sul. </w:t>
      </w:r>
    </w:p>
    <w:p w14:paraId="11F73065" w14:textId="56D9E93A" w:rsidR="00B4165E" w:rsidRDefault="5A89EEB2" w:rsidP="5A89EEB2">
      <w:pPr>
        <w:pStyle w:val="PargrafodaLista"/>
        <w:spacing w:after="12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>Atualmente</w:t>
      </w:r>
      <w:r w:rsidRPr="5A89EEB2">
        <w:rPr>
          <w:rFonts w:ascii="Arial" w:hAnsi="Arial" w:cs="Arial"/>
        </w:rPr>
        <w:t xml:space="preserve">, a </w:t>
      </w:r>
      <w:r w:rsidRPr="5A89EEB2">
        <w:rPr>
          <w:rFonts w:ascii="Arial" w:hAnsi="Arial" w:cs="Arial"/>
          <w:sz w:val="24"/>
          <w:szCs w:val="24"/>
        </w:rPr>
        <w:t xml:space="preserve">empresa proporciona vendas e conserto de equipamentos para uso em jardinagem e limpeza, tanto profissionais quanto particulares. Por ser de pequeno porte a gestão familiar não se atentou em relação à parte organizacional da empresa. A missão, visão e valores não foram </w:t>
      </w:r>
      <w:proofErr w:type="gramStart"/>
      <w:r w:rsidRPr="5A89EEB2">
        <w:rPr>
          <w:rFonts w:ascii="Arial" w:hAnsi="Arial" w:cs="Arial"/>
          <w:sz w:val="24"/>
          <w:szCs w:val="24"/>
        </w:rPr>
        <w:t>levadas</w:t>
      </w:r>
      <w:proofErr w:type="gramEnd"/>
      <w:r w:rsidRPr="5A89EEB2">
        <w:rPr>
          <w:rFonts w:ascii="Arial" w:hAnsi="Arial" w:cs="Arial"/>
          <w:sz w:val="24"/>
          <w:szCs w:val="24"/>
        </w:rPr>
        <w:t xml:space="preserve"> em consideração.</w:t>
      </w:r>
    </w:p>
    <w:p w14:paraId="5C77E28C" w14:textId="54A91B4A" w:rsidR="008E3965" w:rsidRPr="00CC184F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 No segundo ano de existência, pela interferência da filha do proprietário - estudante do último ano da faculdade de Administração e que passou a ocupar o cargo de gerente administrativa, foi estabelecido como missão da empresa: ser referência no ramo de conserto e vendas de equipamentos para uso na jardinagem. E </w:t>
      </w:r>
      <w:proofErr w:type="gramStart"/>
      <w:r w:rsidRPr="5A89EEB2">
        <w:rPr>
          <w:rFonts w:ascii="Arial" w:hAnsi="Arial" w:cs="Arial"/>
          <w:sz w:val="24"/>
          <w:szCs w:val="24"/>
        </w:rPr>
        <w:t>como como</w:t>
      </w:r>
      <w:proofErr w:type="gramEnd"/>
      <w:r w:rsidRPr="5A89EEB2">
        <w:rPr>
          <w:rFonts w:ascii="Arial" w:hAnsi="Arial" w:cs="Arial"/>
          <w:sz w:val="24"/>
          <w:szCs w:val="24"/>
        </w:rPr>
        <w:t xml:space="preserve"> visão: tornar-se a maior empresa do ramo de venda e manutenção de equipamentos de jardinagem, atuando com variedade de produtos e agilidade na assistência técnica. No que se refere aos valores, </w:t>
      </w:r>
      <w:proofErr w:type="gramStart"/>
      <w:r w:rsidRPr="5A89EEB2">
        <w:rPr>
          <w:rFonts w:ascii="Arial" w:hAnsi="Arial" w:cs="Arial"/>
          <w:sz w:val="24"/>
          <w:szCs w:val="24"/>
        </w:rPr>
        <w:t>a</w:t>
      </w:r>
      <w:proofErr w:type="gramEnd"/>
      <w:r w:rsidRPr="5A89EEB2">
        <w:rPr>
          <w:rFonts w:ascii="Arial" w:hAnsi="Arial" w:cs="Arial"/>
          <w:sz w:val="24"/>
          <w:szCs w:val="24"/>
        </w:rPr>
        <w:t xml:space="preserve"> empresa passou a adotar a partir de 2019 os seguintes: respeito, desenvolvimento de pessoas, atendimento diferenciado, excelência operacional, credibilidade, segurança e sustentabilidade.</w:t>
      </w:r>
    </w:p>
    <w:p w14:paraId="2FA5952A" w14:textId="7D73E141" w:rsidR="5A89EEB2" w:rsidRDefault="5A89EEB2" w:rsidP="5A89EEB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Segundo a filha do proprietário, este seria o primeiro passo para começar o planejamento estratégico da empresa. </w:t>
      </w:r>
    </w:p>
    <w:p w14:paraId="1729EC7F" w14:textId="544F215F" w:rsidR="00CB4C6B" w:rsidRPr="00472920" w:rsidRDefault="5A89EEB2" w:rsidP="5A89EEB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           Visualmente, ao adentrar na empresa percebe-se o estilo rústico adotado pelos gestores. Todas as paredes são revestidas com madeira de pallet. O principal produto oferecido é a mão de obra técnica especializada na área de equipamentos </w:t>
      </w:r>
      <w:r w:rsidRPr="5A89EEB2">
        <w:rPr>
          <w:rFonts w:ascii="Arial" w:hAnsi="Arial" w:cs="Arial"/>
          <w:sz w:val="24"/>
          <w:szCs w:val="24"/>
        </w:rPr>
        <w:lastRenderedPageBreak/>
        <w:t xml:space="preserve">de jardinagem. A gestão do negócio considera como um diferencial competitivo a receita oriunda das vendas dos equipamentos, pois a garantia e o pós-venda é realizado pela própria organização. A assistência técnica não é o carro chefe do negócio, mas sim uma maneira estratégica para a captação e fidelização de clientes.  </w:t>
      </w:r>
    </w:p>
    <w:p w14:paraId="3448B6FE" w14:textId="03E2F67B" w:rsidR="00174B6B" w:rsidRPr="00174B6B" w:rsidRDefault="00174B6B" w:rsidP="00174B6B">
      <w:pPr>
        <w:pStyle w:val="PargrafodaLista"/>
        <w:spacing w:line="360" w:lineRule="auto"/>
        <w:ind w:left="1140"/>
        <w:jc w:val="both"/>
        <w:rPr>
          <w:rFonts w:ascii="Arial" w:hAnsi="Arial" w:cs="Arial"/>
        </w:rPr>
      </w:pPr>
    </w:p>
    <w:p w14:paraId="327D183F" w14:textId="0492904A" w:rsidR="00174B6B" w:rsidRPr="00CB4C6B" w:rsidRDefault="00CB4C6B" w:rsidP="00CB4C6B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4E9A559C" wp14:editId="630B1E9D">
            <wp:extent cx="5400040" cy="3495354"/>
            <wp:effectExtent l="0" t="0" r="0" b="0"/>
            <wp:docPr id="1767228650" name="Imagem 2" descr="C:\Users\Administrador\Desktop\sti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9226" w14:textId="6F7BB57B" w:rsidR="00CB4C6B" w:rsidRDefault="5A89EEB2" w:rsidP="5A89EEB2">
      <w:pPr>
        <w:spacing w:after="0" w:line="240" w:lineRule="auto"/>
        <w:jc w:val="both"/>
        <w:rPr>
          <w:rFonts w:ascii="Arial" w:hAnsi="Arial" w:cs="Arial"/>
        </w:rPr>
      </w:pPr>
      <w:r w:rsidRPr="5A89EEB2">
        <w:rPr>
          <w:rFonts w:ascii="Arial" w:hAnsi="Arial" w:cs="Arial"/>
        </w:rPr>
        <w:t xml:space="preserve">Figura 1 – Mapa do Fluxo de Valor de Ordem de Serviços </w:t>
      </w:r>
    </w:p>
    <w:p w14:paraId="75418FFB" w14:textId="3B1609CB" w:rsidR="00CB4C6B" w:rsidRDefault="5A89EEB2" w:rsidP="5A89EEB2">
      <w:pPr>
        <w:spacing w:after="0" w:line="240" w:lineRule="auto"/>
        <w:jc w:val="both"/>
        <w:rPr>
          <w:rFonts w:ascii="Arial" w:hAnsi="Arial" w:cs="Arial"/>
        </w:rPr>
      </w:pPr>
      <w:r w:rsidRPr="5A89EEB2">
        <w:rPr>
          <w:rFonts w:ascii="Arial" w:hAnsi="Arial" w:cs="Arial"/>
        </w:rPr>
        <w:t xml:space="preserve">Fonte: </w:t>
      </w:r>
      <w:proofErr w:type="spellStart"/>
      <w:r w:rsidRPr="5A89EEB2">
        <w:rPr>
          <w:rFonts w:ascii="Arial" w:hAnsi="Arial" w:cs="Arial"/>
        </w:rPr>
        <w:t>Stillus</w:t>
      </w:r>
      <w:proofErr w:type="spellEnd"/>
      <w:r w:rsidRPr="5A89EEB2">
        <w:rPr>
          <w:rFonts w:ascii="Arial" w:hAnsi="Arial" w:cs="Arial"/>
        </w:rPr>
        <w:t xml:space="preserve"> </w:t>
      </w:r>
      <w:proofErr w:type="spellStart"/>
      <w:r w:rsidRPr="5A89EEB2">
        <w:rPr>
          <w:rFonts w:ascii="Arial" w:hAnsi="Arial" w:cs="Arial"/>
        </w:rPr>
        <w:t>Multimáquinas</w:t>
      </w:r>
      <w:proofErr w:type="spellEnd"/>
      <w:r w:rsidRPr="5A89EEB2">
        <w:rPr>
          <w:rFonts w:ascii="Arial" w:hAnsi="Arial" w:cs="Arial"/>
        </w:rPr>
        <w:t xml:space="preserve"> (2019)</w:t>
      </w:r>
    </w:p>
    <w:p w14:paraId="5A1A3669" w14:textId="10595EF9" w:rsidR="00CB4C6B" w:rsidRDefault="00CB4C6B" w:rsidP="37D2AE3C">
      <w:pPr>
        <w:spacing w:line="360" w:lineRule="auto"/>
        <w:jc w:val="both"/>
        <w:rPr>
          <w:rFonts w:ascii="Arial" w:hAnsi="Arial" w:cs="Arial"/>
        </w:rPr>
      </w:pPr>
    </w:p>
    <w:p w14:paraId="67B83192" w14:textId="36E756D2" w:rsidR="006A653D" w:rsidRDefault="5A89EEB2" w:rsidP="5A89EEB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>A figura 01 mostra o processo de abertura de ordem de serviços. Esse processo foi criado com o objetivo de definir o tempo de cada tarefa a ser efetuada. Assim, é possível manter o controle da qualidade e agilidade no atendimento de cada cliente.</w:t>
      </w:r>
    </w:p>
    <w:p w14:paraId="16EE27A9" w14:textId="68B32B0C" w:rsidR="00CB4C6B" w:rsidRDefault="5A89EEB2" w:rsidP="5A89EEB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>No sentido de melhorar a gestão do negócio, a empresa tem promovido o diálogo continuo entre os colaboradores, estudando todos os processos já existentes e procurando a melhoria e padronização dos mesmos. Além disso, as evidências da cultura organizacional passaram a ter mais visibilidade. No que se refere à qualidade, a Ferramenta 5S tem contribuído bastante para fortalecer o senso de disciplina, como uma forma de revisão dos outros sensos para que mantenha a qualidade constante.</w:t>
      </w:r>
    </w:p>
    <w:p w14:paraId="55B3FF6C" w14:textId="54345372" w:rsidR="5A89EEB2" w:rsidRDefault="5A89EEB2" w:rsidP="5A89EEB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lastRenderedPageBreak/>
        <w:t xml:space="preserve">Como </w:t>
      </w:r>
      <w:proofErr w:type="gramStart"/>
      <w:r w:rsidRPr="5A89EEB2">
        <w:rPr>
          <w:rFonts w:ascii="Arial" w:hAnsi="Arial" w:cs="Arial"/>
          <w:sz w:val="24"/>
          <w:szCs w:val="24"/>
        </w:rPr>
        <w:t>pode</w:t>
      </w:r>
      <w:proofErr w:type="gramEnd"/>
      <w:r w:rsidRPr="5A89EEB2">
        <w:rPr>
          <w:rFonts w:ascii="Arial" w:hAnsi="Arial" w:cs="Arial"/>
          <w:sz w:val="24"/>
          <w:szCs w:val="24"/>
        </w:rPr>
        <w:t xml:space="preserve"> ser observado na Figura 02, os gestores escolheram a ferramenta Análise SWOT como forma de auxiliar a compreensão do negócio e quem sabe colaborar na estruturação de um planejamento estratégico formal. </w:t>
      </w:r>
    </w:p>
    <w:p w14:paraId="45875331" w14:textId="67E9AF13" w:rsidR="006A653D" w:rsidRDefault="008F1BC4" w:rsidP="37D2AE3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AEE5BB3" wp14:editId="35FCFC29">
            <wp:extent cx="4914900" cy="3257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551F" w14:textId="2FE0571D" w:rsidR="006A653D" w:rsidRDefault="5A89EEB2" w:rsidP="5A89E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>Figura 2 – Analise SWOT (2019)</w:t>
      </w:r>
    </w:p>
    <w:p w14:paraId="372F609F" w14:textId="344CFE57" w:rsidR="006A653D" w:rsidRDefault="5A89EEB2" w:rsidP="5A89E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5A89EEB2">
        <w:rPr>
          <w:rFonts w:ascii="Arial" w:hAnsi="Arial" w:cs="Arial"/>
          <w:sz w:val="24"/>
          <w:szCs w:val="24"/>
        </w:rPr>
        <w:t xml:space="preserve">Fonte: </w:t>
      </w:r>
      <w:proofErr w:type="spellStart"/>
      <w:r w:rsidRPr="5A89EEB2">
        <w:rPr>
          <w:rFonts w:ascii="Arial" w:hAnsi="Arial" w:cs="Arial"/>
          <w:sz w:val="24"/>
          <w:szCs w:val="24"/>
        </w:rPr>
        <w:t>Stillus</w:t>
      </w:r>
      <w:proofErr w:type="spellEnd"/>
      <w:r w:rsidRPr="5A89EE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5A89EEB2">
        <w:rPr>
          <w:rFonts w:ascii="Arial" w:hAnsi="Arial" w:cs="Arial"/>
          <w:sz w:val="24"/>
          <w:szCs w:val="24"/>
        </w:rPr>
        <w:t>Multimáquinas</w:t>
      </w:r>
      <w:proofErr w:type="spellEnd"/>
    </w:p>
    <w:p w14:paraId="7E925C21" w14:textId="77777777" w:rsidR="003D51C2" w:rsidRPr="00B4165E" w:rsidRDefault="003D51C2" w:rsidP="5A89EEB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E3C6328" w14:textId="38E62068" w:rsidR="37D2AE3C" w:rsidRDefault="008F1BC4" w:rsidP="5A89EEB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F1BC4">
        <w:rPr>
          <w:rFonts w:ascii="Arial" w:hAnsi="Arial" w:cs="Arial"/>
          <w:bCs/>
          <w:color w:val="000000" w:themeColor="text1"/>
          <w:sz w:val="24"/>
          <w:szCs w:val="24"/>
        </w:rPr>
        <w:t>Conforme mostra a figura 2 a analise SWOT elaborada pelos gestores da empresa, apontou que os principais pontos fortes da empresa são</w:t>
      </w:r>
      <w:r>
        <w:rPr>
          <w:rFonts w:ascii="Arial" w:hAnsi="Arial" w:cs="Arial"/>
          <w:color w:val="000000" w:themeColor="text1"/>
          <w:sz w:val="24"/>
          <w:szCs w:val="24"/>
        </w:rPr>
        <w:t>: experiência no ramo, atendimento especializado nas principais marcas e preços competitivos. Os pontos fracos identificados são ineficácia no sistema de controle de estoque, espaço físico pequeno e planejamento estratégico ineficaz. As possíveis oportunidades</w:t>
      </w:r>
      <w:r w:rsidR="00847933">
        <w:rPr>
          <w:rFonts w:ascii="Arial" w:hAnsi="Arial" w:cs="Arial"/>
          <w:color w:val="000000" w:themeColor="text1"/>
          <w:sz w:val="24"/>
          <w:szCs w:val="24"/>
        </w:rPr>
        <w:t xml:space="preserve"> são levadas em consideração o possível crescimento da economia, proporcionando o crescimento de produtores reais, e também uma parceria com a marca STIHL. Em seguida como ameaças a proximidade geográfica com os concorrentes do mesmo segmento deve ser algo crítico para o crescimento efetivo da organização, proximidade com a capital e os serviços substitutos também são pontuados como ameaças.</w:t>
      </w:r>
    </w:p>
    <w:p w14:paraId="4625F2F3" w14:textId="715D696A" w:rsidR="00847933" w:rsidRPr="008F1BC4" w:rsidRDefault="00847933" w:rsidP="5A89EEB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Portanto é possibilitado aos gestores um olhar analítico visando às divergências como pontos que devem ser melhorados pela gestão.</w:t>
      </w:r>
    </w:p>
    <w:p w14:paraId="1472957C" w14:textId="62065394" w:rsidR="00B4679C" w:rsidRDefault="00B4679C" w:rsidP="00B4165E">
      <w:pPr>
        <w:pStyle w:val="Resumo"/>
        <w:spacing w:after="0" w:line="276" w:lineRule="auto"/>
        <w:rPr>
          <w:rFonts w:ascii="Arial" w:hAnsi="Arial" w:cs="Arial"/>
          <w:bCs/>
        </w:rPr>
      </w:pPr>
    </w:p>
    <w:p w14:paraId="3D4F4383" w14:textId="7D68DFAA" w:rsidR="00C66288" w:rsidRPr="00C66288" w:rsidRDefault="00BC1824" w:rsidP="00B4679C">
      <w:pPr>
        <w:pStyle w:val="Resumo"/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CONSIDERAÇÕES FINAIS</w:t>
      </w:r>
    </w:p>
    <w:p w14:paraId="60F88067" w14:textId="77777777" w:rsidR="00B4165E" w:rsidRDefault="00B4165E" w:rsidP="003752E6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F406A4A" w14:textId="3F23F19A" w:rsidR="003752E6" w:rsidRPr="00B4165E" w:rsidRDefault="003752E6" w:rsidP="00EE356A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65E">
        <w:rPr>
          <w:rFonts w:ascii="Arial" w:hAnsi="Arial" w:cs="Arial"/>
          <w:sz w:val="24"/>
          <w:szCs w:val="24"/>
        </w:rPr>
        <w:t>É de suma relevância o estudo aprofundado dos processos da administração estratégica podendo ser aplicado em vários estágios da organização, ainda que a empresa seja pequena, dado que pode se observar alguns problemas que poderão ser resolvidos com a aplicação e controle do processo.</w:t>
      </w:r>
    </w:p>
    <w:p w14:paraId="653A8800" w14:textId="77777777" w:rsidR="003752E6" w:rsidRPr="00B4165E" w:rsidRDefault="003752E6" w:rsidP="00EE356A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65E">
        <w:rPr>
          <w:rFonts w:ascii="Arial" w:hAnsi="Arial" w:cs="Arial"/>
          <w:sz w:val="24"/>
          <w:szCs w:val="24"/>
        </w:rPr>
        <w:t xml:space="preserve">O processo da administração estratégica envolve o </w:t>
      </w:r>
      <w:r w:rsidRPr="00B4165E">
        <w:rPr>
          <w:rFonts w:ascii="Arial" w:hAnsi="Arial" w:cs="Arial"/>
          <w:i/>
          <w:sz w:val="24"/>
          <w:szCs w:val="24"/>
        </w:rPr>
        <w:t>marketing</w:t>
      </w:r>
      <w:r w:rsidRPr="00B4165E">
        <w:rPr>
          <w:rFonts w:ascii="Arial" w:hAnsi="Arial" w:cs="Arial"/>
          <w:sz w:val="24"/>
          <w:szCs w:val="24"/>
        </w:rPr>
        <w:t xml:space="preserve"> e poderá melhorar a visão que o cliente tem da loja visando melhores estratégias, sendo os processos administrativos e esquemas de gerenciamento de compras e venda e estoque importante para o seu desenvolvimento. </w:t>
      </w:r>
      <w:bookmarkStart w:id="0" w:name="_GoBack"/>
      <w:bookmarkEnd w:id="0"/>
      <w:r w:rsidRPr="00B4165E">
        <w:rPr>
          <w:rFonts w:ascii="Arial" w:hAnsi="Arial" w:cs="Arial"/>
          <w:sz w:val="24"/>
          <w:szCs w:val="24"/>
        </w:rPr>
        <w:t xml:space="preserve">Ainda </w:t>
      </w:r>
      <w:proofErr w:type="gramStart"/>
      <w:r w:rsidRPr="00B4165E">
        <w:rPr>
          <w:rFonts w:ascii="Arial" w:hAnsi="Arial" w:cs="Arial"/>
          <w:sz w:val="24"/>
          <w:szCs w:val="24"/>
        </w:rPr>
        <w:t>pode</w:t>
      </w:r>
      <w:proofErr w:type="gramEnd"/>
      <w:r w:rsidRPr="00B4165E">
        <w:rPr>
          <w:rFonts w:ascii="Arial" w:hAnsi="Arial" w:cs="Arial"/>
          <w:sz w:val="24"/>
          <w:szCs w:val="24"/>
        </w:rPr>
        <w:t xml:space="preserve"> ser implantado metas que deverão ser batidas mensalmente, tendo como alvo final a expansão organizacional.</w:t>
      </w:r>
    </w:p>
    <w:p w14:paraId="070436B8" w14:textId="484EC507" w:rsidR="37D2AE3C" w:rsidRDefault="37D2AE3C" w:rsidP="37D2AE3C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37D2AE3C">
        <w:rPr>
          <w:rFonts w:ascii="Arial" w:hAnsi="Arial" w:cs="Arial"/>
          <w:sz w:val="24"/>
          <w:szCs w:val="24"/>
        </w:rPr>
        <w:t xml:space="preserve">Ressalta-se que diante da problemática exposta, a instituição tem o desejo de </w:t>
      </w:r>
      <w:r w:rsidR="006A653D">
        <w:rPr>
          <w:rFonts w:ascii="Arial" w:hAnsi="Arial" w:cs="Arial"/>
          <w:sz w:val="24"/>
          <w:szCs w:val="24"/>
        </w:rPr>
        <w:t>atuar de forma mais estratégica</w:t>
      </w:r>
      <w:r w:rsidR="00141132">
        <w:rPr>
          <w:rFonts w:ascii="Arial" w:hAnsi="Arial" w:cs="Arial"/>
          <w:sz w:val="24"/>
          <w:szCs w:val="24"/>
        </w:rPr>
        <w:t xml:space="preserve"> </w:t>
      </w:r>
      <w:r w:rsidRPr="37D2AE3C">
        <w:rPr>
          <w:rFonts w:ascii="Arial" w:hAnsi="Arial" w:cs="Arial"/>
          <w:sz w:val="24"/>
          <w:szCs w:val="24"/>
        </w:rPr>
        <w:t xml:space="preserve">sua expansão. Mas ainda restam muitas dúvidas. Por onde começar? Como separar o papel de pai e filho na condução do negócio? Que ferramentas de gestão e planejamento poderiam ser utilizadas neste segmento em que a organização atua?  </w:t>
      </w:r>
    </w:p>
    <w:p w14:paraId="1875ED68" w14:textId="2F1DA2AA" w:rsidR="00BF1322" w:rsidRPr="00BF1322" w:rsidRDefault="00BF1322" w:rsidP="00EE356A">
      <w:pPr>
        <w:pStyle w:val="Resumo"/>
      </w:pPr>
    </w:p>
    <w:p w14:paraId="35F53B61" w14:textId="73A11D01" w:rsidR="00C66288" w:rsidRDefault="00C66288" w:rsidP="00BF1322">
      <w:pPr>
        <w:pStyle w:val="Resumo"/>
        <w:spacing w:after="0" w:line="276" w:lineRule="auto"/>
        <w:rPr>
          <w:rFonts w:ascii="Arial" w:hAnsi="Arial" w:cs="Arial"/>
          <w:b/>
        </w:rPr>
      </w:pPr>
      <w:r w:rsidRPr="00C66288">
        <w:rPr>
          <w:rFonts w:ascii="Arial" w:hAnsi="Arial" w:cs="Arial"/>
          <w:b/>
        </w:rPr>
        <w:t>REFERÊNCIAS</w:t>
      </w:r>
    </w:p>
    <w:p w14:paraId="0CE08E63" w14:textId="7DA28760" w:rsidR="00B4165E" w:rsidRPr="00C66288" w:rsidRDefault="00B4165E" w:rsidP="00B4165E">
      <w:pPr>
        <w:pStyle w:val="Resumo"/>
        <w:spacing w:line="240" w:lineRule="auto"/>
        <w:rPr>
          <w:rFonts w:ascii="Arial" w:hAnsi="Arial" w:cs="Arial"/>
          <w:b/>
        </w:rPr>
      </w:pPr>
    </w:p>
    <w:p w14:paraId="6C776569" w14:textId="77777777" w:rsidR="00821371" w:rsidRPr="006678B9" w:rsidRDefault="00821371" w:rsidP="00B4165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CERTO, Samuel. </w:t>
      </w:r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Administração Estratégica </w:t>
      </w:r>
      <w:proofErr w:type="spellStart"/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Panejamento</w:t>
      </w:r>
      <w:proofErr w:type="spellEnd"/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e implantação da estratégia</w:t>
      </w: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São Paulo: Pearson </w:t>
      </w:r>
      <w:proofErr w:type="spell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Education</w:t>
      </w:r>
      <w:proofErr w:type="spell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 </w:t>
      </w:r>
      <w:proofErr w:type="gram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brasil</w:t>
      </w:r>
      <w:proofErr w:type="gram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2005.</w:t>
      </w:r>
    </w:p>
    <w:p w14:paraId="42BF47BE" w14:textId="77777777" w:rsidR="00505E2B" w:rsidRPr="006678B9" w:rsidRDefault="00505E2B" w:rsidP="00B4165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B7A59A4" w14:textId="02383E6B" w:rsidR="00821371" w:rsidRPr="006678B9" w:rsidRDefault="00505E2B" w:rsidP="00B4165E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FARAH, Osvaldo Elias; MARCONDES, Luciana Passos. </w:t>
      </w:r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Empreendedorismo Estratégico</w:t>
      </w: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Criação e gestão de pequenas empresas. São Paulo: </w:t>
      </w:r>
      <w:proofErr w:type="spell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Cengage</w:t>
      </w:r>
      <w:proofErr w:type="spell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Learning, 2008.</w:t>
      </w:r>
    </w:p>
    <w:p w14:paraId="15001E46" w14:textId="77777777" w:rsidR="00505E2B" w:rsidRPr="006678B9" w:rsidRDefault="00505E2B" w:rsidP="00B4165E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FCDC304" w14:textId="77777777" w:rsidR="00821371" w:rsidRPr="006678B9" w:rsidRDefault="00821371" w:rsidP="00B4165E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HITT, Michael A. </w:t>
      </w:r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Administração Estratégica</w:t>
      </w: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São Paulo: Eugênia </w:t>
      </w:r>
      <w:proofErr w:type="spell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Pessotti</w:t>
      </w:r>
      <w:proofErr w:type="spell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2002.</w:t>
      </w:r>
    </w:p>
    <w:p w14:paraId="73BF5381" w14:textId="77777777" w:rsidR="00821371" w:rsidRPr="006678B9" w:rsidRDefault="00821371" w:rsidP="00B4165E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F38104" w14:textId="77777777" w:rsidR="00821371" w:rsidRPr="006678B9" w:rsidRDefault="00821371" w:rsidP="00B4165E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678B9">
        <w:rPr>
          <w:rFonts w:ascii="Arial" w:hAnsi="Arial" w:cs="Arial"/>
          <w:sz w:val="20"/>
          <w:szCs w:val="20"/>
        </w:rPr>
        <w:t xml:space="preserve">MACHADO, Denise </w:t>
      </w:r>
      <w:proofErr w:type="spellStart"/>
      <w:r w:rsidRPr="006678B9">
        <w:rPr>
          <w:rFonts w:ascii="Arial" w:hAnsi="Arial" w:cs="Arial"/>
          <w:sz w:val="20"/>
          <w:szCs w:val="20"/>
        </w:rPr>
        <w:t>Selbach</w:t>
      </w:r>
      <w:proofErr w:type="spellEnd"/>
      <w:r w:rsidRPr="006678B9">
        <w:rPr>
          <w:rFonts w:ascii="Arial" w:hAnsi="Arial" w:cs="Arial"/>
          <w:sz w:val="20"/>
          <w:szCs w:val="20"/>
        </w:rPr>
        <w:t xml:space="preserve">. </w:t>
      </w:r>
      <w:r w:rsidRPr="006678B9">
        <w:rPr>
          <w:rFonts w:ascii="Arial" w:hAnsi="Arial" w:cs="Arial"/>
          <w:b/>
          <w:sz w:val="20"/>
          <w:szCs w:val="20"/>
        </w:rPr>
        <w:t>FILOSOFIA INSTITUCIONAL</w:t>
      </w:r>
      <w:r w:rsidRPr="006678B9">
        <w:rPr>
          <w:rFonts w:ascii="Arial" w:hAnsi="Arial" w:cs="Arial"/>
          <w:sz w:val="20"/>
          <w:szCs w:val="20"/>
        </w:rPr>
        <w:t xml:space="preserve">: missão – visão –Disponível </w:t>
      </w:r>
      <w:proofErr w:type="gramStart"/>
      <w:r w:rsidRPr="006678B9">
        <w:rPr>
          <w:rFonts w:ascii="Arial" w:hAnsi="Arial" w:cs="Arial"/>
          <w:sz w:val="20"/>
          <w:szCs w:val="20"/>
        </w:rPr>
        <w:t>em:</w:t>
      </w:r>
      <w:proofErr w:type="gramEnd"/>
      <w:r w:rsidR="001A10CF" w:rsidRPr="006678B9">
        <w:rPr>
          <w:rFonts w:ascii="Arial" w:hAnsi="Arial" w:cs="Arial"/>
          <w:sz w:val="20"/>
          <w:szCs w:val="20"/>
        </w:rPr>
        <w:fldChar w:fldCharType="begin"/>
      </w:r>
      <w:r w:rsidR="001A10CF" w:rsidRPr="006678B9">
        <w:rPr>
          <w:rFonts w:ascii="Arial" w:hAnsi="Arial" w:cs="Arial"/>
          <w:sz w:val="20"/>
          <w:szCs w:val="20"/>
        </w:rPr>
        <w:instrText xml:space="preserve"> HYPERLINK "http://www.lume.ufrgs.br/bitstream/handle/10183/18488/000730113.pdf" </w:instrText>
      </w:r>
      <w:r w:rsidR="001A10CF" w:rsidRPr="006678B9">
        <w:rPr>
          <w:rFonts w:ascii="Arial" w:hAnsi="Arial" w:cs="Arial"/>
          <w:sz w:val="20"/>
          <w:szCs w:val="20"/>
        </w:rPr>
        <w:fldChar w:fldCharType="separate"/>
      </w:r>
      <w:r w:rsidRPr="006678B9">
        <w:rPr>
          <w:rStyle w:val="Hyperlink"/>
          <w:rFonts w:ascii="Arial" w:hAnsi="Arial" w:cs="Arial"/>
          <w:color w:val="000000" w:themeColor="text1"/>
          <w:sz w:val="20"/>
          <w:szCs w:val="20"/>
        </w:rPr>
        <w:t>http://www.lume.ufrgs.br/bitstream/handle/10183/18488/000730113.pdf</w:t>
      </w:r>
      <w:r w:rsidR="001A10CF" w:rsidRPr="006678B9">
        <w:rPr>
          <w:rStyle w:val="Hyperlink"/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678B9">
        <w:rPr>
          <w:rFonts w:ascii="Arial" w:hAnsi="Arial" w:cs="Arial"/>
          <w:color w:val="000000" w:themeColor="text1"/>
          <w:sz w:val="20"/>
          <w:szCs w:val="20"/>
        </w:rPr>
        <w:t>&gt;</w:t>
      </w:r>
      <w:r w:rsidRPr="006678B9">
        <w:rPr>
          <w:rFonts w:ascii="Arial" w:hAnsi="Arial" w:cs="Arial"/>
          <w:sz w:val="20"/>
          <w:szCs w:val="20"/>
        </w:rPr>
        <w:t xml:space="preserve"> Acesso em 28/04/2019 </w:t>
      </w:r>
    </w:p>
    <w:p w14:paraId="51A92163" w14:textId="77777777" w:rsidR="00821371" w:rsidRPr="006678B9" w:rsidRDefault="00821371" w:rsidP="00B4165E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67B65A0" w14:textId="2A899207" w:rsidR="00C66288" w:rsidRDefault="00821371" w:rsidP="00505E2B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78B9">
        <w:rPr>
          <w:rFonts w:ascii="Arial" w:hAnsi="Arial" w:cs="Arial"/>
          <w:sz w:val="20"/>
          <w:szCs w:val="20"/>
        </w:rPr>
        <w:t xml:space="preserve">MORAIS, Felipe. </w:t>
      </w:r>
      <w:r w:rsidR="00B4165E" w:rsidRPr="006678B9">
        <w:rPr>
          <w:rFonts w:ascii="Arial" w:hAnsi="Arial" w:cs="Arial"/>
          <w:b/>
          <w:sz w:val="20"/>
          <w:szCs w:val="20"/>
        </w:rPr>
        <w:t>Transformar a informação em conhecimento</w:t>
      </w:r>
      <w:r w:rsidRPr="006678B9">
        <w:rPr>
          <w:rFonts w:ascii="Arial" w:hAnsi="Arial" w:cs="Arial"/>
          <w:sz w:val="20"/>
          <w:szCs w:val="20"/>
        </w:rPr>
        <w:t xml:space="preserve">.  </w:t>
      </w:r>
      <w:r w:rsidR="00B4165E" w:rsidRPr="006678B9">
        <w:rPr>
          <w:rFonts w:ascii="Arial" w:hAnsi="Arial" w:cs="Arial"/>
          <w:sz w:val="20"/>
          <w:szCs w:val="20"/>
        </w:rPr>
        <w:t>Planejamento estratégico digital</w:t>
      </w:r>
      <w:r w:rsidRPr="006678B9">
        <w:rPr>
          <w:rFonts w:ascii="Arial" w:hAnsi="Arial" w:cs="Arial"/>
          <w:sz w:val="20"/>
          <w:szCs w:val="20"/>
        </w:rPr>
        <w:t xml:space="preserve">. SÃO PAULO: </w:t>
      </w:r>
      <w:proofErr w:type="gramStart"/>
      <w:r w:rsidRPr="006678B9">
        <w:rPr>
          <w:rFonts w:ascii="Arial" w:hAnsi="Arial" w:cs="Arial"/>
          <w:sz w:val="20"/>
          <w:szCs w:val="20"/>
        </w:rPr>
        <w:t>SARAIVA,</w:t>
      </w:r>
      <w:proofErr w:type="gramEnd"/>
      <w:r w:rsidRPr="006678B9">
        <w:rPr>
          <w:rFonts w:ascii="Arial" w:hAnsi="Arial" w:cs="Arial"/>
          <w:sz w:val="20"/>
          <w:szCs w:val="20"/>
        </w:rPr>
        <w:t xml:space="preserve"> 2015</w:t>
      </w:r>
      <w:r w:rsidRPr="006678B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24F8311" w14:textId="77777777" w:rsidR="006678B9" w:rsidRPr="006678B9" w:rsidRDefault="006678B9" w:rsidP="00505E2B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A2ABFB" w14:textId="412E8FCD" w:rsidR="006678B9" w:rsidRPr="006678B9" w:rsidRDefault="006678B9" w:rsidP="00505E2B">
      <w:pPr>
        <w:spacing w:after="12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678B9">
        <w:rPr>
          <w:rFonts w:ascii="Arial" w:hAnsi="Arial" w:cs="Arial"/>
          <w:sz w:val="20"/>
          <w:szCs w:val="20"/>
        </w:rPr>
        <w:t>PERIARD, C. V. O que é a metodologia 5S e como ela é utilizada</w:t>
      </w:r>
      <w:proofErr w:type="gramStart"/>
      <w:r w:rsidRPr="006678B9">
        <w:rPr>
          <w:rFonts w:ascii="Arial" w:hAnsi="Arial" w:cs="Arial"/>
          <w:sz w:val="20"/>
          <w:szCs w:val="20"/>
        </w:rPr>
        <w:t>?.</w:t>
      </w:r>
      <w:proofErr w:type="gramEnd"/>
      <w:r w:rsidRPr="006678B9">
        <w:rPr>
          <w:rFonts w:ascii="Arial" w:hAnsi="Arial" w:cs="Arial"/>
          <w:sz w:val="20"/>
          <w:szCs w:val="20"/>
        </w:rPr>
        <w:t xml:space="preserve"> Disponível em: </w:t>
      </w:r>
      <w:r w:rsidRPr="006678B9">
        <w:rPr>
          <w:rFonts w:ascii="Arial" w:hAnsi="Arial" w:cs="Arial"/>
          <w:sz w:val="20"/>
          <w:szCs w:val="20"/>
        </w:rPr>
        <w:t>&lt;http://www.sobreadministracao.com/o-que-e-a-metodologia-5s-e-como-ela-e-utilizada/&gt;.</w:t>
      </w:r>
    </w:p>
    <w:p w14:paraId="1BAD5089" w14:textId="3BDAF946" w:rsidR="00C66288" w:rsidRPr="006678B9" w:rsidRDefault="00F74852" w:rsidP="00C6628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SILVA, Reinaldo O. </w:t>
      </w:r>
      <w:proofErr w:type="gram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da.</w:t>
      </w:r>
      <w:proofErr w:type="gram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678B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Teoria</w:t>
      </w:r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da administração. 2008. </w:t>
      </w:r>
      <w:proofErr w:type="gramStart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>ed.</w:t>
      </w:r>
      <w:proofErr w:type="gramEnd"/>
      <w:r w:rsidRPr="006678B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São Paulo: Pearson Prentice Hall, 2007.</w:t>
      </w:r>
    </w:p>
    <w:p w14:paraId="65EBF4EB" w14:textId="77777777" w:rsidR="0005603B" w:rsidRPr="006678B9" w:rsidRDefault="0005603B" w:rsidP="001D7F05">
      <w:pPr>
        <w:pStyle w:val="Resumo"/>
        <w:rPr>
          <w:rFonts w:ascii="Arial" w:hAnsi="Arial" w:cs="Arial"/>
          <w:b/>
          <w:sz w:val="20"/>
          <w:szCs w:val="20"/>
        </w:rPr>
      </w:pPr>
    </w:p>
    <w:sectPr w:rsidR="0005603B" w:rsidRPr="006678B9" w:rsidSect="00CC184F">
      <w:headerReference w:type="default" r:id="rId11"/>
      <w:footerReference w:type="default" r:id="rId12"/>
      <w:pgSz w:w="11906" w:h="16838" w:code="9"/>
      <w:pgMar w:top="1701" w:right="1134" w:bottom="1134" w:left="1701" w:header="14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20065" w14:textId="77777777" w:rsidR="00444808" w:rsidRDefault="00444808" w:rsidP="005435E7">
      <w:pPr>
        <w:spacing w:after="0" w:line="240" w:lineRule="auto"/>
      </w:pPr>
      <w:r>
        <w:separator/>
      </w:r>
    </w:p>
  </w:endnote>
  <w:endnote w:type="continuationSeparator" w:id="0">
    <w:p w14:paraId="68D5F4FD" w14:textId="77777777" w:rsidR="00444808" w:rsidRDefault="00444808" w:rsidP="0054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466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53"/>
    </w:tblGrid>
    <w:tr w:rsidR="008E3965" w:rsidRPr="00A57E0A" w14:paraId="60BA2F31" w14:textId="77777777" w:rsidTr="008F50BD">
      <w:trPr>
        <w:jc w:val="center"/>
      </w:trPr>
      <w:tc>
        <w:tcPr>
          <w:tcW w:w="5000" w:type="pct"/>
          <w:tcBorders>
            <w:top w:val="nil"/>
            <w:bottom w:val="single" w:sz="2" w:space="0" w:color="7F7F7F" w:themeColor="text1" w:themeTint="80"/>
          </w:tcBorders>
          <w:shd w:val="clear" w:color="auto" w:fill="auto"/>
        </w:tcPr>
        <w:p w14:paraId="53C2516A" w14:textId="77777777" w:rsidR="008E3965" w:rsidRPr="00A57E0A" w:rsidRDefault="008E3965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8E3965" w:rsidRPr="00A57E0A" w14:paraId="6BB90227" w14:textId="77777777" w:rsidTr="008F50BD">
      <w:trPr>
        <w:jc w:val="center"/>
      </w:trPr>
      <w:tc>
        <w:tcPr>
          <w:tcW w:w="5000" w:type="pct"/>
          <w:tcBorders>
            <w:top w:val="single" w:sz="2" w:space="0" w:color="7F7F7F" w:themeColor="text1" w:themeTint="80"/>
          </w:tcBorders>
          <w:shd w:val="clear" w:color="auto" w:fill="auto"/>
        </w:tcPr>
        <w:p w14:paraId="61B142EA" w14:textId="77777777" w:rsidR="008E3965" w:rsidRPr="00A57E0A" w:rsidRDefault="008E3965" w:rsidP="001D7F05">
          <w:pPr>
            <w:pStyle w:val="Rodap"/>
            <w:jc w:val="center"/>
            <w:rPr>
              <w:rFonts w:ascii="Arial" w:hAnsi="Arial" w:cs="Arial"/>
              <w:color w:val="7F7F7F" w:themeColor="text1" w:themeTint="80"/>
              <w:sz w:val="16"/>
              <w:szCs w:val="16"/>
            </w:rPr>
          </w:pPr>
        </w:p>
        <w:p w14:paraId="6860FC39" w14:textId="73A6493C" w:rsidR="008E3965" w:rsidRPr="00A57E0A" w:rsidRDefault="008E3965" w:rsidP="001D7F05">
          <w:pPr>
            <w:pStyle w:val="Rodap"/>
            <w:jc w:val="center"/>
            <w:rPr>
              <w:rFonts w:ascii="Arial" w:hAnsi="Arial" w:cs="Arial"/>
              <w:color w:val="411805"/>
              <w:sz w:val="16"/>
              <w:szCs w:val="16"/>
              <w:lang w:val="en-US"/>
            </w:rPr>
          </w:pP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begin"/>
          </w:r>
          <w:r w:rsidRPr="00110D78">
            <w:rPr>
              <w:rFonts w:ascii="Arial" w:hAnsi="Arial" w:cs="Arial"/>
              <w:color w:val="7F7F7F" w:themeColor="text1" w:themeTint="80"/>
              <w:szCs w:val="16"/>
            </w:rPr>
            <w:instrText>PAGE   \* MERGEFORMAT</w:instrTex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separate"/>
          </w:r>
          <w:r w:rsidR="006678B9" w:rsidRPr="006678B9">
            <w:rPr>
              <w:rFonts w:ascii="Arial" w:hAnsi="Arial" w:cs="Arial"/>
              <w:noProof/>
              <w:color w:val="7F7F7F" w:themeColor="text1" w:themeTint="80"/>
              <w:szCs w:val="16"/>
              <w:lang w:val="en-US"/>
            </w:rPr>
            <w:t>8</w:t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fldChar w:fldCharType="end"/>
          </w:r>
          <w:r w:rsidRPr="00110D78">
            <w:rPr>
              <w:rFonts w:ascii="Arial" w:hAnsi="Arial" w:cs="Arial"/>
              <w:color w:val="7F7F7F" w:themeColor="text1" w:themeTint="80"/>
              <w:szCs w:val="16"/>
              <w:lang w:val="en-US"/>
            </w:rPr>
            <w:t xml:space="preserve"> </w:t>
          </w:r>
        </w:p>
      </w:tc>
    </w:tr>
  </w:tbl>
  <w:p w14:paraId="2EDA7843" w14:textId="77777777" w:rsidR="008E3965" w:rsidRPr="001D7F05" w:rsidRDefault="008E3965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8947" w14:textId="77777777" w:rsidR="00444808" w:rsidRDefault="00444808" w:rsidP="005435E7">
      <w:pPr>
        <w:spacing w:after="0" w:line="240" w:lineRule="auto"/>
      </w:pPr>
      <w:r>
        <w:separator/>
      </w:r>
    </w:p>
  </w:footnote>
  <w:footnote w:type="continuationSeparator" w:id="0">
    <w:p w14:paraId="48C7F67A" w14:textId="77777777" w:rsidR="00444808" w:rsidRDefault="00444808" w:rsidP="005435E7">
      <w:pPr>
        <w:spacing w:after="0" w:line="240" w:lineRule="auto"/>
      </w:pPr>
      <w:r>
        <w:continuationSeparator/>
      </w:r>
    </w:p>
  </w:footnote>
  <w:footnote w:id="1">
    <w:p w14:paraId="6974E511" w14:textId="66A4F8B9" w:rsidR="003C6852" w:rsidRPr="003C6852" w:rsidRDefault="008E3965" w:rsidP="37D2AE3C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Acadêmica.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 Administração do Centro Universitário de Anápolis -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UniEVANGÉLICA</w:t>
      </w:r>
      <w:proofErr w:type="spellEnd"/>
      <w:proofErr w:type="gramEnd"/>
      <w:r w:rsidRPr="002B2BCB">
        <w:rPr>
          <w:rFonts w:ascii="Arial" w:hAnsi="Arial" w:cs="Arial"/>
          <w:sz w:val="16"/>
          <w:szCs w:val="16"/>
        </w:rPr>
        <w:t>. E-mail</w:t>
      </w:r>
      <w:r>
        <w:rPr>
          <w:rFonts w:ascii="Arial" w:hAnsi="Arial" w:cs="Arial"/>
          <w:sz w:val="16"/>
          <w:szCs w:val="16"/>
        </w:rPr>
        <w:t xml:space="preserve">: geovanna.oliveiraa@outlook.com </w:t>
      </w:r>
    </w:p>
  </w:footnote>
  <w:footnote w:id="2">
    <w:p w14:paraId="74A9C45C" w14:textId="59A34450" w:rsidR="008E3965" w:rsidRPr="002B2BCB" w:rsidRDefault="008E3965" w:rsidP="37D2AE3C">
      <w:pPr>
        <w:pStyle w:val="Rodap"/>
        <w:rPr>
          <w:rFonts w:ascii="Arial" w:hAnsi="Arial" w:cs="Arial"/>
          <w:sz w:val="16"/>
          <w:szCs w:val="16"/>
        </w:rPr>
      </w:pPr>
      <w:r w:rsidRPr="002B2BCB">
        <w:rPr>
          <w:rStyle w:val="Refdenotaderodap"/>
          <w:rFonts w:ascii="Arial" w:hAnsi="Arial" w:cs="Arial"/>
          <w:sz w:val="16"/>
          <w:szCs w:val="16"/>
        </w:rPr>
        <w:footnoteRef/>
      </w:r>
      <w:r w:rsidRPr="002B2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Mestre. C</w:t>
      </w:r>
      <w:r w:rsidRPr="002B2BCB">
        <w:rPr>
          <w:rFonts w:ascii="Arial" w:hAnsi="Arial" w:cs="Arial"/>
          <w:sz w:val="16"/>
          <w:szCs w:val="16"/>
        </w:rPr>
        <w:t>urso</w:t>
      </w:r>
      <w:r>
        <w:rPr>
          <w:rFonts w:ascii="Arial" w:hAnsi="Arial" w:cs="Arial"/>
          <w:sz w:val="16"/>
          <w:szCs w:val="16"/>
        </w:rPr>
        <w:t xml:space="preserve"> de Administração do Centro Universitário de Anápolis -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UniEVANGÉLICA</w:t>
      </w:r>
      <w:proofErr w:type="spellEnd"/>
      <w:proofErr w:type="gramEnd"/>
      <w:r w:rsidRPr="002B2BCB">
        <w:rPr>
          <w:rFonts w:ascii="Arial" w:hAnsi="Arial" w:cs="Arial"/>
          <w:sz w:val="16"/>
          <w:szCs w:val="16"/>
        </w:rPr>
        <w:t>. E-mail</w:t>
      </w:r>
      <w:r>
        <w:rPr>
          <w:rFonts w:ascii="Arial" w:hAnsi="Arial" w:cs="Arial"/>
          <w:sz w:val="16"/>
          <w:szCs w:val="16"/>
        </w:rPr>
        <w:t xml:space="preserve">: </w:t>
      </w:r>
      <w:hyperlink r:id="rId1">
        <w:r w:rsidR="37D2AE3C" w:rsidRPr="37D2AE3C">
          <w:rPr>
            <w:rStyle w:val="Hyperlink"/>
            <w:rFonts w:ascii="Arial" w:hAnsi="Arial" w:cs="Arial"/>
            <w:sz w:val="16"/>
            <w:szCs w:val="16"/>
          </w:rPr>
          <w:t>iesocosta@unievangelica.edu.br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42268" w14:textId="1EAA4BA8" w:rsidR="008E3965" w:rsidRDefault="008E3965" w:rsidP="0038098E">
    <w:pPr>
      <w:pStyle w:val="Cabealho"/>
      <w:jc w:val="center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6F65219B" wp14:editId="054931AF">
          <wp:simplePos x="0" y="0"/>
          <wp:positionH relativeFrom="column">
            <wp:posOffset>5039995</wp:posOffset>
          </wp:positionH>
          <wp:positionV relativeFrom="paragraph">
            <wp:posOffset>5080</wp:posOffset>
          </wp:positionV>
          <wp:extent cx="790575" cy="7905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023A3" w14:textId="77777777" w:rsidR="008E3965" w:rsidRDefault="008E3965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</w:p>
  <w:p w14:paraId="425D0356" w14:textId="3EFA2D57" w:rsidR="008E3965" w:rsidRPr="0038098E" w:rsidRDefault="008E3965" w:rsidP="0038098E">
    <w:pPr>
      <w:pStyle w:val="Cabealho"/>
      <w:jc w:val="center"/>
      <w:rPr>
        <w:rFonts w:ascii="Arial" w:hAnsi="Arial" w:cs="Arial"/>
        <w:b/>
        <w:noProof/>
        <w:color w:val="002060"/>
        <w:lang w:eastAsia="pt-BR"/>
      </w:rPr>
    </w:pPr>
    <w:r w:rsidRPr="0038098E">
      <w:rPr>
        <w:rFonts w:ascii="Arial" w:hAnsi="Arial" w:cs="Arial"/>
        <w:b/>
        <w:noProof/>
        <w:color w:val="002060"/>
        <w:lang w:eastAsia="pt-BR"/>
      </w:rPr>
      <w:t>XIV JORNADA DE ADMINISTRAÇÃO DA UNIEVANGÉLICA</w:t>
    </w:r>
  </w:p>
  <w:p w14:paraId="61ECFBCA" w14:textId="0ECA949E" w:rsidR="008E3965" w:rsidRPr="0038098E" w:rsidRDefault="008E3965" w:rsidP="0038098E">
    <w:pPr>
      <w:pStyle w:val="Cabealho"/>
      <w:jc w:val="center"/>
      <w:rPr>
        <w:rFonts w:ascii="Arial" w:hAnsi="Arial" w:cs="Arial"/>
        <w:noProof/>
        <w:color w:val="002060"/>
        <w:sz w:val="18"/>
        <w:lang w:eastAsia="pt-BR"/>
      </w:rPr>
    </w:pPr>
    <w:r w:rsidRPr="0038098E">
      <w:rPr>
        <w:rFonts w:ascii="Arial" w:hAnsi="Arial" w:cs="Arial"/>
        <w:noProof/>
        <w:color w:val="002060"/>
        <w:sz w:val="18"/>
        <w:lang w:eastAsia="pt-BR"/>
      </w:rPr>
      <w:t>Tema: “O profissional da administração no contexto das grandes transformações”.</w:t>
    </w:r>
  </w:p>
  <w:p w14:paraId="71DCA70A" w14:textId="6F659A91" w:rsidR="008E3965" w:rsidRPr="0038098E" w:rsidRDefault="008E3965" w:rsidP="0038098E">
    <w:pPr>
      <w:pStyle w:val="Cabealho"/>
      <w:jc w:val="center"/>
      <w:rPr>
        <w:rFonts w:ascii="Arial" w:hAnsi="Arial" w:cs="Arial"/>
        <w:noProof/>
        <w:color w:val="002060"/>
        <w:sz w:val="16"/>
        <w:lang w:eastAsia="pt-BR"/>
      </w:rPr>
    </w:pPr>
    <w:r w:rsidRPr="0038098E">
      <w:rPr>
        <w:rFonts w:ascii="Arial" w:hAnsi="Arial" w:cs="Arial"/>
        <w:noProof/>
        <w:color w:val="002060"/>
        <w:sz w:val="16"/>
        <w:lang w:eastAsia="pt-BR"/>
      </w:rPr>
      <w:t>De 18 a 22 de Novembro de 2019 – Anápolis-GO</w:t>
    </w:r>
  </w:p>
  <w:p w14:paraId="052BBC6F" w14:textId="3A5C8091" w:rsidR="008E3965" w:rsidRDefault="008E3965" w:rsidP="00592C6F">
    <w:pPr>
      <w:pStyle w:val="Cabealho"/>
      <w:rPr>
        <w:rFonts w:ascii="Arial" w:hAnsi="Arial" w:cs="Arial"/>
        <w:noProof/>
        <w:color w:val="002060"/>
        <w:lang w:eastAsia="pt-BR"/>
      </w:rPr>
    </w:pPr>
    <w:r>
      <w:rPr>
        <w:rFonts w:ascii="Arial" w:hAnsi="Arial" w:cs="Arial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D030F" wp14:editId="4D1DFE02">
              <wp:simplePos x="0" y="0"/>
              <wp:positionH relativeFrom="column">
                <wp:posOffset>-108585</wp:posOffset>
              </wp:positionH>
              <wp:positionV relativeFrom="paragraph">
                <wp:posOffset>113030</wp:posOffset>
              </wp:positionV>
              <wp:extent cx="5829300" cy="0"/>
              <wp:effectExtent l="0" t="0" r="19050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<w:pict>
            <v:line id="Conector reto 5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8.55pt,8.9pt" to="450.45pt,8.9pt" w14:anchorId="728D5B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"/>
          </w:pict>
        </mc:Fallback>
      </mc:AlternateContent>
    </w:r>
  </w:p>
  <w:p w14:paraId="79E8A611" w14:textId="77777777" w:rsidR="008E3965" w:rsidRPr="00592C6F" w:rsidRDefault="008E3965" w:rsidP="00592C6F">
    <w:pPr>
      <w:pStyle w:val="Cabealho"/>
      <w:rPr>
        <w:rFonts w:ascii="Arial" w:hAnsi="Arial" w:cs="Arial"/>
        <w:noProof/>
        <w:color w:val="002060"/>
        <w:lang w:eastAsia="pt-BR"/>
      </w:rPr>
    </w:pPr>
  </w:p>
  <w:p w14:paraId="2E2725FE" w14:textId="353A31E4" w:rsidR="008E3965" w:rsidRDefault="008E3965">
    <w:pPr>
      <w:pStyle w:val="Cabealho"/>
    </w:pPr>
    <w:r>
      <w:rPr>
        <w:noProof/>
        <w:lang w:eastAsia="pt-BR"/>
      </w:rPr>
      <w:drawing>
        <wp:inline distT="0" distB="0" distL="0" distR="0" wp14:anchorId="1498BE30" wp14:editId="42C5006B">
          <wp:extent cx="6096000" cy="609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urso de administração unie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0" cy="60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3DBF37" w14:textId="77777777" w:rsidR="008E3965" w:rsidRDefault="008E39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653"/>
    <w:multiLevelType w:val="hybridMultilevel"/>
    <w:tmpl w:val="D9EE1A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4614"/>
    <w:multiLevelType w:val="hybridMultilevel"/>
    <w:tmpl w:val="81B451C4"/>
    <w:lvl w:ilvl="0" w:tplc="52E0CA1C">
      <w:start w:val="1"/>
      <w:numFmt w:val="decimal"/>
      <w:pStyle w:val="TextoTtulo3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232A"/>
    <w:multiLevelType w:val="multilevel"/>
    <w:tmpl w:val="88163B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>
    <w:nsid w:val="35EA0227"/>
    <w:multiLevelType w:val="multilevel"/>
    <w:tmpl w:val="958EE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2B01C41"/>
    <w:multiLevelType w:val="hybridMultilevel"/>
    <w:tmpl w:val="544EAB5A"/>
    <w:lvl w:ilvl="0" w:tplc="46D26DB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CA41E8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0B8E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7FE0C1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58449A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71A3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520483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CD74576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9C027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417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54A3FDD"/>
    <w:multiLevelType w:val="hybridMultilevel"/>
    <w:tmpl w:val="7C52DC1E"/>
    <w:lvl w:ilvl="0" w:tplc="11460DE4">
      <w:start w:val="1"/>
      <w:numFmt w:val="lowerRoman"/>
      <w:pStyle w:val="TextoNumeracao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5ED4396D"/>
    <w:multiLevelType w:val="hybridMultilevel"/>
    <w:tmpl w:val="6E0AE108"/>
    <w:lvl w:ilvl="0" w:tplc="E794DE5A">
      <w:start w:val="1"/>
      <w:numFmt w:val="bullet"/>
      <w:pStyle w:val="TextoTopico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0A626A"/>
    <w:multiLevelType w:val="hybridMultilevel"/>
    <w:tmpl w:val="3BE632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D6B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8C6A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29A4F5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4BA4F83"/>
    <w:multiLevelType w:val="hybridMultilevel"/>
    <w:tmpl w:val="5AE474BE"/>
    <w:lvl w:ilvl="0" w:tplc="9AE852F4">
      <w:start w:val="1"/>
      <w:numFmt w:val="decimal"/>
      <w:lvlText w:val="%1."/>
      <w:lvlJc w:val="left"/>
      <w:pPr>
        <w:ind w:left="4330" w:hanging="360"/>
      </w:pPr>
    </w:lvl>
    <w:lvl w:ilvl="1" w:tplc="04160019">
      <w:start w:val="1"/>
      <w:numFmt w:val="lowerLetter"/>
      <w:lvlText w:val="%2."/>
      <w:lvlJc w:val="left"/>
      <w:pPr>
        <w:ind w:left="5050" w:hanging="360"/>
      </w:pPr>
    </w:lvl>
    <w:lvl w:ilvl="2" w:tplc="0416001B" w:tentative="1">
      <w:start w:val="1"/>
      <w:numFmt w:val="lowerRoman"/>
      <w:lvlText w:val="%3."/>
      <w:lvlJc w:val="right"/>
      <w:pPr>
        <w:ind w:left="5770" w:hanging="180"/>
      </w:pPr>
    </w:lvl>
    <w:lvl w:ilvl="3" w:tplc="0416000F" w:tentative="1">
      <w:start w:val="1"/>
      <w:numFmt w:val="decimal"/>
      <w:lvlText w:val="%4."/>
      <w:lvlJc w:val="left"/>
      <w:pPr>
        <w:ind w:left="6490" w:hanging="360"/>
      </w:pPr>
    </w:lvl>
    <w:lvl w:ilvl="4" w:tplc="04160019" w:tentative="1">
      <w:start w:val="1"/>
      <w:numFmt w:val="lowerLetter"/>
      <w:lvlText w:val="%5."/>
      <w:lvlJc w:val="left"/>
      <w:pPr>
        <w:ind w:left="7210" w:hanging="360"/>
      </w:pPr>
    </w:lvl>
    <w:lvl w:ilvl="5" w:tplc="0416001B" w:tentative="1">
      <w:start w:val="1"/>
      <w:numFmt w:val="lowerRoman"/>
      <w:lvlText w:val="%6."/>
      <w:lvlJc w:val="right"/>
      <w:pPr>
        <w:ind w:left="7930" w:hanging="180"/>
      </w:pPr>
    </w:lvl>
    <w:lvl w:ilvl="6" w:tplc="0416000F" w:tentative="1">
      <w:start w:val="1"/>
      <w:numFmt w:val="decimal"/>
      <w:lvlText w:val="%7."/>
      <w:lvlJc w:val="left"/>
      <w:pPr>
        <w:ind w:left="8650" w:hanging="360"/>
      </w:pPr>
    </w:lvl>
    <w:lvl w:ilvl="7" w:tplc="04160019" w:tentative="1">
      <w:start w:val="1"/>
      <w:numFmt w:val="lowerLetter"/>
      <w:lvlText w:val="%8."/>
      <w:lvlJc w:val="left"/>
      <w:pPr>
        <w:ind w:left="9370" w:hanging="360"/>
      </w:pPr>
    </w:lvl>
    <w:lvl w:ilvl="8" w:tplc="041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>
    <w:nsid w:val="7900466E"/>
    <w:multiLevelType w:val="multilevel"/>
    <w:tmpl w:val="794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2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sbQ0MjQxtTA2MbZQ0lEKTi0uzszPAykwrgUANDzFICwAAAA="/>
  </w:docVars>
  <w:rsids>
    <w:rsidRoot w:val="00CF4FC3"/>
    <w:rsid w:val="00012DFB"/>
    <w:rsid w:val="000149E1"/>
    <w:rsid w:val="0002146B"/>
    <w:rsid w:val="00026248"/>
    <w:rsid w:val="00040C01"/>
    <w:rsid w:val="000513F1"/>
    <w:rsid w:val="00051537"/>
    <w:rsid w:val="00052644"/>
    <w:rsid w:val="0005603B"/>
    <w:rsid w:val="000571D8"/>
    <w:rsid w:val="000612C5"/>
    <w:rsid w:val="00061832"/>
    <w:rsid w:val="00073180"/>
    <w:rsid w:val="00074C5B"/>
    <w:rsid w:val="00076558"/>
    <w:rsid w:val="000A3D2A"/>
    <w:rsid w:val="000A5CCD"/>
    <w:rsid w:val="000B031C"/>
    <w:rsid w:val="000B4E94"/>
    <w:rsid w:val="000C09E4"/>
    <w:rsid w:val="000D17DE"/>
    <w:rsid w:val="000D6337"/>
    <w:rsid w:val="000E2FCF"/>
    <w:rsid w:val="000E7F06"/>
    <w:rsid w:val="000F04DA"/>
    <w:rsid w:val="000F7084"/>
    <w:rsid w:val="00110D78"/>
    <w:rsid w:val="00116F1B"/>
    <w:rsid w:val="00141132"/>
    <w:rsid w:val="00165521"/>
    <w:rsid w:val="0017417B"/>
    <w:rsid w:val="00174B6B"/>
    <w:rsid w:val="00176DE5"/>
    <w:rsid w:val="00177D88"/>
    <w:rsid w:val="0018304B"/>
    <w:rsid w:val="001A10CF"/>
    <w:rsid w:val="001D2973"/>
    <w:rsid w:val="001D4E48"/>
    <w:rsid w:val="001D7F05"/>
    <w:rsid w:val="001E223D"/>
    <w:rsid w:val="001E290E"/>
    <w:rsid w:val="001E46BE"/>
    <w:rsid w:val="001F286F"/>
    <w:rsid w:val="00202077"/>
    <w:rsid w:val="00207A9A"/>
    <w:rsid w:val="00240405"/>
    <w:rsid w:val="002468A4"/>
    <w:rsid w:val="0025240C"/>
    <w:rsid w:val="00260171"/>
    <w:rsid w:val="00267716"/>
    <w:rsid w:val="0027100A"/>
    <w:rsid w:val="002730E8"/>
    <w:rsid w:val="0027365A"/>
    <w:rsid w:val="002775AB"/>
    <w:rsid w:val="00283B25"/>
    <w:rsid w:val="002854B6"/>
    <w:rsid w:val="00286A9E"/>
    <w:rsid w:val="00290246"/>
    <w:rsid w:val="002921A3"/>
    <w:rsid w:val="00293734"/>
    <w:rsid w:val="002947E9"/>
    <w:rsid w:val="00295C7B"/>
    <w:rsid w:val="00295FCC"/>
    <w:rsid w:val="002B2BCB"/>
    <w:rsid w:val="002D02B5"/>
    <w:rsid w:val="003068FD"/>
    <w:rsid w:val="003073C4"/>
    <w:rsid w:val="00311AA3"/>
    <w:rsid w:val="00317A56"/>
    <w:rsid w:val="00322627"/>
    <w:rsid w:val="003455C7"/>
    <w:rsid w:val="003700D1"/>
    <w:rsid w:val="00373250"/>
    <w:rsid w:val="003752E6"/>
    <w:rsid w:val="0038098E"/>
    <w:rsid w:val="00386403"/>
    <w:rsid w:val="003909E8"/>
    <w:rsid w:val="00391464"/>
    <w:rsid w:val="003A3A7B"/>
    <w:rsid w:val="003B0DB9"/>
    <w:rsid w:val="003B31C0"/>
    <w:rsid w:val="003C5E40"/>
    <w:rsid w:val="003C6852"/>
    <w:rsid w:val="003D51C2"/>
    <w:rsid w:val="003E06C9"/>
    <w:rsid w:val="003F4FC6"/>
    <w:rsid w:val="003F6B81"/>
    <w:rsid w:val="00424BC6"/>
    <w:rsid w:val="00427273"/>
    <w:rsid w:val="00430841"/>
    <w:rsid w:val="00431526"/>
    <w:rsid w:val="0043361E"/>
    <w:rsid w:val="00444808"/>
    <w:rsid w:val="00472920"/>
    <w:rsid w:val="004757E0"/>
    <w:rsid w:val="004A477F"/>
    <w:rsid w:val="004B2A8C"/>
    <w:rsid w:val="004D07DC"/>
    <w:rsid w:val="004D1F6D"/>
    <w:rsid w:val="004F7DAF"/>
    <w:rsid w:val="00504DE2"/>
    <w:rsid w:val="00505E2B"/>
    <w:rsid w:val="00514802"/>
    <w:rsid w:val="00526B8E"/>
    <w:rsid w:val="00530FF4"/>
    <w:rsid w:val="00532554"/>
    <w:rsid w:val="00536BB6"/>
    <w:rsid w:val="005435E7"/>
    <w:rsid w:val="00557B0D"/>
    <w:rsid w:val="00566D45"/>
    <w:rsid w:val="005737AE"/>
    <w:rsid w:val="00575B6D"/>
    <w:rsid w:val="00575ED8"/>
    <w:rsid w:val="00592C6F"/>
    <w:rsid w:val="005A27F4"/>
    <w:rsid w:val="005A4358"/>
    <w:rsid w:val="005B0542"/>
    <w:rsid w:val="005C39FB"/>
    <w:rsid w:val="005E7042"/>
    <w:rsid w:val="005F29C6"/>
    <w:rsid w:val="006238AD"/>
    <w:rsid w:val="00623BCC"/>
    <w:rsid w:val="00627798"/>
    <w:rsid w:val="00640871"/>
    <w:rsid w:val="00655A67"/>
    <w:rsid w:val="00657417"/>
    <w:rsid w:val="006634AE"/>
    <w:rsid w:val="00665299"/>
    <w:rsid w:val="0066669F"/>
    <w:rsid w:val="006678B9"/>
    <w:rsid w:val="006A653D"/>
    <w:rsid w:val="006B5738"/>
    <w:rsid w:val="006B784F"/>
    <w:rsid w:val="006D118F"/>
    <w:rsid w:val="006F00FF"/>
    <w:rsid w:val="0070566E"/>
    <w:rsid w:val="00706210"/>
    <w:rsid w:val="00710091"/>
    <w:rsid w:val="0071236B"/>
    <w:rsid w:val="007228B0"/>
    <w:rsid w:val="0074523F"/>
    <w:rsid w:val="0075124D"/>
    <w:rsid w:val="007615BE"/>
    <w:rsid w:val="007621C7"/>
    <w:rsid w:val="00762C49"/>
    <w:rsid w:val="007662AF"/>
    <w:rsid w:val="007677BF"/>
    <w:rsid w:val="00780C94"/>
    <w:rsid w:val="00781105"/>
    <w:rsid w:val="00781F9D"/>
    <w:rsid w:val="00786FC0"/>
    <w:rsid w:val="007877F3"/>
    <w:rsid w:val="00790774"/>
    <w:rsid w:val="007A4303"/>
    <w:rsid w:val="007E1D87"/>
    <w:rsid w:val="007E4148"/>
    <w:rsid w:val="007F35CA"/>
    <w:rsid w:val="0081573C"/>
    <w:rsid w:val="00817B7E"/>
    <w:rsid w:val="00821371"/>
    <w:rsid w:val="00836FB0"/>
    <w:rsid w:val="00847933"/>
    <w:rsid w:val="00851FE2"/>
    <w:rsid w:val="00853E08"/>
    <w:rsid w:val="00862EBE"/>
    <w:rsid w:val="00867435"/>
    <w:rsid w:val="00870819"/>
    <w:rsid w:val="00875C19"/>
    <w:rsid w:val="00877708"/>
    <w:rsid w:val="0089160B"/>
    <w:rsid w:val="008B5ADF"/>
    <w:rsid w:val="008D246E"/>
    <w:rsid w:val="008D4C62"/>
    <w:rsid w:val="008D7CC0"/>
    <w:rsid w:val="008E3965"/>
    <w:rsid w:val="008F1BC4"/>
    <w:rsid w:val="008F2DB8"/>
    <w:rsid w:val="008F50BD"/>
    <w:rsid w:val="008F761D"/>
    <w:rsid w:val="0092437A"/>
    <w:rsid w:val="009279FE"/>
    <w:rsid w:val="009459EF"/>
    <w:rsid w:val="00964BEC"/>
    <w:rsid w:val="009728E9"/>
    <w:rsid w:val="00975AE4"/>
    <w:rsid w:val="00982341"/>
    <w:rsid w:val="009826A0"/>
    <w:rsid w:val="00982E3F"/>
    <w:rsid w:val="009B6CA5"/>
    <w:rsid w:val="009C57AB"/>
    <w:rsid w:val="009D2DE3"/>
    <w:rsid w:val="009F03F3"/>
    <w:rsid w:val="00A05937"/>
    <w:rsid w:val="00A233AF"/>
    <w:rsid w:val="00A256FA"/>
    <w:rsid w:val="00A43DBD"/>
    <w:rsid w:val="00A46413"/>
    <w:rsid w:val="00A56BE9"/>
    <w:rsid w:val="00A57E0A"/>
    <w:rsid w:val="00A70275"/>
    <w:rsid w:val="00A75132"/>
    <w:rsid w:val="00A80C3E"/>
    <w:rsid w:val="00A80D6A"/>
    <w:rsid w:val="00A849F0"/>
    <w:rsid w:val="00AC3A01"/>
    <w:rsid w:val="00AF08A5"/>
    <w:rsid w:val="00AF7C75"/>
    <w:rsid w:val="00B07863"/>
    <w:rsid w:val="00B07A76"/>
    <w:rsid w:val="00B14E9A"/>
    <w:rsid w:val="00B173CF"/>
    <w:rsid w:val="00B318F2"/>
    <w:rsid w:val="00B33D2F"/>
    <w:rsid w:val="00B37EBA"/>
    <w:rsid w:val="00B403E4"/>
    <w:rsid w:val="00B4165E"/>
    <w:rsid w:val="00B43AF4"/>
    <w:rsid w:val="00B4679C"/>
    <w:rsid w:val="00B57694"/>
    <w:rsid w:val="00B57821"/>
    <w:rsid w:val="00B735A1"/>
    <w:rsid w:val="00B836B8"/>
    <w:rsid w:val="00BB0809"/>
    <w:rsid w:val="00BC1824"/>
    <w:rsid w:val="00BC7579"/>
    <w:rsid w:val="00BE6B60"/>
    <w:rsid w:val="00BF1322"/>
    <w:rsid w:val="00C133DA"/>
    <w:rsid w:val="00C14FB4"/>
    <w:rsid w:val="00C31216"/>
    <w:rsid w:val="00C31D69"/>
    <w:rsid w:val="00C37B92"/>
    <w:rsid w:val="00C408D3"/>
    <w:rsid w:val="00C428D5"/>
    <w:rsid w:val="00C46D27"/>
    <w:rsid w:val="00C66288"/>
    <w:rsid w:val="00C809AE"/>
    <w:rsid w:val="00C94627"/>
    <w:rsid w:val="00C94715"/>
    <w:rsid w:val="00CB4C6B"/>
    <w:rsid w:val="00CB7242"/>
    <w:rsid w:val="00CC184F"/>
    <w:rsid w:val="00CC7350"/>
    <w:rsid w:val="00CD1EA5"/>
    <w:rsid w:val="00CE205A"/>
    <w:rsid w:val="00CE4B71"/>
    <w:rsid w:val="00CE5C7F"/>
    <w:rsid w:val="00CF0AEC"/>
    <w:rsid w:val="00CF4D04"/>
    <w:rsid w:val="00CF4FC3"/>
    <w:rsid w:val="00CF7154"/>
    <w:rsid w:val="00D040DB"/>
    <w:rsid w:val="00D42C18"/>
    <w:rsid w:val="00D525CB"/>
    <w:rsid w:val="00D602FA"/>
    <w:rsid w:val="00D60A96"/>
    <w:rsid w:val="00D638CD"/>
    <w:rsid w:val="00D64DB8"/>
    <w:rsid w:val="00D6520E"/>
    <w:rsid w:val="00D67619"/>
    <w:rsid w:val="00D67A9D"/>
    <w:rsid w:val="00D7658B"/>
    <w:rsid w:val="00DA18A9"/>
    <w:rsid w:val="00DC14BA"/>
    <w:rsid w:val="00DC1FE2"/>
    <w:rsid w:val="00DC4480"/>
    <w:rsid w:val="00DD4408"/>
    <w:rsid w:val="00DE34D5"/>
    <w:rsid w:val="00DE6D82"/>
    <w:rsid w:val="00DF33A9"/>
    <w:rsid w:val="00E033DC"/>
    <w:rsid w:val="00E0694B"/>
    <w:rsid w:val="00E07607"/>
    <w:rsid w:val="00E158DF"/>
    <w:rsid w:val="00E25F59"/>
    <w:rsid w:val="00E30FF6"/>
    <w:rsid w:val="00E42146"/>
    <w:rsid w:val="00E433BF"/>
    <w:rsid w:val="00E44208"/>
    <w:rsid w:val="00E46F06"/>
    <w:rsid w:val="00E50696"/>
    <w:rsid w:val="00E624FA"/>
    <w:rsid w:val="00E6609A"/>
    <w:rsid w:val="00E81D78"/>
    <w:rsid w:val="00E83485"/>
    <w:rsid w:val="00E94BF2"/>
    <w:rsid w:val="00EA03C4"/>
    <w:rsid w:val="00EA28DD"/>
    <w:rsid w:val="00EB1273"/>
    <w:rsid w:val="00EC73BD"/>
    <w:rsid w:val="00ED2BEA"/>
    <w:rsid w:val="00EE356A"/>
    <w:rsid w:val="00EF5792"/>
    <w:rsid w:val="00F24F0C"/>
    <w:rsid w:val="00F3570E"/>
    <w:rsid w:val="00F37EA0"/>
    <w:rsid w:val="00F44F2E"/>
    <w:rsid w:val="00F537C6"/>
    <w:rsid w:val="00F62AE7"/>
    <w:rsid w:val="00F65CC3"/>
    <w:rsid w:val="00F71C50"/>
    <w:rsid w:val="00F72811"/>
    <w:rsid w:val="00F74852"/>
    <w:rsid w:val="00F74DEE"/>
    <w:rsid w:val="00F85CC0"/>
    <w:rsid w:val="00F8693D"/>
    <w:rsid w:val="00F91706"/>
    <w:rsid w:val="00FC06CD"/>
    <w:rsid w:val="00FE04CC"/>
    <w:rsid w:val="00FE16BB"/>
    <w:rsid w:val="00FF3950"/>
    <w:rsid w:val="37D2AE3C"/>
    <w:rsid w:val="5A89E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B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A1"/>
  </w:style>
  <w:style w:type="paragraph" w:styleId="Ttulo1">
    <w:name w:val="heading 1"/>
    <w:basedOn w:val="Normal"/>
    <w:next w:val="Normal"/>
    <w:link w:val="Ttulo1Char"/>
    <w:uiPriority w:val="9"/>
    <w:qFormat/>
    <w:rsid w:val="00B318F2"/>
    <w:pPr>
      <w:keepNext/>
      <w:keepLines/>
      <w:tabs>
        <w:tab w:val="left" w:pos="3402"/>
      </w:tabs>
      <w:spacing w:after="0" w:line="240" w:lineRule="auto"/>
      <w:ind w:left="3402"/>
      <w:jc w:val="right"/>
      <w:outlineLvl w:val="0"/>
    </w:pPr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A28DD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8DD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5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43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5E7"/>
  </w:style>
  <w:style w:type="paragraph" w:styleId="Rodap">
    <w:name w:val="footer"/>
    <w:aliases w:val="Texto_Rodapé"/>
    <w:basedOn w:val="Normal"/>
    <w:link w:val="RodapChar"/>
    <w:unhideWhenUsed/>
    <w:rsid w:val="005E7042"/>
    <w:pPr>
      <w:tabs>
        <w:tab w:val="center" w:pos="4252"/>
        <w:tab w:val="right" w:pos="8504"/>
      </w:tabs>
      <w:spacing w:after="0" w:line="240" w:lineRule="auto"/>
      <w:jc w:val="both"/>
    </w:pPr>
    <w:rPr>
      <w:rFonts w:ascii="Garamond" w:hAnsi="Garamond"/>
      <w:sz w:val="20"/>
    </w:rPr>
  </w:style>
  <w:style w:type="character" w:customStyle="1" w:styleId="RodapChar">
    <w:name w:val="Rodapé Char"/>
    <w:aliases w:val="Texto_Rodapé Char"/>
    <w:basedOn w:val="Fontepargpadro"/>
    <w:link w:val="Rodap"/>
    <w:rsid w:val="005E7042"/>
    <w:rPr>
      <w:rFonts w:ascii="Garamond" w:hAnsi="Garamond"/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B318F2"/>
    <w:rPr>
      <w:rFonts w:ascii="Lucida Fax" w:eastAsiaTheme="majorEastAsia" w:hAnsi="Lucida Fax" w:cstheme="majorBidi"/>
      <w:b/>
      <w:bCs/>
      <w:smallCaps/>
      <w:sz w:val="36"/>
      <w:szCs w:val="28"/>
    </w:rPr>
  </w:style>
  <w:style w:type="paragraph" w:customStyle="1" w:styleId="Ttulo-Original">
    <w:name w:val="Título - Original"/>
    <w:basedOn w:val="Ttulo1"/>
    <w:next w:val="Normal"/>
    <w:qFormat/>
    <w:rsid w:val="009D2DE3"/>
    <w:pPr>
      <w:ind w:left="0"/>
      <w:jc w:val="center"/>
    </w:pPr>
    <w:rPr>
      <w:rFonts w:ascii="Bookman Old Style" w:hAnsi="Bookman Old Style"/>
      <w:b w:val="0"/>
      <w:smallCaps w:val="0"/>
      <w:sz w:val="32"/>
    </w:rPr>
  </w:style>
  <w:style w:type="paragraph" w:customStyle="1" w:styleId="Ttulo2Lingua">
    <w:name w:val="Título_2Lingua"/>
    <w:basedOn w:val="Ttulo-Original"/>
    <w:next w:val="Normal"/>
    <w:qFormat/>
    <w:rsid w:val="009D2DE3"/>
    <w:pPr>
      <w:spacing w:before="240" w:after="240"/>
    </w:pPr>
    <w:rPr>
      <w:rFonts w:ascii="Arial" w:hAnsi="Arial"/>
      <w:b/>
    </w:rPr>
  </w:style>
  <w:style w:type="paragraph" w:customStyle="1" w:styleId="Autor">
    <w:name w:val="Autor"/>
    <w:basedOn w:val="Normal"/>
    <w:next w:val="Normal"/>
    <w:qFormat/>
    <w:rsid w:val="00290246"/>
    <w:pPr>
      <w:spacing w:after="0" w:line="240" w:lineRule="auto"/>
      <w:jc w:val="right"/>
    </w:pPr>
    <w:rPr>
      <w:rFonts w:ascii="Bookman Old Style" w:hAnsi="Bookman Old Style"/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7F35C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F35C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F35CA"/>
    <w:rPr>
      <w:vertAlign w:val="superscript"/>
    </w:rPr>
  </w:style>
  <w:style w:type="paragraph" w:customStyle="1" w:styleId="Resumo">
    <w:name w:val="Resumo"/>
    <w:basedOn w:val="Normal"/>
    <w:qFormat/>
    <w:rsid w:val="007E4148"/>
    <w:pPr>
      <w:spacing w:after="120" w:line="360" w:lineRule="auto"/>
      <w:jc w:val="both"/>
    </w:pPr>
    <w:rPr>
      <w:rFonts w:ascii="Garamond" w:hAnsi="Garamond"/>
      <w:sz w:val="24"/>
    </w:rPr>
  </w:style>
  <w:style w:type="paragraph" w:customStyle="1" w:styleId="ResumoTtulo">
    <w:name w:val="Resumo_Título"/>
    <w:basedOn w:val="Resumo"/>
    <w:next w:val="Resumo"/>
    <w:qFormat/>
    <w:rsid w:val="00E94BF2"/>
    <w:rPr>
      <w:b/>
      <w:smallCaps/>
    </w:rPr>
  </w:style>
  <w:style w:type="paragraph" w:customStyle="1" w:styleId="Texto">
    <w:name w:val="Texto"/>
    <w:basedOn w:val="Normal"/>
    <w:qFormat/>
    <w:rsid w:val="00EA03C4"/>
    <w:pPr>
      <w:spacing w:after="120" w:line="360" w:lineRule="auto"/>
      <w:ind w:firstLine="851"/>
      <w:jc w:val="both"/>
    </w:pPr>
    <w:rPr>
      <w:rFonts w:ascii="Arial" w:hAnsi="Arial"/>
      <w:sz w:val="24"/>
    </w:rPr>
  </w:style>
  <w:style w:type="paragraph" w:customStyle="1" w:styleId="Texto1Paragrafo">
    <w:name w:val="Texto_1Paragrafo"/>
    <w:basedOn w:val="Texto"/>
    <w:next w:val="Texto"/>
    <w:qFormat/>
    <w:rsid w:val="00E94BF2"/>
    <w:pPr>
      <w:ind w:firstLine="0"/>
    </w:pPr>
  </w:style>
  <w:style w:type="paragraph" w:customStyle="1" w:styleId="TituloCorpoTexto">
    <w:name w:val="Titulo_CorpoTexto"/>
    <w:basedOn w:val="Ttulo-Original"/>
    <w:qFormat/>
    <w:rsid w:val="00286A9E"/>
    <w:rPr>
      <w:sz w:val="20"/>
    </w:rPr>
  </w:style>
  <w:style w:type="paragraph" w:customStyle="1" w:styleId="TextoTopicos">
    <w:name w:val="Texto_Topicos"/>
    <w:basedOn w:val="Texto"/>
    <w:next w:val="Texto"/>
    <w:qFormat/>
    <w:rsid w:val="0092437A"/>
    <w:pPr>
      <w:numPr>
        <w:numId w:val="1"/>
      </w:numPr>
      <w:contextualSpacing/>
    </w:pPr>
    <w:rPr>
      <w:lang w:val="es-ES_tradnl"/>
    </w:rPr>
  </w:style>
  <w:style w:type="paragraph" w:customStyle="1" w:styleId="TextoNumeracao">
    <w:name w:val="Texto_Numeracao"/>
    <w:basedOn w:val="TextoTopicos"/>
    <w:next w:val="Texto"/>
    <w:autoRedefine/>
    <w:qFormat/>
    <w:rsid w:val="0075124D"/>
    <w:pPr>
      <w:numPr>
        <w:numId w:val="2"/>
      </w:numPr>
    </w:pPr>
  </w:style>
  <w:style w:type="paragraph" w:customStyle="1" w:styleId="TextoTitulo1">
    <w:name w:val="Texto_Titulo1"/>
    <w:basedOn w:val="Ttulo-Original"/>
    <w:next w:val="Texto"/>
    <w:qFormat/>
    <w:rsid w:val="00B735A1"/>
    <w:pPr>
      <w:spacing w:before="240" w:after="240"/>
      <w:jc w:val="both"/>
    </w:pPr>
    <w:rPr>
      <w:rFonts w:ascii="Arial" w:hAnsi="Arial"/>
      <w:b/>
      <w:sz w:val="24"/>
      <w:lang w:val="es-ES_tradnl"/>
    </w:rPr>
  </w:style>
  <w:style w:type="character" w:styleId="Hyperlink">
    <w:name w:val="Hyperlink"/>
    <w:basedOn w:val="Fontepargpadro"/>
    <w:uiPriority w:val="99"/>
    <w:unhideWhenUsed/>
    <w:rsid w:val="00530FF4"/>
    <w:rPr>
      <w:color w:val="0000FF" w:themeColor="hyperlink"/>
      <w:u w:val="single"/>
    </w:rPr>
  </w:style>
  <w:style w:type="paragraph" w:customStyle="1" w:styleId="TextoTitulo2">
    <w:name w:val="Texto_Titulo2"/>
    <w:basedOn w:val="TextoTitulo1"/>
    <w:next w:val="Texto"/>
    <w:qFormat/>
    <w:rsid w:val="00061832"/>
  </w:style>
  <w:style w:type="paragraph" w:customStyle="1" w:styleId="Figura">
    <w:name w:val="Figura"/>
    <w:basedOn w:val="Texto"/>
    <w:next w:val="Texto"/>
    <w:qFormat/>
    <w:rsid w:val="007621C7"/>
    <w:pPr>
      <w:spacing w:line="240" w:lineRule="auto"/>
      <w:ind w:firstLine="0"/>
      <w:jc w:val="left"/>
    </w:pPr>
    <w:rPr>
      <w:sz w:val="20"/>
      <w:lang w:val="es-ES_tradnl"/>
    </w:rPr>
  </w:style>
  <w:style w:type="table" w:styleId="Tabelacomgrade">
    <w:name w:val="Table Grid"/>
    <w:basedOn w:val="Tabelanormal"/>
    <w:uiPriority w:val="39"/>
    <w:rsid w:val="0076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Titulo">
    <w:name w:val="Figura_Titulo"/>
    <w:basedOn w:val="Texto1Paragrafo"/>
    <w:next w:val="Figura"/>
    <w:qFormat/>
    <w:rsid w:val="003F4FC6"/>
    <w:pPr>
      <w:spacing w:line="240" w:lineRule="auto"/>
      <w:jc w:val="center"/>
    </w:pPr>
    <w:rPr>
      <w:b/>
      <w:sz w:val="22"/>
    </w:rPr>
  </w:style>
  <w:style w:type="paragraph" w:customStyle="1" w:styleId="FiguraImagem">
    <w:name w:val="Figura_Imagem"/>
    <w:basedOn w:val="FiguraTitulo"/>
    <w:qFormat/>
    <w:rsid w:val="007621C7"/>
    <w:pPr>
      <w:spacing w:after="0"/>
    </w:pPr>
    <w:rPr>
      <w:rFonts w:ascii="Times New Roman" w:eastAsia="Arial Unicode MS" w:hAnsi="Times New Roman" w:cs="Times New Roman"/>
      <w:b w:val="0"/>
      <w:noProof/>
      <w:kern w:val="3"/>
      <w:lang w:eastAsia="pt-BR"/>
    </w:rPr>
  </w:style>
  <w:style w:type="paragraph" w:customStyle="1" w:styleId="FiguraFonte">
    <w:name w:val="Figura_Fonte"/>
    <w:basedOn w:val="FiguraTitulo"/>
    <w:next w:val="Figura"/>
    <w:qFormat/>
    <w:rsid w:val="003E06C9"/>
    <w:pPr>
      <w:spacing w:after="240"/>
      <w:jc w:val="both"/>
    </w:pPr>
    <w:rPr>
      <w:b w:val="0"/>
      <w:sz w:val="20"/>
    </w:rPr>
  </w:style>
  <w:style w:type="paragraph" w:customStyle="1" w:styleId="TextoTtulo3">
    <w:name w:val="Texto_Título3"/>
    <w:basedOn w:val="TextoTitulo2"/>
    <w:next w:val="Texto"/>
    <w:qFormat/>
    <w:rsid w:val="00FE16BB"/>
    <w:pPr>
      <w:numPr>
        <w:numId w:val="4"/>
      </w:numPr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A70275"/>
    <w:pPr>
      <w:ind w:left="720"/>
      <w:contextualSpacing/>
    </w:pPr>
  </w:style>
  <w:style w:type="paragraph" w:customStyle="1" w:styleId="TextoTtulo4">
    <w:name w:val="Texto_Título4"/>
    <w:basedOn w:val="TextoTtulo3"/>
    <w:next w:val="Texto"/>
    <w:qFormat/>
    <w:rsid w:val="00C37B92"/>
    <w:pPr>
      <w:numPr>
        <w:numId w:val="0"/>
      </w:numPr>
    </w:pPr>
    <w:rPr>
      <w:rFonts w:ascii="Times New Roman" w:hAnsi="Times New Roman" w:cs="Times New Roman"/>
      <w:b/>
    </w:rPr>
  </w:style>
  <w:style w:type="paragraph" w:customStyle="1" w:styleId="FiguraTabela">
    <w:name w:val="Figura_Tabela"/>
    <w:basedOn w:val="Normal"/>
    <w:qFormat/>
    <w:rsid w:val="00DA18A9"/>
    <w:pPr>
      <w:widowControl w:val="0"/>
      <w:tabs>
        <w:tab w:val="center" w:pos="4252"/>
        <w:tab w:val="right" w:pos="8504"/>
      </w:tabs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Garamond" w:eastAsia="Arial Unicode MS" w:hAnsi="Garamond" w:cs="Times New Roman"/>
      <w:kern w:val="3"/>
      <w:sz w:val="24"/>
      <w:lang w:val="es-ES_tradnl" w:eastAsia="zh-CN"/>
    </w:rPr>
  </w:style>
  <w:style w:type="table" w:styleId="ListaMdia1">
    <w:name w:val="Medium List 1"/>
    <w:basedOn w:val="Tabelanormal"/>
    <w:uiPriority w:val="65"/>
    <w:rsid w:val="00DA18A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2">
    <w:name w:val="Medium List 2"/>
    <w:basedOn w:val="Tabelanormal"/>
    <w:uiPriority w:val="66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2">
    <w:name w:val="Medium Grid 2"/>
    <w:basedOn w:val="Tabelanormal"/>
    <w:uiPriority w:val="68"/>
    <w:rsid w:val="00DA18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mentoClaro">
    <w:name w:val="Light Shading"/>
    <w:basedOn w:val="Tabelanormal"/>
    <w:uiPriority w:val="60"/>
    <w:rsid w:val="00DA18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oCitacao">
    <w:name w:val="Texto_Citacao"/>
    <w:basedOn w:val="Texto"/>
    <w:next w:val="Texto"/>
    <w:qFormat/>
    <w:rsid w:val="00853E08"/>
    <w:pPr>
      <w:spacing w:after="240" w:line="240" w:lineRule="auto"/>
      <w:ind w:left="2268" w:firstLine="0"/>
    </w:pPr>
    <w:rPr>
      <w:sz w:val="20"/>
      <w:lang w:val="es-ES_tradnl"/>
    </w:rPr>
  </w:style>
  <w:style w:type="paragraph" w:customStyle="1" w:styleId="TextoReferncias">
    <w:name w:val="Texto_Referências"/>
    <w:basedOn w:val="Texto1Paragrafo"/>
    <w:qFormat/>
    <w:rsid w:val="00A57E0A"/>
    <w:pPr>
      <w:spacing w:after="240" w:line="240" w:lineRule="auto"/>
    </w:pPr>
    <w:rPr>
      <w:lang w:val="es-ES_tradnl" w:eastAsia="zh-C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77708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77708"/>
    <w:rPr>
      <w:rFonts w:ascii="Arial" w:eastAsia="Times New Roman" w:hAnsi="Arial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rsid w:val="0087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77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semiHidden/>
    <w:rsid w:val="00877708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877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77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770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hps">
    <w:name w:val="hps"/>
    <w:basedOn w:val="Fontepargpadro"/>
    <w:rsid w:val="00557B0D"/>
  </w:style>
  <w:style w:type="character" w:customStyle="1" w:styleId="longtext">
    <w:name w:val="long_text"/>
    <w:basedOn w:val="Fontepargpadro"/>
    <w:rsid w:val="00557B0D"/>
  </w:style>
  <w:style w:type="character" w:customStyle="1" w:styleId="Ttulo2Char">
    <w:name w:val="Título 2 Char"/>
    <w:basedOn w:val="Fontepargpadro"/>
    <w:link w:val="Ttulo2"/>
    <w:uiPriority w:val="9"/>
    <w:rsid w:val="00EA28DD"/>
    <w:rPr>
      <w:rFonts w:ascii="Arial" w:eastAsiaTheme="majorEastAsia" w:hAnsi="Arial" w:cstheme="majorBidi"/>
      <w:b/>
      <w:bCs/>
      <w:i/>
      <w:color w:val="000000" w:themeColor="text1"/>
      <w:sz w:val="28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8D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A28DD"/>
    <w:pPr>
      <w:tabs>
        <w:tab w:val="right" w:pos="8640"/>
      </w:tabs>
      <w:spacing w:after="0" w:line="360" w:lineRule="auto"/>
      <w:ind w:firstLine="703"/>
      <w:jc w:val="both"/>
    </w:pPr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A28DD"/>
    <w:rPr>
      <w:rFonts w:ascii="Garamond" w:eastAsia="Times New Roman" w:hAnsi="Garamond" w:cs="Times New Roman"/>
      <w:spacing w:val="-2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EA28DD"/>
    <w:rPr>
      <w:i/>
      <w:iCs/>
    </w:rPr>
  </w:style>
  <w:style w:type="paragraph" w:styleId="NormalWeb">
    <w:name w:val="Normal (Web)"/>
    <w:basedOn w:val="Normal"/>
    <w:unhideWhenUsed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28DD"/>
  </w:style>
  <w:style w:type="paragraph" w:customStyle="1" w:styleId="Estilo1">
    <w:name w:val="Estilo1"/>
    <w:basedOn w:val="Normal"/>
    <w:rsid w:val="00EA28DD"/>
    <w:pPr>
      <w:spacing w:after="0" w:line="360" w:lineRule="auto"/>
      <w:ind w:lef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JustificadoPrimeiralinha125cmEspaamentoentrelinh">
    <w:name w:val="Estilo Justificado Primeira linha:  125 cm Espaçamento entre linh..."/>
    <w:basedOn w:val="Normal"/>
    <w:link w:val="EstiloJustificadoPrimeiralinha125cmEspaamentoentrelinhChar"/>
    <w:rsid w:val="00EA28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EstiloJustificadoPrimeiralinha125cmEspaamentoentrelinhChar">
    <w:name w:val="Estilo Justificado Primeira linha:  125 cm Espaçamento entre linh... Char"/>
    <w:basedOn w:val="Fontepargpadro"/>
    <w:link w:val="EstiloJustificadoPrimeiralinha125cmEspaamentoentrelinh"/>
    <w:rsid w:val="00EA28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rsid w:val="00EA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A28D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A28DD"/>
    <w:pPr>
      <w:tabs>
        <w:tab w:val="clear" w:pos="3402"/>
      </w:tabs>
      <w:spacing w:before="480" w:line="276" w:lineRule="auto"/>
      <w:ind w:left="0"/>
      <w:jc w:val="left"/>
      <w:outlineLvl w:val="9"/>
    </w:pPr>
    <w:rPr>
      <w:rFonts w:asciiTheme="majorHAnsi" w:hAnsiTheme="majorHAnsi"/>
      <w:smallCaps w:val="0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A28DD"/>
    <w:pPr>
      <w:spacing w:before="120" w:after="120" w:line="360" w:lineRule="auto"/>
      <w:ind w:firstLine="709"/>
    </w:pPr>
    <w:rPr>
      <w:rFonts w:eastAsia="Times New Roman" w:cstheme="minorHAnsi"/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A28DD"/>
    <w:pPr>
      <w:spacing w:after="0" w:line="360" w:lineRule="auto"/>
      <w:ind w:left="240" w:firstLine="709"/>
    </w:pPr>
    <w:rPr>
      <w:rFonts w:eastAsia="Times New Roman" w:cstheme="minorHAnsi"/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A28DD"/>
    <w:pPr>
      <w:spacing w:after="0" w:line="360" w:lineRule="auto"/>
      <w:ind w:left="480" w:firstLine="709"/>
    </w:pPr>
    <w:rPr>
      <w:rFonts w:eastAsia="Times New Roman" w:cstheme="minorHAnsi"/>
      <w:i/>
      <w:iCs/>
      <w:sz w:val="20"/>
      <w:szCs w:val="20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EA28DD"/>
    <w:pPr>
      <w:spacing w:after="0" w:line="360" w:lineRule="auto"/>
      <w:ind w:left="720" w:firstLine="709"/>
    </w:pPr>
    <w:rPr>
      <w:rFonts w:eastAsia="Times New Roman" w:cstheme="minorHAnsi"/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EA28DD"/>
    <w:pPr>
      <w:spacing w:after="0" w:line="360" w:lineRule="auto"/>
      <w:ind w:left="960" w:firstLine="709"/>
    </w:pPr>
    <w:rPr>
      <w:rFonts w:eastAsia="Times New Roman" w:cstheme="minorHAnsi"/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EA28DD"/>
    <w:pPr>
      <w:spacing w:after="0" w:line="360" w:lineRule="auto"/>
      <w:ind w:left="1200" w:firstLine="709"/>
    </w:pPr>
    <w:rPr>
      <w:rFonts w:eastAsia="Times New Roman" w:cstheme="minorHAnsi"/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EA28DD"/>
    <w:pPr>
      <w:spacing w:after="0" w:line="360" w:lineRule="auto"/>
      <w:ind w:left="1440" w:firstLine="709"/>
    </w:pPr>
    <w:rPr>
      <w:rFonts w:eastAsia="Times New Roman" w:cstheme="minorHAnsi"/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EA28DD"/>
    <w:pPr>
      <w:spacing w:after="0" w:line="360" w:lineRule="auto"/>
      <w:ind w:left="1680" w:firstLine="709"/>
    </w:pPr>
    <w:rPr>
      <w:rFonts w:eastAsia="Times New Roman" w:cstheme="minorHAnsi"/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EA28DD"/>
    <w:pPr>
      <w:spacing w:after="0" w:line="360" w:lineRule="auto"/>
      <w:ind w:left="1920" w:firstLine="709"/>
    </w:pPr>
    <w:rPr>
      <w:rFonts w:eastAsia="Times New Roman" w:cstheme="minorHAnsi"/>
      <w:sz w:val="18"/>
      <w:szCs w:val="18"/>
      <w:lang w:eastAsia="pt-BR"/>
    </w:rPr>
  </w:style>
  <w:style w:type="paragraph" w:customStyle="1" w:styleId="EstiloEstiloJustificadoPrimeiralinha125cmEspaamentoentre">
    <w:name w:val="Estilo Estilo Justificado Primeira linha:  125 cm Espaçamento entre ..."/>
    <w:basedOn w:val="Normal"/>
    <w:rsid w:val="00EA28DD"/>
    <w:pPr>
      <w:spacing w:after="0" w:line="480" w:lineRule="auto"/>
      <w:ind w:firstLine="851"/>
      <w:jc w:val="both"/>
    </w:pPr>
    <w:rPr>
      <w:rFonts w:ascii="Arial" w:eastAsia="Times New Roman" w:hAnsi="Arial" w:cs="Times New Roman"/>
      <w:lang w:eastAsia="pt-BR"/>
    </w:rPr>
  </w:style>
  <w:style w:type="character" w:customStyle="1" w:styleId="st">
    <w:name w:val="st"/>
    <w:basedOn w:val="Fontepargpadro"/>
    <w:rsid w:val="00EA28D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28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28D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unhideWhenUsed/>
    <w:rsid w:val="00EA28DD"/>
    <w:pPr>
      <w:spacing w:after="0" w:line="360" w:lineRule="auto"/>
      <w:ind w:left="283" w:hanging="283"/>
      <w:contextualSpacing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28DD"/>
    <w:pPr>
      <w:spacing w:after="120" w:line="360" w:lineRule="auto"/>
      <w:ind w:left="283"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28D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cxmsonormal">
    <w:name w:val="ecxmsonormal"/>
    <w:basedOn w:val="Normal"/>
    <w:rsid w:val="00EA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21">
    <w:name w:val="Tabela de Grade 21"/>
    <w:basedOn w:val="Tabelanormal"/>
    <w:uiPriority w:val="47"/>
    <w:rsid w:val="000A5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0F0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E9A"/>
    <w:pPr>
      <w:pBdr>
        <w:bottom w:val="single" w:sz="4" w:space="4" w:color="4F81BD" w:themeColor="accent1"/>
      </w:pBdr>
      <w:spacing w:after="0" w:line="240" w:lineRule="auto"/>
      <w:ind w:left="2268"/>
      <w:jc w:val="both"/>
    </w:pPr>
    <w:rPr>
      <w:rFonts w:ascii="Arial" w:hAnsi="Arial"/>
      <w:bCs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E9A"/>
    <w:rPr>
      <w:rFonts w:ascii="Arial" w:hAnsi="Arial"/>
      <w:bCs/>
      <w:iCs/>
    </w:rPr>
  </w:style>
  <w:style w:type="table" w:styleId="GradeClara">
    <w:name w:val="Light Grid"/>
    <w:basedOn w:val="Tabelanormal"/>
    <w:uiPriority w:val="62"/>
    <w:rsid w:val="00780C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Forte">
    <w:name w:val="Strong"/>
    <w:basedOn w:val="Fontepargpadro"/>
    <w:uiPriority w:val="22"/>
    <w:qFormat/>
    <w:rsid w:val="00D64DB8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295C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esocosta@unievangelica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4AFC-AEDE-48CA-8477-7769B250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2379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S. Pereira - Professora Assistente</dc:creator>
  <cp:lastModifiedBy>Familia</cp:lastModifiedBy>
  <cp:revision>3</cp:revision>
  <cp:lastPrinted>2019-10-18T22:27:00Z</cp:lastPrinted>
  <dcterms:created xsi:type="dcterms:W3CDTF">2019-11-15T01:55:00Z</dcterms:created>
  <dcterms:modified xsi:type="dcterms:W3CDTF">2019-11-15T12:44:00Z</dcterms:modified>
</cp:coreProperties>
</file>