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ADE" w:rsidRPr="00727B9D" w:rsidRDefault="00F03ADE" w:rsidP="00F9647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B9D">
        <w:rPr>
          <w:rFonts w:ascii="Times New Roman" w:hAnsi="Times New Roman" w:cs="Times New Roman"/>
          <w:b/>
          <w:sz w:val="24"/>
          <w:szCs w:val="24"/>
        </w:rPr>
        <w:t xml:space="preserve">HIDRONEFROSE </w:t>
      </w:r>
      <w:r w:rsidR="00A37F5D" w:rsidRPr="00727B9D">
        <w:rPr>
          <w:rFonts w:ascii="Times New Roman" w:hAnsi="Times New Roman" w:cs="Times New Roman"/>
          <w:b/>
          <w:sz w:val="24"/>
          <w:szCs w:val="24"/>
        </w:rPr>
        <w:t>UNILATERAL EM C</w:t>
      </w:r>
      <w:bookmarkStart w:id="0" w:name="_GoBack"/>
      <w:bookmarkEnd w:id="0"/>
      <w:r w:rsidR="00A37F5D" w:rsidRPr="00727B9D">
        <w:rPr>
          <w:rFonts w:ascii="Times New Roman" w:hAnsi="Times New Roman" w:cs="Times New Roman"/>
          <w:b/>
          <w:sz w:val="24"/>
          <w:szCs w:val="24"/>
        </w:rPr>
        <w:t>ANINO</w:t>
      </w:r>
      <w:r w:rsidRPr="00727B9D">
        <w:rPr>
          <w:rFonts w:ascii="Times New Roman" w:hAnsi="Times New Roman" w:cs="Times New Roman"/>
          <w:b/>
          <w:sz w:val="24"/>
          <w:szCs w:val="24"/>
        </w:rPr>
        <w:t xml:space="preserve"> IDOS</w:t>
      </w:r>
      <w:r w:rsidR="00A37F5D" w:rsidRPr="00727B9D">
        <w:rPr>
          <w:rFonts w:ascii="Times New Roman" w:hAnsi="Times New Roman" w:cs="Times New Roman"/>
          <w:b/>
          <w:sz w:val="24"/>
          <w:szCs w:val="24"/>
        </w:rPr>
        <w:t>O</w:t>
      </w:r>
      <w:r w:rsidRPr="00727B9D">
        <w:rPr>
          <w:rFonts w:ascii="Times New Roman" w:hAnsi="Times New Roman" w:cs="Times New Roman"/>
          <w:b/>
          <w:sz w:val="24"/>
          <w:szCs w:val="24"/>
        </w:rPr>
        <w:t xml:space="preserve"> - RELATO DE CASO</w:t>
      </w:r>
    </w:p>
    <w:p w:rsidR="00B2479E" w:rsidRPr="00B2479E" w:rsidRDefault="00F03ADE" w:rsidP="00B2479E">
      <w:pPr>
        <w:spacing w:line="36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B2479E">
        <w:rPr>
          <w:rFonts w:ascii="Times New Roman" w:hAnsi="Times New Roman" w:cs="Times New Roman"/>
          <w:sz w:val="20"/>
          <w:szCs w:val="24"/>
        </w:rPr>
        <w:t>JOSÉ, Philippe de Freitas</w:t>
      </w:r>
      <w:r w:rsidR="00A37F5D" w:rsidRPr="00B2479E">
        <w:rPr>
          <w:rFonts w:ascii="Times New Roman" w:hAnsi="Times New Roman" w:cs="Times New Roman"/>
          <w:sz w:val="20"/>
          <w:szCs w:val="24"/>
        </w:rPr>
        <w:t>¹</w:t>
      </w:r>
      <w:r w:rsidR="00B2479E" w:rsidRPr="00B2479E">
        <w:rPr>
          <w:rFonts w:ascii="Times New Roman" w:hAnsi="Times New Roman" w:cs="Times New Roman"/>
          <w:sz w:val="20"/>
          <w:szCs w:val="24"/>
        </w:rPr>
        <w:t>;</w:t>
      </w:r>
      <w:r w:rsidRPr="00B2479E">
        <w:rPr>
          <w:rFonts w:ascii="Times New Roman" w:hAnsi="Times New Roman" w:cs="Times New Roman"/>
          <w:sz w:val="20"/>
          <w:szCs w:val="24"/>
        </w:rPr>
        <w:t xml:space="preserve"> </w:t>
      </w:r>
      <w:r w:rsidR="00B2479E" w:rsidRPr="00B2479E">
        <w:rPr>
          <w:rFonts w:ascii="Times New Roman" w:hAnsi="Times New Roman" w:cs="Times New Roman"/>
          <w:sz w:val="20"/>
          <w:szCs w:val="24"/>
        </w:rPr>
        <w:t>Chagas, Camila²</w:t>
      </w:r>
    </w:p>
    <w:p w:rsidR="00282B7D" w:rsidRPr="00B2479E" w:rsidRDefault="00792CF4" w:rsidP="00B2479E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2479E">
        <w:rPr>
          <w:rFonts w:ascii="Times New Roman" w:hAnsi="Times New Roman" w:cs="Times New Roman"/>
          <w:b/>
          <w:i/>
          <w:sz w:val="20"/>
          <w:szCs w:val="20"/>
        </w:rPr>
        <w:t xml:space="preserve">¹. </w:t>
      </w:r>
      <w:r w:rsidRPr="00B2479E">
        <w:rPr>
          <w:rFonts w:ascii="Times New Roman" w:hAnsi="Times New Roman" w:cs="Times New Roman"/>
          <w:i/>
          <w:sz w:val="20"/>
          <w:szCs w:val="20"/>
        </w:rPr>
        <w:t>Graduando</w:t>
      </w:r>
      <w:r w:rsidR="00A37F5D" w:rsidRPr="00B2479E">
        <w:rPr>
          <w:rFonts w:ascii="Times New Roman" w:hAnsi="Times New Roman" w:cs="Times New Roman"/>
          <w:i/>
          <w:sz w:val="20"/>
          <w:szCs w:val="20"/>
        </w:rPr>
        <w:t xml:space="preserve"> em medicina veterinária – U</w:t>
      </w:r>
      <w:r w:rsidR="00282B7D" w:rsidRPr="00B2479E">
        <w:rPr>
          <w:rFonts w:ascii="Times New Roman" w:hAnsi="Times New Roman" w:cs="Times New Roman"/>
          <w:i/>
          <w:sz w:val="20"/>
          <w:szCs w:val="20"/>
        </w:rPr>
        <w:t>NIPAC</w:t>
      </w:r>
      <w:r w:rsidR="00A37F5D" w:rsidRPr="00B2479E">
        <w:rPr>
          <w:rFonts w:ascii="Times New Roman" w:hAnsi="Times New Roman" w:cs="Times New Roman"/>
          <w:i/>
          <w:sz w:val="20"/>
          <w:szCs w:val="20"/>
        </w:rPr>
        <w:t xml:space="preserve"> – Conselheiro </w:t>
      </w:r>
      <w:r w:rsidRPr="00B2479E">
        <w:rPr>
          <w:rFonts w:ascii="Times New Roman" w:hAnsi="Times New Roman" w:cs="Times New Roman"/>
          <w:i/>
          <w:sz w:val="20"/>
          <w:szCs w:val="20"/>
        </w:rPr>
        <w:t xml:space="preserve">Lafaiete – </w:t>
      </w:r>
      <w:r w:rsidR="00A37F5D" w:rsidRPr="00B2479E">
        <w:rPr>
          <w:rFonts w:ascii="Times New Roman" w:hAnsi="Times New Roman" w:cs="Times New Roman"/>
          <w:i/>
          <w:sz w:val="20"/>
          <w:szCs w:val="20"/>
        </w:rPr>
        <w:t>MG</w:t>
      </w:r>
    </w:p>
    <w:p w:rsidR="00B2479E" w:rsidRPr="00B2479E" w:rsidRDefault="00B2479E" w:rsidP="00B2479E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2479E">
        <w:rPr>
          <w:rFonts w:ascii="Times New Roman" w:hAnsi="Times New Roman" w:cs="Times New Roman"/>
          <w:i/>
          <w:sz w:val="20"/>
          <w:szCs w:val="20"/>
        </w:rPr>
        <w:t>²</w:t>
      </w:r>
      <w:r w:rsidRPr="00B2479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B2479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Professora do curso de Medicina Veterinária, </w:t>
      </w:r>
      <w:proofErr w:type="spellStart"/>
      <w:r w:rsidRPr="00B2479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Unipac</w:t>
      </w:r>
      <w:proofErr w:type="spellEnd"/>
      <w:r w:rsidRPr="00B2479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– Conselheiro Lafaiete, MG</w:t>
      </w:r>
    </w:p>
    <w:p w:rsidR="0092216A" w:rsidRDefault="00A37F5D" w:rsidP="00B247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B9D">
        <w:rPr>
          <w:rFonts w:ascii="Times New Roman" w:hAnsi="Times New Roman" w:cs="Times New Roman"/>
          <w:sz w:val="24"/>
          <w:szCs w:val="24"/>
        </w:rPr>
        <w:t>Doenças renais</w:t>
      </w:r>
      <w:r w:rsidR="00282B7D" w:rsidRPr="00727B9D">
        <w:rPr>
          <w:rFonts w:ascii="Times New Roman" w:hAnsi="Times New Roman" w:cs="Times New Roman"/>
          <w:sz w:val="24"/>
          <w:szCs w:val="24"/>
        </w:rPr>
        <w:t xml:space="preserve">, de maneira mais comum na rotina </w:t>
      </w:r>
      <w:r w:rsidR="00792CF4" w:rsidRPr="00727B9D">
        <w:rPr>
          <w:rFonts w:ascii="Times New Roman" w:hAnsi="Times New Roman" w:cs="Times New Roman"/>
          <w:sz w:val="24"/>
          <w:szCs w:val="24"/>
        </w:rPr>
        <w:t xml:space="preserve">clínica, </w:t>
      </w:r>
      <w:r w:rsidR="00282B7D" w:rsidRPr="00727B9D">
        <w:rPr>
          <w:rFonts w:ascii="Times New Roman" w:hAnsi="Times New Roman" w:cs="Times New Roman"/>
          <w:sz w:val="24"/>
          <w:szCs w:val="24"/>
        </w:rPr>
        <w:t>r</w:t>
      </w:r>
      <w:r w:rsidR="00792CF4" w:rsidRPr="00727B9D">
        <w:rPr>
          <w:rFonts w:ascii="Times New Roman" w:hAnsi="Times New Roman" w:cs="Times New Roman"/>
          <w:sz w:val="24"/>
          <w:szCs w:val="24"/>
        </w:rPr>
        <w:t>esultam n</w:t>
      </w:r>
      <w:r w:rsidR="00282B7D" w:rsidRPr="00727B9D">
        <w:rPr>
          <w:rFonts w:ascii="Times New Roman" w:hAnsi="Times New Roman" w:cs="Times New Roman"/>
          <w:sz w:val="24"/>
          <w:szCs w:val="24"/>
        </w:rPr>
        <w:t>o</w:t>
      </w:r>
      <w:r w:rsidR="00282B7D" w:rsidRPr="00727B9D">
        <w:rPr>
          <w:rFonts w:ascii="Times New Roman" w:hAnsi="Times New Roman" w:cs="Times New Roman"/>
          <w:sz w:val="24"/>
          <w:szCs w:val="24"/>
        </w:rPr>
        <w:t xml:space="preserve"> </w:t>
      </w:r>
      <w:r w:rsidR="00282B7D" w:rsidRPr="00727B9D">
        <w:rPr>
          <w:rFonts w:ascii="Times New Roman" w:hAnsi="Times New Roman" w:cs="Times New Roman"/>
          <w:sz w:val="24"/>
          <w:szCs w:val="24"/>
        </w:rPr>
        <w:t>impedimento do fluxo normal de urina do</w:t>
      </w:r>
      <w:r w:rsidR="00282B7D" w:rsidRPr="00727B9D">
        <w:rPr>
          <w:rFonts w:ascii="Times New Roman" w:hAnsi="Times New Roman" w:cs="Times New Roman"/>
          <w:sz w:val="24"/>
          <w:szCs w:val="24"/>
        </w:rPr>
        <w:t xml:space="preserve"> </w:t>
      </w:r>
      <w:r w:rsidR="00727B9D">
        <w:rPr>
          <w:rFonts w:ascii="Times New Roman" w:hAnsi="Times New Roman" w:cs="Times New Roman"/>
          <w:sz w:val="24"/>
          <w:szCs w:val="24"/>
        </w:rPr>
        <w:t>rim para a bexiga</w:t>
      </w:r>
      <w:r w:rsidR="00282B7D" w:rsidRPr="00727B9D">
        <w:rPr>
          <w:rFonts w:ascii="Times New Roman" w:hAnsi="Times New Roman" w:cs="Times New Roman"/>
          <w:sz w:val="24"/>
          <w:szCs w:val="24"/>
        </w:rPr>
        <w:t>. Sabendo disso a obstrução pode ser caracterizada como aguda ou crônica nos pacientes, e gera complicações com a estase urinaria, processos inflamatórios</w:t>
      </w:r>
      <w:r w:rsidR="00792CF4" w:rsidRPr="00727B9D">
        <w:rPr>
          <w:rFonts w:ascii="Times New Roman" w:hAnsi="Times New Roman" w:cs="Times New Roman"/>
          <w:sz w:val="24"/>
          <w:szCs w:val="24"/>
        </w:rPr>
        <w:t>,</w:t>
      </w:r>
      <w:r w:rsidR="00282B7D" w:rsidRPr="00727B9D">
        <w:rPr>
          <w:rFonts w:ascii="Times New Roman" w:hAnsi="Times New Roman" w:cs="Times New Roman"/>
          <w:sz w:val="24"/>
          <w:szCs w:val="24"/>
        </w:rPr>
        <w:t xml:space="preserve"> danos ao tecido</w:t>
      </w:r>
      <w:r w:rsidR="00792CF4" w:rsidRPr="00727B9D">
        <w:rPr>
          <w:rFonts w:ascii="Times New Roman" w:hAnsi="Times New Roman" w:cs="Times New Roman"/>
          <w:sz w:val="24"/>
          <w:szCs w:val="24"/>
        </w:rPr>
        <w:t>, entre outros.</w:t>
      </w:r>
      <w:r w:rsidR="00282B7D" w:rsidRPr="00727B9D">
        <w:rPr>
          <w:rFonts w:ascii="Times New Roman" w:hAnsi="Times New Roman" w:cs="Times New Roman"/>
          <w:sz w:val="24"/>
          <w:szCs w:val="24"/>
        </w:rPr>
        <w:t xml:space="preserve"> </w:t>
      </w:r>
      <w:r w:rsidR="00D07521" w:rsidRPr="00727B9D">
        <w:rPr>
          <w:rFonts w:ascii="Times New Roman" w:hAnsi="Times New Roman" w:cs="Times New Roman"/>
          <w:sz w:val="24"/>
          <w:szCs w:val="24"/>
        </w:rPr>
        <w:t xml:space="preserve"> </w:t>
      </w:r>
      <w:r w:rsidR="00792CF4" w:rsidRPr="00727B9D">
        <w:rPr>
          <w:rFonts w:ascii="Times New Roman" w:hAnsi="Times New Roman" w:cs="Times New Roman"/>
          <w:sz w:val="24"/>
          <w:szCs w:val="24"/>
        </w:rPr>
        <w:t>A Hidronefrose é uma doença que pode ser ocasionada pela obstrução da pelve renal, sendo ela total, ou parcial podendo ser em a</w:t>
      </w:r>
      <w:r w:rsidR="00D07521" w:rsidRPr="00727B9D">
        <w:rPr>
          <w:rFonts w:ascii="Times New Roman" w:hAnsi="Times New Roman" w:cs="Times New Roman"/>
          <w:sz w:val="24"/>
          <w:szCs w:val="24"/>
        </w:rPr>
        <w:t>mbos os rins. Gerando assim lesões no parênquima renal.</w:t>
      </w:r>
      <w:r w:rsidR="00681939">
        <w:rPr>
          <w:rFonts w:ascii="Times New Roman" w:hAnsi="Times New Roman" w:cs="Times New Roman"/>
          <w:sz w:val="24"/>
          <w:szCs w:val="24"/>
        </w:rPr>
        <w:t xml:space="preserve"> Foi atendido em Ouro Branco um paciente canino, </w:t>
      </w:r>
      <w:proofErr w:type="spellStart"/>
      <w:r w:rsidR="0092216A" w:rsidRPr="00727B9D">
        <w:rPr>
          <w:rFonts w:ascii="Times New Roman" w:hAnsi="Times New Roman" w:cs="Times New Roman"/>
          <w:sz w:val="24"/>
          <w:szCs w:val="24"/>
        </w:rPr>
        <w:t>fem</w:t>
      </w:r>
      <w:r w:rsidR="00727B9D" w:rsidRPr="00727B9D">
        <w:rPr>
          <w:rFonts w:ascii="Times New Roman" w:hAnsi="Times New Roman" w:cs="Times New Roman"/>
          <w:sz w:val="24"/>
          <w:szCs w:val="24"/>
        </w:rPr>
        <w:t>e</w:t>
      </w:r>
      <w:r w:rsidR="00B2479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2479E">
        <w:rPr>
          <w:rFonts w:ascii="Times New Roman" w:hAnsi="Times New Roman" w:cs="Times New Roman"/>
          <w:sz w:val="24"/>
          <w:szCs w:val="24"/>
        </w:rPr>
        <w:t>, cast</w:t>
      </w:r>
      <w:r w:rsidR="0092216A" w:rsidRPr="00727B9D">
        <w:rPr>
          <w:rFonts w:ascii="Times New Roman" w:hAnsi="Times New Roman" w:cs="Times New Roman"/>
          <w:sz w:val="24"/>
          <w:szCs w:val="24"/>
        </w:rPr>
        <w:t>rada, sem raça definida (SRD), de 12 anos, pesando 11kg de porte médio.</w:t>
      </w:r>
      <w:r w:rsidR="00681939">
        <w:rPr>
          <w:rFonts w:ascii="Times New Roman" w:hAnsi="Times New Roman" w:cs="Times New Roman"/>
          <w:sz w:val="24"/>
          <w:szCs w:val="24"/>
        </w:rPr>
        <w:t xml:space="preserve"> </w:t>
      </w:r>
      <w:r w:rsidR="0092216A" w:rsidRPr="00727B9D">
        <w:rPr>
          <w:rFonts w:ascii="Times New Roman" w:hAnsi="Times New Roman" w:cs="Times New Roman"/>
          <w:sz w:val="24"/>
          <w:szCs w:val="24"/>
        </w:rPr>
        <w:t>Onde a queixa principal</w:t>
      </w:r>
      <w:r w:rsidR="00681939">
        <w:rPr>
          <w:rFonts w:ascii="Times New Roman" w:hAnsi="Times New Roman" w:cs="Times New Roman"/>
          <w:sz w:val="24"/>
          <w:szCs w:val="24"/>
        </w:rPr>
        <w:t xml:space="preserve"> dos tutores n</w:t>
      </w:r>
      <w:r w:rsidR="0092216A" w:rsidRPr="00727B9D">
        <w:rPr>
          <w:rFonts w:ascii="Times New Roman" w:hAnsi="Times New Roman" w:cs="Times New Roman"/>
          <w:sz w:val="24"/>
          <w:szCs w:val="24"/>
        </w:rPr>
        <w:t>ão apontavam para um quadro de doença renal.</w:t>
      </w:r>
      <w:r w:rsidR="00681939">
        <w:rPr>
          <w:rFonts w:ascii="Times New Roman" w:hAnsi="Times New Roman" w:cs="Times New Roman"/>
          <w:sz w:val="24"/>
          <w:szCs w:val="24"/>
        </w:rPr>
        <w:t xml:space="preserve"> Seus sintomas, eram tosse, inapetência, animal estava ofegante, e mucosas coradas em rosa pálida apatia, cansaço demais parâmetros como frequência cardíaca (FC), frequência respiratória (FR), temperatura corporal (TC), tempo de preenchimento capilar não possuíam alteração</w:t>
      </w:r>
      <w:r w:rsidR="0091711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1711C">
        <w:rPr>
          <w:rFonts w:ascii="Times New Roman" w:hAnsi="Times New Roman" w:cs="Times New Roman"/>
          <w:sz w:val="24"/>
          <w:szCs w:val="24"/>
        </w:rPr>
        <w:t>proprietário</w:t>
      </w:r>
      <w:proofErr w:type="gramEnd"/>
      <w:r w:rsidR="00681939">
        <w:rPr>
          <w:rFonts w:ascii="Times New Roman" w:hAnsi="Times New Roman" w:cs="Times New Roman"/>
          <w:sz w:val="24"/>
          <w:szCs w:val="24"/>
        </w:rPr>
        <w:t xml:space="preserve"> havia administrado complexo vitamínico ao animal nos dias anteriores.</w:t>
      </w:r>
      <w:r w:rsidR="0091711C">
        <w:rPr>
          <w:rFonts w:ascii="Times New Roman" w:hAnsi="Times New Roman" w:cs="Times New Roman"/>
          <w:sz w:val="24"/>
          <w:szCs w:val="24"/>
        </w:rPr>
        <w:t xml:space="preserve"> Durante a consulta tutor foi orientado a realizar hemograma, bioquímico, eletrocardiograma, e ultrassom devido </w:t>
      </w:r>
      <w:r w:rsidR="00B2479E">
        <w:rPr>
          <w:rFonts w:ascii="Times New Roman" w:hAnsi="Times New Roman" w:cs="Times New Roman"/>
          <w:sz w:val="24"/>
          <w:szCs w:val="24"/>
        </w:rPr>
        <w:t xml:space="preserve">ao </w:t>
      </w:r>
      <w:r w:rsidR="0091711C">
        <w:rPr>
          <w:rFonts w:ascii="Times New Roman" w:hAnsi="Times New Roman" w:cs="Times New Roman"/>
          <w:sz w:val="24"/>
          <w:szCs w:val="24"/>
        </w:rPr>
        <w:t xml:space="preserve">desconforto e aumento em região anatômica gástrica direita durante a palpação. </w:t>
      </w:r>
      <w:r w:rsidR="00F96477">
        <w:rPr>
          <w:rFonts w:ascii="Times New Roman" w:hAnsi="Times New Roman" w:cs="Times New Roman"/>
          <w:sz w:val="24"/>
          <w:szCs w:val="24"/>
        </w:rPr>
        <w:t xml:space="preserve">Como terapêutica foi instituída a </w:t>
      </w:r>
      <w:proofErr w:type="spellStart"/>
      <w:r w:rsidR="00F96477">
        <w:rPr>
          <w:rFonts w:ascii="Times New Roman" w:hAnsi="Times New Roman" w:cs="Times New Roman"/>
          <w:sz w:val="24"/>
          <w:szCs w:val="24"/>
        </w:rPr>
        <w:t>fluidoterapia</w:t>
      </w:r>
      <w:proofErr w:type="spellEnd"/>
      <w:r w:rsidR="00F96477">
        <w:rPr>
          <w:rFonts w:ascii="Times New Roman" w:hAnsi="Times New Roman" w:cs="Times New Roman"/>
          <w:sz w:val="24"/>
          <w:szCs w:val="24"/>
        </w:rPr>
        <w:t>,</w:t>
      </w:r>
      <w:r w:rsidR="0091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11C">
        <w:rPr>
          <w:rFonts w:ascii="Times New Roman" w:hAnsi="Times New Roman" w:cs="Times New Roman"/>
          <w:sz w:val="24"/>
          <w:szCs w:val="24"/>
        </w:rPr>
        <w:t>bromexina</w:t>
      </w:r>
      <w:proofErr w:type="spellEnd"/>
      <w:r w:rsidR="009171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711C">
        <w:rPr>
          <w:rFonts w:ascii="Times New Roman" w:hAnsi="Times New Roman" w:cs="Times New Roman"/>
          <w:sz w:val="24"/>
          <w:szCs w:val="24"/>
        </w:rPr>
        <w:t>dexametasona</w:t>
      </w:r>
      <w:proofErr w:type="spellEnd"/>
      <w:r w:rsidR="0091711C">
        <w:rPr>
          <w:rFonts w:ascii="Times New Roman" w:hAnsi="Times New Roman" w:cs="Times New Roman"/>
          <w:sz w:val="24"/>
          <w:szCs w:val="24"/>
        </w:rPr>
        <w:t xml:space="preserve"> e dipirona composta por via</w:t>
      </w:r>
      <w:r w:rsidR="00F96477">
        <w:rPr>
          <w:rFonts w:ascii="Times New Roman" w:hAnsi="Times New Roman" w:cs="Times New Roman"/>
          <w:sz w:val="24"/>
          <w:szCs w:val="24"/>
        </w:rPr>
        <w:t xml:space="preserve"> endovenosa</w:t>
      </w:r>
      <w:r w:rsidR="0091711C">
        <w:rPr>
          <w:rFonts w:ascii="Times New Roman" w:hAnsi="Times New Roman" w:cs="Times New Roman"/>
          <w:sz w:val="24"/>
          <w:szCs w:val="24"/>
        </w:rPr>
        <w:t>.</w:t>
      </w:r>
      <w:r w:rsidR="00F96477">
        <w:rPr>
          <w:rFonts w:ascii="Times New Roman" w:hAnsi="Times New Roman" w:cs="Times New Roman"/>
          <w:sz w:val="24"/>
          <w:szCs w:val="24"/>
        </w:rPr>
        <w:t xml:space="preserve"> </w:t>
      </w:r>
      <w:r w:rsidR="0091711C">
        <w:rPr>
          <w:rFonts w:ascii="Times New Roman" w:hAnsi="Times New Roman" w:cs="Times New Roman"/>
          <w:sz w:val="24"/>
          <w:szCs w:val="24"/>
        </w:rPr>
        <w:t xml:space="preserve">Os achados ultrassonográficos realizados </w:t>
      </w:r>
      <w:r w:rsidR="00F96477">
        <w:rPr>
          <w:rFonts w:ascii="Times New Roman" w:hAnsi="Times New Roman" w:cs="Times New Roman"/>
          <w:sz w:val="24"/>
          <w:szCs w:val="24"/>
        </w:rPr>
        <w:t>no mesmo dia no período da tarde foram:</w:t>
      </w:r>
      <w:r w:rsidR="00F96477" w:rsidRPr="00F96477">
        <w:rPr>
          <w:rFonts w:ascii="Times New Roman" w:hAnsi="Times New Roman" w:cs="Times New Roman"/>
          <w:sz w:val="24"/>
          <w:szCs w:val="24"/>
        </w:rPr>
        <w:t xml:space="preserve"> </w:t>
      </w:r>
      <w:r w:rsidR="00F96477" w:rsidRPr="00F96477">
        <w:rPr>
          <w:rFonts w:ascii="Times New Roman" w:hAnsi="Times New Roman" w:cs="Times New Roman"/>
          <w:b/>
          <w:sz w:val="24"/>
          <w:szCs w:val="24"/>
        </w:rPr>
        <w:t>RINS:</w:t>
      </w:r>
      <w:r w:rsidR="00F96477" w:rsidRPr="00F96477">
        <w:rPr>
          <w:rFonts w:ascii="Times New Roman" w:hAnsi="Times New Roman" w:cs="Times New Roman"/>
          <w:sz w:val="24"/>
          <w:szCs w:val="24"/>
        </w:rPr>
        <w:t xml:space="preserve"> ac</w:t>
      </w:r>
      <w:r w:rsidR="00B2479E">
        <w:rPr>
          <w:rFonts w:ascii="Times New Roman" w:hAnsi="Times New Roman" w:cs="Times New Roman"/>
          <w:sz w:val="24"/>
          <w:szCs w:val="24"/>
        </w:rPr>
        <w:t>hados sugestivos de nefrite (</w:t>
      </w:r>
      <w:r w:rsidR="00F96477" w:rsidRPr="00F96477">
        <w:rPr>
          <w:rFonts w:ascii="Times New Roman" w:hAnsi="Times New Roman" w:cs="Times New Roman"/>
          <w:sz w:val="24"/>
          <w:szCs w:val="24"/>
        </w:rPr>
        <w:t xml:space="preserve">esquerdo), e </w:t>
      </w:r>
      <w:r w:rsidR="00F96477" w:rsidRPr="00F96477">
        <w:rPr>
          <w:rFonts w:ascii="Times New Roman" w:hAnsi="Times New Roman" w:cs="Times New Roman"/>
          <w:b/>
          <w:sz w:val="24"/>
          <w:szCs w:val="24"/>
        </w:rPr>
        <w:t>Hidronefrose severa em rim direito</w:t>
      </w:r>
      <w:r w:rsidR="00F96477" w:rsidRPr="00F96477">
        <w:rPr>
          <w:rFonts w:ascii="Times New Roman" w:hAnsi="Times New Roman" w:cs="Times New Roman"/>
          <w:sz w:val="24"/>
          <w:szCs w:val="24"/>
        </w:rPr>
        <w:t>, com moderada distensão de ureter. Não foi possível acompanhar todo o trajeto de ureter direito devido a sobreposição de conteúdo fecal, alimentar e gasoso;</w:t>
      </w:r>
      <w:r w:rsidR="00F96477">
        <w:rPr>
          <w:rFonts w:ascii="Times New Roman" w:hAnsi="Times New Roman" w:cs="Times New Roman"/>
          <w:sz w:val="24"/>
          <w:szCs w:val="24"/>
        </w:rPr>
        <w:t xml:space="preserve"> </w:t>
      </w:r>
      <w:r w:rsidR="00F96477" w:rsidRPr="00F96477">
        <w:rPr>
          <w:rFonts w:ascii="Times New Roman" w:hAnsi="Times New Roman" w:cs="Times New Roman"/>
          <w:b/>
          <w:sz w:val="24"/>
          <w:szCs w:val="24"/>
        </w:rPr>
        <w:t>BAÇO:</w:t>
      </w:r>
      <w:r w:rsidR="00F96477" w:rsidRPr="00F96477">
        <w:rPr>
          <w:rFonts w:ascii="Times New Roman" w:hAnsi="Times New Roman" w:cs="Times New Roman"/>
          <w:sz w:val="24"/>
          <w:szCs w:val="24"/>
        </w:rPr>
        <w:t xml:space="preserve"> esplenomegalia, podendo estar relacionada a esplenites (infecciosas/inflamatória) e/ou </w:t>
      </w:r>
      <w:proofErr w:type="spellStart"/>
      <w:r w:rsidR="00F96477" w:rsidRPr="00F96477">
        <w:rPr>
          <w:rFonts w:ascii="Times New Roman" w:hAnsi="Times New Roman" w:cs="Times New Roman"/>
          <w:sz w:val="24"/>
          <w:szCs w:val="24"/>
        </w:rPr>
        <w:t>hematopoiese</w:t>
      </w:r>
      <w:proofErr w:type="spellEnd"/>
      <w:r w:rsidR="00F96477" w:rsidRPr="00F96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477" w:rsidRPr="00F96477">
        <w:rPr>
          <w:rFonts w:ascii="Times New Roman" w:hAnsi="Times New Roman" w:cs="Times New Roman"/>
          <w:sz w:val="24"/>
          <w:szCs w:val="24"/>
        </w:rPr>
        <w:t>extramedular</w:t>
      </w:r>
      <w:proofErr w:type="spellEnd"/>
      <w:r w:rsidR="00F96477" w:rsidRPr="00F96477">
        <w:rPr>
          <w:rFonts w:ascii="Times New Roman" w:hAnsi="Times New Roman" w:cs="Times New Roman"/>
          <w:sz w:val="24"/>
          <w:szCs w:val="24"/>
        </w:rPr>
        <w:t>/ hiperplasia;</w:t>
      </w:r>
      <w:r w:rsidR="00F96477">
        <w:rPr>
          <w:rFonts w:ascii="Times New Roman" w:hAnsi="Times New Roman" w:cs="Times New Roman"/>
          <w:sz w:val="24"/>
          <w:szCs w:val="24"/>
        </w:rPr>
        <w:t xml:space="preserve"> </w:t>
      </w:r>
      <w:r w:rsidR="00F96477" w:rsidRPr="00F96477">
        <w:rPr>
          <w:rFonts w:ascii="Times New Roman" w:hAnsi="Times New Roman" w:cs="Times New Roman"/>
          <w:b/>
          <w:sz w:val="24"/>
          <w:szCs w:val="24"/>
        </w:rPr>
        <w:t>ADRENAL:</w:t>
      </w:r>
      <w:r w:rsidR="00F96477" w:rsidRPr="00F96477">
        <w:rPr>
          <w:rFonts w:ascii="Times New Roman" w:hAnsi="Times New Roman" w:cs="Times New Roman"/>
          <w:sz w:val="24"/>
          <w:szCs w:val="24"/>
        </w:rPr>
        <w:t xml:space="preserve"> ac</w:t>
      </w:r>
      <w:r w:rsidR="00F96477">
        <w:rPr>
          <w:rFonts w:ascii="Times New Roman" w:hAnsi="Times New Roman" w:cs="Times New Roman"/>
          <w:sz w:val="24"/>
          <w:szCs w:val="24"/>
        </w:rPr>
        <w:t xml:space="preserve">hados podem ser encontrados em </w:t>
      </w:r>
      <w:proofErr w:type="spellStart"/>
      <w:r w:rsidR="00F96477">
        <w:rPr>
          <w:rFonts w:ascii="Times New Roman" w:hAnsi="Times New Roman" w:cs="Times New Roman"/>
          <w:sz w:val="24"/>
          <w:szCs w:val="24"/>
        </w:rPr>
        <w:t>hiperadrenocorticismo</w:t>
      </w:r>
      <w:proofErr w:type="spellEnd"/>
      <w:r w:rsidR="00F96477">
        <w:rPr>
          <w:rFonts w:ascii="Times New Roman" w:hAnsi="Times New Roman" w:cs="Times New Roman"/>
          <w:sz w:val="24"/>
          <w:szCs w:val="24"/>
        </w:rPr>
        <w:t xml:space="preserve"> </w:t>
      </w:r>
      <w:r w:rsidR="00B2479E">
        <w:rPr>
          <w:rFonts w:ascii="Times New Roman" w:hAnsi="Times New Roman" w:cs="Times New Roman"/>
          <w:sz w:val="24"/>
          <w:szCs w:val="24"/>
        </w:rPr>
        <w:t xml:space="preserve">e/ou hiperplasia. </w:t>
      </w:r>
      <w:r w:rsidR="00F96477" w:rsidRPr="00F96477">
        <w:rPr>
          <w:rFonts w:ascii="Times New Roman" w:hAnsi="Times New Roman" w:cs="Times New Roman"/>
          <w:sz w:val="24"/>
          <w:szCs w:val="24"/>
        </w:rPr>
        <w:t>Foi s</w:t>
      </w:r>
      <w:r w:rsidR="00F96477" w:rsidRPr="00F96477">
        <w:rPr>
          <w:rFonts w:ascii="Times New Roman" w:hAnsi="Times New Roman" w:cs="Times New Roman"/>
          <w:sz w:val="24"/>
          <w:szCs w:val="24"/>
        </w:rPr>
        <w:t xml:space="preserve">olicitado exame de sódio cálcio fosforo e potássio, </w:t>
      </w:r>
      <w:r w:rsidR="00B2479E">
        <w:rPr>
          <w:rFonts w:ascii="Times New Roman" w:hAnsi="Times New Roman" w:cs="Times New Roman"/>
          <w:sz w:val="24"/>
          <w:szCs w:val="24"/>
        </w:rPr>
        <w:t xml:space="preserve">FSDA e foi reforçada a necessidade da realização do eletrocardiograma </w:t>
      </w:r>
      <w:proofErr w:type="spellStart"/>
      <w:r w:rsidR="00B2479E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="00B247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479E">
        <w:rPr>
          <w:rFonts w:ascii="Times New Roman" w:hAnsi="Times New Roman" w:cs="Times New Roman"/>
          <w:sz w:val="24"/>
          <w:szCs w:val="24"/>
        </w:rPr>
        <w:t>cirúrgico</w:t>
      </w:r>
      <w:proofErr w:type="gramEnd"/>
      <w:r w:rsidR="00B2479E">
        <w:rPr>
          <w:rFonts w:ascii="Times New Roman" w:hAnsi="Times New Roman" w:cs="Times New Roman"/>
          <w:sz w:val="24"/>
          <w:szCs w:val="24"/>
        </w:rPr>
        <w:t xml:space="preserve"> no entanto tutor não autorizou </w:t>
      </w:r>
      <w:r w:rsidR="00F96477" w:rsidRPr="00F96477">
        <w:rPr>
          <w:rFonts w:ascii="Times New Roman" w:hAnsi="Times New Roman" w:cs="Times New Roman"/>
          <w:sz w:val="24"/>
          <w:szCs w:val="24"/>
        </w:rPr>
        <w:t>realizar o</w:t>
      </w:r>
      <w:r w:rsidR="00B2479E">
        <w:rPr>
          <w:rFonts w:ascii="Times New Roman" w:hAnsi="Times New Roman" w:cs="Times New Roman"/>
          <w:sz w:val="24"/>
          <w:szCs w:val="24"/>
        </w:rPr>
        <w:t>s</w:t>
      </w:r>
      <w:r w:rsidR="00F96477" w:rsidRPr="00F96477">
        <w:rPr>
          <w:rFonts w:ascii="Times New Roman" w:hAnsi="Times New Roman" w:cs="Times New Roman"/>
          <w:sz w:val="24"/>
          <w:szCs w:val="24"/>
        </w:rPr>
        <w:t xml:space="preserve"> exame</w:t>
      </w:r>
      <w:r w:rsidR="00B2479E">
        <w:rPr>
          <w:rFonts w:ascii="Times New Roman" w:hAnsi="Times New Roman" w:cs="Times New Roman"/>
          <w:sz w:val="24"/>
          <w:szCs w:val="24"/>
        </w:rPr>
        <w:t>s</w:t>
      </w:r>
      <w:r w:rsidR="00F96477" w:rsidRPr="00F96477">
        <w:rPr>
          <w:rFonts w:ascii="Times New Roman" w:hAnsi="Times New Roman" w:cs="Times New Roman"/>
          <w:sz w:val="24"/>
          <w:szCs w:val="24"/>
        </w:rPr>
        <w:t>.</w:t>
      </w:r>
      <w:r w:rsidR="00F96477">
        <w:rPr>
          <w:rFonts w:ascii="Times New Roman" w:hAnsi="Times New Roman" w:cs="Times New Roman"/>
          <w:sz w:val="24"/>
          <w:szCs w:val="24"/>
        </w:rPr>
        <w:t xml:space="preserve"> A cirurgia emergencial</w:t>
      </w:r>
      <w:r w:rsidR="00B2479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2479E">
        <w:rPr>
          <w:rFonts w:ascii="Times New Roman" w:hAnsi="Times New Roman" w:cs="Times New Roman"/>
          <w:sz w:val="24"/>
          <w:szCs w:val="24"/>
        </w:rPr>
        <w:t>nefrectomia</w:t>
      </w:r>
      <w:proofErr w:type="spellEnd"/>
      <w:r w:rsidR="00B2479E">
        <w:rPr>
          <w:rFonts w:ascii="Times New Roman" w:hAnsi="Times New Roman" w:cs="Times New Roman"/>
          <w:sz w:val="24"/>
          <w:szCs w:val="24"/>
        </w:rPr>
        <w:t xml:space="preserve"> </w:t>
      </w:r>
      <w:r w:rsidR="00F96477">
        <w:rPr>
          <w:rFonts w:ascii="Times New Roman" w:hAnsi="Times New Roman" w:cs="Times New Roman"/>
          <w:sz w:val="24"/>
          <w:szCs w:val="24"/>
        </w:rPr>
        <w:t>foi realizada com sucesso no dia 08/06/2023,</w:t>
      </w:r>
      <w:r w:rsidR="00B2479E">
        <w:rPr>
          <w:rFonts w:ascii="Times New Roman" w:hAnsi="Times New Roman" w:cs="Times New Roman"/>
          <w:sz w:val="24"/>
          <w:szCs w:val="24"/>
        </w:rPr>
        <w:t xml:space="preserve"> ondem foi constatada fibrose em </w:t>
      </w:r>
      <w:r w:rsidR="008B7158">
        <w:rPr>
          <w:rFonts w:ascii="Times New Roman" w:hAnsi="Times New Roman" w:cs="Times New Roman"/>
          <w:sz w:val="24"/>
          <w:szCs w:val="24"/>
        </w:rPr>
        <w:t>ureter,</w:t>
      </w:r>
      <w:r w:rsidR="00B2479E">
        <w:rPr>
          <w:rFonts w:ascii="Times New Roman" w:hAnsi="Times New Roman" w:cs="Times New Roman"/>
          <w:sz w:val="24"/>
          <w:szCs w:val="24"/>
        </w:rPr>
        <w:t xml:space="preserve"> artéria</w:t>
      </w:r>
      <w:r w:rsidR="008B7158">
        <w:rPr>
          <w:rFonts w:ascii="Times New Roman" w:hAnsi="Times New Roman" w:cs="Times New Roman"/>
          <w:sz w:val="24"/>
          <w:szCs w:val="24"/>
        </w:rPr>
        <w:t xml:space="preserve"> e veia renal sendo o causador da obstrução. A</w:t>
      </w:r>
      <w:r w:rsidR="00F96477">
        <w:rPr>
          <w:rFonts w:ascii="Times New Roman" w:hAnsi="Times New Roman" w:cs="Times New Roman"/>
          <w:sz w:val="24"/>
          <w:szCs w:val="24"/>
        </w:rPr>
        <w:t xml:space="preserve">pós o período necessário de observação </w:t>
      </w:r>
      <w:r w:rsidR="00B2479E">
        <w:rPr>
          <w:rFonts w:ascii="Times New Roman" w:hAnsi="Times New Roman" w:cs="Times New Roman"/>
          <w:sz w:val="24"/>
          <w:szCs w:val="24"/>
        </w:rPr>
        <w:t xml:space="preserve">o animal </w:t>
      </w:r>
      <w:r w:rsidR="00F96477">
        <w:rPr>
          <w:rFonts w:ascii="Times New Roman" w:hAnsi="Times New Roman" w:cs="Times New Roman"/>
          <w:sz w:val="24"/>
          <w:szCs w:val="24"/>
        </w:rPr>
        <w:t xml:space="preserve">foi liberado para a sua residência. No entanto devido a </w:t>
      </w:r>
      <w:r w:rsidR="00F96477">
        <w:rPr>
          <w:rFonts w:ascii="Times New Roman" w:hAnsi="Times New Roman" w:cs="Times New Roman"/>
          <w:sz w:val="24"/>
          <w:szCs w:val="24"/>
        </w:rPr>
        <w:lastRenderedPageBreak/>
        <w:t>complicações cardiológicas</w:t>
      </w:r>
      <w:r w:rsidR="008B7158">
        <w:rPr>
          <w:rFonts w:ascii="Times New Roman" w:hAnsi="Times New Roman" w:cs="Times New Roman"/>
          <w:sz w:val="24"/>
          <w:szCs w:val="24"/>
        </w:rPr>
        <w:t>,</w:t>
      </w:r>
      <w:r w:rsidR="00F96477">
        <w:rPr>
          <w:rFonts w:ascii="Times New Roman" w:hAnsi="Times New Roman" w:cs="Times New Roman"/>
          <w:sz w:val="24"/>
          <w:szCs w:val="24"/>
        </w:rPr>
        <w:t xml:space="preserve"> já su</w:t>
      </w:r>
      <w:r w:rsidR="00B2479E">
        <w:rPr>
          <w:rFonts w:ascii="Times New Roman" w:hAnsi="Times New Roman" w:cs="Times New Roman"/>
          <w:sz w:val="24"/>
          <w:szCs w:val="24"/>
        </w:rPr>
        <w:t>s</w:t>
      </w:r>
      <w:r w:rsidR="00F96477">
        <w:rPr>
          <w:rFonts w:ascii="Times New Roman" w:hAnsi="Times New Roman" w:cs="Times New Roman"/>
          <w:sz w:val="24"/>
          <w:szCs w:val="24"/>
        </w:rPr>
        <w:t>peitas no exame clinico</w:t>
      </w:r>
      <w:r w:rsidR="00B2479E">
        <w:rPr>
          <w:rFonts w:ascii="Times New Roman" w:hAnsi="Times New Roman" w:cs="Times New Roman"/>
          <w:sz w:val="24"/>
          <w:szCs w:val="24"/>
        </w:rPr>
        <w:t>,</w:t>
      </w:r>
      <w:r w:rsidR="00F96477">
        <w:rPr>
          <w:rFonts w:ascii="Times New Roman" w:hAnsi="Times New Roman" w:cs="Times New Roman"/>
          <w:sz w:val="24"/>
          <w:szCs w:val="24"/>
        </w:rPr>
        <w:t xml:space="preserve"> animal veio a óbito após 4 dias em um hospital veterinário da região.</w:t>
      </w:r>
      <w:r w:rsidR="00B24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79E" w:rsidRPr="00727B9D" w:rsidRDefault="00B2479E" w:rsidP="00B247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B9D">
        <w:rPr>
          <w:rFonts w:ascii="Times New Roman" w:hAnsi="Times New Roman" w:cs="Times New Roman"/>
          <w:sz w:val="24"/>
          <w:szCs w:val="24"/>
        </w:rPr>
        <w:t xml:space="preserve">Palavras-chave: Hidronefrose, Ultrassonografia, </w:t>
      </w:r>
      <w:proofErr w:type="spellStart"/>
      <w:r w:rsidRPr="00727B9D">
        <w:rPr>
          <w:rFonts w:ascii="Times New Roman" w:hAnsi="Times New Roman" w:cs="Times New Roman"/>
          <w:sz w:val="24"/>
          <w:szCs w:val="24"/>
        </w:rPr>
        <w:t>Nefrectomia</w:t>
      </w:r>
      <w:proofErr w:type="spellEnd"/>
      <w:r w:rsidRPr="00727B9D">
        <w:rPr>
          <w:rFonts w:ascii="Times New Roman" w:hAnsi="Times New Roman" w:cs="Times New Roman"/>
          <w:sz w:val="24"/>
          <w:szCs w:val="24"/>
        </w:rPr>
        <w:t>.</w:t>
      </w:r>
    </w:p>
    <w:p w:rsidR="00B2479E" w:rsidRPr="00727B9D" w:rsidRDefault="00B2479E" w:rsidP="00B24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479E" w:rsidRPr="00727B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396" w:rsidRDefault="00831396" w:rsidP="00B2479E">
      <w:pPr>
        <w:spacing w:after="0" w:line="240" w:lineRule="auto"/>
      </w:pPr>
      <w:r>
        <w:separator/>
      </w:r>
    </w:p>
  </w:endnote>
  <w:endnote w:type="continuationSeparator" w:id="0">
    <w:p w:rsidR="00831396" w:rsidRDefault="00831396" w:rsidP="00B2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396" w:rsidRDefault="00831396" w:rsidP="00B2479E">
      <w:pPr>
        <w:spacing w:after="0" w:line="240" w:lineRule="auto"/>
      </w:pPr>
      <w:r>
        <w:separator/>
      </w:r>
    </w:p>
  </w:footnote>
  <w:footnote w:type="continuationSeparator" w:id="0">
    <w:p w:rsidR="00831396" w:rsidRDefault="00831396" w:rsidP="00B2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DE"/>
    <w:rsid w:val="000842E1"/>
    <w:rsid w:val="00282B7D"/>
    <w:rsid w:val="0056037F"/>
    <w:rsid w:val="00681939"/>
    <w:rsid w:val="00727B9D"/>
    <w:rsid w:val="00792CF4"/>
    <w:rsid w:val="00831396"/>
    <w:rsid w:val="008B7158"/>
    <w:rsid w:val="0091711C"/>
    <w:rsid w:val="0092216A"/>
    <w:rsid w:val="00A37F5D"/>
    <w:rsid w:val="00B2479E"/>
    <w:rsid w:val="00D07521"/>
    <w:rsid w:val="00F03ADE"/>
    <w:rsid w:val="00F9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3A4F"/>
  <w15:chartTrackingRefBased/>
  <w15:docId w15:val="{52F4B422-7AB5-4C67-8C85-D9C6D4B4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4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9E"/>
  </w:style>
  <w:style w:type="paragraph" w:styleId="Rodap">
    <w:name w:val="footer"/>
    <w:basedOn w:val="Normal"/>
    <w:link w:val="RodapChar"/>
    <w:uiPriority w:val="99"/>
    <w:unhideWhenUsed/>
    <w:rsid w:val="00B24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442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IsAMORa do IFMG</dc:creator>
  <cp:keywords/>
  <dc:description/>
  <cp:lastModifiedBy>IsAMORa do IFMG</cp:lastModifiedBy>
  <cp:revision>1</cp:revision>
  <dcterms:created xsi:type="dcterms:W3CDTF">2023-08-30T16:21:00Z</dcterms:created>
  <dcterms:modified xsi:type="dcterms:W3CDTF">2023-08-30T19:07:00Z</dcterms:modified>
</cp:coreProperties>
</file>