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F8FE" w14:textId="08DD6AED" w:rsidR="00C8448B" w:rsidRDefault="000904FA" w:rsidP="00264038">
      <w:pPr>
        <w:jc w:val="center"/>
      </w:pPr>
      <w:r>
        <w:t>INFORMAÇÕES DOS AUTORES</w:t>
      </w:r>
    </w:p>
    <w:p w14:paraId="315BB561" w14:textId="77777777" w:rsidR="00062258" w:rsidRDefault="00062258" w:rsidP="00264038">
      <w:pPr>
        <w:jc w:val="center"/>
      </w:pPr>
    </w:p>
    <w:p w14:paraId="61FEF1A6" w14:textId="2572DB1F" w:rsidR="00264038" w:rsidRDefault="00264038" w:rsidP="00264038">
      <w:r w:rsidRPr="00264038">
        <w:drawing>
          <wp:anchor distT="0" distB="0" distL="114300" distR="114300" simplePos="0" relativeHeight="251659264" behindDoc="0" locked="0" layoutInCell="1" allowOverlap="1" wp14:anchorId="7C7D12F2" wp14:editId="3FFDDB93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524000" cy="15240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t>Zulma Ferreira de Souza</w:t>
      </w:r>
    </w:p>
    <w:p w14:paraId="0C894B6B" w14:textId="77777777" w:rsidR="00264038" w:rsidRDefault="00264038" w:rsidP="00264038">
      <w:r>
        <w:t>Endereço para acessar este CV: http://lattes.cnpq.br/0733193112273972</w:t>
      </w:r>
    </w:p>
    <w:p w14:paraId="6FED62E1" w14:textId="424D058F" w:rsidR="00264038" w:rsidRDefault="00264038" w:rsidP="00264038">
      <w:r>
        <w:t>ID Lattes: 0733193112273972</w:t>
      </w:r>
    </w:p>
    <w:p w14:paraId="00F73AF1" w14:textId="57A3B719" w:rsidR="00264038" w:rsidRDefault="00264038" w:rsidP="00264038">
      <w:pPr>
        <w:jc w:val="both"/>
      </w:pPr>
      <w:r>
        <w:t>É Graduada em Pedagogia pela Faculdade de Filosofia Ciências e Letras de Jales; Mestre em Ciências da Educação - Universidad Autónoma de Asunción (UAA-PY). Pós Graduada em: Supervisão Educacional (ASOEC); Metodologia do Ensino Superior (UNIMONTES); Teoria e Prática em Supervisão Educacional (UNIMONTES); Educação a Distância (UnB). Curso de atualização em Docência do Ensino Superior e suas articulações com a Pesquisa e com a Produção de Textos (PUC-MG)</w:t>
      </w:r>
      <w:r>
        <w:t>;</w:t>
      </w:r>
      <w:r>
        <w:t xml:space="preserve"> Pós Graduada em Metodologia e Inovação no Ensino Superior / FAVAG. Aposentada como professora e Especialista em Educação; professora na Faculdade Vale do Gorutuba (FAVAG), em Nova Porteirinha-MG no curso de pedagogia presencial e em EAD; aluna especial no Programa de Pós Graduação em Desenvolvimento Social (PPGDS) - mestrado, doutorado, na Unimontes, disciplinas optativas: Métodos e Técnicas de Pesquisa Qualitativa; Região e Populações Tradicionais ; Cultura, População e Natureza; Desenvolvimento e ambiente; Educação: Tecnologias na Educação: linguagens e letramento. Mestranda em Educação-Unimontes, MG. (Texto informado pelo autor)</w:t>
      </w:r>
    </w:p>
    <w:p w14:paraId="3EB40D54" w14:textId="77777777" w:rsidR="00F234EA" w:rsidRDefault="00F234EA" w:rsidP="00264038">
      <w:pPr>
        <w:jc w:val="both"/>
      </w:pPr>
    </w:p>
    <w:p w14:paraId="4EF5C444" w14:textId="77777777" w:rsidR="00062258" w:rsidRDefault="002E7D11" w:rsidP="00062258">
      <w:pPr>
        <w:jc w:val="both"/>
      </w:pPr>
      <w:r w:rsidRPr="002E7D11">
        <w:drawing>
          <wp:anchor distT="0" distB="0" distL="114300" distR="114300" simplePos="0" relativeHeight="251658240" behindDoc="1" locked="0" layoutInCell="1" allowOverlap="1" wp14:anchorId="5FA667A9" wp14:editId="603FDBD0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37160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300" y="21304"/>
                <wp:lineTo x="21300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258">
        <w:t>Cláudia Aparecida Ferreira Machado</w:t>
      </w:r>
    </w:p>
    <w:p w14:paraId="45774104" w14:textId="77777777" w:rsidR="00062258" w:rsidRDefault="00062258" w:rsidP="00062258">
      <w:pPr>
        <w:jc w:val="both"/>
      </w:pPr>
      <w:r>
        <w:t>Endereço para acessar este CV: http://lattes.cnpq.br/5776996386480493</w:t>
      </w:r>
    </w:p>
    <w:p w14:paraId="58123DF9" w14:textId="43367EFB" w:rsidR="002E7D11" w:rsidRDefault="00062258" w:rsidP="00062258">
      <w:pPr>
        <w:jc w:val="both"/>
      </w:pPr>
      <w:r>
        <w:t>ID Lattes: 5776996386480493</w:t>
      </w:r>
    </w:p>
    <w:p w14:paraId="0FBFF296" w14:textId="74DFA7D5" w:rsidR="002E7D11" w:rsidRDefault="00692491" w:rsidP="00264038">
      <w:pPr>
        <w:jc w:val="both"/>
      </w:pPr>
      <w:r w:rsidRPr="00692491">
        <w:t>Possui graduação em Pedagogia pela Universidade Estadual de Montes Claros (1983)(UNIMONTES) ; doutorado em Educação pela Universidade Federal de Uberlândia -UFU- (2016); mestrado em Educação pela Pontifícia Universidade Católica de Minas Gerais (2003) ; especialização em alfabetização pela Pontifícia Universidade Católica de Minas Gerais ; especialização em educação continuada e a distância pela Universidade de Brasília. Atualmente é professora efetiva da Universidade Estadual de Montes Claros ,atuando no Programa de Pós-Graduação em Educação: mestrado acadêmico e na graduação nas disciplinas ligadas ao processo de aprendizagem da leitura e escrita e da Educação Infantil. Tem experiência na área de Educação coordenando cursos e projetos de formação de professores , em especial na área de alfabetização . Atuou como coordenadora do curso Pró-licenciatura-UNIMONTES ; foi coordenadora pedagógica na rede municipal de ensino; coordenou o o curso de pós-graduação em educação a distância na UNIMONTES, coordenou o curso de formação de tutores na UNIMONTES; coordenou o curso Normal Superior pela UNIMONTES no Norte de Minas e Vale do Jequitinhonha, coordenou o Departamento de Métodos e Técnicas Educacionais na UNIMONTES. (Texto informado pelo autor)</w:t>
      </w:r>
    </w:p>
    <w:p w14:paraId="45FB2187" w14:textId="77777777" w:rsidR="000904FA" w:rsidRDefault="000904FA"/>
    <w:sectPr w:rsidR="00090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FA"/>
    <w:rsid w:val="00062258"/>
    <w:rsid w:val="000904FA"/>
    <w:rsid w:val="00264038"/>
    <w:rsid w:val="002E7D11"/>
    <w:rsid w:val="00692491"/>
    <w:rsid w:val="00B4371C"/>
    <w:rsid w:val="00C57F32"/>
    <w:rsid w:val="00F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6079"/>
  <w15:chartTrackingRefBased/>
  <w15:docId w15:val="{F002BADB-2BE0-45E9-A5F3-191FC8CF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Ferreira de Souza</dc:creator>
  <cp:keywords/>
  <dc:description/>
  <cp:lastModifiedBy>Zulma Ferreira de Souza</cp:lastModifiedBy>
  <cp:revision>8</cp:revision>
  <dcterms:created xsi:type="dcterms:W3CDTF">2020-10-06T02:08:00Z</dcterms:created>
  <dcterms:modified xsi:type="dcterms:W3CDTF">2020-10-06T02:21:00Z</dcterms:modified>
</cp:coreProperties>
</file>