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A5F3" w14:textId="33138431" w:rsidR="00FF3853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FF3853">
        <w:rPr>
          <w:rFonts w:ascii="Arial" w:eastAsia="Times New Roman" w:hAnsi="Arial" w:cs="Arial"/>
          <w:b/>
          <w:lang w:eastAsia="pt-BR"/>
        </w:rPr>
        <w:t xml:space="preserve"> 1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FF3853">
        <w:rPr>
          <w:rFonts w:ascii="Arial" w:eastAsia="Times New Roman" w:hAnsi="Arial" w:cs="Arial"/>
          <w:lang w:eastAsia="pt-BR"/>
        </w:rPr>
        <w:t>Educação, Tecnologia e Complexidade do Conhecimento</w:t>
      </w:r>
      <w:r w:rsidR="00C2307C">
        <w:rPr>
          <w:rFonts w:ascii="Arial" w:eastAsia="Times New Roman" w:hAnsi="Arial" w:cs="Arial"/>
          <w:lang w:eastAsia="pt-BR"/>
        </w:rPr>
        <w:t>.</w:t>
      </w:r>
    </w:p>
    <w:p w14:paraId="4A9BD0A2" w14:textId="77777777" w:rsidR="00C2307C" w:rsidRDefault="00C2307C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253FCFDC" w14:textId="77777777" w:rsidR="00C2307C" w:rsidRPr="00C2307C" w:rsidRDefault="00C2307C" w:rsidP="00B316C7">
      <w:pPr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C2307C">
        <w:rPr>
          <w:rFonts w:ascii="Arial" w:eastAsia="Times New Roman" w:hAnsi="Arial" w:cs="Arial"/>
          <w:b/>
          <w:sz w:val="32"/>
          <w:szCs w:val="32"/>
          <w:lang w:eastAsia="pt-BR"/>
        </w:rPr>
        <w:t>Direitos humanos e a aplicação do princípio da dignidade humana dentro do cárcere: uma análise sob a ótica da criminologia midiática e os impactos na formação de opinião do senso comum.</w:t>
      </w:r>
    </w:p>
    <w:p w14:paraId="306DAA17" w14:textId="18EBC1DF" w:rsidR="00CA4305" w:rsidRPr="005E09F6" w:rsidRDefault="00C2307C" w:rsidP="00C2307C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303F79">
        <w:rPr>
          <w:rFonts w:ascii="Arial" w:hAnsi="Arial" w:cs="Arial"/>
          <w:b w:val="0"/>
          <w:bCs w:val="0"/>
          <w:color w:val="FF0000"/>
          <w:sz w:val="32"/>
          <w:szCs w:val="32"/>
        </w:rPr>
        <w:t xml:space="preserve"> </w:t>
      </w:r>
    </w:p>
    <w:p w14:paraId="2A524EF7" w14:textId="48060106" w:rsidR="00CA4305" w:rsidRPr="005E09F6" w:rsidRDefault="00B316C7" w:rsidP="00B316C7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ARAÚJO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E. E. T. B.¹;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MESQUITA, M. V. M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²; CORREIA, T. F. M.³</w:t>
      </w:r>
      <w:r w:rsidR="00EA1E9E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NOBRE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W.A. I</w:t>
      </w:r>
      <w:r w:rsidR="00EA1E9E">
        <w:rPr>
          <w:rFonts w:ascii="Arial" w:hAnsi="Arial" w:cs="Arial"/>
          <w:vertAlign w:val="superscript"/>
        </w:rPr>
        <w:t>4</w:t>
      </w:r>
      <w:r w:rsidR="00EA1E9E">
        <w:rPr>
          <w:rFonts w:ascii="Arial" w:hAnsi="Arial" w:cs="Arial"/>
        </w:rPr>
        <w:t>; FRANCO, K. B</w:t>
      </w:r>
      <w:r w:rsidR="00EA1E9E">
        <w:rPr>
          <w:rFonts w:ascii="Arial" w:hAnsi="Arial" w:cs="Arial"/>
          <w:vertAlign w:val="superscript"/>
        </w:rPr>
        <w:t>5</w:t>
      </w:r>
      <w:r w:rsidR="00EA1E9E">
        <w:rPr>
          <w:rFonts w:ascii="Arial" w:hAnsi="Arial" w:cs="Arial"/>
        </w:rPr>
        <w:t>.</w:t>
      </w:r>
      <w:r w:rsidR="00EA1E9E">
        <w:rPr>
          <w:rFonts w:ascii="Arial" w:hAnsi="Arial" w:cs="Arial"/>
          <w:vertAlign w:val="superscript"/>
        </w:rPr>
        <w:t xml:space="preserve">  </w:t>
      </w:r>
    </w:p>
    <w:p w14:paraId="32AC12E7" w14:textId="224FA56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7363324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B316C7">
        <w:rPr>
          <w:rFonts w:ascii="Arial" w:hAnsi="Arial" w:cs="Arial"/>
        </w:rPr>
        <w:t>Curso de Direito</w:t>
      </w:r>
    </w:p>
    <w:p w14:paraId="451D7C2D" w14:textId="6C96662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B316C7">
        <w:rPr>
          <w:rFonts w:ascii="Arial" w:hAnsi="Arial" w:cs="Arial"/>
        </w:rPr>
        <w:t>Curso de Direito</w:t>
      </w:r>
    </w:p>
    <w:p w14:paraId="1731B50C" w14:textId="269D8BD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B316C7">
        <w:rPr>
          <w:rFonts w:ascii="Arial" w:hAnsi="Arial" w:cs="Arial"/>
        </w:rPr>
        <w:t>Curso de Direito</w:t>
      </w:r>
    </w:p>
    <w:p w14:paraId="68FB5A02" w14:textId="296219A6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B316C7">
        <w:rPr>
          <w:rFonts w:ascii="Arial" w:hAnsi="Arial" w:cs="Arial"/>
        </w:rPr>
        <w:t xml:space="preserve">Centro Universitário </w:t>
      </w:r>
      <w:proofErr w:type="spellStart"/>
      <w:r w:rsidR="00B316C7">
        <w:rPr>
          <w:rFonts w:ascii="Arial" w:hAnsi="Arial" w:cs="Arial"/>
        </w:rPr>
        <w:t>Cesmac</w:t>
      </w:r>
      <w:proofErr w:type="spellEnd"/>
      <w:r w:rsidR="00B316C7" w:rsidRPr="005E09F6">
        <w:rPr>
          <w:rFonts w:ascii="Arial" w:hAnsi="Arial" w:cs="Arial"/>
        </w:rPr>
        <w:t xml:space="preserve">, </w:t>
      </w:r>
      <w:r w:rsidR="00B316C7">
        <w:rPr>
          <w:rFonts w:ascii="Arial" w:hAnsi="Arial" w:cs="Arial"/>
        </w:rPr>
        <w:t>Curso de Direito</w:t>
      </w:r>
    </w:p>
    <w:p w14:paraId="337EC04F" w14:textId="536CFB24" w:rsidR="00EA1E9E" w:rsidRDefault="00EA1E9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Professora orientadora</w:t>
      </w:r>
      <w:r w:rsidR="00D327FA">
        <w:rPr>
          <w:rFonts w:ascii="Arial" w:hAnsi="Arial" w:cs="Arial"/>
        </w:rPr>
        <w:t xml:space="preserve">, Centro Universitário </w:t>
      </w:r>
      <w:proofErr w:type="spellStart"/>
      <w:r w:rsidR="00D327FA">
        <w:rPr>
          <w:rFonts w:ascii="Arial" w:hAnsi="Arial" w:cs="Arial"/>
        </w:rPr>
        <w:t>Cesmac</w:t>
      </w:r>
      <w:proofErr w:type="spellEnd"/>
      <w:r w:rsidR="00D327FA">
        <w:rPr>
          <w:rFonts w:ascii="Arial" w:hAnsi="Arial" w:cs="Arial"/>
        </w:rPr>
        <w:t>, Curso de Direito</w:t>
      </w:r>
    </w:p>
    <w:p w14:paraId="0DB8F7F7" w14:textId="039DAEF5" w:rsidR="00CA4305" w:rsidRPr="0011354B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color w:val="0D0D0D" w:themeColor="text1" w:themeTint="F2"/>
        </w:rPr>
      </w:pPr>
      <w:r w:rsidRPr="0011354B">
        <w:rPr>
          <w:rFonts w:ascii="Arial" w:hAnsi="Arial" w:cs="Arial"/>
          <w:color w:val="0D0D0D" w:themeColor="text1" w:themeTint="F2"/>
        </w:rPr>
        <w:t xml:space="preserve">E-mail do apresentador: </w:t>
      </w:r>
      <w:r w:rsidR="0011354B" w:rsidRPr="0011354B">
        <w:rPr>
          <w:rFonts w:ascii="Arial" w:hAnsi="Arial" w:cs="Arial"/>
          <w:color w:val="0D0D0D" w:themeColor="text1" w:themeTint="F2"/>
        </w:rPr>
        <w:t>emeliana34@gmail.com</w:t>
      </w:r>
    </w:p>
    <w:p w14:paraId="0C0D6E2A" w14:textId="6BD4B75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5A8A128A" w:rsidR="00CA4305" w:rsidRPr="005E09F6" w:rsidRDefault="00CA4305" w:rsidP="00B316C7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</w:rPr>
      </w:pPr>
    </w:p>
    <w:p w14:paraId="731A3AD8" w14:textId="3E39F821" w:rsidR="00CC5B90" w:rsidRPr="00CC5B90" w:rsidRDefault="00CA4305" w:rsidP="00CC5B90">
      <w:pPr>
        <w:jc w:val="both"/>
        <w:rPr>
          <w:rFonts w:ascii="Times New Roman" w:eastAsia="Times New Roman" w:hAnsi="Times New Roman"/>
          <w:lang w:eastAsia="pt-BR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E25222">
        <w:rPr>
          <w:rFonts w:ascii="Arial" w:eastAsia="Times New Roman" w:hAnsi="Arial" w:cs="Arial"/>
          <w:color w:val="0D0D0D"/>
          <w:lang w:eastAsia="pt-BR"/>
        </w:rPr>
        <w:t>A presente pesquisa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busca demonstrar a capacidade de in</w:t>
      </w:r>
      <w:r w:rsidR="007356A6">
        <w:rPr>
          <w:rFonts w:ascii="Arial" w:eastAsia="Times New Roman" w:hAnsi="Arial" w:cs="Arial"/>
          <w:color w:val="0D0D0D"/>
          <w:lang w:eastAsia="pt-BR"/>
        </w:rPr>
        <w:t>fluência da mídia na formação da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opini</w:t>
      </w:r>
      <w:r w:rsidR="007356A6">
        <w:rPr>
          <w:rFonts w:ascii="Arial" w:eastAsia="Times New Roman" w:hAnsi="Arial" w:cs="Arial"/>
          <w:color w:val="0D0D0D"/>
          <w:lang w:eastAsia="pt-BR"/>
        </w:rPr>
        <w:t>ão</w:t>
      </w:r>
      <w:r w:rsidR="002006DE">
        <w:rPr>
          <w:rFonts w:ascii="Arial" w:eastAsia="Times New Roman" w:hAnsi="Arial" w:cs="Arial"/>
          <w:color w:val="0D0D0D"/>
          <w:lang w:eastAsia="pt-BR"/>
        </w:rPr>
        <w:t xml:space="preserve"> pública acerca dos direitos 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>huma</w:t>
      </w:r>
      <w:r w:rsidR="007356A6">
        <w:rPr>
          <w:rFonts w:ascii="Arial" w:eastAsia="Times New Roman" w:hAnsi="Arial" w:cs="Arial"/>
          <w:color w:val="0D0D0D"/>
          <w:lang w:eastAsia="pt-BR"/>
        </w:rPr>
        <w:t>nos</w:t>
      </w:r>
      <w:r w:rsidR="00323F20">
        <w:rPr>
          <w:rFonts w:ascii="Arial" w:eastAsia="Times New Roman" w:hAnsi="Arial" w:cs="Arial"/>
          <w:color w:val="0D0D0D"/>
          <w:lang w:eastAsia="pt-BR"/>
        </w:rPr>
        <w:t>, bem como</w:t>
      </w:r>
      <w:r w:rsidR="007356A6">
        <w:rPr>
          <w:rFonts w:ascii="Arial" w:eastAsia="Times New Roman" w:hAnsi="Arial" w:cs="Arial"/>
          <w:color w:val="0D0D0D"/>
          <w:lang w:eastAsia="pt-BR"/>
        </w:rPr>
        <w:t xml:space="preserve"> desmitificar estigmas enraizados na sociedade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>.</w:t>
      </w:r>
      <w:r w:rsidR="002006DE">
        <w:rPr>
          <w:rFonts w:ascii="Arial" w:eastAsia="Times New Roman" w:hAnsi="Arial" w:cs="Arial"/>
          <w:color w:val="0D0D0D"/>
          <w:lang w:eastAsia="pt-BR"/>
        </w:rPr>
        <w:t xml:space="preserve"> </w:t>
      </w:r>
      <w:r w:rsidR="002006DE" w:rsidRPr="002006DE">
        <w:rPr>
          <w:rFonts w:ascii="Arial" w:eastAsia="Times New Roman" w:hAnsi="Arial" w:cs="Arial"/>
          <w:color w:val="0D0D0D"/>
          <w:lang w:eastAsia="pt-BR"/>
        </w:rPr>
        <w:t xml:space="preserve">Falar sobre </w:t>
      </w:r>
      <w:r w:rsidR="002006DE">
        <w:rPr>
          <w:rFonts w:ascii="Arial" w:eastAsia="Times New Roman" w:hAnsi="Arial" w:cs="Arial"/>
          <w:color w:val="0D0D0D"/>
          <w:lang w:eastAsia="pt-BR"/>
        </w:rPr>
        <w:t>tais direitos</w:t>
      </w:r>
      <w:r w:rsidR="002006DE" w:rsidRPr="002006DE">
        <w:rPr>
          <w:rFonts w:ascii="Arial" w:eastAsia="Times New Roman" w:hAnsi="Arial" w:cs="Arial"/>
          <w:color w:val="0D0D0D"/>
          <w:lang w:eastAsia="pt-BR"/>
        </w:rPr>
        <w:t xml:space="preserve"> tornou-se um tanto polêmico</w:t>
      </w:r>
      <w:r w:rsidR="002006DE">
        <w:rPr>
          <w:rFonts w:ascii="Arial" w:eastAsia="Times New Roman" w:hAnsi="Arial" w:cs="Arial"/>
          <w:color w:val="0D0D0D"/>
          <w:lang w:eastAsia="pt-BR"/>
        </w:rPr>
        <w:t>,</w:t>
      </w:r>
      <w:r w:rsidR="002006DE" w:rsidRPr="002006DE">
        <w:rPr>
          <w:rFonts w:ascii="Arial" w:eastAsia="Times New Roman" w:hAnsi="Arial" w:cs="Arial"/>
          <w:color w:val="0D0D0D"/>
          <w:lang w:eastAsia="pt-BR"/>
        </w:rPr>
        <w:t xml:space="preserve"> tendo em vista a recorrente distorção do seu real significado a uma associação deturpada a proteção e concessão de privilégios destinada a pessoas que a sociedade, em seu juízo de valor, julgou serem menos “merecedoras” por possuírem atitudes atípicas e que se distanciam do que foi pregado como correto durante toda a existência da civilização. 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Nesse sentido, a criminologia midiática permite-nos enxergar o modo como funciona o viés sensacionalista propagado pela mídia televisiva, </w:t>
      </w:r>
      <w:r w:rsidR="007356A6">
        <w:rPr>
          <w:rFonts w:ascii="Arial" w:eastAsia="Times New Roman" w:hAnsi="Arial" w:cs="Arial"/>
          <w:color w:val="0D0D0D"/>
          <w:lang w:eastAsia="pt-BR"/>
        </w:rPr>
        <w:t xml:space="preserve">ao passo que está 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>deixa de lado o comprometimento com a veracidade dos fatos</w:t>
      </w:r>
      <w:r w:rsidR="007356A6">
        <w:rPr>
          <w:rFonts w:ascii="Arial" w:eastAsia="Times New Roman" w:hAnsi="Arial" w:cs="Arial"/>
          <w:color w:val="0D0D0D"/>
          <w:lang w:eastAsia="pt-BR"/>
        </w:rPr>
        <w:t>, com a intenção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de gerar políticas punitivas que são aceitas pelo telespectador</w:t>
      </w:r>
      <w:r w:rsidR="0011354B">
        <w:rPr>
          <w:rFonts w:ascii="Arial" w:eastAsia="Times New Roman" w:hAnsi="Arial" w:cs="Arial"/>
          <w:color w:val="0D0D0D"/>
          <w:lang w:eastAsia="pt-BR"/>
        </w:rPr>
        <w:t>, despertando seu senso de justiça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>.</w:t>
      </w:r>
      <w:r w:rsidR="0011354B">
        <w:rPr>
          <w:rFonts w:ascii="Arial" w:eastAsia="Times New Roman" w:hAnsi="Arial" w:cs="Arial"/>
          <w:color w:val="0D0D0D"/>
          <w:lang w:eastAsia="pt-BR"/>
        </w:rPr>
        <w:t xml:space="preserve"> </w:t>
      </w:r>
      <w:r w:rsidR="002006DE">
        <w:rPr>
          <w:rFonts w:ascii="Arial" w:eastAsia="Times New Roman" w:hAnsi="Arial" w:cs="Arial"/>
          <w:color w:val="0D0D0D"/>
          <w:lang w:eastAsia="pt-BR"/>
        </w:rPr>
        <w:t>Por isso,</w:t>
      </w:r>
      <w:r w:rsidR="0011354B">
        <w:rPr>
          <w:rFonts w:ascii="Arial" w:eastAsia="Times New Roman" w:hAnsi="Arial" w:cs="Arial"/>
          <w:color w:val="0D0D0D"/>
          <w:lang w:eastAsia="pt-BR"/>
        </w:rPr>
        <w:t xml:space="preserve"> </w:t>
      </w:r>
      <w:r w:rsidR="0011354B">
        <w:rPr>
          <w:rFonts w:ascii="Arial" w:hAnsi="Arial" w:cs="Arial"/>
        </w:rPr>
        <w:t>é perspicaz afirmar que tendo em vista o grande papel simbólico da mídia é de suma importância fiscalizar as informações disseminadas de forma que evite a propagação de ideias escandalizadoras que despertam na sociedade uma grande sede de justiça baseada apenas no achismo populacional</w:t>
      </w:r>
      <w:r w:rsidR="002006DE">
        <w:rPr>
          <w:rFonts w:ascii="Arial" w:hAnsi="Arial" w:cs="Arial"/>
        </w:rPr>
        <w:t>.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Assim, como a influência da mídia provoca no senso comum a equivocada distorção de que direitos humanos privilegiam apenas </w:t>
      </w:r>
      <w:proofErr w:type="gramStart"/>
      <w:r w:rsidR="00CC5B90" w:rsidRPr="00CC5B90">
        <w:rPr>
          <w:rFonts w:ascii="Arial" w:eastAsia="Times New Roman" w:hAnsi="Arial" w:cs="Arial"/>
          <w:color w:val="0D0D0D"/>
          <w:lang w:eastAsia="pt-BR"/>
        </w:rPr>
        <w:t>criminosos?.</w:t>
      </w:r>
      <w:proofErr w:type="gramEnd"/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Destarte, tratar-se-á de uma análise com ênfase </w:t>
      </w:r>
      <w:r w:rsidR="00E25222">
        <w:rPr>
          <w:rFonts w:ascii="Arial" w:eastAsia="Times New Roman" w:hAnsi="Arial" w:cs="Arial"/>
          <w:color w:val="0D0D0D"/>
          <w:lang w:eastAsia="pt-BR"/>
        </w:rPr>
        <w:t>em jornais televisivos</w:t>
      </w:r>
      <w:r w:rsidR="007356A6">
        <w:rPr>
          <w:rFonts w:ascii="Arial" w:eastAsia="Times New Roman" w:hAnsi="Arial" w:cs="Arial"/>
          <w:color w:val="0D0D0D"/>
          <w:lang w:eastAsia="pt-BR"/>
        </w:rPr>
        <w:t>, incluindo-se o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 </w:t>
      </w:r>
      <w:r w:rsidR="00CC5B90" w:rsidRPr="00CC5B90">
        <w:rPr>
          <w:rFonts w:ascii="Arial" w:eastAsia="Times New Roman" w:hAnsi="Arial" w:cs="Arial"/>
          <w:i/>
          <w:color w:val="0D0D0D"/>
          <w:lang w:eastAsia="pt-BR"/>
        </w:rPr>
        <w:t>Plantão Alagoas</w:t>
      </w:r>
      <w:r w:rsidR="00CC5B90" w:rsidRPr="00CC5B90">
        <w:rPr>
          <w:rFonts w:ascii="Arial" w:eastAsia="Times New Roman" w:hAnsi="Arial" w:cs="Arial"/>
          <w:color w:val="0D0D0D"/>
          <w:lang w:eastAsia="pt-BR"/>
        </w:rPr>
        <w:t xml:space="preserve">, tendo </w:t>
      </w:r>
      <w:r w:rsidR="00CC5B90" w:rsidRPr="00CC5B90">
        <w:rPr>
          <w:rFonts w:ascii="Arial" w:eastAsia="Times New Roman" w:hAnsi="Arial" w:cs="Arial"/>
          <w:lang w:eastAsia="pt-BR"/>
        </w:rPr>
        <w:t>como método o dedutivo, partindo de uma premissa maior, qual seja, o esquema sensacionalista acerca dos direitos humanos difundido pelas redes de comunicação, para uma premissa menor, ou seja, a influência exercida pelo</w:t>
      </w:r>
      <w:r w:rsidR="007356A6">
        <w:rPr>
          <w:rFonts w:ascii="Arial" w:eastAsia="Times New Roman" w:hAnsi="Arial" w:cs="Arial"/>
          <w:lang w:eastAsia="pt-BR"/>
        </w:rPr>
        <w:t>s</w:t>
      </w:r>
      <w:r w:rsidR="00CC5B90" w:rsidRPr="00CC5B90">
        <w:rPr>
          <w:rFonts w:ascii="Arial" w:eastAsia="Times New Roman" w:hAnsi="Arial" w:cs="Arial"/>
          <w:lang w:eastAsia="pt-BR"/>
        </w:rPr>
        <w:t xml:space="preserve"> programa</w:t>
      </w:r>
      <w:r w:rsidR="007356A6">
        <w:rPr>
          <w:rFonts w:ascii="Arial" w:eastAsia="Times New Roman" w:hAnsi="Arial" w:cs="Arial"/>
          <w:lang w:eastAsia="pt-BR"/>
        </w:rPr>
        <w:t>s que serão analisados</w:t>
      </w:r>
      <w:r w:rsidR="00CC5B90" w:rsidRPr="00CC5B90">
        <w:rPr>
          <w:rFonts w:ascii="Arial" w:eastAsia="Times New Roman" w:hAnsi="Arial" w:cs="Arial"/>
          <w:lang w:eastAsia="pt-BR"/>
        </w:rPr>
        <w:t>.</w:t>
      </w:r>
    </w:p>
    <w:p w14:paraId="4377B9BD" w14:textId="601CE429" w:rsidR="00A25696" w:rsidRPr="00CA4305" w:rsidRDefault="00CA4305" w:rsidP="003B0F1C">
      <w:pPr>
        <w:widowControl w:val="0"/>
        <w:autoSpaceDE w:val="0"/>
        <w:autoSpaceDN w:val="0"/>
        <w:adjustRightInd w:val="0"/>
        <w:ind w:right="135"/>
        <w:jc w:val="both"/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BC3E8A">
        <w:rPr>
          <w:rFonts w:ascii="Arial" w:hAnsi="Arial" w:cs="Arial"/>
        </w:rPr>
        <w:t>Direitos humanos. Criminologia midiática. Jornais televisivos.</w:t>
      </w:r>
    </w:p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40EF9" w14:textId="77777777" w:rsidR="002F2B88" w:rsidRDefault="002F2B88" w:rsidP="00B81AEA">
      <w:r>
        <w:separator/>
      </w:r>
    </w:p>
  </w:endnote>
  <w:endnote w:type="continuationSeparator" w:id="0">
    <w:p w14:paraId="5C60E530" w14:textId="77777777" w:rsidR="002F2B88" w:rsidRDefault="002F2B88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5A3B" w14:textId="77777777" w:rsidR="002F2B88" w:rsidRDefault="002F2B88" w:rsidP="00B81AEA">
      <w:r>
        <w:separator/>
      </w:r>
    </w:p>
  </w:footnote>
  <w:footnote w:type="continuationSeparator" w:id="0">
    <w:p w14:paraId="4B0F3898" w14:textId="77777777" w:rsidR="002F2B88" w:rsidRDefault="002F2B88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364F9"/>
    <w:rsid w:val="00043247"/>
    <w:rsid w:val="0011354B"/>
    <w:rsid w:val="0012419F"/>
    <w:rsid w:val="002006DE"/>
    <w:rsid w:val="002F2B88"/>
    <w:rsid w:val="00323F20"/>
    <w:rsid w:val="003B0F1C"/>
    <w:rsid w:val="005036DA"/>
    <w:rsid w:val="005440E7"/>
    <w:rsid w:val="005724A9"/>
    <w:rsid w:val="00590581"/>
    <w:rsid w:val="00616D7F"/>
    <w:rsid w:val="006D1E4C"/>
    <w:rsid w:val="007356A6"/>
    <w:rsid w:val="00742C44"/>
    <w:rsid w:val="00773673"/>
    <w:rsid w:val="00797050"/>
    <w:rsid w:val="007D2A46"/>
    <w:rsid w:val="007E1030"/>
    <w:rsid w:val="00A25696"/>
    <w:rsid w:val="00AD7A2C"/>
    <w:rsid w:val="00B316C7"/>
    <w:rsid w:val="00B81AEA"/>
    <w:rsid w:val="00BC3E8A"/>
    <w:rsid w:val="00BE7BDA"/>
    <w:rsid w:val="00C2307C"/>
    <w:rsid w:val="00C815B0"/>
    <w:rsid w:val="00CA4305"/>
    <w:rsid w:val="00CC5B90"/>
    <w:rsid w:val="00D327FA"/>
    <w:rsid w:val="00D3297C"/>
    <w:rsid w:val="00D42D3D"/>
    <w:rsid w:val="00DC74A1"/>
    <w:rsid w:val="00DF420C"/>
    <w:rsid w:val="00E25222"/>
    <w:rsid w:val="00E87579"/>
    <w:rsid w:val="00EA1E9E"/>
    <w:rsid w:val="00F66597"/>
    <w:rsid w:val="00F72322"/>
    <w:rsid w:val="00FE4FCF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CC5B9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CC5B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5B90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CC5B90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CC5B90"/>
    <w:rPr>
      <w:rFonts w:ascii="Cambria" w:eastAsia="MS Mincho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2020-12-28T20:23:00Z</dcterms:created>
  <dcterms:modified xsi:type="dcterms:W3CDTF">2020-12-28T20:32:00Z</dcterms:modified>
</cp:coreProperties>
</file>