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9005A5" w14:textId="77777777" w:rsidR="00A83F1E" w:rsidRDefault="00A83F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0354742" w14:textId="77777777" w:rsidR="00A83F1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HPV DO COLO DO ÚTERO</w:t>
      </w:r>
    </w:p>
    <w:p w14:paraId="26FB9149" w14:textId="77777777" w:rsidR="00A83F1E" w:rsidRDefault="000000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Isabela Castello Lemos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</w:p>
    <w:p w14:paraId="1C015CFC" w14:textId="77777777" w:rsidR="00A83F1E" w:rsidRDefault="00000000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Adolfo Edson Souza Paiva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7B59039D" w14:textId="5B516E3C" w:rsidR="00A83F1E" w:rsidRDefault="00000000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Julia Oliveira Moreira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20EC9699" w14:textId="77777777" w:rsidR="00A83F1E" w:rsidRDefault="00000000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Arthur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Bassolli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Larcher Lima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2F5A2919" w14:textId="77777777" w:rsidR="00A83F1E" w:rsidRDefault="00000000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Thiago Arthur Machado de Oliveira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30E782CB" w14:textId="77777777" w:rsidR="00A83F1E" w:rsidRDefault="000000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Giovana Pesce Guastaldi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3C917000" w14:textId="77777777" w:rsidR="00A83F1E" w:rsidRDefault="000000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Janaína Lopes Alves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32828A11" w14:textId="77777777" w:rsidR="00A83F1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</w:p>
    <w:p w14:paraId="54F76E63" w14:textId="77777777" w:rsidR="00A83F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Designada como um tumor que desenvolve a partir das modificações no colo do útero, e, que o mesmo pode ser chamado de lesões precursoras, o HPV tem sido uma problemática cada vez mais presente em mulheres devido à falta de consulta ginecologista, ou por ignorar sintomas que podem caracterizar HPV, e isso além de gerar impactos negativos, podem levar a danos irreversíveis devido o diagnóstico tardio.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O objetivo geral da pesquisa contempla-se explicar sobre o HPV do colo do útero. Os objetivos específicos: abordar sobre HPV; identificar quais os sintomas de alerta; refletir quais os métodos são indicados para diagnóstico precoce.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metodologia utilizada correspondeu a revisão de literatura, assegurando a inserção de artigos e demais trabalhos científicos das quais foram publicados nas plataformas digitais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Lilacs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período de 2020 a 2023, sendo </w:t>
      </w:r>
      <w:r>
        <w:rPr>
          <w:rFonts w:ascii="Times New Roman" w:eastAsia="Times New Roman" w:hAnsi="Times New Roman" w:cs="Times New Roman"/>
          <w:sz w:val="24"/>
          <w:szCs w:val="24"/>
        </w:rPr>
        <w:t>excluídas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pesquisas inferiores a 2020.  Os descritores de buscas corresponderam: Lesões precursoras; Colo de útero; HPV.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As lesões precursoras a qual é denominada o HPV no colo de útero demonstra a necessidade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mulheres estarem fazendo consultas de rotina como o exame Papanicolau, a fim de diagnosticar de maneira precoce assegurando a realização do tratamento adequado, além de prevenir possíveis agravamentos futuros como o câncer colo do útero. Diante disso, os sintomas de alerta correspondem a secreção vaginal anormal e sangramentos; dores abdominais; dores durante a relação sexual; sangramento após a relação; sangramento menstrual prolongado dentre outros das quais torna-se imprescindível realizar exame clínico ginecológico.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As alterações que </w:t>
      </w:r>
      <w:r>
        <w:rPr>
          <w:rFonts w:ascii="Times New Roman" w:eastAsia="Times New Roman" w:hAnsi="Times New Roman" w:cs="Times New Roman"/>
          <w:sz w:val="24"/>
          <w:szCs w:val="24"/>
        </w:rPr>
        <w:t>ocorrem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colo de útero a qual as mulheres começam a sentir desconfortos de maneira repentina devem buscar ajuda médica a fim de evitar que essa problemática venha desenvolver o câncer, além disso, o tratamento ajuda a reduzir as chances de complicações graves. Deste modo, recomenda-se o desenvolvimento de novos estudos sobre HPV.</w:t>
      </w:r>
    </w:p>
    <w:p w14:paraId="3352BF5B" w14:textId="77777777" w:rsidR="00A83F1E" w:rsidRDefault="00A8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83D569" w14:textId="77777777" w:rsidR="00A83F1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Lesões precursoras; Colo de útero; HPV. </w:t>
      </w:r>
    </w:p>
    <w:p w14:paraId="449EDE55" w14:textId="77777777" w:rsidR="00A83F1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Isabela.lemos97@gmail.com</w:t>
        </w:r>
      </w:hyperlink>
    </w:p>
    <w:p w14:paraId="1DC43DC5" w14:textId="77777777" w:rsidR="00A83F1E" w:rsidRDefault="00A8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826EB5" w14:textId="77777777" w:rsidR="00A83F1E" w:rsidRDefault="00A83F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DDDBD1" w14:textId="77777777" w:rsidR="00A83F1E" w:rsidRDefault="00A83F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468E09" w14:textId="77777777" w:rsidR="00A83F1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Faculdade Anhanguera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Uniderp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Isabela.lemos97@gmail.com</w:t>
        </w:r>
      </w:hyperlink>
    </w:p>
    <w:p w14:paraId="71C3B015" w14:textId="77777777" w:rsidR="00A83F1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Universidade Vale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Sapucai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0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adolfoedson@hotmail.com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Universidade Vale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Sapucai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adolfoedson@hotmail.com</w:t>
        </w:r>
      </w:hyperlink>
    </w:p>
    <w:p w14:paraId="7B470B0A" w14:textId="77777777" w:rsidR="00A83F1E" w:rsidRDefault="00A8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7F70BF" w14:textId="77777777" w:rsidR="00A83F1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UNIPAC, </w:t>
      </w:r>
      <w:hyperlink r:id="rId1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arthurbassolli@gmail.com</w:t>
        </w:r>
      </w:hyperlink>
    </w:p>
    <w:p w14:paraId="071541CE" w14:textId="77777777" w:rsidR="00A83F1E" w:rsidRDefault="00A8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8A3D66" w14:textId="77777777" w:rsidR="00A83F1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Faculdade de Medicina de Valença, </w:t>
      </w:r>
      <w:hyperlink r:id="rId1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thiago85arthur@hotmail.com</w:t>
        </w:r>
      </w:hyperlink>
    </w:p>
    <w:p w14:paraId="3362496C" w14:textId="77777777" w:rsidR="00A83F1E" w:rsidRDefault="00A8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A78621" w14:textId="77777777" w:rsidR="00A83F1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FAI - Centro Universitário de Adamantina, </w:t>
      </w:r>
      <w:hyperlink r:id="rId14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giovanapesceguastaldi@hotmail.com</w:t>
        </w:r>
      </w:hyperlink>
    </w:p>
    <w:p w14:paraId="21D18E49" w14:textId="77777777" w:rsidR="00A83F1E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Faculdade ZARNS, </w:t>
      </w:r>
      <w:hyperlink r:id="rId15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janainalopes1307@gmail.com</w:t>
        </w:r>
      </w:hyperlink>
    </w:p>
    <w:p w14:paraId="7F4C4861" w14:textId="77777777" w:rsidR="00A83F1E" w:rsidRDefault="00A83F1E">
      <w:pPr>
        <w:spacing w:before="240" w:after="240" w:line="240" w:lineRule="auto"/>
        <w:rPr>
          <w:sz w:val="20"/>
          <w:szCs w:val="20"/>
        </w:rPr>
      </w:pPr>
    </w:p>
    <w:p w14:paraId="2C81A47B" w14:textId="77777777" w:rsidR="00A83F1E" w:rsidRDefault="00A83F1E">
      <w:pPr>
        <w:spacing w:before="240" w:after="240" w:line="240" w:lineRule="auto"/>
        <w:rPr>
          <w:sz w:val="20"/>
          <w:szCs w:val="20"/>
        </w:rPr>
      </w:pPr>
    </w:p>
    <w:p w14:paraId="048FC440" w14:textId="77777777" w:rsidR="00A83F1E" w:rsidRDefault="00A8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1A687C41" w14:textId="77777777" w:rsidR="00A83F1E" w:rsidRDefault="00A8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sectPr w:rsidR="00A83F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C3B5" w14:textId="77777777" w:rsidR="008E64F7" w:rsidRDefault="008E64F7">
      <w:pPr>
        <w:spacing w:after="0" w:line="240" w:lineRule="auto"/>
      </w:pPr>
      <w:r>
        <w:separator/>
      </w:r>
    </w:p>
  </w:endnote>
  <w:endnote w:type="continuationSeparator" w:id="0">
    <w:p w14:paraId="7B1E75C0" w14:textId="77777777" w:rsidR="008E64F7" w:rsidRDefault="008E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B46D" w14:textId="77777777" w:rsidR="00A83F1E" w:rsidRDefault="00A83F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1C3" w14:textId="77777777" w:rsidR="00A83F1E" w:rsidRDefault="00A83F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8C4A" w14:textId="77777777" w:rsidR="00A83F1E" w:rsidRDefault="00A83F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4B05" w14:textId="77777777" w:rsidR="008E64F7" w:rsidRDefault="008E64F7">
      <w:pPr>
        <w:spacing w:after="0" w:line="240" w:lineRule="auto"/>
      </w:pPr>
      <w:r>
        <w:separator/>
      </w:r>
    </w:p>
  </w:footnote>
  <w:footnote w:type="continuationSeparator" w:id="0">
    <w:p w14:paraId="2A46C029" w14:textId="77777777" w:rsidR="008E64F7" w:rsidRDefault="008E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49CE" w14:textId="77777777" w:rsidR="00A83F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0F45F6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96C3" w14:textId="77777777" w:rsidR="00A83F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0A100DB0" wp14:editId="24E9CE97">
          <wp:simplePos x="0" y="0"/>
          <wp:positionH relativeFrom="column">
            <wp:posOffset>833437</wp:posOffset>
          </wp:positionH>
          <wp:positionV relativeFrom="paragraph">
            <wp:posOffset>-81914</wp:posOffset>
          </wp:positionV>
          <wp:extent cx="1932940" cy="934085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97D0" w14:textId="77777777" w:rsidR="00A83F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8A72C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1E"/>
    <w:rsid w:val="008E64F7"/>
    <w:rsid w:val="00A83F1E"/>
    <w:rsid w:val="00B7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41F8E"/>
  <w15:docId w15:val="{FF955B35-5C10-4BA7-A411-7602B974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a.lemos97@gmail.com" TargetMode="External"/><Relationship Id="rId13" Type="http://schemas.openxmlformats.org/officeDocument/2006/relationships/hyperlink" Target="mailto:thiago85arthur@hot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Isabela.lemos97@gmail.com" TargetMode="External"/><Relationship Id="rId12" Type="http://schemas.openxmlformats.org/officeDocument/2006/relationships/hyperlink" Target="mailto:arthurbassolli@gmail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olfoedson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nainalopes1307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olfoedson@hot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Isabela.lemos97@gmail.com" TargetMode="External"/><Relationship Id="rId14" Type="http://schemas.openxmlformats.org/officeDocument/2006/relationships/hyperlink" Target="mailto:giovanapesceguastaldi@hot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m3MKMSl6fFAXvrHQPdJ35mGv7g==">CgMxLjAyCGguZ2pkZ3hzOAByITFkeGNXbkdCZEVnc1NRT25lc0NqSVpIOHRiZGExQWoyYg==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Andhiara Feitosa</cp:lastModifiedBy>
  <cp:revision>2</cp:revision>
  <dcterms:created xsi:type="dcterms:W3CDTF">2023-09-21T19:33:00Z</dcterms:created>
  <dcterms:modified xsi:type="dcterms:W3CDTF">2023-09-22T18:05:00Z</dcterms:modified>
</cp:coreProperties>
</file>