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51A5" w14:textId="77777777" w:rsidR="00CD76BC" w:rsidRDefault="00CD76BC" w:rsidP="00CD76BC">
      <w:pPr>
        <w:jc w:val="center"/>
        <w:rPr>
          <w:b/>
          <w:bCs/>
          <w:sz w:val="22"/>
          <w:szCs w:val="22"/>
        </w:rPr>
      </w:pPr>
    </w:p>
    <w:p w14:paraId="1B26EBF4" w14:textId="77777777" w:rsidR="00CD76BC" w:rsidRPr="00097001" w:rsidRDefault="00CD76BC" w:rsidP="00CD76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CINEMAS IBERO-AMERICANOS: DITADURAS NA AMERICA LATINA I</w:t>
      </w:r>
    </w:p>
    <w:p w14:paraId="3DB13F41" w14:textId="73907F73" w:rsidR="00DD27F5" w:rsidRDefault="00DD27F5" w:rsidP="00CD76BC">
      <w:pPr>
        <w:pBdr>
          <w:bottom w:val="single" w:sz="6" w:space="1" w:color="auto"/>
        </w:pBdr>
        <w:tabs>
          <w:tab w:val="left" w:pos="2040"/>
        </w:tabs>
        <w:rPr>
          <w:b/>
          <w:bCs/>
          <w:sz w:val="28"/>
          <w:szCs w:val="28"/>
        </w:rPr>
      </w:pP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51A3F956" w:rsidR="00890CB9" w:rsidRPr="00890CB9" w:rsidRDefault="008C1FD7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FOTI, Lidia Beatriz Selmo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300D2EE0" w:rsidR="00890CB9" w:rsidRPr="00890CB9" w:rsidRDefault="008C1FD7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QUIROGA, Valeria Verónica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146D7AA3" w:rsidR="00890CB9" w:rsidRPr="00890CB9" w:rsidRDefault="00097001" w:rsidP="008C1FD7">
      <w:pPr>
        <w:tabs>
          <w:tab w:val="left" w:pos="204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3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E3E3D96" w:rsidR="00890CB9" w:rsidRPr="00097001" w:rsidRDefault="008C1FD7" w:rsidP="00DD27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CINEMAS IBERO-AMERICANOS: DITADURAS NA AMERICA LATINA </w:t>
      </w:r>
      <w:r w:rsidR="00FE0749">
        <w:rPr>
          <w:b/>
          <w:bCs/>
          <w:sz w:val="24"/>
          <w:szCs w:val="24"/>
        </w:rPr>
        <w:t>I</w:t>
      </w:r>
    </w:p>
    <w:p w14:paraId="68AF32D9" w14:textId="120D7CDF" w:rsidR="00201DCF" w:rsidRDefault="008C1FD7" w:rsidP="00DD27F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Este resumo se refere ao Evento de Extensão levado a cabo de 17 de agosto a 19 de outubro de 2023, via YouTube, no canal Cultura, interculturas e outras artes, oriundo do Projeto de Extensão Universitária de mesmo nome, tendo como coordenadoras e vice as autoras deste trabalho. Durante o Evento foram discutidos cinco filmes latino-americanos a saber: </w:t>
      </w:r>
      <w:r w:rsidRPr="0065774E">
        <w:rPr>
          <w:i/>
          <w:iCs/>
          <w:sz w:val="24"/>
          <w:szCs w:val="24"/>
        </w:rPr>
        <w:t>O ano em que meus pais saíram de férias</w:t>
      </w:r>
      <w:r>
        <w:rPr>
          <w:sz w:val="24"/>
          <w:szCs w:val="24"/>
        </w:rPr>
        <w:t xml:space="preserve">, </w:t>
      </w:r>
      <w:proofErr w:type="gramStart"/>
      <w:r w:rsidRPr="0065774E">
        <w:rPr>
          <w:i/>
          <w:iCs/>
          <w:sz w:val="24"/>
          <w:szCs w:val="24"/>
        </w:rPr>
        <w:t>Pra</w:t>
      </w:r>
      <w:proofErr w:type="gramEnd"/>
      <w:r w:rsidRPr="0065774E">
        <w:rPr>
          <w:i/>
          <w:iCs/>
          <w:sz w:val="24"/>
          <w:szCs w:val="24"/>
        </w:rPr>
        <w:t xml:space="preserve"> frente, Brasil</w:t>
      </w:r>
      <w:r>
        <w:rPr>
          <w:sz w:val="24"/>
          <w:szCs w:val="24"/>
        </w:rPr>
        <w:t xml:space="preserve"> – ambos brasileiros </w:t>
      </w:r>
      <w:r w:rsidR="0065774E">
        <w:rPr>
          <w:sz w:val="24"/>
          <w:szCs w:val="24"/>
        </w:rPr>
        <w:t>–</w:t>
      </w:r>
      <w:r>
        <w:rPr>
          <w:sz w:val="24"/>
          <w:szCs w:val="24"/>
        </w:rPr>
        <w:t xml:space="preserve">, o filme chileno </w:t>
      </w:r>
      <w:r w:rsidRPr="0065774E">
        <w:rPr>
          <w:i/>
          <w:iCs/>
          <w:sz w:val="24"/>
          <w:szCs w:val="24"/>
        </w:rPr>
        <w:t>No</w:t>
      </w:r>
      <w:r>
        <w:rPr>
          <w:sz w:val="24"/>
          <w:szCs w:val="24"/>
        </w:rPr>
        <w:t xml:space="preserve">, </w:t>
      </w:r>
      <w:r w:rsidR="00FE0749">
        <w:rPr>
          <w:sz w:val="24"/>
          <w:szCs w:val="24"/>
        </w:rPr>
        <w:t xml:space="preserve">o documentário uruguaio </w:t>
      </w:r>
      <w:proofErr w:type="spellStart"/>
      <w:r w:rsidR="00FE0749" w:rsidRPr="0065774E">
        <w:rPr>
          <w:i/>
          <w:iCs/>
          <w:sz w:val="24"/>
          <w:szCs w:val="24"/>
        </w:rPr>
        <w:t>Tupamaros</w:t>
      </w:r>
      <w:proofErr w:type="spellEnd"/>
      <w:r w:rsidR="00FE0749" w:rsidRPr="0065774E">
        <w:rPr>
          <w:i/>
          <w:iCs/>
          <w:sz w:val="24"/>
          <w:szCs w:val="24"/>
        </w:rPr>
        <w:t xml:space="preserve">: </w:t>
      </w:r>
      <w:proofErr w:type="spellStart"/>
      <w:r w:rsidR="00FE0749" w:rsidRPr="0065774E">
        <w:rPr>
          <w:i/>
          <w:iCs/>
          <w:sz w:val="24"/>
          <w:szCs w:val="24"/>
        </w:rPr>
        <w:t>la</w:t>
      </w:r>
      <w:proofErr w:type="spellEnd"/>
      <w:r w:rsidR="00FE0749" w:rsidRPr="0065774E">
        <w:rPr>
          <w:i/>
          <w:iCs/>
          <w:sz w:val="24"/>
          <w:szCs w:val="24"/>
        </w:rPr>
        <w:t xml:space="preserve"> fuga</w:t>
      </w:r>
      <w:r w:rsidR="00FE0749">
        <w:rPr>
          <w:sz w:val="24"/>
          <w:szCs w:val="24"/>
        </w:rPr>
        <w:t xml:space="preserve"> e </w:t>
      </w:r>
      <w:proofErr w:type="spellStart"/>
      <w:r w:rsidR="00FE0749" w:rsidRPr="0065774E">
        <w:rPr>
          <w:i/>
          <w:iCs/>
          <w:sz w:val="24"/>
          <w:szCs w:val="24"/>
        </w:rPr>
        <w:t>Kamchatka</w:t>
      </w:r>
      <w:proofErr w:type="spellEnd"/>
      <w:r w:rsidR="00FE0749">
        <w:rPr>
          <w:sz w:val="24"/>
          <w:szCs w:val="24"/>
        </w:rPr>
        <w:t>, filme argentino. Para o debate dos longas e do documentário, convidaram-se profissionais de variadas áreas</w:t>
      </w:r>
      <w:r w:rsidR="00201DCF">
        <w:rPr>
          <w:sz w:val="24"/>
          <w:szCs w:val="24"/>
        </w:rPr>
        <w:t>, a saber:</w:t>
      </w:r>
      <w:r w:rsidR="00FE0749">
        <w:rPr>
          <w:sz w:val="24"/>
          <w:szCs w:val="24"/>
        </w:rPr>
        <w:t xml:space="preserve"> linguística, língua, geografia, e história – o que mostrou a interdisciplinaridade do projeto e, consequentemente, do evento propriamente dito. A coordenadora do Evento mediou as conversas e realizou as perguntas enviadas pelos participantes. Cada uma das apresentações teve aproximadamente 160 visualizações, realizando-se uma média aritmética entre os participantes. A ideia do evento é promover a segunda edição, convidando outros profissionais e abordando filmes de nacionalidades diferentes </w:t>
      </w:r>
      <w:r w:rsidR="00201DCF">
        <w:rPr>
          <w:sz w:val="24"/>
          <w:szCs w:val="24"/>
        </w:rPr>
        <w:t xml:space="preserve">dos já analisados </w:t>
      </w:r>
      <w:r w:rsidR="00FE0749">
        <w:rPr>
          <w:sz w:val="24"/>
          <w:szCs w:val="24"/>
        </w:rPr>
        <w:t>que versam sobre o tema, apresentando um aspecto da história das Américas</w:t>
      </w:r>
      <w:r w:rsidR="00201DCF">
        <w:rPr>
          <w:sz w:val="24"/>
          <w:szCs w:val="24"/>
        </w:rPr>
        <w:t>: a dit</w:t>
      </w:r>
      <w:r w:rsidR="00FE0749">
        <w:rPr>
          <w:sz w:val="24"/>
          <w:szCs w:val="24"/>
        </w:rPr>
        <w:t>adura e suas características.</w:t>
      </w:r>
      <w:r w:rsidR="0065774E">
        <w:rPr>
          <w:sz w:val="24"/>
          <w:szCs w:val="24"/>
        </w:rPr>
        <w:t xml:space="preserve"> Os vídeos dos debates podem ser assistidos no seguinte canal </w:t>
      </w:r>
      <w:hyperlink r:id="rId8" w:history="1">
        <w:r w:rsidR="00201DCF" w:rsidRPr="00E20836">
          <w:rPr>
            <w:rStyle w:val="Hyperlink"/>
            <w:i/>
            <w:iCs/>
            <w:sz w:val="24"/>
            <w:szCs w:val="24"/>
          </w:rPr>
          <w:t>https://www.youtube.com/@culturasinterculturaseoutr5688</w:t>
        </w:r>
      </w:hyperlink>
      <w:r w:rsidR="00201DCF">
        <w:rPr>
          <w:sz w:val="24"/>
          <w:szCs w:val="24"/>
        </w:rPr>
        <w:t xml:space="preserve">. A prática deste tipo de evento surgiu na época da pandemia, quando as coordenadoras começaram os trabalhos, comentando filmes ibero-americanos sob diversas temáticas, em vários tipos de eventos e cursos, contabilizando algumas centenas de análises realizadas sob olhares das diferentes áreas do conhecimento, e por sua característica remota, atingindo um público que foi desde o local, até o internacional. Para tanto e pela característica extensionista, alunos voluntários e bolsistas sempre estiveram presentes nas apresentações, seja nos vídeos de análise dos filmes, seja nos bastidores, elaborando listas de presenças, feedbacks e relatórios dos </w:t>
      </w:r>
      <w:r w:rsidR="00CD76BC">
        <w:rPr>
          <w:sz w:val="24"/>
          <w:szCs w:val="24"/>
        </w:rPr>
        <w:t xml:space="preserve">cursos/ eventos. Acreditamos que um trabalho desta envergadura apresenta aos estudantes das coordenadoras, bem como aos participantes externos, </w:t>
      </w:r>
      <w:r w:rsidR="00703BEA">
        <w:rPr>
          <w:sz w:val="24"/>
          <w:szCs w:val="24"/>
        </w:rPr>
        <w:t xml:space="preserve">conhecimentos extras acerca desse complicado momento histórico ocorrido nas Américas. </w:t>
      </w:r>
    </w:p>
    <w:p w14:paraId="3E589ECD" w14:textId="77777777" w:rsidR="00EB74B2" w:rsidRDefault="00EB74B2"/>
    <w:p w14:paraId="19923B6A" w14:textId="79400607" w:rsidR="00DD27F5" w:rsidRPr="00703BEA" w:rsidRDefault="00DD27F5">
      <w:pPr>
        <w:rPr>
          <w:sz w:val="24"/>
          <w:szCs w:val="24"/>
        </w:rPr>
      </w:pPr>
      <w:proofErr w:type="gramStart"/>
      <w:r w:rsidRPr="00DD27F5">
        <w:rPr>
          <w:b/>
          <w:bCs/>
          <w:sz w:val="24"/>
          <w:szCs w:val="24"/>
        </w:rPr>
        <w:t>Palavras chave</w:t>
      </w:r>
      <w:proofErr w:type="gramEnd"/>
      <w:r w:rsidRPr="00DD27F5">
        <w:rPr>
          <w:b/>
          <w:bCs/>
          <w:sz w:val="24"/>
          <w:szCs w:val="24"/>
        </w:rPr>
        <w:t>:</w:t>
      </w:r>
      <w:r w:rsidR="00703BEA">
        <w:rPr>
          <w:b/>
          <w:bCs/>
          <w:sz w:val="24"/>
          <w:szCs w:val="24"/>
        </w:rPr>
        <w:t xml:space="preserve"> </w:t>
      </w:r>
      <w:r w:rsidR="0065774E" w:rsidRPr="00703BEA">
        <w:rPr>
          <w:sz w:val="24"/>
          <w:szCs w:val="24"/>
        </w:rPr>
        <w:t>Ditadura. América</w:t>
      </w:r>
      <w:r w:rsidR="00CD76BC" w:rsidRPr="00703BEA">
        <w:rPr>
          <w:sz w:val="24"/>
          <w:szCs w:val="24"/>
        </w:rPr>
        <w:t xml:space="preserve"> </w:t>
      </w:r>
      <w:r w:rsidR="0065774E" w:rsidRPr="00703BEA">
        <w:rPr>
          <w:sz w:val="24"/>
          <w:szCs w:val="24"/>
        </w:rPr>
        <w:t>Latina. Cinema. Língua Espanhola. Língua Portuguesa</w:t>
      </w:r>
      <w:proofErr w:type="gramStart"/>
      <w:r w:rsidR="0065774E" w:rsidRPr="00703BEA">
        <w:rPr>
          <w:sz w:val="24"/>
          <w:szCs w:val="24"/>
        </w:rPr>
        <w:t xml:space="preserve">. </w:t>
      </w:r>
      <w:r w:rsidRPr="00703BEA">
        <w:rPr>
          <w:sz w:val="24"/>
          <w:szCs w:val="24"/>
        </w:rPr>
        <w:t>.</w:t>
      </w:r>
      <w:proofErr w:type="gramEnd"/>
    </w:p>
    <w:sectPr w:rsidR="00DD27F5" w:rsidRPr="00703BEA" w:rsidSect="00782277">
      <w:headerReference w:type="default" r:id="rId9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704B" w14:textId="77777777" w:rsidR="00E11C1A" w:rsidRDefault="00E11C1A" w:rsidP="00DD27F5">
      <w:pPr>
        <w:spacing w:line="240" w:lineRule="auto"/>
      </w:pPr>
      <w:r>
        <w:separator/>
      </w:r>
    </w:p>
  </w:endnote>
  <w:endnote w:type="continuationSeparator" w:id="0">
    <w:p w14:paraId="2830964D" w14:textId="77777777" w:rsidR="00E11C1A" w:rsidRDefault="00E11C1A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2473" w14:textId="77777777" w:rsidR="00E11C1A" w:rsidRDefault="00E11C1A" w:rsidP="00DD27F5">
      <w:pPr>
        <w:spacing w:line="240" w:lineRule="auto"/>
      </w:pPr>
      <w:r>
        <w:separator/>
      </w:r>
    </w:p>
  </w:footnote>
  <w:footnote w:type="continuationSeparator" w:id="0">
    <w:p w14:paraId="69383FBE" w14:textId="77777777" w:rsidR="00E11C1A" w:rsidRDefault="00E11C1A" w:rsidP="00DD27F5">
      <w:pPr>
        <w:spacing w:line="240" w:lineRule="auto"/>
      </w:pPr>
      <w:r>
        <w:continuationSeparator/>
      </w:r>
    </w:p>
  </w:footnote>
  <w:footnote w:id="1">
    <w:p w14:paraId="52AA1906" w14:textId="6493C318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703BEA" w:rsidRPr="00703BEA">
        <w:rPr>
          <w:sz w:val="18"/>
          <w:szCs w:val="18"/>
        </w:rPr>
        <w:t xml:space="preserve">Possui graduação em LICENCIATURA EM ESPANHOL/PORTUGUÊS pela Universidade Federal do Paraná (2007) e mestrado em Letras pela Universidade Federal do Paraná (2009). Atualmente é professor adjunto </w:t>
      </w:r>
      <w:r w:rsidR="00703BEA">
        <w:rPr>
          <w:sz w:val="18"/>
          <w:szCs w:val="18"/>
        </w:rPr>
        <w:t>IV</w:t>
      </w:r>
      <w:r w:rsidR="00703BEA" w:rsidRPr="00703BEA">
        <w:rPr>
          <w:sz w:val="18"/>
          <w:szCs w:val="18"/>
        </w:rPr>
        <w:t xml:space="preserve"> da Universidade Federal do Paraná. Tem experiência na área de Linguística, com ênfase em Linguística, atuando principalmente nos seguintes temas: ensino de espanhol, aquisição de </w:t>
      </w:r>
      <w:r w:rsidR="00703BEA">
        <w:rPr>
          <w:sz w:val="18"/>
          <w:szCs w:val="18"/>
        </w:rPr>
        <w:t>ELE</w:t>
      </w:r>
      <w:r w:rsidR="00703BEA" w:rsidRPr="00703BEA">
        <w:rPr>
          <w:sz w:val="18"/>
          <w:szCs w:val="18"/>
        </w:rPr>
        <w:t xml:space="preserve"> para brasileiros, ensino de língua espanhola; língua Estrangeira/, aquisição </w:t>
      </w:r>
      <w:r w:rsidR="00703BEA">
        <w:rPr>
          <w:sz w:val="18"/>
          <w:szCs w:val="18"/>
        </w:rPr>
        <w:t>ELE</w:t>
      </w:r>
      <w:r w:rsidR="00703BEA" w:rsidRPr="00703BEA">
        <w:rPr>
          <w:sz w:val="18"/>
          <w:szCs w:val="18"/>
        </w:rPr>
        <w:t xml:space="preserve"> falantes brasileiros</w:t>
      </w:r>
      <w:r w:rsidR="00703BEA">
        <w:rPr>
          <w:sz w:val="18"/>
          <w:szCs w:val="18"/>
        </w:rPr>
        <w:t>.</w:t>
      </w:r>
    </w:p>
  </w:footnote>
  <w:footnote w:id="2">
    <w:p w14:paraId="45A86B7A" w14:textId="2C6B30CD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CD76BC" w:rsidRPr="00CD76BC">
        <w:rPr>
          <w:sz w:val="18"/>
          <w:szCs w:val="18"/>
        </w:rPr>
        <w:t>Possui licenciatura e mestrado em Letras (Universidade Estadual Paulista Júlio de Mesquita - UNESP) e doutorado em Linguística (UFSCar). Atualmente é professora de línguas espanhola e portuguesa no Setor de Educação Profissional e Tecnológica da Universidade Federal do Paraná (UFPR).</w:t>
      </w:r>
      <w:r w:rsidR="00CD76BC">
        <w:rPr>
          <w:sz w:val="18"/>
          <w:szCs w:val="18"/>
        </w:rPr>
        <w:t xml:space="preserve"> </w:t>
      </w:r>
      <w:r w:rsidR="00CD76BC" w:rsidRPr="00CD76BC">
        <w:rPr>
          <w:sz w:val="18"/>
          <w:szCs w:val="18"/>
        </w:rPr>
        <w:t xml:space="preserve">Atua na Extensão Universitária Coordenando Projetos, Cursos e </w:t>
      </w:r>
      <w:proofErr w:type="gramStart"/>
      <w:r w:rsidR="00CD76BC" w:rsidRPr="00CD76BC">
        <w:rPr>
          <w:sz w:val="18"/>
          <w:szCs w:val="18"/>
        </w:rPr>
        <w:t>Eventos..</w:t>
      </w:r>
      <w:proofErr w:type="gramEnd"/>
      <w:r w:rsidR="00CD76BC" w:rsidRPr="00CD76BC">
        <w:rPr>
          <w:sz w:val="18"/>
          <w:szCs w:val="18"/>
        </w:rPr>
        <w:t xml:space="preserve"> É membro do Grupo de Pesquisa "Narrativas Estrangeiras Modernas", cadastrado no CNPq.</w:t>
      </w:r>
    </w:p>
  </w:footnote>
  <w:footnote w:id="3">
    <w:p w14:paraId="78F40C44" w14:textId="42850E84" w:rsidR="00DD27F5" w:rsidRPr="00DD27F5" w:rsidRDefault="00DD27F5">
      <w:pPr>
        <w:pStyle w:val="Textodenotaderodap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B7C8F"/>
    <w:rsid w:val="001E20D4"/>
    <w:rsid w:val="00201DCF"/>
    <w:rsid w:val="00255803"/>
    <w:rsid w:val="005B2CBC"/>
    <w:rsid w:val="0065774E"/>
    <w:rsid w:val="00703BEA"/>
    <w:rsid w:val="00782277"/>
    <w:rsid w:val="00890CB9"/>
    <w:rsid w:val="008C1FD7"/>
    <w:rsid w:val="00A30454"/>
    <w:rsid w:val="00C208F0"/>
    <w:rsid w:val="00CD76BC"/>
    <w:rsid w:val="00DD27F5"/>
    <w:rsid w:val="00E11C1A"/>
    <w:rsid w:val="00EB74B2"/>
    <w:rsid w:val="00F6780A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201DC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1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culturasinterculturaseoutr56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Valeria Quiroga</cp:lastModifiedBy>
  <cp:revision>2</cp:revision>
  <dcterms:created xsi:type="dcterms:W3CDTF">2025-03-10T19:09:00Z</dcterms:created>
  <dcterms:modified xsi:type="dcterms:W3CDTF">2025-03-10T19:09:00Z</dcterms:modified>
</cp:coreProperties>
</file>