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B05A" w14:textId="3E817AE7" w:rsidR="00F54D00" w:rsidRDefault="005D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REVISÃO SISTEMÁTICA DE LITERATURA: POLÍTICAS DE FORMAÇÃO CONTINUADA DE PROFESSORES NOS ANOS INICIAS DO ENSINO FUNDAMENTAL </w:t>
      </w:r>
    </w:p>
    <w:p w14:paraId="736D2B42" w14:textId="77777777" w:rsidR="00F54D00" w:rsidRDefault="00F54D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217684" w14:textId="27BECAC2" w:rsidR="00F54D00" w:rsidRDefault="005D33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Clara Silva Lucas</w:t>
      </w:r>
    </w:p>
    <w:p w14:paraId="24CC8364" w14:textId="0EEACEF3" w:rsidR="00F54D00" w:rsidRDefault="005D3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4D95A36" w14:textId="6EB1FD1A" w:rsidR="00F54D00" w:rsidRDefault="005D3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ana.lucas@edu.unimontes.br</w:t>
      </w:r>
    </w:p>
    <w:p w14:paraId="7E260CB2" w14:textId="77777777" w:rsidR="005D3343" w:rsidRDefault="005D33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 dos Santos</w:t>
      </w:r>
    </w:p>
    <w:p w14:paraId="4D13E25F" w14:textId="77777777" w:rsidR="005D3343" w:rsidRDefault="005D3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015504E" w14:textId="63B46E64" w:rsidR="005D3343" w:rsidRPr="005D3343" w:rsidRDefault="005D33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6" w:history="1">
        <w:r w:rsidRPr="005D334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francely.santos@unimontes.br</w:t>
        </w:r>
      </w:hyperlink>
    </w:p>
    <w:p w14:paraId="16ADE373" w14:textId="246E5C99" w:rsidR="00F54D00" w:rsidRDefault="005D3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Políticas Públicas e Gestão da Educação</w:t>
      </w:r>
    </w:p>
    <w:p w14:paraId="68FCF643" w14:textId="77777777" w:rsidR="00F54D00" w:rsidRDefault="00F54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407418" w14:textId="3500A618" w:rsidR="009847F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539E6198" w14:textId="25A36796" w:rsidR="009847F4" w:rsidRPr="008D5F4B" w:rsidRDefault="008D5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D5F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Este estudo analisou o processo de formação continuada dos professores dos Anos Iniciais do Ensino Fundamental em relação ao plano de carreira, considerando as metas e diretrizes do Plano Nacional de Educação 2014-2024.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realizada uma Revisão Sistemática de Literatura, </w:t>
      </w:r>
      <w:r w:rsidR="004738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que </w:t>
      </w:r>
      <w:r w:rsidR="005A30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foram selecionados </w:t>
      </w:r>
      <w:r w:rsidR="004738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quinze artigos e quatro dissertações, </w:t>
      </w:r>
      <w:r w:rsidR="007309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4738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7309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o</w:t>
      </w:r>
      <w:r w:rsidR="004738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marco temporal de janeiro de 2014 a junho de 2024. Como resultados evidenciamos que embora exista </w:t>
      </w:r>
      <w:r w:rsidR="005A30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meta 16 que visa a </w:t>
      </w:r>
      <w:r w:rsidR="004738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 continuada em nível de pós-graduação, poucas foram as ações públicas </w:t>
      </w:r>
      <w:r w:rsidR="007309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ampliar as vagas de formação e condições de permanência dos professores nos cursos de pós-graduação. </w:t>
      </w:r>
      <w:r w:rsidR="00AF42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Considerou-se que é necessário que a União evidencie o papel de cada </w:t>
      </w:r>
      <w:r w:rsidR="004854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esfera governamental na construção de estratégias para se alcançar a meta de formação de professores.</w:t>
      </w:r>
    </w:p>
    <w:p w14:paraId="1568CE81" w14:textId="4F770F93" w:rsidR="00F54D00" w:rsidRDefault="00984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Pr="009847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Valorização de Professores; Plano de carreira.</w:t>
      </w:r>
    </w:p>
    <w:p w14:paraId="70C6D858" w14:textId="77777777" w:rsidR="00F54D00" w:rsidRDefault="00F5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668BA0" w14:textId="77777777" w:rsidR="00F54D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2D86B2C" w14:textId="0A477F54" w:rsidR="00485486" w:rsidRPr="00485486" w:rsidRDefault="006F3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Plano Nacional de Educação (PNE) 2014-2024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composto por diretrizes e metas para educação, para o foco deste trabalho, evidencia-se a meta 16 sobre a formação continuada de professores e profissionais da Educação Básica. Ressalta-se que este recorte </w:t>
      </w:r>
      <w:r w:rsidR="00485486" w:rsidRPr="004854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oriundo de </w:t>
      </w:r>
      <w:r w:rsidR="004854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uma pesquisa de dissertação do Programa de Pós-Graduação em Educação (PPGE) da Universidade Estadual de Montes Claros. </w:t>
      </w:r>
    </w:p>
    <w:p w14:paraId="35A53AD2" w14:textId="77777777" w:rsidR="00F54D00" w:rsidRDefault="00F5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CE5AFD" w14:textId="77777777" w:rsidR="00F54D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6D85676F" w14:textId="344A7058" w:rsidR="00F54D00" w:rsidRPr="008D5F4B" w:rsidRDefault="008D5F4B" w:rsidP="008D5F4B">
      <w:pPr>
        <w:pStyle w:val="PargrafodaLista"/>
        <w:widowControl w:val="0"/>
        <w:tabs>
          <w:tab w:val="num" w:pos="720"/>
        </w:tabs>
        <w:spacing w:after="120"/>
        <w:ind w:left="0"/>
        <w:jc w:val="both"/>
        <w:rPr>
          <w:color w:val="000000" w:themeColor="text1"/>
        </w:rPr>
      </w:pPr>
      <w:r>
        <w:rPr>
          <w:color w:val="000000"/>
        </w:rPr>
        <w:t xml:space="preserve">Justifica-se pelo interesse em analisar o que as pesquisas dizem sobre o processo de formação continuada de professores, delimitando o problema: </w:t>
      </w:r>
      <w:r w:rsidRPr="003070D5">
        <w:rPr>
          <w:color w:val="000000"/>
        </w:rPr>
        <w:t xml:space="preserve">Como o plano de carreira está </w:t>
      </w:r>
      <w:r>
        <w:rPr>
          <w:color w:val="000000"/>
        </w:rPr>
        <w:t xml:space="preserve">em relação </w:t>
      </w:r>
      <w:r w:rsidRPr="003070D5">
        <w:rPr>
          <w:color w:val="000000"/>
        </w:rPr>
        <w:t xml:space="preserve">ao Plano Nacional de Educação </w:t>
      </w:r>
      <w:r>
        <w:rPr>
          <w:color w:val="000000"/>
        </w:rPr>
        <w:t>(</w:t>
      </w:r>
      <w:r w:rsidRPr="003070D5">
        <w:rPr>
          <w:color w:val="000000"/>
        </w:rPr>
        <w:t>PNE</w:t>
      </w:r>
      <w:r>
        <w:rPr>
          <w:color w:val="000000"/>
        </w:rPr>
        <w:t>)</w:t>
      </w:r>
      <w:r w:rsidRPr="003070D5">
        <w:rPr>
          <w:color w:val="000000"/>
        </w:rPr>
        <w:t xml:space="preserve"> no que se refere à formação continuada</w:t>
      </w:r>
      <w:r>
        <w:rPr>
          <w:color w:val="000000"/>
        </w:rPr>
        <w:t xml:space="preserve"> de professores dos Anos Iniciais do Ensino Fundamental</w:t>
      </w:r>
      <w:r w:rsidRPr="003070D5">
        <w:rPr>
          <w:color w:val="000000"/>
        </w:rPr>
        <w:t xml:space="preserve"> em nível de pós-graduação?</w:t>
      </w:r>
    </w:p>
    <w:p w14:paraId="31DE1120" w14:textId="77777777" w:rsidR="00F54D00" w:rsidRDefault="00F5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43BF95" w14:textId="67A96CC4" w:rsidR="00F54D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 da pesquisa</w:t>
      </w:r>
    </w:p>
    <w:p w14:paraId="5519917E" w14:textId="1C6A022D" w:rsidR="00F54D00" w:rsidRPr="008D5F4B" w:rsidRDefault="0013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D5F4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D5F4B">
        <w:rPr>
          <w:rFonts w:ascii="Times New Roman" w:hAnsi="Times New Roman" w:cs="Times New Roman"/>
          <w:color w:val="000000" w:themeColor="text1"/>
          <w:sz w:val="24"/>
          <w:szCs w:val="24"/>
        </w:rPr>
        <w:t>nalisar como o processo de formação continuada dos professores dos Anos Iniciais do Ensino Fundamental está relacionado ao plano de carreira, considerando as metas e diretrizes do Plano Nacional de Educação (PNE)</w:t>
      </w:r>
      <w:r w:rsidR="008D5F4B" w:rsidRPr="008D5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5F4B" w:rsidRPr="008D5F4B">
        <w:rPr>
          <w:rFonts w:ascii="Times New Roman" w:hAnsi="Times New Roman" w:cs="Times New Roman"/>
          <w:color w:val="000000" w:themeColor="text1"/>
          <w:sz w:val="24"/>
          <w:szCs w:val="24"/>
        </w:rPr>
        <w:t>no que se refere à formação continuada em nível de pós-graduação</w:t>
      </w:r>
      <w:r w:rsidR="008D5F4B" w:rsidRPr="008D5F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EF6ADC" w14:textId="77777777" w:rsidR="00F54D00" w:rsidRDefault="00F5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E35CD5" w14:textId="77777777" w:rsidR="00F54D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Referencial teórico que fundamenta a pesquisa</w:t>
      </w:r>
    </w:p>
    <w:p w14:paraId="054FDBEA" w14:textId="186F63E4" w:rsidR="0043079D" w:rsidRPr="0043079D" w:rsidRDefault="00485486" w:rsidP="0043079D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08B">
        <w:rPr>
          <w:rFonts w:ascii="Times New Roman" w:hAnsi="Times New Roman" w:cs="Times New Roman"/>
          <w:sz w:val="24"/>
          <w:szCs w:val="24"/>
        </w:rPr>
        <w:t xml:space="preserve">A </w:t>
      </w:r>
      <w:r w:rsidR="00A5208B">
        <w:rPr>
          <w:rFonts w:ascii="Times New Roman" w:hAnsi="Times New Roman" w:cs="Times New Roman"/>
          <w:sz w:val="24"/>
          <w:szCs w:val="24"/>
        </w:rPr>
        <w:t>F</w:t>
      </w:r>
      <w:r w:rsidRPr="00A5208B">
        <w:rPr>
          <w:rFonts w:ascii="Times New Roman" w:hAnsi="Times New Roman" w:cs="Times New Roman"/>
          <w:sz w:val="24"/>
          <w:szCs w:val="24"/>
        </w:rPr>
        <w:t xml:space="preserve">ormação Continuada de Professores é discutida em uma perspectiva de </w:t>
      </w:r>
      <w:r w:rsidR="00A5208B" w:rsidRPr="00A5208B">
        <w:rPr>
          <w:rFonts w:ascii="Times New Roman" w:hAnsi="Times New Roman" w:cs="Times New Roman"/>
          <w:sz w:val="24"/>
          <w:szCs w:val="24"/>
        </w:rPr>
        <w:t xml:space="preserve">Gatti </w:t>
      </w:r>
      <w:r w:rsidR="00A5208B" w:rsidRPr="00A5208B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A5208B" w:rsidRPr="00A5208B">
        <w:rPr>
          <w:rFonts w:ascii="Times New Roman" w:hAnsi="Times New Roman" w:cs="Times New Roman"/>
          <w:sz w:val="24"/>
          <w:szCs w:val="24"/>
        </w:rPr>
        <w:t xml:space="preserve">, </w:t>
      </w:r>
      <w:r w:rsidR="00A5208B" w:rsidRPr="00A5208B">
        <w:rPr>
          <w:rFonts w:ascii="Times New Roman" w:hAnsi="Times New Roman" w:cs="Times New Roman"/>
          <w:sz w:val="24"/>
          <w:szCs w:val="24"/>
        </w:rPr>
        <w:t>(</w:t>
      </w:r>
      <w:r w:rsidR="00A5208B" w:rsidRPr="00A5208B">
        <w:rPr>
          <w:rFonts w:ascii="Times New Roman" w:hAnsi="Times New Roman" w:cs="Times New Roman"/>
          <w:sz w:val="24"/>
          <w:szCs w:val="24"/>
        </w:rPr>
        <w:t>2019</w:t>
      </w:r>
      <w:r w:rsidR="00A5208B" w:rsidRPr="00A5208B">
        <w:rPr>
          <w:rFonts w:ascii="Times New Roman" w:hAnsi="Times New Roman" w:cs="Times New Roman"/>
          <w:sz w:val="24"/>
          <w:szCs w:val="24"/>
        </w:rPr>
        <w:t>)</w:t>
      </w:r>
      <w:r w:rsidR="0043079D">
        <w:rPr>
          <w:rFonts w:ascii="Times New Roman" w:hAnsi="Times New Roman" w:cs="Times New Roman"/>
          <w:sz w:val="24"/>
          <w:szCs w:val="24"/>
        </w:rPr>
        <w:t xml:space="preserve"> em sua defesa como processo contínuo que perdura a carreira do professor</w:t>
      </w:r>
      <w:r w:rsidR="00A5208B" w:rsidRPr="00A5208B">
        <w:rPr>
          <w:rFonts w:ascii="Times New Roman" w:hAnsi="Times New Roman" w:cs="Times New Roman"/>
          <w:sz w:val="24"/>
          <w:szCs w:val="24"/>
        </w:rPr>
        <w:t>.</w:t>
      </w:r>
      <w:r w:rsidR="0043079D">
        <w:rPr>
          <w:rFonts w:ascii="Times New Roman" w:hAnsi="Times New Roman" w:cs="Times New Roman"/>
          <w:sz w:val="24"/>
          <w:szCs w:val="24"/>
        </w:rPr>
        <w:t xml:space="preserve"> </w:t>
      </w:r>
      <w:r w:rsidR="00A5208B">
        <w:rPr>
          <w:rFonts w:ascii="Times New Roman" w:hAnsi="Times New Roman" w:cs="Times New Roman"/>
          <w:sz w:val="24"/>
          <w:szCs w:val="24"/>
        </w:rPr>
        <w:t>Para fundamentar as políticas públicas educacionais o estudo se pa</w:t>
      </w:r>
      <w:r w:rsidR="0043079D">
        <w:rPr>
          <w:rFonts w:ascii="Times New Roman" w:hAnsi="Times New Roman" w:cs="Times New Roman"/>
          <w:sz w:val="24"/>
          <w:szCs w:val="24"/>
        </w:rPr>
        <w:t xml:space="preserve">utou nos estudos de Mainardes (2022), que apresenta o percurso de uma política até a sua execução. Os debates sobre plano de carreira ficaram em suma com </w:t>
      </w:r>
      <w:proofErr w:type="spellStart"/>
      <w:r w:rsidR="0043079D" w:rsidRPr="0043079D">
        <w:rPr>
          <w:rFonts w:ascii="Times New Roman" w:hAnsi="Times New Roman" w:cs="Times New Roman"/>
          <w:sz w:val="24"/>
          <w:szCs w:val="24"/>
        </w:rPr>
        <w:t>Libâneo</w:t>
      </w:r>
      <w:proofErr w:type="spellEnd"/>
      <w:r w:rsidR="0043079D" w:rsidRPr="0043079D">
        <w:rPr>
          <w:rFonts w:ascii="Times New Roman" w:hAnsi="Times New Roman" w:cs="Times New Roman"/>
          <w:sz w:val="24"/>
          <w:szCs w:val="24"/>
        </w:rPr>
        <w:t xml:space="preserve">, Oliveira e </w:t>
      </w:r>
      <w:proofErr w:type="spellStart"/>
      <w:r w:rsidR="0043079D" w:rsidRPr="0043079D">
        <w:rPr>
          <w:rFonts w:ascii="Times New Roman" w:hAnsi="Times New Roman" w:cs="Times New Roman"/>
          <w:sz w:val="24"/>
          <w:szCs w:val="24"/>
        </w:rPr>
        <w:t>Toschi</w:t>
      </w:r>
      <w:proofErr w:type="spellEnd"/>
      <w:r w:rsidR="0043079D" w:rsidRPr="0043079D">
        <w:rPr>
          <w:rFonts w:ascii="Times New Roman" w:hAnsi="Times New Roman" w:cs="Times New Roman"/>
          <w:sz w:val="24"/>
          <w:szCs w:val="24"/>
        </w:rPr>
        <w:t xml:space="preserve"> (2012)</w:t>
      </w:r>
      <w:r w:rsidR="0043079D" w:rsidRPr="004307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91EF1" w14:textId="77777777" w:rsidR="00F54D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3CD37A7F" w14:textId="6633AC9B" w:rsidR="00AF42B1" w:rsidRPr="00AF42B1" w:rsidRDefault="00C3190D" w:rsidP="00AF42B1">
      <w:pPr>
        <w:pStyle w:val="PargrafodaLista"/>
        <w:widowControl w:val="0"/>
        <w:tabs>
          <w:tab w:val="num" w:pos="720"/>
        </w:tabs>
        <w:spacing w:after="120"/>
        <w:ind w:left="0"/>
        <w:jc w:val="both"/>
        <w:rPr>
          <w:color w:val="000000"/>
        </w:rPr>
      </w:pPr>
      <w:r w:rsidRPr="00C3190D">
        <w:rPr>
          <w:bCs/>
        </w:rPr>
        <w:t>Foi utilizad</w:t>
      </w:r>
      <w:r>
        <w:rPr>
          <w:bCs/>
        </w:rPr>
        <w:t>o o procedimento</w:t>
      </w:r>
      <w:r w:rsidRPr="00C3190D">
        <w:rPr>
          <w:bCs/>
        </w:rPr>
        <w:t xml:space="preserve"> </w:t>
      </w:r>
      <w:r w:rsidRPr="00C3190D">
        <w:rPr>
          <w:color w:val="000000" w:themeColor="text1"/>
        </w:rPr>
        <w:t xml:space="preserve">apresentado </w:t>
      </w:r>
      <w:r w:rsidRPr="00C3190D">
        <w:t xml:space="preserve">por Galvão, </w:t>
      </w:r>
      <w:proofErr w:type="spellStart"/>
      <w:r w:rsidRPr="00C3190D">
        <w:t>Sawada</w:t>
      </w:r>
      <w:proofErr w:type="spellEnd"/>
      <w:r w:rsidRPr="00C3190D">
        <w:t xml:space="preserve"> e Trevizan (2004)</w:t>
      </w:r>
      <w:r w:rsidRPr="00C3190D">
        <w:t xml:space="preserve"> </w:t>
      </w:r>
      <w:r>
        <w:t xml:space="preserve">para a </w:t>
      </w:r>
      <w:r w:rsidRPr="00C3190D">
        <w:t>construção de uma Revisão Si</w:t>
      </w:r>
      <w:r>
        <w:t xml:space="preserve">stemática de Literatura, que é dividido em sete etapas: </w:t>
      </w:r>
      <w:r>
        <w:rPr>
          <w:color w:val="000000" w:themeColor="text1"/>
        </w:rPr>
        <w:t xml:space="preserve">a construção do protocolo, definição da pergunta, a busca dos resultados, a seleção dos estudos, a avaliação crítica dos estudos, a coleta de dados e a síntese dos dados. </w:t>
      </w:r>
      <w:r>
        <w:rPr>
          <w:color w:val="000000" w:themeColor="text1"/>
        </w:rPr>
        <w:t xml:space="preserve">As bases de dados utilizadas foram </w:t>
      </w:r>
      <w:r>
        <w:rPr>
          <w:color w:val="000000"/>
        </w:rPr>
        <w:t xml:space="preserve">o </w:t>
      </w:r>
      <w:r w:rsidRPr="00F53DE4">
        <w:rPr>
          <w:color w:val="000000"/>
        </w:rPr>
        <w:t xml:space="preserve">Portal de Periódicos da Coordenadoria de Aperfeiçoamento de Pessoal de Nível Superior </w:t>
      </w:r>
      <w:r>
        <w:rPr>
          <w:color w:val="000000"/>
        </w:rPr>
        <w:t>(</w:t>
      </w:r>
      <w:r w:rsidRPr="00F53DE4">
        <w:rPr>
          <w:color w:val="000000"/>
        </w:rPr>
        <w:t>Capes</w:t>
      </w:r>
      <w:r>
        <w:rPr>
          <w:color w:val="000000"/>
        </w:rPr>
        <w:t xml:space="preserve">), o acervo </w:t>
      </w:r>
      <w:proofErr w:type="spellStart"/>
      <w:r w:rsidRPr="00D72B96">
        <w:rPr>
          <w:i/>
          <w:iCs/>
          <w:color w:val="000000"/>
        </w:rPr>
        <w:t>Scientific</w:t>
      </w:r>
      <w:proofErr w:type="spellEnd"/>
      <w:r w:rsidRPr="00D72B96">
        <w:rPr>
          <w:i/>
          <w:iCs/>
          <w:color w:val="000000"/>
        </w:rPr>
        <w:t xml:space="preserve"> </w:t>
      </w:r>
      <w:proofErr w:type="spellStart"/>
      <w:r w:rsidRPr="00D72B96">
        <w:rPr>
          <w:i/>
          <w:iCs/>
          <w:color w:val="000000"/>
        </w:rPr>
        <w:t>Electronic</w:t>
      </w:r>
      <w:proofErr w:type="spellEnd"/>
      <w:r w:rsidRPr="00D72B96">
        <w:rPr>
          <w:i/>
          <w:iCs/>
          <w:color w:val="000000"/>
        </w:rPr>
        <w:t xml:space="preserve"> Library Online</w:t>
      </w:r>
      <w:r>
        <w:rPr>
          <w:i/>
          <w:iCs/>
          <w:color w:val="000000"/>
        </w:rPr>
        <w:t xml:space="preserve"> (</w:t>
      </w:r>
      <w:proofErr w:type="spellStart"/>
      <w:r w:rsidRPr="00D72B96">
        <w:rPr>
          <w:i/>
          <w:iCs/>
          <w:color w:val="000000"/>
        </w:rPr>
        <w:t>Scielo</w:t>
      </w:r>
      <w:proofErr w:type="spellEnd"/>
      <w:r>
        <w:rPr>
          <w:color w:val="000000"/>
        </w:rPr>
        <w:t xml:space="preserve"> Brasil) e a </w:t>
      </w:r>
      <w:r w:rsidRPr="00F53DE4">
        <w:rPr>
          <w:color w:val="000000"/>
        </w:rPr>
        <w:t xml:space="preserve">Biblioteca Digital Brasileira de Teses e Dissertações </w:t>
      </w:r>
      <w:r>
        <w:rPr>
          <w:color w:val="000000"/>
        </w:rPr>
        <w:t>(</w:t>
      </w:r>
      <w:r w:rsidRPr="00F53DE4">
        <w:rPr>
          <w:color w:val="000000"/>
        </w:rPr>
        <w:t>BDTD</w:t>
      </w:r>
      <w:r>
        <w:rPr>
          <w:color w:val="000000"/>
        </w:rPr>
        <w:t xml:space="preserve">). </w:t>
      </w:r>
      <w:r>
        <w:rPr>
          <w:color w:val="000000"/>
        </w:rPr>
        <w:t xml:space="preserve">Com delimitação temporal de trabalhos publicados entre janeiro de 2014 a junho de 2024, pois o levamento foi realizado </w:t>
      </w:r>
      <w:r w:rsidR="00AF42B1">
        <w:rPr>
          <w:color w:val="000000"/>
        </w:rPr>
        <w:t xml:space="preserve">em julho de 2024. </w:t>
      </w:r>
    </w:p>
    <w:p w14:paraId="0C78E2DF" w14:textId="77777777" w:rsidR="00F54D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7C794B94" w14:textId="71B2D02E" w:rsidR="00AF42B1" w:rsidRDefault="00AF42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2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a análise de dados, </w:t>
      </w:r>
      <w:r w:rsidR="00D407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foram criadas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três categorias, sendo elas: </w:t>
      </w:r>
      <w:r w:rsidRPr="00AF42B1">
        <w:rPr>
          <w:rFonts w:ascii="Times New Roman" w:hAnsi="Times New Roman" w:cs="Times New Roman"/>
          <w:color w:val="000000" w:themeColor="text1"/>
          <w:sz w:val="24"/>
          <w:szCs w:val="24"/>
        </w:rPr>
        <w:t>A) Desenvolvimento e Valorização Profissional; B) Políticas Públicas Educacionais e Plano de Carreira; e C) Plano Nacional de Educação.</w:t>
      </w:r>
      <w:r w:rsidR="00485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776">
        <w:rPr>
          <w:rFonts w:ascii="Times New Roman" w:hAnsi="Times New Roman" w:cs="Times New Roman"/>
          <w:color w:val="000000" w:themeColor="text1"/>
          <w:sz w:val="24"/>
          <w:szCs w:val="24"/>
        </w:rPr>
        <w:t>Os resultados em síntese, sugerem que o</w:t>
      </w:r>
      <w:r w:rsidR="00833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Plano Nacional de Educação é uma política de resistência e um caminho para desencadear outras políticas educacionais. As pesquisas analisadas evidenciaram a importância de se considerar os resultados dos monitoramentos, entendendo as diferentes necessidades que cada região do país carece para a criação das metas e estratégias do PNE. Ademais, a formação continuada de professores apresenta-se como um elemento de valorização, mas segundo o estudo, não basta apenas estabelecer a meta, é necessário aumentar a oferta de vagas e bolsas de estudo para os professores. Na mesma direção, observou-se a necessidade estimulação e renumeração/valorização financeira para os professores considerando seu processo de formação.</w:t>
      </w:r>
    </w:p>
    <w:p w14:paraId="2A6FC9D8" w14:textId="77777777" w:rsidR="00833A37" w:rsidRPr="00F66E04" w:rsidRDefault="00833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B5536" w14:textId="77777777" w:rsidR="00F54D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07544B2A" w14:textId="60A65220" w:rsidR="00F54D00" w:rsidRDefault="00130D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0D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pesquisa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tem como objeto principal as políticas públicas de formação de professores, fazendo ligação com o eixo inserido, contribuindo com reflexões de como estas se materializam na prática. </w:t>
      </w:r>
    </w:p>
    <w:p w14:paraId="51218E66" w14:textId="77777777" w:rsidR="008D5F4B" w:rsidRPr="00130D68" w:rsidRDefault="008D5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D44A65" w14:textId="5A7C720D" w:rsidR="00F54D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</w:t>
      </w:r>
      <w:r w:rsidR="00130D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</w:p>
    <w:p w14:paraId="74CCB901" w14:textId="5D48BD21" w:rsidR="00F54D00" w:rsidRPr="00D40776" w:rsidRDefault="00D407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407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Considerou-se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não adianta criar uma meta de formação sem fornecer condições para que ela aconteça dentro da realidade dos professores. A pesquisa aponta que um dos caminhos emergenciais é a distribuição entre as responsabilidades da União para aumentar o compromisso com ações que sejam efetivas para aumentar o índice de formação continuada dos professores. </w:t>
      </w:r>
    </w:p>
    <w:p w14:paraId="71CC7F71" w14:textId="77777777" w:rsidR="00D40776" w:rsidRDefault="00D40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CE2428A" w14:textId="1BAA5D5D" w:rsidR="00F54D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8CED771" w14:textId="77777777" w:rsidR="00485486" w:rsidRDefault="00485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6F2E22" w14:textId="77777777" w:rsidR="00833A37" w:rsidRDefault="00485486" w:rsidP="00D40776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07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GALVÃO, Cristina Maria; SAWADA, Namie </w:t>
      </w:r>
      <w:proofErr w:type="spellStart"/>
      <w:r w:rsidRPr="004307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Okono</w:t>
      </w:r>
      <w:proofErr w:type="spellEnd"/>
      <w:r w:rsidRPr="004307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TREVIZAN, Maria Auxiliadora. Revisão sistemática: recurso que proporciona a incorporação das evidencias na prática da enfermagem. </w:t>
      </w:r>
      <w:r w:rsidRPr="0043079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Revista Latino-americana de Enfermagem</w:t>
      </w:r>
      <w:r w:rsidRPr="004307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v. 12, n. 3, p. 549-556, maio/jun. 2004.</w:t>
      </w:r>
    </w:p>
    <w:p w14:paraId="05FB0471" w14:textId="16049906" w:rsidR="00D40776" w:rsidRDefault="00A5208B" w:rsidP="00D40776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079D">
        <w:rPr>
          <w:rFonts w:ascii="Times New Roman" w:hAnsi="Times New Roman" w:cs="Times New Roman"/>
          <w:sz w:val="24"/>
          <w:szCs w:val="24"/>
        </w:rPr>
        <w:t xml:space="preserve">GATTI, Bernardete Angelina </w:t>
      </w:r>
      <w:r w:rsidRPr="0043079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3079D">
        <w:rPr>
          <w:rFonts w:ascii="Times New Roman" w:hAnsi="Times New Roman" w:cs="Times New Roman"/>
          <w:sz w:val="24"/>
          <w:szCs w:val="24"/>
        </w:rPr>
        <w:t xml:space="preserve">. </w:t>
      </w:r>
      <w:r w:rsidRPr="0043079D">
        <w:rPr>
          <w:rFonts w:ascii="Times New Roman" w:hAnsi="Times New Roman" w:cs="Times New Roman"/>
          <w:b/>
          <w:bCs/>
          <w:sz w:val="24"/>
          <w:szCs w:val="24"/>
        </w:rPr>
        <w:t>Professores do Brasil:</w:t>
      </w:r>
      <w:r w:rsidRPr="0043079D">
        <w:rPr>
          <w:rFonts w:ascii="Times New Roman" w:hAnsi="Times New Roman" w:cs="Times New Roman"/>
          <w:sz w:val="24"/>
          <w:szCs w:val="24"/>
        </w:rPr>
        <w:t xml:space="preserve"> novos cenários de formação. Brasília: UNESCO, 2019.</w:t>
      </w:r>
    </w:p>
    <w:p w14:paraId="69F2F8CD" w14:textId="2D207775" w:rsidR="0043079D" w:rsidRDefault="0043079D" w:rsidP="00D40776">
      <w:pPr>
        <w:shd w:val="clear" w:color="auto" w:fill="FFFFFF"/>
        <w:spacing w:after="240" w:line="240" w:lineRule="auto"/>
        <w:textAlignment w:val="baseline"/>
        <w:rPr>
          <w:rStyle w:val="transform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079D">
        <w:rPr>
          <w:rStyle w:val="transfor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LIBÂNEO, José Carlos; OLIVEIRA, João Ferreira de; TOSCHI, </w:t>
      </w:r>
      <w:proofErr w:type="spellStart"/>
      <w:r w:rsidRPr="0043079D">
        <w:rPr>
          <w:rStyle w:val="transform"/>
          <w:rFonts w:ascii="Times New Roman" w:hAnsi="Times New Roman" w:cs="Times New Roman"/>
          <w:sz w:val="24"/>
          <w:szCs w:val="24"/>
          <w:bdr w:val="none" w:sz="0" w:space="0" w:color="auto" w:frame="1"/>
        </w:rPr>
        <w:t>Mirza</w:t>
      </w:r>
      <w:proofErr w:type="spellEnd"/>
      <w:r w:rsidRPr="0043079D">
        <w:rPr>
          <w:rStyle w:val="transfor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Seabra. </w:t>
      </w:r>
      <w:r w:rsidRPr="0043079D">
        <w:rPr>
          <w:rStyle w:val="transform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Educação escolar:</w:t>
      </w:r>
      <w:r w:rsidRPr="0043079D">
        <w:rPr>
          <w:rStyle w:val="transfor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políticas, estrutura e organização.</w:t>
      </w:r>
      <w:r w:rsidR="00103836">
        <w:rPr>
          <w:rStyle w:val="transfor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079D">
        <w:rPr>
          <w:rStyle w:val="transform"/>
          <w:rFonts w:ascii="Times New Roman" w:hAnsi="Times New Roman" w:cs="Times New Roman"/>
          <w:sz w:val="24"/>
          <w:szCs w:val="24"/>
          <w:bdr w:val="none" w:sz="0" w:space="0" w:color="auto" w:frame="1"/>
        </w:rPr>
        <w:t>São Paulo: Cortez, 2012.</w:t>
      </w:r>
    </w:p>
    <w:p w14:paraId="009DAE87" w14:textId="799B40C3" w:rsidR="00103836" w:rsidRPr="00103836" w:rsidRDefault="00103836" w:rsidP="0010383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03836">
        <w:rPr>
          <w:rFonts w:ascii="Times New Roman" w:hAnsi="Times New Roman" w:cs="Times New Roman"/>
          <w:sz w:val="24"/>
          <w:szCs w:val="24"/>
        </w:rPr>
        <w:t xml:space="preserve">MAINARDES, Jefferson. Contribuições da teoria da atuação para a pesquisa em políticas educacionais. </w:t>
      </w:r>
      <w:r w:rsidRPr="00103836">
        <w:rPr>
          <w:rFonts w:ascii="Times New Roman" w:hAnsi="Times New Roman" w:cs="Times New Roman"/>
          <w:i/>
          <w:iCs/>
          <w:sz w:val="24"/>
          <w:szCs w:val="24"/>
        </w:rPr>
        <w:t>In:</w:t>
      </w:r>
      <w:r w:rsidRPr="00103836">
        <w:rPr>
          <w:rFonts w:ascii="Times New Roman" w:hAnsi="Times New Roman" w:cs="Times New Roman"/>
          <w:sz w:val="24"/>
          <w:szCs w:val="24"/>
        </w:rPr>
        <w:t xml:space="preserve"> </w:t>
      </w:r>
      <w:r w:rsidRPr="00103836">
        <w:rPr>
          <w:rFonts w:ascii="Times New Roman" w:hAnsi="Times New Roman" w:cs="Times New Roman"/>
          <w:sz w:val="24"/>
          <w:szCs w:val="24"/>
        </w:rPr>
        <w:t>FÁVERO, Altair Alberto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83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038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3836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103836">
        <w:rPr>
          <w:rFonts w:ascii="Times New Roman" w:hAnsi="Times New Roman" w:cs="Times New Roman"/>
          <w:sz w:val="24"/>
          <w:szCs w:val="24"/>
        </w:rPr>
        <w:t xml:space="preserve">.). </w:t>
      </w:r>
      <w:r w:rsidRPr="00103836">
        <w:rPr>
          <w:rFonts w:ascii="Times New Roman" w:hAnsi="Times New Roman" w:cs="Times New Roman"/>
          <w:b/>
          <w:bCs/>
          <w:sz w:val="24"/>
          <w:szCs w:val="24"/>
        </w:rPr>
        <w:t>Leituras sobre a pesquisa em política educacional e a teoria da atuação.</w:t>
      </w:r>
      <w:r w:rsidRPr="001038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3836">
        <w:rPr>
          <w:rFonts w:ascii="Times New Roman" w:hAnsi="Times New Roman" w:cs="Times New Roman"/>
          <w:sz w:val="24"/>
          <w:szCs w:val="24"/>
        </w:rPr>
        <w:t xml:space="preserve">Chapecó, SC: </w:t>
      </w:r>
      <w:proofErr w:type="spellStart"/>
      <w:r w:rsidRPr="00103836">
        <w:rPr>
          <w:rFonts w:ascii="Times New Roman" w:hAnsi="Times New Roman" w:cs="Times New Roman"/>
          <w:sz w:val="24"/>
          <w:szCs w:val="24"/>
        </w:rPr>
        <w:t>Livrologia</w:t>
      </w:r>
      <w:proofErr w:type="spellEnd"/>
      <w:r w:rsidRPr="00103836">
        <w:rPr>
          <w:rFonts w:ascii="Times New Roman" w:hAnsi="Times New Roman" w:cs="Times New Roman"/>
          <w:sz w:val="24"/>
          <w:szCs w:val="24"/>
        </w:rPr>
        <w:t>, 2022.</w:t>
      </w:r>
    </w:p>
    <w:p w14:paraId="6320E929" w14:textId="77777777" w:rsidR="00103836" w:rsidRPr="0043079D" w:rsidRDefault="00103836" w:rsidP="00D40776">
      <w:pPr>
        <w:shd w:val="clear" w:color="auto" w:fill="FFFFFF"/>
        <w:spacing w:after="240" w:line="240" w:lineRule="auto"/>
        <w:textAlignment w:val="baseline"/>
        <w:rPr>
          <w:rStyle w:val="transform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289579E" w14:textId="77777777" w:rsidR="0043079D" w:rsidRPr="009C31CA" w:rsidRDefault="0043079D" w:rsidP="00A5208B">
      <w:pPr>
        <w:spacing w:after="240"/>
      </w:pPr>
    </w:p>
    <w:p w14:paraId="746975B6" w14:textId="77777777" w:rsidR="00A5208B" w:rsidRPr="00485486" w:rsidRDefault="00A5208B" w:rsidP="00485486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6B60BD1" w14:textId="77777777" w:rsidR="00485486" w:rsidRDefault="00485486">
      <w:pPr>
        <w:spacing w:after="0" w:line="240" w:lineRule="auto"/>
        <w:jc w:val="both"/>
      </w:pPr>
    </w:p>
    <w:sectPr w:rsidR="00485486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8018" w14:textId="77777777" w:rsidR="00584A08" w:rsidRDefault="00584A08">
      <w:pPr>
        <w:spacing w:line="240" w:lineRule="auto"/>
      </w:pPr>
      <w:r>
        <w:separator/>
      </w:r>
    </w:p>
  </w:endnote>
  <w:endnote w:type="continuationSeparator" w:id="0">
    <w:p w14:paraId="5D8BDDFB" w14:textId="77777777" w:rsidR="00584A08" w:rsidRDefault="00584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70EE5" w14:textId="77777777" w:rsidR="00584A08" w:rsidRDefault="00584A08">
      <w:pPr>
        <w:spacing w:after="0"/>
      </w:pPr>
      <w:r>
        <w:separator/>
      </w:r>
    </w:p>
  </w:footnote>
  <w:footnote w:type="continuationSeparator" w:id="0">
    <w:p w14:paraId="7173793A" w14:textId="77777777" w:rsidR="00584A08" w:rsidRDefault="00584A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EE66" w14:textId="77777777" w:rsidR="00F54D00" w:rsidRDefault="00000000">
    <w:pPr>
      <w:pStyle w:val="Cabealho"/>
    </w:pPr>
    <w:r>
      <w:rPr>
        <w:noProof/>
      </w:rPr>
      <w:drawing>
        <wp:inline distT="0" distB="0" distL="114300" distR="114300" wp14:anchorId="409CB5A8" wp14:editId="56F1C2C6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7694"/>
    <w:rsid w:val="000B16D9"/>
    <w:rsid w:val="00103836"/>
    <w:rsid w:val="00130D68"/>
    <w:rsid w:val="00172A27"/>
    <w:rsid w:val="0043079D"/>
    <w:rsid w:val="00473870"/>
    <w:rsid w:val="00485486"/>
    <w:rsid w:val="00584A08"/>
    <w:rsid w:val="005A3037"/>
    <w:rsid w:val="005D3343"/>
    <w:rsid w:val="00677F30"/>
    <w:rsid w:val="006F3B7E"/>
    <w:rsid w:val="00730940"/>
    <w:rsid w:val="00741E2B"/>
    <w:rsid w:val="00833A37"/>
    <w:rsid w:val="008D5F4B"/>
    <w:rsid w:val="009847F4"/>
    <w:rsid w:val="00A5208B"/>
    <w:rsid w:val="00AF42B1"/>
    <w:rsid w:val="00B54A3A"/>
    <w:rsid w:val="00B82A8F"/>
    <w:rsid w:val="00C3190D"/>
    <w:rsid w:val="00D40776"/>
    <w:rsid w:val="00F54D00"/>
    <w:rsid w:val="00F66E04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FD66"/>
  <w15:docId w15:val="{38B6E59A-5BFB-4815-9DDC-FEEC5CAD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D3343"/>
    <w:rPr>
      <w:color w:val="605E5C"/>
      <w:shd w:val="clear" w:color="auto" w:fill="E1DFDD"/>
    </w:rPr>
  </w:style>
  <w:style w:type="paragraph" w:styleId="PargrafodaLista">
    <w:name w:val="List Paragraph"/>
    <w:aliases w:val="Corpo do texto"/>
    <w:basedOn w:val="Normal"/>
    <w:uiPriority w:val="34"/>
    <w:qFormat/>
    <w:rsid w:val="008D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ransform">
    <w:name w:val="transform"/>
    <w:basedOn w:val="Fontepargpadro"/>
    <w:rsid w:val="0043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ly.santos@unimontes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5105</Characters>
  <Application>Microsoft Office Word</Application>
  <DocSecurity>0</DocSecurity>
  <Lines>100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Ana Clara Lucas</cp:lastModifiedBy>
  <cp:revision>2</cp:revision>
  <dcterms:created xsi:type="dcterms:W3CDTF">2025-04-15T01:02:00Z</dcterms:created>
  <dcterms:modified xsi:type="dcterms:W3CDTF">2025-04-15T01:02:00Z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