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A9D1" w14:textId="2EC13241" w:rsidR="00EA725B" w:rsidRDefault="00EA725B" w:rsidP="00F13A57">
      <w:pPr>
        <w:spacing w:line="360" w:lineRule="auto"/>
        <w:ind w:leftChars="0" w:left="0" w:firstLineChars="0" w:firstLine="0"/>
        <w:jc w:val="left"/>
        <w:rPr>
          <w:rFonts w:ascii="Open Sans" w:eastAsia="Open Sans" w:hAnsi="Open Sans" w:cs="Open Sans"/>
          <w:b/>
          <w:sz w:val="40"/>
          <w:szCs w:val="40"/>
        </w:rPr>
      </w:pPr>
    </w:p>
    <w:p w14:paraId="48361A28" w14:textId="70CDE01E" w:rsidR="006F7046" w:rsidRDefault="006F7046">
      <w:pPr>
        <w:spacing w:line="360" w:lineRule="auto"/>
        <w:ind w:left="2" w:hanging="4"/>
        <w:jc w:val="left"/>
        <w:rPr>
          <w:rFonts w:ascii="Open Sans" w:eastAsia="Open Sans" w:hAnsi="Open Sans" w:cs="Open Sans"/>
          <w:b/>
          <w:sz w:val="40"/>
          <w:szCs w:val="40"/>
        </w:rPr>
      </w:pPr>
    </w:p>
    <w:p w14:paraId="1D804F99" w14:textId="77777777" w:rsidR="00883489" w:rsidRDefault="00883489" w:rsidP="00AE25E9">
      <w:pPr>
        <w:spacing w:before="0" w:after="0" w:line="240" w:lineRule="auto"/>
        <w:ind w:left="2" w:hanging="4"/>
        <w:jc w:val="center"/>
        <w:rPr>
          <w:rFonts w:ascii="Open Sans" w:eastAsia="Open Sans" w:hAnsi="Open Sans" w:cs="Open Sans"/>
          <w:bCs/>
          <w:sz w:val="40"/>
          <w:szCs w:val="40"/>
        </w:rPr>
      </w:pPr>
      <w:bookmarkStart w:id="0" w:name="_Hlk150071652"/>
    </w:p>
    <w:p w14:paraId="159019C8" w14:textId="77777777" w:rsidR="00883489" w:rsidRDefault="00883489" w:rsidP="00AE25E9">
      <w:pPr>
        <w:spacing w:before="0" w:after="0" w:line="240" w:lineRule="auto"/>
        <w:ind w:left="2" w:hanging="4"/>
        <w:jc w:val="center"/>
        <w:rPr>
          <w:rFonts w:ascii="Open Sans" w:eastAsia="Open Sans" w:hAnsi="Open Sans" w:cs="Open Sans"/>
          <w:bCs/>
          <w:sz w:val="40"/>
          <w:szCs w:val="40"/>
        </w:rPr>
      </w:pPr>
    </w:p>
    <w:p w14:paraId="443EA9D2" w14:textId="5E7A515C" w:rsidR="00EA725B" w:rsidRPr="00AE25E9" w:rsidRDefault="00000000" w:rsidP="00AE25E9">
      <w:pPr>
        <w:spacing w:before="0" w:after="0" w:line="240" w:lineRule="auto"/>
        <w:ind w:left="2" w:hanging="4"/>
        <w:jc w:val="center"/>
        <w:rPr>
          <w:rFonts w:ascii="Open Sans" w:eastAsia="Open Sans" w:hAnsi="Open Sans" w:cs="Open Sans"/>
          <w:bCs/>
          <w:i/>
          <w:sz w:val="40"/>
          <w:szCs w:val="40"/>
        </w:rPr>
      </w:pPr>
      <w:r w:rsidRPr="00AE25E9">
        <w:rPr>
          <w:rFonts w:ascii="Open Sans" w:eastAsia="Open Sans" w:hAnsi="Open Sans" w:cs="Open Sans"/>
          <w:bCs/>
          <w:sz w:val="40"/>
          <w:szCs w:val="40"/>
        </w:rPr>
        <w:t xml:space="preserve">ALIANÇA TECNOLÓGICA: o </w:t>
      </w:r>
      <w:proofErr w:type="spellStart"/>
      <w:r w:rsidRPr="00AE25E9">
        <w:rPr>
          <w:rFonts w:ascii="Open Sans" w:eastAsia="Open Sans" w:hAnsi="Open Sans" w:cs="Open Sans"/>
          <w:bCs/>
          <w:sz w:val="40"/>
          <w:szCs w:val="40"/>
        </w:rPr>
        <w:t>instagram</w:t>
      </w:r>
      <w:proofErr w:type="spellEnd"/>
      <w:r w:rsidRPr="00AE25E9">
        <w:rPr>
          <w:rFonts w:ascii="Open Sans" w:eastAsia="Open Sans" w:hAnsi="Open Sans" w:cs="Open Sans"/>
          <w:bCs/>
          <w:sz w:val="40"/>
          <w:szCs w:val="40"/>
        </w:rPr>
        <w:t xml:space="preserve"> </w:t>
      </w:r>
      <w:proofErr w:type="spellStart"/>
      <w:r w:rsidRPr="00AE25E9">
        <w:rPr>
          <w:rFonts w:ascii="Open Sans" w:eastAsia="Open Sans" w:hAnsi="Open Sans" w:cs="Open Sans"/>
          <w:bCs/>
          <w:sz w:val="40"/>
          <w:szCs w:val="40"/>
        </w:rPr>
        <w:t>como</w:t>
      </w:r>
      <w:proofErr w:type="spellEnd"/>
      <w:r w:rsidRPr="00AE25E9">
        <w:rPr>
          <w:rFonts w:ascii="Open Sans" w:eastAsia="Open Sans" w:hAnsi="Open Sans" w:cs="Open Sans"/>
          <w:bCs/>
          <w:sz w:val="40"/>
          <w:szCs w:val="40"/>
        </w:rPr>
        <w:t xml:space="preserve"> </w:t>
      </w:r>
      <w:proofErr w:type="spellStart"/>
      <w:r w:rsidRPr="00AE25E9">
        <w:rPr>
          <w:rFonts w:ascii="Open Sans" w:eastAsia="Open Sans" w:hAnsi="Open Sans" w:cs="Open Sans"/>
          <w:bCs/>
          <w:sz w:val="40"/>
          <w:szCs w:val="40"/>
        </w:rPr>
        <w:t>suporte</w:t>
      </w:r>
      <w:proofErr w:type="spellEnd"/>
      <w:r w:rsidRPr="00AE25E9">
        <w:rPr>
          <w:rFonts w:ascii="Open Sans" w:eastAsia="Open Sans" w:hAnsi="Open Sans" w:cs="Open Sans"/>
          <w:bCs/>
          <w:sz w:val="40"/>
          <w:szCs w:val="40"/>
        </w:rPr>
        <w:t xml:space="preserve"> para a </w:t>
      </w:r>
      <w:proofErr w:type="spellStart"/>
      <w:r w:rsidRPr="00AE25E9">
        <w:rPr>
          <w:rFonts w:ascii="Open Sans" w:eastAsia="Open Sans" w:hAnsi="Open Sans" w:cs="Open Sans"/>
          <w:bCs/>
          <w:sz w:val="40"/>
          <w:szCs w:val="40"/>
        </w:rPr>
        <w:t>divulgação</w:t>
      </w:r>
      <w:proofErr w:type="spellEnd"/>
      <w:r w:rsidRPr="00AE25E9">
        <w:rPr>
          <w:rFonts w:ascii="Open Sans" w:eastAsia="Open Sans" w:hAnsi="Open Sans" w:cs="Open Sans"/>
          <w:bCs/>
          <w:sz w:val="40"/>
          <w:szCs w:val="40"/>
        </w:rPr>
        <w:t xml:space="preserve">, </w:t>
      </w:r>
      <w:proofErr w:type="spellStart"/>
      <w:r w:rsidRPr="00AE25E9">
        <w:rPr>
          <w:rFonts w:ascii="Open Sans" w:eastAsia="Open Sans" w:hAnsi="Open Sans" w:cs="Open Sans"/>
          <w:bCs/>
          <w:sz w:val="40"/>
          <w:szCs w:val="40"/>
        </w:rPr>
        <w:t>em</w:t>
      </w:r>
      <w:proofErr w:type="spellEnd"/>
      <w:r w:rsidRPr="00AE25E9">
        <w:rPr>
          <w:rFonts w:ascii="Open Sans" w:eastAsia="Open Sans" w:hAnsi="Open Sans" w:cs="Open Sans"/>
          <w:bCs/>
          <w:sz w:val="40"/>
          <w:szCs w:val="40"/>
        </w:rPr>
        <w:t xml:space="preserve"> </w:t>
      </w:r>
      <w:r w:rsidR="00D34A16">
        <w:rPr>
          <w:rFonts w:ascii="Open Sans" w:eastAsia="Open Sans" w:hAnsi="Open Sans" w:cs="Open Sans"/>
          <w:bCs/>
          <w:sz w:val="40"/>
          <w:szCs w:val="40"/>
        </w:rPr>
        <w:t>L</w:t>
      </w:r>
      <w:r w:rsidRPr="00AE25E9">
        <w:rPr>
          <w:rFonts w:ascii="Open Sans" w:eastAsia="Open Sans" w:hAnsi="Open Sans" w:cs="Open Sans"/>
          <w:bCs/>
          <w:sz w:val="40"/>
          <w:szCs w:val="40"/>
        </w:rPr>
        <w:t xml:space="preserve">ibras, de </w:t>
      </w:r>
      <w:proofErr w:type="spellStart"/>
      <w:r w:rsidRPr="00AE25E9">
        <w:rPr>
          <w:rFonts w:ascii="Open Sans" w:eastAsia="Open Sans" w:hAnsi="Open Sans" w:cs="Open Sans"/>
          <w:bCs/>
          <w:sz w:val="40"/>
          <w:szCs w:val="40"/>
        </w:rPr>
        <w:t>vocabulário</w:t>
      </w:r>
      <w:proofErr w:type="spellEnd"/>
      <w:r w:rsidRPr="00AE25E9">
        <w:rPr>
          <w:rFonts w:ascii="Open Sans" w:eastAsia="Open Sans" w:hAnsi="Open Sans" w:cs="Open Sans"/>
          <w:bCs/>
          <w:sz w:val="40"/>
          <w:szCs w:val="40"/>
        </w:rPr>
        <w:t xml:space="preserve"> da </w:t>
      </w:r>
      <w:proofErr w:type="spellStart"/>
      <w:r w:rsidRPr="00AE25E9">
        <w:rPr>
          <w:rFonts w:ascii="Open Sans" w:eastAsia="Open Sans" w:hAnsi="Open Sans" w:cs="Open Sans"/>
          <w:bCs/>
          <w:sz w:val="40"/>
          <w:szCs w:val="40"/>
        </w:rPr>
        <w:t>área</w:t>
      </w:r>
      <w:proofErr w:type="spellEnd"/>
      <w:r w:rsidRPr="00AE25E9">
        <w:rPr>
          <w:rFonts w:ascii="Open Sans" w:eastAsia="Open Sans" w:hAnsi="Open Sans" w:cs="Open Sans"/>
          <w:bCs/>
          <w:sz w:val="40"/>
          <w:szCs w:val="40"/>
        </w:rPr>
        <w:t xml:space="preserve"> da </w:t>
      </w:r>
      <w:proofErr w:type="spellStart"/>
      <w:r w:rsidRPr="00AE25E9">
        <w:rPr>
          <w:rFonts w:ascii="Open Sans" w:eastAsia="Open Sans" w:hAnsi="Open Sans" w:cs="Open Sans"/>
          <w:bCs/>
          <w:sz w:val="40"/>
          <w:szCs w:val="40"/>
        </w:rPr>
        <w:t>saúde</w:t>
      </w:r>
      <w:proofErr w:type="spellEnd"/>
      <w:r w:rsidRPr="00AE25E9">
        <w:rPr>
          <w:rFonts w:ascii="Open Sans" w:eastAsia="Open Sans" w:hAnsi="Open Sans" w:cs="Open Sans"/>
          <w:bCs/>
          <w:sz w:val="40"/>
          <w:szCs w:val="40"/>
        </w:rPr>
        <w:t xml:space="preserve"> e ferramenta de </w:t>
      </w:r>
      <w:proofErr w:type="spellStart"/>
      <w:r w:rsidRPr="00AE25E9">
        <w:rPr>
          <w:rFonts w:ascii="Open Sans" w:eastAsia="Open Sans" w:hAnsi="Open Sans" w:cs="Open Sans"/>
          <w:bCs/>
          <w:sz w:val="40"/>
          <w:szCs w:val="40"/>
        </w:rPr>
        <w:t>inclusão</w:t>
      </w:r>
      <w:proofErr w:type="spellEnd"/>
      <w:r w:rsidRPr="00AE25E9">
        <w:rPr>
          <w:rFonts w:ascii="Open Sans" w:eastAsia="Open Sans" w:hAnsi="Open Sans" w:cs="Open Sans"/>
          <w:bCs/>
          <w:sz w:val="40"/>
          <w:szCs w:val="40"/>
        </w:rPr>
        <w:t xml:space="preserve"> social do </w:t>
      </w:r>
      <w:proofErr w:type="spellStart"/>
      <w:r w:rsidRPr="00AE25E9">
        <w:rPr>
          <w:rFonts w:ascii="Open Sans" w:eastAsia="Open Sans" w:hAnsi="Open Sans" w:cs="Open Sans"/>
          <w:bCs/>
          <w:sz w:val="40"/>
          <w:szCs w:val="40"/>
        </w:rPr>
        <w:t>surdo</w:t>
      </w:r>
      <w:proofErr w:type="spellEnd"/>
      <w:r w:rsidRPr="00AE25E9">
        <w:rPr>
          <w:rFonts w:ascii="Open Sans" w:eastAsia="Open Sans" w:hAnsi="Open Sans" w:cs="Open Sans"/>
          <w:bCs/>
          <w:sz w:val="40"/>
          <w:szCs w:val="40"/>
        </w:rPr>
        <w:t xml:space="preserve"> no </w:t>
      </w:r>
      <w:proofErr w:type="spellStart"/>
      <w:r w:rsidRPr="00AE25E9">
        <w:rPr>
          <w:rFonts w:ascii="Open Sans" w:eastAsia="Open Sans" w:hAnsi="Open Sans" w:cs="Open Sans"/>
          <w:bCs/>
          <w:sz w:val="40"/>
          <w:szCs w:val="40"/>
        </w:rPr>
        <w:t>contexto</w:t>
      </w:r>
      <w:proofErr w:type="spellEnd"/>
      <w:r w:rsidRPr="00AE25E9">
        <w:rPr>
          <w:rFonts w:ascii="Open Sans" w:eastAsia="Open Sans" w:hAnsi="Open Sans" w:cs="Open Sans"/>
          <w:bCs/>
          <w:sz w:val="40"/>
          <w:szCs w:val="40"/>
        </w:rPr>
        <w:t xml:space="preserve"> do </w:t>
      </w:r>
      <w:r w:rsidR="00F13A57" w:rsidRPr="00AE25E9">
        <w:rPr>
          <w:rFonts w:ascii="Open Sans" w:eastAsia="Open Sans" w:hAnsi="Open Sans" w:cs="Open Sans"/>
          <w:bCs/>
          <w:sz w:val="40"/>
          <w:szCs w:val="40"/>
        </w:rPr>
        <w:t>HDT</w:t>
      </w:r>
      <w:r w:rsidRPr="00AE25E9">
        <w:rPr>
          <w:rFonts w:ascii="Open Sans" w:eastAsia="Open Sans" w:hAnsi="Open Sans" w:cs="Open Sans"/>
          <w:bCs/>
          <w:sz w:val="40"/>
          <w:szCs w:val="40"/>
        </w:rPr>
        <w:t>/</w:t>
      </w:r>
      <w:proofErr w:type="spellStart"/>
      <w:r w:rsidR="00F13A57" w:rsidRPr="00AE25E9">
        <w:rPr>
          <w:rFonts w:ascii="Open Sans" w:eastAsia="Open Sans" w:hAnsi="Open Sans" w:cs="Open Sans"/>
          <w:bCs/>
          <w:sz w:val="40"/>
          <w:szCs w:val="40"/>
        </w:rPr>
        <w:t>A</w:t>
      </w:r>
      <w:r w:rsidRPr="00AE25E9">
        <w:rPr>
          <w:rFonts w:ascii="Open Sans" w:eastAsia="Open Sans" w:hAnsi="Open Sans" w:cs="Open Sans"/>
          <w:bCs/>
          <w:sz w:val="40"/>
          <w:szCs w:val="40"/>
        </w:rPr>
        <w:t>raguaína</w:t>
      </w:r>
      <w:bookmarkEnd w:id="0"/>
      <w:proofErr w:type="spellEnd"/>
    </w:p>
    <w:p w14:paraId="443EA9D4" w14:textId="77777777" w:rsidR="00EA725B" w:rsidRDefault="00EA725B" w:rsidP="00937CEE">
      <w:pPr>
        <w:spacing w:line="360" w:lineRule="auto"/>
        <w:ind w:leftChars="0" w:left="0" w:firstLineChars="0" w:firstLine="0"/>
        <w:rPr>
          <w:rFonts w:ascii="Open Sans" w:eastAsia="Open Sans" w:hAnsi="Open Sans" w:cs="Open Sans"/>
          <w:sz w:val="28"/>
          <w:szCs w:val="28"/>
        </w:rPr>
      </w:pPr>
    </w:p>
    <w:p w14:paraId="443EA9D5" w14:textId="09B6E6CB" w:rsidR="00EA725B" w:rsidRDefault="00EA725B" w:rsidP="00DE2BAD">
      <w:pPr>
        <w:spacing w:line="276" w:lineRule="auto"/>
        <w:ind w:left="1" w:hanging="3"/>
        <w:rPr>
          <w:rFonts w:ascii="Open Sans" w:eastAsia="Open Sans" w:hAnsi="Open Sans" w:cs="Open Sans"/>
          <w:b/>
          <w:sz w:val="28"/>
          <w:szCs w:val="28"/>
        </w:rPr>
      </w:pPr>
    </w:p>
    <w:p w14:paraId="53703B32" w14:textId="77777777" w:rsidR="00170530" w:rsidRPr="00D0271B" w:rsidRDefault="00170530" w:rsidP="001A3E2C">
      <w:pPr>
        <w:spacing w:line="276" w:lineRule="auto"/>
        <w:ind w:left="0" w:hanging="2"/>
        <w:jc w:val="center"/>
        <w:rPr>
          <w:bCs/>
        </w:rPr>
      </w:pPr>
    </w:p>
    <w:p w14:paraId="301E8268" w14:textId="41C377EE" w:rsidR="001A3E2C" w:rsidRPr="00BE524F" w:rsidRDefault="004452CE" w:rsidP="00BE524F">
      <w:pPr>
        <w:spacing w:line="276" w:lineRule="auto"/>
        <w:ind w:left="1" w:hanging="3"/>
        <w:jc w:val="center"/>
        <w:rPr>
          <w:rFonts w:ascii="Open Sans" w:eastAsia="Open Sans" w:hAnsi="Open Sans" w:cs="Open Sans"/>
          <w:bCs/>
          <w:sz w:val="28"/>
          <w:szCs w:val="28"/>
        </w:rPr>
      </w:pPr>
      <w:bookmarkStart w:id="1" w:name="_Hlk150071687"/>
      <w:r>
        <w:rPr>
          <w:rFonts w:ascii="Open Sans" w:eastAsia="Open Sans" w:hAnsi="Open Sans" w:cs="Open Sans"/>
          <w:b/>
          <w:sz w:val="28"/>
          <w:szCs w:val="28"/>
        </w:rPr>
        <w:t>Ana Carolina Bastos</w:t>
      </w:r>
      <w:r w:rsidR="00363171">
        <w:rPr>
          <w:rFonts w:ascii="Open Sans" w:eastAsia="Open Sans" w:hAnsi="Open Sans" w:cs="Open Sans"/>
          <w:b/>
          <w:sz w:val="28"/>
          <w:szCs w:val="28"/>
        </w:rPr>
        <w:t xml:space="preserve"> </w:t>
      </w:r>
      <w:r>
        <w:rPr>
          <w:rFonts w:ascii="Open Sans" w:eastAsia="Open Sans" w:hAnsi="Open Sans" w:cs="Open Sans"/>
          <w:b/>
          <w:sz w:val="28"/>
          <w:szCs w:val="28"/>
        </w:rPr>
        <w:t>Pires de Sousa</w:t>
      </w:r>
      <w:r w:rsidR="000A2E37">
        <w:rPr>
          <w:rFonts w:ascii="Open Sans" w:eastAsia="Open Sans" w:hAnsi="Open Sans" w:cs="Open Sans"/>
          <w:b/>
          <w:sz w:val="28"/>
          <w:szCs w:val="28"/>
        </w:rPr>
        <w:t xml:space="preserve"> </w:t>
      </w:r>
      <w:hyperlink r:id="rId9" w:history="1">
        <w:r w:rsidR="000A2E37" w:rsidRPr="000A2E37">
          <w:rPr>
            <w:rStyle w:val="Hyperlink"/>
            <w:rFonts w:ascii="Open Sans" w:eastAsia="Open Sans" w:hAnsi="Open Sans" w:cs="Open Sans"/>
            <w:bCs/>
            <w:sz w:val="28"/>
            <w:szCs w:val="28"/>
          </w:rPr>
          <w:t>acarolinabps@gmail.com</w:t>
        </w:r>
      </w:hyperlink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</w:p>
    <w:p w14:paraId="443EA9D7" w14:textId="60933987" w:rsidR="00EA725B" w:rsidRDefault="003548D6" w:rsidP="00AF5325">
      <w:pPr>
        <w:spacing w:line="276" w:lineRule="auto"/>
        <w:ind w:left="1" w:hanging="3"/>
        <w:jc w:val="right"/>
        <w:rPr>
          <w:rFonts w:ascii="Open Sans" w:eastAsia="Open Sans" w:hAnsi="Open Sans" w:cs="Open Sans"/>
          <w:color w:val="1155CC"/>
          <w:sz w:val="28"/>
          <w:szCs w:val="28"/>
          <w:u w:val="single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Camila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Kethely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r w:rsidR="00657C4C">
        <w:rPr>
          <w:rFonts w:ascii="Open Sans" w:eastAsia="Open Sans" w:hAnsi="Open Sans" w:cs="Open Sans"/>
          <w:b/>
          <w:sz w:val="28"/>
          <w:szCs w:val="28"/>
        </w:rPr>
        <w:t>Fagundes</w:t>
      </w:r>
      <w:r>
        <w:rPr>
          <w:rFonts w:ascii="Open Sans" w:eastAsia="Open Sans" w:hAnsi="Open Sans" w:cs="Open Sans"/>
          <w:b/>
          <w:color w:val="1155CC"/>
          <w:sz w:val="28"/>
          <w:szCs w:val="28"/>
          <w:u w:val="single"/>
        </w:rPr>
        <w:t xml:space="preserve"> </w:t>
      </w:r>
      <w:hyperlink r:id="rId10">
        <w:r w:rsidRPr="00D0271B">
          <w:rPr>
            <w:rFonts w:ascii="Open Sans" w:eastAsia="Open Sans" w:hAnsi="Open Sans" w:cs="Open Sans"/>
            <w:color w:val="1155CC"/>
            <w:sz w:val="28"/>
            <w:szCs w:val="28"/>
            <w:u w:val="single"/>
          </w:rPr>
          <w:t>camilafagundes1221@gmail.com</w:t>
        </w:r>
      </w:hyperlink>
    </w:p>
    <w:p w14:paraId="063A4EA8" w14:textId="0EC4F2C7" w:rsidR="00BE524F" w:rsidRDefault="00D96F72" w:rsidP="00AF5325">
      <w:pPr>
        <w:spacing w:line="276" w:lineRule="auto"/>
        <w:ind w:left="1" w:hanging="3"/>
        <w:jc w:val="right"/>
        <w:rPr>
          <w:rFonts w:ascii="Open Sans" w:eastAsia="Open Sans" w:hAnsi="Open Sans" w:cs="Open Sans"/>
          <w:bCs/>
          <w:sz w:val="28"/>
          <w:szCs w:val="28"/>
        </w:rPr>
      </w:pPr>
      <w:proofErr w:type="spellStart"/>
      <w:r>
        <w:rPr>
          <w:rFonts w:ascii="Open Sans" w:eastAsia="Open Sans" w:hAnsi="Open Sans" w:cs="Open Sans"/>
          <w:bCs/>
          <w:sz w:val="28"/>
          <w:szCs w:val="28"/>
        </w:rPr>
        <w:t>Alunas</w:t>
      </w:r>
      <w:proofErr w:type="spellEnd"/>
      <w:r>
        <w:rPr>
          <w:rFonts w:ascii="Open Sans" w:eastAsia="Open Sans" w:hAnsi="Open Sans" w:cs="Open Sans"/>
          <w:bCs/>
          <w:sz w:val="28"/>
          <w:szCs w:val="28"/>
        </w:rPr>
        <w:t xml:space="preserve"> do </w:t>
      </w:r>
      <w:proofErr w:type="spellStart"/>
      <w:r>
        <w:rPr>
          <w:rFonts w:ascii="Open Sans" w:eastAsia="Open Sans" w:hAnsi="Open Sans" w:cs="Open Sans"/>
          <w:bCs/>
          <w:sz w:val="28"/>
          <w:szCs w:val="28"/>
        </w:rPr>
        <w:t>curso</w:t>
      </w:r>
      <w:proofErr w:type="spellEnd"/>
      <w:r>
        <w:rPr>
          <w:rFonts w:ascii="Open Sans" w:eastAsia="Open Sans" w:hAnsi="Open Sans" w:cs="Open Sans"/>
          <w:bCs/>
          <w:sz w:val="28"/>
          <w:szCs w:val="28"/>
        </w:rPr>
        <w:t xml:space="preserve"> de </w:t>
      </w:r>
      <w:proofErr w:type="spellStart"/>
      <w:r w:rsidR="009F0A8D">
        <w:rPr>
          <w:rFonts w:ascii="Open Sans" w:eastAsia="Open Sans" w:hAnsi="Open Sans" w:cs="Open Sans"/>
          <w:bCs/>
          <w:sz w:val="28"/>
          <w:szCs w:val="28"/>
        </w:rPr>
        <w:t>M</w:t>
      </w:r>
      <w:r>
        <w:rPr>
          <w:rFonts w:ascii="Open Sans" w:eastAsia="Open Sans" w:hAnsi="Open Sans" w:cs="Open Sans"/>
          <w:bCs/>
          <w:sz w:val="28"/>
          <w:szCs w:val="28"/>
        </w:rPr>
        <w:t>edicina</w:t>
      </w:r>
      <w:proofErr w:type="spellEnd"/>
      <w:r w:rsidR="009F0A8D">
        <w:rPr>
          <w:rFonts w:ascii="Open Sans" w:eastAsia="Open Sans" w:hAnsi="Open Sans" w:cs="Open Sans"/>
          <w:bCs/>
          <w:sz w:val="28"/>
          <w:szCs w:val="28"/>
        </w:rPr>
        <w:t xml:space="preserve"> </w:t>
      </w:r>
      <w:r w:rsidR="00151E1B">
        <w:rPr>
          <w:rFonts w:ascii="Open Sans" w:eastAsia="Open Sans" w:hAnsi="Open Sans" w:cs="Open Sans"/>
          <w:bCs/>
          <w:sz w:val="28"/>
          <w:szCs w:val="28"/>
        </w:rPr>
        <w:t>–</w:t>
      </w:r>
      <w:r w:rsidR="009F0A8D">
        <w:rPr>
          <w:rFonts w:ascii="Open Sans" w:eastAsia="Open Sans" w:hAnsi="Open Sans" w:cs="Open Sans"/>
          <w:bCs/>
          <w:sz w:val="28"/>
          <w:szCs w:val="28"/>
        </w:rPr>
        <w:t xml:space="preserve"> UFNT</w:t>
      </w:r>
    </w:p>
    <w:p w14:paraId="6C2525C5" w14:textId="77777777" w:rsidR="00A21BC1" w:rsidRDefault="00A21BC1" w:rsidP="00AF5325">
      <w:pPr>
        <w:spacing w:line="276" w:lineRule="auto"/>
        <w:ind w:left="1" w:hanging="3"/>
        <w:jc w:val="right"/>
        <w:rPr>
          <w:rFonts w:ascii="Open Sans" w:eastAsia="Open Sans" w:hAnsi="Open Sans" w:cs="Open Sans"/>
          <w:bCs/>
          <w:sz w:val="28"/>
          <w:szCs w:val="28"/>
        </w:rPr>
      </w:pPr>
    </w:p>
    <w:p w14:paraId="371E149C" w14:textId="1B98A326" w:rsidR="00A21BC1" w:rsidRDefault="00ED4AC4" w:rsidP="00A92AB5">
      <w:pPr>
        <w:spacing w:line="276" w:lineRule="auto"/>
        <w:ind w:left="1" w:hanging="3"/>
        <w:jc w:val="right"/>
        <w:rPr>
          <w:rFonts w:ascii="Open Sans" w:eastAsia="Open Sans" w:hAnsi="Open Sans" w:cs="Open Sans"/>
          <w:bCs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Esmeralda Figueira Queiroz</w:t>
      </w:r>
      <w:r w:rsidR="00A92AB5">
        <w:rPr>
          <w:rFonts w:ascii="Open Sans" w:eastAsia="Open Sans" w:hAnsi="Open Sans" w:cs="Open Sans"/>
          <w:b/>
          <w:sz w:val="28"/>
          <w:szCs w:val="28"/>
        </w:rPr>
        <w:t xml:space="preserve"> </w:t>
      </w:r>
      <w:hyperlink r:id="rId11" w:history="1">
        <w:r w:rsidR="00A92AB5" w:rsidRPr="00A92AB5">
          <w:rPr>
            <w:rStyle w:val="Hyperlink"/>
            <w:rFonts w:ascii="Open Sans" w:eastAsia="Open Sans" w:hAnsi="Open Sans" w:cs="Open Sans"/>
            <w:bCs/>
            <w:sz w:val="28"/>
            <w:szCs w:val="28"/>
          </w:rPr>
          <w:t>esmeralda.queiroz@mail.uft.edu.br</w:t>
        </w:r>
      </w:hyperlink>
    </w:p>
    <w:p w14:paraId="3888FF2B" w14:textId="0F7282AB" w:rsidR="00937CEE" w:rsidRPr="00A92AB5" w:rsidRDefault="00937CEE" w:rsidP="00A92AB5">
      <w:pPr>
        <w:spacing w:line="276" w:lineRule="auto"/>
        <w:ind w:left="1" w:hanging="3"/>
        <w:jc w:val="right"/>
        <w:rPr>
          <w:rFonts w:ascii="Open Sans" w:eastAsia="Open Sans" w:hAnsi="Open Sans" w:cs="Open Sans"/>
          <w:bCs/>
          <w:sz w:val="28"/>
          <w:szCs w:val="28"/>
        </w:rPr>
      </w:pPr>
      <w:proofErr w:type="spellStart"/>
      <w:r w:rsidRPr="00937CEE">
        <w:rPr>
          <w:rFonts w:ascii="Open Sans" w:eastAsia="Open Sans" w:hAnsi="Open Sans" w:cs="Open Sans"/>
          <w:bCs/>
          <w:sz w:val="28"/>
          <w:szCs w:val="28"/>
        </w:rPr>
        <w:t>Orientadora</w:t>
      </w:r>
      <w:proofErr w:type="spellEnd"/>
      <w:r w:rsidRPr="00937CEE">
        <w:rPr>
          <w:rFonts w:ascii="Open Sans" w:eastAsia="Open Sans" w:hAnsi="Open Sans" w:cs="Open Sans"/>
          <w:bCs/>
          <w:sz w:val="28"/>
          <w:szCs w:val="28"/>
        </w:rPr>
        <w:t xml:space="preserve"> do </w:t>
      </w:r>
      <w:proofErr w:type="spellStart"/>
      <w:r w:rsidRPr="00937CEE">
        <w:rPr>
          <w:rFonts w:ascii="Open Sans" w:eastAsia="Open Sans" w:hAnsi="Open Sans" w:cs="Open Sans"/>
          <w:bCs/>
          <w:sz w:val="28"/>
          <w:szCs w:val="28"/>
        </w:rPr>
        <w:t>curso</w:t>
      </w:r>
      <w:proofErr w:type="spellEnd"/>
      <w:r w:rsidRPr="00937CEE">
        <w:rPr>
          <w:rFonts w:ascii="Open Sans" w:eastAsia="Open Sans" w:hAnsi="Open Sans" w:cs="Open Sans"/>
          <w:bCs/>
          <w:sz w:val="28"/>
          <w:szCs w:val="28"/>
        </w:rPr>
        <w:t xml:space="preserve"> de Letras</w:t>
      </w:r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r w:rsidRPr="00937CEE">
        <w:rPr>
          <w:rFonts w:ascii="Open Sans" w:eastAsia="Open Sans" w:hAnsi="Open Sans" w:cs="Open Sans"/>
          <w:bCs/>
          <w:sz w:val="28"/>
          <w:szCs w:val="28"/>
        </w:rPr>
        <w:t>-</w:t>
      </w:r>
      <w:r>
        <w:rPr>
          <w:rFonts w:ascii="Open Sans" w:eastAsia="Open Sans" w:hAnsi="Open Sans" w:cs="Open Sans"/>
          <w:bCs/>
          <w:sz w:val="28"/>
          <w:szCs w:val="28"/>
        </w:rPr>
        <w:t xml:space="preserve"> UFNT</w:t>
      </w:r>
    </w:p>
    <w:p w14:paraId="3A06FD56" w14:textId="77777777" w:rsidR="00A92AB5" w:rsidRPr="00ED4AC4" w:rsidRDefault="00A92AB5" w:rsidP="00AF5325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bookmarkStart w:id="2" w:name="_heading=h.30j0zll" w:colFirst="0" w:colLast="0"/>
      <w:bookmarkEnd w:id="1"/>
      <w:bookmarkEnd w:id="2"/>
    </w:p>
    <w:p w14:paraId="5E879284" w14:textId="77777777" w:rsidR="00151E1B" w:rsidRDefault="00151E1B" w:rsidP="00AF5325">
      <w:pPr>
        <w:spacing w:line="276" w:lineRule="auto"/>
        <w:ind w:left="1" w:hanging="3"/>
        <w:jc w:val="right"/>
        <w:rPr>
          <w:rFonts w:ascii="Open Sans" w:eastAsia="Open Sans" w:hAnsi="Open Sans" w:cs="Open Sans"/>
          <w:bCs/>
          <w:sz w:val="28"/>
          <w:szCs w:val="28"/>
        </w:rPr>
      </w:pPr>
    </w:p>
    <w:p w14:paraId="58F10FDB" w14:textId="77777777" w:rsidR="00151E1B" w:rsidRPr="00D96F72" w:rsidRDefault="00151E1B" w:rsidP="00AF5325">
      <w:pPr>
        <w:spacing w:line="276" w:lineRule="auto"/>
        <w:ind w:left="1" w:hanging="3"/>
        <w:jc w:val="right"/>
        <w:rPr>
          <w:rFonts w:ascii="Open Sans" w:eastAsia="Open Sans" w:hAnsi="Open Sans" w:cs="Open Sans"/>
          <w:bCs/>
          <w:sz w:val="28"/>
          <w:szCs w:val="28"/>
        </w:rPr>
      </w:pPr>
    </w:p>
    <w:p w14:paraId="443EA9D8" w14:textId="77777777" w:rsidR="00EA725B" w:rsidRDefault="00EA725B">
      <w:pPr>
        <w:spacing w:line="360" w:lineRule="auto"/>
        <w:ind w:left="0" w:hanging="2"/>
        <w:jc w:val="right"/>
        <w:rPr>
          <w:rFonts w:ascii="Open Sans" w:eastAsia="Open Sans" w:hAnsi="Open Sans" w:cs="Open Sans"/>
          <w:sz w:val="24"/>
          <w:szCs w:val="24"/>
        </w:rPr>
      </w:pPr>
    </w:p>
    <w:p w14:paraId="1AF1684D" w14:textId="77777777" w:rsidR="00883489" w:rsidRDefault="00883489" w:rsidP="001B451F">
      <w:pPr>
        <w:spacing w:before="0" w:after="0" w:line="360" w:lineRule="auto"/>
        <w:ind w:leftChars="0" w:left="0" w:firstLineChars="0" w:firstLine="0"/>
        <w:rPr>
          <w:rFonts w:ascii="Open Sans" w:eastAsia="Open Sans" w:hAnsi="Open Sans" w:cs="Open Sans"/>
        </w:rPr>
      </w:pPr>
    </w:p>
    <w:p w14:paraId="099CACCB" w14:textId="77777777" w:rsidR="00883489" w:rsidRDefault="00883489" w:rsidP="001B451F">
      <w:pPr>
        <w:spacing w:before="0" w:after="0" w:line="360" w:lineRule="auto"/>
        <w:ind w:leftChars="0" w:left="0" w:firstLineChars="0" w:firstLine="0"/>
        <w:rPr>
          <w:rFonts w:ascii="Open Sans" w:eastAsia="Open Sans" w:hAnsi="Open Sans" w:cs="Open Sans"/>
        </w:rPr>
      </w:pPr>
    </w:p>
    <w:p w14:paraId="69D77CB5" w14:textId="77777777" w:rsidR="00EA725B" w:rsidRDefault="003F6E80" w:rsidP="004C27B2">
      <w:pPr>
        <w:pStyle w:val="PargrafodaLista"/>
        <w:numPr>
          <w:ilvl w:val="0"/>
          <w:numId w:val="4"/>
        </w:numPr>
        <w:spacing w:before="0" w:after="0" w:line="360" w:lineRule="auto"/>
        <w:ind w:leftChars="0" w:firstLineChars="0"/>
        <w:jc w:val="left"/>
        <w:rPr>
          <w:rFonts w:ascii="Open Sans" w:eastAsia="Open Sans" w:hAnsi="Open Sans" w:cs="Open Sans"/>
          <w:b/>
          <w:bCs/>
          <w:sz w:val="40"/>
          <w:szCs w:val="40"/>
        </w:rPr>
      </w:pPr>
      <w:proofErr w:type="spellStart"/>
      <w:r w:rsidRPr="009A5AC3">
        <w:rPr>
          <w:rFonts w:ascii="Open Sans" w:eastAsia="Open Sans" w:hAnsi="Open Sans" w:cs="Open Sans"/>
          <w:b/>
          <w:bCs/>
          <w:sz w:val="40"/>
          <w:szCs w:val="40"/>
        </w:rPr>
        <w:lastRenderedPageBreak/>
        <w:t>Apresentação</w:t>
      </w:r>
      <w:proofErr w:type="spellEnd"/>
      <w:r w:rsidRPr="009A5AC3">
        <w:rPr>
          <w:rFonts w:ascii="Open Sans" w:eastAsia="Open Sans" w:hAnsi="Open Sans" w:cs="Open Sans"/>
          <w:b/>
          <w:bCs/>
          <w:sz w:val="40"/>
          <w:szCs w:val="40"/>
        </w:rPr>
        <w:t xml:space="preserve"> e </w:t>
      </w:r>
      <w:proofErr w:type="spellStart"/>
      <w:r w:rsidRPr="009A5AC3">
        <w:rPr>
          <w:rFonts w:ascii="Open Sans" w:eastAsia="Open Sans" w:hAnsi="Open Sans" w:cs="Open Sans"/>
          <w:b/>
          <w:bCs/>
          <w:sz w:val="40"/>
          <w:szCs w:val="40"/>
        </w:rPr>
        <w:t>Justificati</w:t>
      </w:r>
      <w:r w:rsidR="001B451F">
        <w:rPr>
          <w:rFonts w:ascii="Open Sans" w:eastAsia="Open Sans" w:hAnsi="Open Sans" w:cs="Open Sans"/>
          <w:b/>
          <w:bCs/>
          <w:sz w:val="40"/>
          <w:szCs w:val="40"/>
        </w:rPr>
        <w:t>va</w:t>
      </w:r>
      <w:proofErr w:type="spellEnd"/>
    </w:p>
    <w:p w14:paraId="443EA9DF" w14:textId="77777777" w:rsidR="00EA725B" w:rsidRDefault="00000000" w:rsidP="001B451F">
      <w:pPr>
        <w:spacing w:line="360" w:lineRule="auto"/>
        <w:ind w:leftChars="0" w:left="0" w:firstLineChars="0" w:firstLine="0"/>
        <w:rPr>
          <w:rFonts w:ascii="Open Sans" w:eastAsia="Open Sans" w:hAnsi="Open Sans" w:cs="Open Sans"/>
        </w:rPr>
      </w:pPr>
      <w:bookmarkStart w:id="3" w:name="bookmark=id.1fob9te" w:colFirst="0" w:colLast="0"/>
      <w:bookmarkStart w:id="4" w:name="_Hlk150071773"/>
      <w:bookmarkEnd w:id="3"/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ausência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informação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, a </w:t>
      </w:r>
      <w:proofErr w:type="spellStart"/>
      <w:r>
        <w:rPr>
          <w:rFonts w:ascii="Open Sans" w:eastAsia="Open Sans" w:hAnsi="Open Sans" w:cs="Open Sans"/>
        </w:rPr>
        <w:t>informação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insatisfatória</w:t>
      </w:r>
      <w:proofErr w:type="spellEnd"/>
      <w:r>
        <w:rPr>
          <w:rFonts w:ascii="Open Sans" w:eastAsia="Open Sans" w:hAnsi="Open Sans" w:cs="Open Sans"/>
        </w:rPr>
        <w:t xml:space="preserve"> e a </w:t>
      </w:r>
      <w:proofErr w:type="spellStart"/>
      <w:r>
        <w:rPr>
          <w:rFonts w:ascii="Open Sans" w:eastAsia="Open Sans" w:hAnsi="Open Sans" w:cs="Open Sans"/>
        </w:rPr>
        <w:t>carência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inclusão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têm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contribuído</w:t>
      </w:r>
      <w:proofErr w:type="spellEnd"/>
      <w:r>
        <w:rPr>
          <w:rFonts w:ascii="Open Sans" w:eastAsia="Open Sans" w:hAnsi="Open Sans" w:cs="Open Sans"/>
        </w:rPr>
        <w:t xml:space="preserve"> para o </w:t>
      </w:r>
      <w:proofErr w:type="spellStart"/>
      <w:r>
        <w:rPr>
          <w:rFonts w:ascii="Open Sans" w:eastAsia="Open Sans" w:hAnsi="Open Sans" w:cs="Open Sans"/>
        </w:rPr>
        <w:t>aumento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índice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disseminação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doenças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bem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busca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tardia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tratamento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elevando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assim</w:t>
      </w:r>
      <w:proofErr w:type="spellEnd"/>
      <w:r>
        <w:rPr>
          <w:rFonts w:ascii="Open Sans" w:eastAsia="Open Sans" w:hAnsi="Open Sans" w:cs="Open Sans"/>
        </w:rPr>
        <w:t xml:space="preserve">, a taxa de </w:t>
      </w:r>
      <w:proofErr w:type="spellStart"/>
      <w:r>
        <w:rPr>
          <w:rFonts w:ascii="Open Sans" w:eastAsia="Open Sans" w:hAnsi="Open Sans" w:cs="Open Sans"/>
        </w:rPr>
        <w:t>mortalidade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país</w:t>
      </w:r>
      <w:proofErr w:type="spellEnd"/>
      <w:r>
        <w:rPr>
          <w:rFonts w:ascii="Open Sans" w:eastAsia="Open Sans" w:hAnsi="Open Sans" w:cs="Open Sans"/>
        </w:rPr>
        <w:t xml:space="preserve">. Este </w:t>
      </w:r>
      <w:proofErr w:type="spellStart"/>
      <w:r>
        <w:rPr>
          <w:rFonts w:ascii="Open Sans" w:eastAsia="Open Sans" w:hAnsi="Open Sans" w:cs="Open Sans"/>
        </w:rPr>
        <w:t>cenário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evidencia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necessidade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premente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promover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inclusão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comunidade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surda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contexto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aprimorando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acessibilidade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comunicativa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difundindo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informações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confiáveis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explicativas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sintomas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doenças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Língua</w:t>
      </w:r>
      <w:proofErr w:type="spellEnd"/>
      <w:r>
        <w:rPr>
          <w:rFonts w:ascii="Open Sans" w:eastAsia="Open Sans" w:hAnsi="Open Sans" w:cs="Open Sans"/>
        </w:rPr>
        <w:t xml:space="preserve"> Brasileira de </w:t>
      </w:r>
      <w:proofErr w:type="spellStart"/>
      <w:r>
        <w:rPr>
          <w:rFonts w:ascii="Open Sans" w:eastAsia="Open Sans" w:hAnsi="Open Sans" w:cs="Open Sans"/>
        </w:rPr>
        <w:t>Sinais</w:t>
      </w:r>
      <w:proofErr w:type="spellEnd"/>
      <w:r>
        <w:rPr>
          <w:rFonts w:ascii="Open Sans" w:eastAsia="Open Sans" w:hAnsi="Open Sans" w:cs="Open Sans"/>
        </w:rPr>
        <w:t xml:space="preserve"> (Libras). A </w:t>
      </w:r>
      <w:proofErr w:type="spellStart"/>
      <w:r>
        <w:rPr>
          <w:rFonts w:ascii="Open Sans" w:eastAsia="Open Sans" w:hAnsi="Open Sans" w:cs="Open Sans"/>
        </w:rPr>
        <w:t>falta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comunicação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eficaz</w:t>
      </w:r>
      <w:proofErr w:type="spellEnd"/>
      <w:r>
        <w:rPr>
          <w:rFonts w:ascii="Open Sans" w:eastAsia="Open Sans" w:hAnsi="Open Sans" w:cs="Open Sans"/>
        </w:rPr>
        <w:t xml:space="preserve"> entre </w:t>
      </w:r>
      <w:proofErr w:type="spellStart"/>
      <w:r>
        <w:rPr>
          <w:rFonts w:ascii="Open Sans" w:eastAsia="Open Sans" w:hAnsi="Open Sans" w:cs="Open Sans"/>
        </w:rPr>
        <w:t>profissionais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pacientes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surdos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resultado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desafios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significativos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prejudicando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diagnóstico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tratamento</w:t>
      </w:r>
      <w:proofErr w:type="spellEnd"/>
      <w:r>
        <w:rPr>
          <w:rFonts w:ascii="Open Sans" w:eastAsia="Open Sans" w:hAnsi="Open Sans" w:cs="Open Sans"/>
        </w:rPr>
        <w:t xml:space="preserve"> e a </w:t>
      </w:r>
      <w:proofErr w:type="spellStart"/>
      <w:r>
        <w:rPr>
          <w:rFonts w:ascii="Open Sans" w:eastAsia="Open Sans" w:hAnsi="Open Sans" w:cs="Open Sans"/>
        </w:rPr>
        <w:t>prevenção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doenças</w:t>
      </w:r>
      <w:proofErr w:type="spellEnd"/>
      <w:r>
        <w:rPr>
          <w:rFonts w:ascii="Open Sans" w:eastAsia="Open Sans" w:hAnsi="Open Sans" w:cs="Open Sans"/>
        </w:rPr>
        <w:t>.</w:t>
      </w:r>
    </w:p>
    <w:p w14:paraId="443EA9E0" w14:textId="77777777" w:rsidR="00EA725B" w:rsidRDefault="00000000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Segundo Santos, Zara </w:t>
      </w:r>
      <w:r>
        <w:rPr>
          <w:rFonts w:ascii="Open Sans" w:eastAsia="Open Sans" w:hAnsi="Open Sans" w:cs="Open Sans"/>
          <w:i/>
        </w:rPr>
        <w:t>et al</w:t>
      </w:r>
      <w:r>
        <w:rPr>
          <w:rFonts w:ascii="Open Sans" w:eastAsia="Open Sans" w:hAnsi="Open Sans" w:cs="Open Sans"/>
        </w:rPr>
        <w:t xml:space="preserve">. (2022),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permanente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é fundamental para </w:t>
      </w:r>
      <w:proofErr w:type="spellStart"/>
      <w:r>
        <w:rPr>
          <w:rFonts w:ascii="Open Sans" w:eastAsia="Open Sans" w:hAnsi="Open Sans" w:cs="Open Sans"/>
        </w:rPr>
        <w:t>aprimorar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trabalho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profissionais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atender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às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necessidades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específicas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pacientes</w:t>
      </w:r>
      <w:proofErr w:type="spellEnd"/>
      <w:r>
        <w:rPr>
          <w:rFonts w:ascii="Open Sans" w:eastAsia="Open Sans" w:hAnsi="Open Sans" w:cs="Open Sans"/>
        </w:rPr>
        <w:t xml:space="preserve">. Com </w:t>
      </w:r>
      <w:proofErr w:type="spellStart"/>
      <w:r>
        <w:rPr>
          <w:rFonts w:ascii="Open Sans" w:eastAsia="Open Sans" w:hAnsi="Open Sans" w:cs="Open Sans"/>
        </w:rPr>
        <w:t>isso</w:t>
      </w:r>
      <w:proofErr w:type="spellEnd"/>
      <w:r>
        <w:rPr>
          <w:rFonts w:ascii="Open Sans" w:eastAsia="Open Sans" w:hAnsi="Open Sans" w:cs="Open Sans"/>
        </w:rPr>
        <w:t xml:space="preserve">, é </w:t>
      </w:r>
      <w:proofErr w:type="spellStart"/>
      <w:r>
        <w:rPr>
          <w:rFonts w:ascii="Open Sans" w:eastAsia="Open Sans" w:hAnsi="Open Sans" w:cs="Open Sans"/>
        </w:rPr>
        <w:t>notória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importância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incluir</w:t>
      </w:r>
      <w:proofErr w:type="spellEnd"/>
      <w:r>
        <w:rPr>
          <w:rFonts w:ascii="Open Sans" w:eastAsia="Open Sans" w:hAnsi="Open Sans" w:cs="Open Sans"/>
        </w:rPr>
        <w:t xml:space="preserve"> a Libras no </w:t>
      </w:r>
      <w:proofErr w:type="spellStart"/>
      <w:r>
        <w:rPr>
          <w:rFonts w:ascii="Open Sans" w:eastAsia="Open Sans" w:hAnsi="Open Sans" w:cs="Open Sans"/>
        </w:rPr>
        <w:t>ensino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para combater o </w:t>
      </w:r>
      <w:proofErr w:type="spellStart"/>
      <w:r>
        <w:rPr>
          <w:rFonts w:ascii="Open Sans" w:eastAsia="Open Sans" w:hAnsi="Open Sans" w:cs="Open Sans"/>
        </w:rPr>
        <w:t>sentimento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pertencimento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afasta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surdos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sistema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. Mediante a </w:t>
      </w:r>
      <w:proofErr w:type="spellStart"/>
      <w:r>
        <w:rPr>
          <w:rFonts w:ascii="Open Sans" w:eastAsia="Open Sans" w:hAnsi="Open Sans" w:cs="Open Sans"/>
        </w:rPr>
        <w:t>isso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aplicativo</w:t>
      </w:r>
      <w:proofErr w:type="spellEnd"/>
      <w:r>
        <w:rPr>
          <w:rFonts w:ascii="Open Sans" w:eastAsia="Open Sans" w:hAnsi="Open Sans" w:cs="Open Sans"/>
        </w:rPr>
        <w:t xml:space="preserve"> Instagram, que é </w:t>
      </w:r>
      <w:proofErr w:type="spellStart"/>
      <w:r>
        <w:rPr>
          <w:rFonts w:ascii="Open Sans" w:eastAsia="Open Sans" w:hAnsi="Open Sans" w:cs="Open Sans"/>
        </w:rPr>
        <w:t>amplamente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difundido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Brasil</w:t>
      </w:r>
      <w:proofErr w:type="spellEnd"/>
      <w:r>
        <w:rPr>
          <w:rFonts w:ascii="Open Sans" w:eastAsia="Open Sans" w:hAnsi="Open Sans" w:cs="Open Sans"/>
        </w:rPr>
        <w:t xml:space="preserve"> com 119,5 </w:t>
      </w:r>
      <w:proofErr w:type="spellStart"/>
      <w:r>
        <w:rPr>
          <w:rFonts w:ascii="Open Sans" w:eastAsia="Open Sans" w:hAnsi="Open Sans" w:cs="Open Sans"/>
        </w:rPr>
        <w:t>milhões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usuários</w:t>
      </w:r>
      <w:proofErr w:type="spellEnd"/>
      <w:r>
        <w:rPr>
          <w:rFonts w:ascii="Open Sans" w:eastAsia="Open Sans" w:hAnsi="Open Sans" w:cs="Open Sans"/>
        </w:rPr>
        <w:t xml:space="preserve"> (KEMP, 2022), </w:t>
      </w:r>
      <w:proofErr w:type="spellStart"/>
      <w:r>
        <w:rPr>
          <w:rFonts w:ascii="Open Sans" w:eastAsia="Open Sans" w:hAnsi="Open Sans" w:cs="Open Sans"/>
        </w:rPr>
        <w:t>torna</w:t>
      </w:r>
      <w:proofErr w:type="spellEnd"/>
      <w:r>
        <w:rPr>
          <w:rFonts w:ascii="Open Sans" w:eastAsia="Open Sans" w:hAnsi="Open Sans" w:cs="Open Sans"/>
        </w:rPr>
        <w:t xml:space="preserve">-se </w:t>
      </w:r>
      <w:proofErr w:type="spellStart"/>
      <w:r>
        <w:rPr>
          <w:rFonts w:ascii="Open Sans" w:eastAsia="Open Sans" w:hAnsi="Open Sans" w:cs="Open Sans"/>
        </w:rPr>
        <w:t>peça-chave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construção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aprendizado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oferecendo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informações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móveis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acessíveis</w:t>
      </w:r>
      <w:proofErr w:type="spellEnd"/>
      <w:r>
        <w:rPr>
          <w:rFonts w:ascii="Open Sans" w:eastAsia="Open Sans" w:hAnsi="Open Sans" w:cs="Open Sans"/>
        </w:rPr>
        <w:t>.</w:t>
      </w:r>
    </w:p>
    <w:p w14:paraId="443EA9E1" w14:textId="77777777" w:rsidR="00EA725B" w:rsidRDefault="00000000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Nesse </w:t>
      </w:r>
      <w:proofErr w:type="spellStart"/>
      <w:r>
        <w:rPr>
          <w:rFonts w:ascii="Open Sans" w:eastAsia="Open Sans" w:hAnsi="Open Sans" w:cs="Open Sans"/>
        </w:rPr>
        <w:t>contexto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"</w:t>
      </w:r>
      <w:proofErr w:type="spellStart"/>
      <w:r>
        <w:rPr>
          <w:rFonts w:ascii="Open Sans" w:eastAsia="Open Sans" w:hAnsi="Open Sans" w:cs="Open Sans"/>
        </w:rPr>
        <w:t>Aliança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Tecnológica</w:t>
      </w:r>
      <w:proofErr w:type="spellEnd"/>
      <w:r>
        <w:rPr>
          <w:rFonts w:ascii="Open Sans" w:eastAsia="Open Sans" w:hAnsi="Open Sans" w:cs="Open Sans"/>
        </w:rPr>
        <w:t xml:space="preserve">: O Instagram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Suporte</w:t>
      </w:r>
      <w:proofErr w:type="spellEnd"/>
      <w:r>
        <w:rPr>
          <w:rFonts w:ascii="Open Sans" w:eastAsia="Open Sans" w:hAnsi="Open Sans" w:cs="Open Sans"/>
        </w:rPr>
        <w:t xml:space="preserve"> para a </w:t>
      </w:r>
      <w:proofErr w:type="spellStart"/>
      <w:r>
        <w:rPr>
          <w:rFonts w:ascii="Open Sans" w:eastAsia="Open Sans" w:hAnsi="Open Sans" w:cs="Open Sans"/>
        </w:rPr>
        <w:t>Divulgação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Libras, de </w:t>
      </w:r>
      <w:proofErr w:type="spellStart"/>
      <w:r>
        <w:rPr>
          <w:rFonts w:ascii="Open Sans" w:eastAsia="Open Sans" w:hAnsi="Open Sans" w:cs="Open Sans"/>
        </w:rPr>
        <w:t>Vocabulário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Área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e Ferramenta de </w:t>
      </w:r>
      <w:proofErr w:type="spellStart"/>
      <w:r>
        <w:rPr>
          <w:rFonts w:ascii="Open Sans" w:eastAsia="Open Sans" w:hAnsi="Open Sans" w:cs="Open Sans"/>
        </w:rPr>
        <w:t>Inclusão</w:t>
      </w:r>
      <w:proofErr w:type="spellEnd"/>
      <w:r>
        <w:rPr>
          <w:rFonts w:ascii="Open Sans" w:eastAsia="Open Sans" w:hAnsi="Open Sans" w:cs="Open Sans"/>
        </w:rPr>
        <w:t xml:space="preserve"> Social do Surdo no </w:t>
      </w:r>
      <w:proofErr w:type="spellStart"/>
      <w:r>
        <w:rPr>
          <w:rFonts w:ascii="Open Sans" w:eastAsia="Open Sans" w:hAnsi="Open Sans" w:cs="Open Sans"/>
        </w:rPr>
        <w:t>Contexto</w:t>
      </w:r>
      <w:proofErr w:type="spellEnd"/>
      <w:r>
        <w:rPr>
          <w:rFonts w:ascii="Open Sans" w:eastAsia="Open Sans" w:hAnsi="Open Sans" w:cs="Open Sans"/>
        </w:rPr>
        <w:t xml:space="preserve"> do HDT/</w:t>
      </w:r>
      <w:proofErr w:type="spellStart"/>
      <w:r>
        <w:rPr>
          <w:rFonts w:ascii="Open Sans" w:eastAsia="Open Sans" w:hAnsi="Open Sans" w:cs="Open Sans"/>
        </w:rPr>
        <w:t>Araguaína</w:t>
      </w:r>
      <w:proofErr w:type="spellEnd"/>
      <w:r>
        <w:rPr>
          <w:rFonts w:ascii="Open Sans" w:eastAsia="Open Sans" w:hAnsi="Open Sans" w:cs="Open Sans"/>
        </w:rPr>
        <w:t xml:space="preserve">" surge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abordagem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inovadora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eficaz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abordar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problema</w:t>
      </w:r>
      <w:proofErr w:type="spellEnd"/>
      <w:r>
        <w:rPr>
          <w:rFonts w:ascii="Open Sans" w:eastAsia="Open Sans" w:hAnsi="Open Sans" w:cs="Open Sans"/>
        </w:rPr>
        <w:t xml:space="preserve">. 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insere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área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, com </w:t>
      </w:r>
      <w:proofErr w:type="spellStart"/>
      <w:r>
        <w:rPr>
          <w:rFonts w:ascii="Open Sans" w:eastAsia="Open Sans" w:hAnsi="Open Sans" w:cs="Open Sans"/>
        </w:rPr>
        <w:t>foco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promover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inclusão</w:t>
      </w:r>
      <w:proofErr w:type="spellEnd"/>
      <w:r>
        <w:rPr>
          <w:rFonts w:ascii="Open Sans" w:eastAsia="Open Sans" w:hAnsi="Open Sans" w:cs="Open Sans"/>
        </w:rPr>
        <w:t xml:space="preserve"> social de </w:t>
      </w:r>
      <w:proofErr w:type="spellStart"/>
      <w:r>
        <w:rPr>
          <w:rFonts w:ascii="Open Sans" w:eastAsia="Open Sans" w:hAnsi="Open Sans" w:cs="Open Sans"/>
        </w:rPr>
        <w:t>pessoas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surdas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contexto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assistência</w:t>
      </w:r>
      <w:proofErr w:type="spellEnd"/>
      <w:r>
        <w:rPr>
          <w:rFonts w:ascii="Open Sans" w:eastAsia="Open Sans" w:hAnsi="Open Sans" w:cs="Open Sans"/>
        </w:rPr>
        <w:t xml:space="preserve"> à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. Ele </w:t>
      </w:r>
      <w:proofErr w:type="spellStart"/>
      <w:r>
        <w:rPr>
          <w:rFonts w:ascii="Open Sans" w:eastAsia="Open Sans" w:hAnsi="Open Sans" w:cs="Open Sans"/>
        </w:rPr>
        <w:t>utiliza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Tecnologias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Digitais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Informação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Comunicação</w:t>
      </w:r>
      <w:proofErr w:type="spellEnd"/>
      <w:r>
        <w:rPr>
          <w:rFonts w:ascii="Open Sans" w:eastAsia="Open Sans" w:hAnsi="Open Sans" w:cs="Open Sans"/>
        </w:rPr>
        <w:t xml:space="preserve"> (TDIC)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ferramenta de </w:t>
      </w:r>
      <w:proofErr w:type="spellStart"/>
      <w:r>
        <w:rPr>
          <w:rFonts w:ascii="Open Sans" w:eastAsia="Open Sans" w:hAnsi="Open Sans" w:cs="Open Sans"/>
        </w:rPr>
        <w:t>ensino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comunicação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visando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difusão</w:t>
      </w:r>
      <w:proofErr w:type="spellEnd"/>
      <w:r>
        <w:rPr>
          <w:rFonts w:ascii="Open Sans" w:eastAsia="Open Sans" w:hAnsi="Open Sans" w:cs="Open Sans"/>
        </w:rPr>
        <w:t xml:space="preserve"> da Libras e o </w:t>
      </w:r>
      <w:proofErr w:type="spellStart"/>
      <w:r>
        <w:rPr>
          <w:rFonts w:ascii="Open Sans" w:eastAsia="Open Sans" w:hAnsi="Open Sans" w:cs="Open Sans"/>
        </w:rPr>
        <w:t>acesso</w:t>
      </w:r>
      <w:proofErr w:type="spellEnd"/>
      <w:r>
        <w:rPr>
          <w:rFonts w:ascii="Open Sans" w:eastAsia="Open Sans" w:hAnsi="Open Sans" w:cs="Open Sans"/>
        </w:rPr>
        <w:t xml:space="preserve"> à </w:t>
      </w:r>
      <w:proofErr w:type="spellStart"/>
      <w:r>
        <w:rPr>
          <w:rFonts w:ascii="Open Sans" w:eastAsia="Open Sans" w:hAnsi="Open Sans" w:cs="Open Sans"/>
        </w:rPr>
        <w:t>informação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>.</w:t>
      </w:r>
    </w:p>
    <w:p w14:paraId="443EA9E2" w14:textId="77777777" w:rsidR="00EA725B" w:rsidRDefault="00000000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 </w:t>
      </w:r>
      <w:proofErr w:type="spellStart"/>
      <w:r>
        <w:rPr>
          <w:rFonts w:ascii="Open Sans" w:eastAsia="Open Sans" w:hAnsi="Open Sans" w:cs="Open Sans"/>
        </w:rPr>
        <w:t>área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temática</w:t>
      </w:r>
      <w:proofErr w:type="spellEnd"/>
      <w:r>
        <w:rPr>
          <w:rFonts w:ascii="Open Sans" w:eastAsia="Open Sans" w:hAnsi="Open Sans" w:cs="Open Sans"/>
        </w:rPr>
        <w:t xml:space="preserve"> principal do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é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, com </w:t>
      </w:r>
      <w:proofErr w:type="spellStart"/>
      <w:r>
        <w:rPr>
          <w:rFonts w:ascii="Open Sans" w:eastAsia="Open Sans" w:hAnsi="Open Sans" w:cs="Open Sans"/>
        </w:rPr>
        <w:t>ênfase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inclusão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pessoas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surdas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sistema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. A </w:t>
      </w:r>
      <w:proofErr w:type="spellStart"/>
      <w:r>
        <w:rPr>
          <w:rFonts w:ascii="Open Sans" w:eastAsia="Open Sans" w:hAnsi="Open Sans" w:cs="Open Sans"/>
        </w:rPr>
        <w:t>área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temática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secundária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está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relacionada</w:t>
      </w:r>
      <w:proofErr w:type="spellEnd"/>
      <w:r>
        <w:rPr>
          <w:rFonts w:ascii="Open Sans" w:eastAsia="Open Sans" w:hAnsi="Open Sans" w:cs="Open Sans"/>
        </w:rPr>
        <w:t xml:space="preserve"> à </w:t>
      </w:r>
      <w:proofErr w:type="spellStart"/>
      <w:r>
        <w:rPr>
          <w:rFonts w:ascii="Open Sans" w:eastAsia="Open Sans" w:hAnsi="Open Sans" w:cs="Open Sans"/>
        </w:rPr>
        <w:t>utilização</w:t>
      </w:r>
      <w:proofErr w:type="spellEnd"/>
      <w:r>
        <w:rPr>
          <w:rFonts w:ascii="Open Sans" w:eastAsia="Open Sans" w:hAnsi="Open Sans" w:cs="Open Sans"/>
        </w:rPr>
        <w:t xml:space="preserve"> das TDIC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meio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ensino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comunicação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destacando</w:t>
      </w:r>
      <w:proofErr w:type="spellEnd"/>
      <w:r>
        <w:rPr>
          <w:rFonts w:ascii="Open Sans" w:eastAsia="Open Sans" w:hAnsi="Open Sans" w:cs="Open Sans"/>
        </w:rPr>
        <w:t xml:space="preserve"> o Instagram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plataforma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divulgação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Libras.</w:t>
      </w:r>
    </w:p>
    <w:p w14:paraId="443EA9E3" w14:textId="77777777" w:rsidR="00EA725B" w:rsidRDefault="00000000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As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envolvem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criação</w:t>
      </w:r>
      <w:proofErr w:type="spellEnd"/>
      <w:r>
        <w:rPr>
          <w:rFonts w:ascii="Open Sans" w:eastAsia="Open Sans" w:hAnsi="Open Sans" w:cs="Open Sans"/>
        </w:rPr>
        <w:t xml:space="preserve"> de um </w:t>
      </w:r>
      <w:proofErr w:type="spellStart"/>
      <w:r>
        <w:rPr>
          <w:rFonts w:ascii="Open Sans" w:eastAsia="Open Sans" w:hAnsi="Open Sans" w:cs="Open Sans"/>
        </w:rPr>
        <w:t>perfil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dedicado</w:t>
      </w:r>
      <w:proofErr w:type="spellEnd"/>
      <w:r>
        <w:rPr>
          <w:rFonts w:ascii="Open Sans" w:eastAsia="Open Sans" w:hAnsi="Open Sans" w:cs="Open Sans"/>
        </w:rPr>
        <w:t xml:space="preserve"> no Instagram (@saudeelibras), </w:t>
      </w:r>
      <w:proofErr w:type="spellStart"/>
      <w:r>
        <w:rPr>
          <w:rFonts w:ascii="Open Sans" w:eastAsia="Open Sans" w:hAnsi="Open Sans" w:cs="Open Sans"/>
        </w:rPr>
        <w:t>onde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postados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regularmente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vídeos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Libras com </w:t>
      </w:r>
      <w:proofErr w:type="spellStart"/>
      <w:r>
        <w:rPr>
          <w:rFonts w:ascii="Open Sans" w:eastAsia="Open Sans" w:hAnsi="Open Sans" w:cs="Open Sans"/>
        </w:rPr>
        <w:t>legendas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explicativas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sintomas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doenças</w:t>
      </w:r>
      <w:proofErr w:type="spellEnd"/>
      <w:r>
        <w:rPr>
          <w:rFonts w:ascii="Open Sans" w:eastAsia="Open Sans" w:hAnsi="Open Sans" w:cs="Open Sans"/>
        </w:rPr>
        <w:t xml:space="preserve">. Esses </w:t>
      </w:r>
      <w:proofErr w:type="spellStart"/>
      <w:r>
        <w:rPr>
          <w:rFonts w:ascii="Open Sans" w:eastAsia="Open Sans" w:hAnsi="Open Sans" w:cs="Open Sans"/>
        </w:rPr>
        <w:t>vídeos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contribuem</w:t>
      </w:r>
      <w:proofErr w:type="spellEnd"/>
      <w:r>
        <w:rPr>
          <w:rFonts w:ascii="Open Sans" w:eastAsia="Open Sans" w:hAnsi="Open Sans" w:cs="Open Sans"/>
        </w:rPr>
        <w:t xml:space="preserve"> para a </w:t>
      </w:r>
      <w:proofErr w:type="spellStart"/>
      <w:r>
        <w:rPr>
          <w:rFonts w:ascii="Open Sans" w:eastAsia="Open Sans" w:hAnsi="Open Sans" w:cs="Open Sans"/>
        </w:rPr>
        <w:t>difusão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lastRenderedPageBreak/>
        <w:t>conhecimento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de forma </w:t>
      </w:r>
      <w:proofErr w:type="spellStart"/>
      <w:r>
        <w:rPr>
          <w:rFonts w:ascii="Open Sans" w:eastAsia="Open Sans" w:hAnsi="Open Sans" w:cs="Open Sans"/>
        </w:rPr>
        <w:t>acessível</w:t>
      </w:r>
      <w:proofErr w:type="spellEnd"/>
      <w:r>
        <w:rPr>
          <w:rFonts w:ascii="Open Sans" w:eastAsia="Open Sans" w:hAnsi="Open Sans" w:cs="Open Sans"/>
        </w:rPr>
        <w:t xml:space="preserve"> à </w:t>
      </w:r>
      <w:proofErr w:type="spellStart"/>
      <w:r>
        <w:rPr>
          <w:rFonts w:ascii="Open Sans" w:eastAsia="Open Sans" w:hAnsi="Open Sans" w:cs="Open Sans"/>
        </w:rPr>
        <w:t>comunidade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surda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promovendo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melhor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compreensão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termos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facilitando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comunicação</w:t>
      </w:r>
      <w:proofErr w:type="spellEnd"/>
      <w:r>
        <w:rPr>
          <w:rFonts w:ascii="Open Sans" w:eastAsia="Open Sans" w:hAnsi="Open Sans" w:cs="Open Sans"/>
        </w:rPr>
        <w:t xml:space="preserve"> entre </w:t>
      </w:r>
      <w:proofErr w:type="spellStart"/>
      <w:r>
        <w:rPr>
          <w:rFonts w:ascii="Open Sans" w:eastAsia="Open Sans" w:hAnsi="Open Sans" w:cs="Open Sans"/>
        </w:rPr>
        <w:t>pacientes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surdos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profissionais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. 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também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cataloga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sinais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correspondentes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vocabulário</w:t>
      </w:r>
      <w:proofErr w:type="spellEnd"/>
      <w:r>
        <w:rPr>
          <w:rFonts w:ascii="Open Sans" w:eastAsia="Open Sans" w:hAnsi="Open Sans" w:cs="Open Sans"/>
        </w:rPr>
        <w:t xml:space="preserve">-base da </w:t>
      </w:r>
      <w:proofErr w:type="spellStart"/>
      <w:r>
        <w:rPr>
          <w:rFonts w:ascii="Open Sans" w:eastAsia="Open Sans" w:hAnsi="Open Sans" w:cs="Open Sans"/>
        </w:rPr>
        <w:t>área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, o que é fundamental para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eficácia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comunicação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Libras.</w:t>
      </w:r>
    </w:p>
    <w:p w14:paraId="443EA9E4" w14:textId="77777777" w:rsidR="00EA725B" w:rsidRDefault="00000000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As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desenvolvidas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pesquisa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relevantes</w:t>
      </w:r>
      <w:proofErr w:type="spellEnd"/>
      <w:r>
        <w:rPr>
          <w:rFonts w:ascii="Open Sans" w:eastAsia="Open Sans" w:hAnsi="Open Sans" w:cs="Open Sans"/>
        </w:rPr>
        <w:t xml:space="preserve">, pois </w:t>
      </w:r>
      <w:proofErr w:type="spellStart"/>
      <w:r>
        <w:rPr>
          <w:rFonts w:ascii="Open Sans" w:eastAsia="Open Sans" w:hAnsi="Open Sans" w:cs="Open Sans"/>
        </w:rPr>
        <w:t>abordam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problema</w:t>
      </w:r>
      <w:proofErr w:type="spellEnd"/>
      <w:r>
        <w:rPr>
          <w:rFonts w:ascii="Open Sans" w:eastAsia="Open Sans" w:hAnsi="Open Sans" w:cs="Open Sans"/>
        </w:rPr>
        <w:t xml:space="preserve"> real e </w:t>
      </w:r>
      <w:proofErr w:type="spellStart"/>
      <w:r>
        <w:rPr>
          <w:rFonts w:ascii="Open Sans" w:eastAsia="Open Sans" w:hAnsi="Open Sans" w:cs="Open Sans"/>
        </w:rPr>
        <w:t>significativo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área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. A </w:t>
      </w:r>
      <w:proofErr w:type="spellStart"/>
      <w:r>
        <w:rPr>
          <w:rFonts w:ascii="Open Sans" w:eastAsia="Open Sans" w:hAnsi="Open Sans" w:cs="Open Sans"/>
        </w:rPr>
        <w:t>falta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comunicação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eficaz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prejudica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atendimento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pacientes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surdos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pode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levar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diagnósticos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imprecisos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tratamentos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inadequados</w:t>
      </w:r>
      <w:proofErr w:type="spellEnd"/>
      <w:r>
        <w:rPr>
          <w:rFonts w:ascii="Open Sans" w:eastAsia="Open Sans" w:hAnsi="Open Sans" w:cs="Open Sans"/>
        </w:rPr>
        <w:t xml:space="preserve">. Ao </w:t>
      </w:r>
      <w:proofErr w:type="spellStart"/>
      <w:r>
        <w:rPr>
          <w:rFonts w:ascii="Open Sans" w:eastAsia="Open Sans" w:hAnsi="Open Sans" w:cs="Open Sans"/>
        </w:rPr>
        <w:t>promover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inclusão</w:t>
      </w:r>
      <w:proofErr w:type="spellEnd"/>
      <w:r>
        <w:rPr>
          <w:rFonts w:ascii="Open Sans" w:eastAsia="Open Sans" w:hAnsi="Open Sans" w:cs="Open Sans"/>
        </w:rPr>
        <w:t xml:space="preserve"> social e a </w:t>
      </w:r>
      <w:proofErr w:type="spellStart"/>
      <w:r>
        <w:rPr>
          <w:rFonts w:ascii="Open Sans" w:eastAsia="Open Sans" w:hAnsi="Open Sans" w:cs="Open Sans"/>
        </w:rPr>
        <w:t>acessibilidade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comunicativa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contribui</w:t>
      </w:r>
      <w:proofErr w:type="spellEnd"/>
      <w:r>
        <w:rPr>
          <w:rFonts w:ascii="Open Sans" w:eastAsia="Open Sans" w:hAnsi="Open Sans" w:cs="Open Sans"/>
        </w:rPr>
        <w:t xml:space="preserve"> para a </w:t>
      </w:r>
      <w:proofErr w:type="spellStart"/>
      <w:r>
        <w:rPr>
          <w:rFonts w:ascii="Open Sans" w:eastAsia="Open Sans" w:hAnsi="Open Sans" w:cs="Open Sans"/>
        </w:rPr>
        <w:t>melhoria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qualidade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atenção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básica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está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alinhado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princípios</w:t>
      </w:r>
      <w:proofErr w:type="spellEnd"/>
      <w:r>
        <w:rPr>
          <w:rFonts w:ascii="Open Sans" w:eastAsia="Open Sans" w:hAnsi="Open Sans" w:cs="Open Sans"/>
        </w:rPr>
        <w:t xml:space="preserve"> do Sistema </w:t>
      </w:r>
      <w:proofErr w:type="spellStart"/>
      <w:r>
        <w:rPr>
          <w:rFonts w:ascii="Open Sans" w:eastAsia="Open Sans" w:hAnsi="Open Sans" w:cs="Open Sans"/>
        </w:rPr>
        <w:t>Único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(SUS). </w:t>
      </w:r>
      <w:proofErr w:type="spellStart"/>
      <w:r>
        <w:rPr>
          <w:rFonts w:ascii="Open Sans" w:eastAsia="Open Sans" w:hAnsi="Open Sans" w:cs="Open Sans"/>
        </w:rPr>
        <w:t>Além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disso</w:t>
      </w:r>
      <w:proofErr w:type="spellEnd"/>
      <w:r>
        <w:rPr>
          <w:rFonts w:ascii="Open Sans" w:eastAsia="Open Sans" w:hAnsi="Open Sans" w:cs="Open Sans"/>
        </w:rPr>
        <w:t xml:space="preserve">, as TDICs </w:t>
      </w:r>
      <w:proofErr w:type="spellStart"/>
      <w:r>
        <w:rPr>
          <w:rFonts w:ascii="Open Sans" w:eastAsia="Open Sans" w:hAnsi="Open Sans" w:cs="Open Sans"/>
        </w:rPr>
        <w:t>desempenham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papel</w:t>
      </w:r>
      <w:proofErr w:type="spellEnd"/>
      <w:r>
        <w:rPr>
          <w:rFonts w:ascii="Open Sans" w:eastAsia="Open Sans" w:hAnsi="Open Sans" w:cs="Open Sans"/>
        </w:rPr>
        <w:t xml:space="preserve"> crucial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tornando</w:t>
      </w:r>
      <w:proofErr w:type="spellEnd"/>
      <w:r>
        <w:rPr>
          <w:rFonts w:ascii="Open Sans" w:eastAsia="Open Sans" w:hAnsi="Open Sans" w:cs="Open Sans"/>
        </w:rPr>
        <w:t xml:space="preserve">-a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acessível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eficaz</w:t>
      </w:r>
      <w:proofErr w:type="spellEnd"/>
      <w:r>
        <w:rPr>
          <w:rFonts w:ascii="Open Sans" w:eastAsia="Open Sans" w:hAnsi="Open Sans" w:cs="Open Sans"/>
        </w:rPr>
        <w:t>.</w:t>
      </w:r>
    </w:p>
    <w:p w14:paraId="443EA9E5" w14:textId="77777777" w:rsidR="00EA725B" w:rsidRDefault="00000000">
      <w:pPr>
        <w:spacing w:line="360" w:lineRule="auto"/>
        <w:ind w:left="0" w:hanging="2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impactos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esperados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significativos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inclusão</w:t>
      </w:r>
      <w:proofErr w:type="spellEnd"/>
      <w:r>
        <w:rPr>
          <w:rFonts w:ascii="Open Sans" w:eastAsia="Open Sans" w:hAnsi="Open Sans" w:cs="Open Sans"/>
        </w:rPr>
        <w:t xml:space="preserve"> da Libras no </w:t>
      </w:r>
      <w:proofErr w:type="spellStart"/>
      <w:r>
        <w:rPr>
          <w:rFonts w:ascii="Open Sans" w:eastAsia="Open Sans" w:hAnsi="Open Sans" w:cs="Open Sans"/>
        </w:rPr>
        <w:t>contexto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beneficia </w:t>
      </w:r>
      <w:proofErr w:type="spellStart"/>
      <w:r>
        <w:rPr>
          <w:rFonts w:ascii="Open Sans" w:eastAsia="Open Sans" w:hAnsi="Open Sans" w:cs="Open Sans"/>
        </w:rPr>
        <w:t>diretamente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comunidade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surda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proporcionando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atendimento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médico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igualitário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apropriado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Isso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levar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diagnósticos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precisos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tratamentos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eficazes</w:t>
      </w:r>
      <w:proofErr w:type="spellEnd"/>
      <w:r>
        <w:rPr>
          <w:rFonts w:ascii="Open Sans" w:eastAsia="Open Sans" w:hAnsi="Open Sans" w:cs="Open Sans"/>
        </w:rPr>
        <w:t xml:space="preserve"> e,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última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instância</w:t>
      </w:r>
      <w:proofErr w:type="spellEnd"/>
      <w:r>
        <w:rPr>
          <w:rFonts w:ascii="Open Sans" w:eastAsia="Open Sans" w:hAnsi="Open Sans" w:cs="Open Sans"/>
        </w:rPr>
        <w:t xml:space="preserve">, à </w:t>
      </w:r>
      <w:proofErr w:type="spellStart"/>
      <w:r>
        <w:rPr>
          <w:rFonts w:ascii="Open Sans" w:eastAsia="Open Sans" w:hAnsi="Open Sans" w:cs="Open Sans"/>
        </w:rPr>
        <w:t>melhoria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e da </w:t>
      </w:r>
      <w:proofErr w:type="spellStart"/>
      <w:r>
        <w:rPr>
          <w:rFonts w:ascii="Open Sans" w:eastAsia="Open Sans" w:hAnsi="Open Sans" w:cs="Open Sans"/>
        </w:rPr>
        <w:t>qualidade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vida</w:t>
      </w:r>
      <w:proofErr w:type="spellEnd"/>
      <w:r>
        <w:rPr>
          <w:rFonts w:ascii="Open Sans" w:eastAsia="Open Sans" w:hAnsi="Open Sans" w:cs="Open Sans"/>
        </w:rPr>
        <w:t xml:space="preserve"> dessas </w:t>
      </w:r>
      <w:proofErr w:type="spellStart"/>
      <w:r>
        <w:rPr>
          <w:rFonts w:ascii="Open Sans" w:eastAsia="Open Sans" w:hAnsi="Open Sans" w:cs="Open Sans"/>
        </w:rPr>
        <w:t>pessoas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Além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disso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também</w:t>
      </w:r>
      <w:proofErr w:type="spellEnd"/>
      <w:r>
        <w:rPr>
          <w:rFonts w:ascii="Open Sans" w:eastAsia="Open Sans" w:hAnsi="Open Sans" w:cs="Open Sans"/>
        </w:rPr>
        <w:t xml:space="preserve"> beneficia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profissionais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promovendo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melhor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compreensão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pacientes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surdos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melhorando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qualidade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atendimento</w:t>
      </w:r>
      <w:proofErr w:type="spellEnd"/>
      <w:r>
        <w:rPr>
          <w:rFonts w:ascii="Open Sans" w:eastAsia="Open Sans" w:hAnsi="Open Sans" w:cs="Open Sans"/>
        </w:rPr>
        <w:t>.</w:t>
      </w:r>
    </w:p>
    <w:p w14:paraId="443EA9E6" w14:textId="77777777" w:rsidR="00EA725B" w:rsidRDefault="00000000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 </w:t>
      </w:r>
      <w:proofErr w:type="spellStart"/>
      <w:r>
        <w:rPr>
          <w:rFonts w:ascii="Open Sans" w:eastAsia="Open Sans" w:hAnsi="Open Sans" w:cs="Open Sans"/>
        </w:rPr>
        <w:t>contexto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desenvolvidas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está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inserido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âmbito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assistência</w:t>
      </w:r>
      <w:proofErr w:type="spellEnd"/>
      <w:r>
        <w:rPr>
          <w:rFonts w:ascii="Open Sans" w:eastAsia="Open Sans" w:hAnsi="Open Sans" w:cs="Open Sans"/>
        </w:rPr>
        <w:t xml:space="preserve"> à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onde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comunicação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eficaz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desempenha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papel</w:t>
      </w:r>
      <w:proofErr w:type="spellEnd"/>
      <w:r>
        <w:rPr>
          <w:rFonts w:ascii="Open Sans" w:eastAsia="Open Sans" w:hAnsi="Open Sans" w:cs="Open Sans"/>
        </w:rPr>
        <w:t xml:space="preserve"> fundamental. A </w:t>
      </w:r>
      <w:proofErr w:type="spellStart"/>
      <w:r>
        <w:rPr>
          <w:rFonts w:ascii="Open Sans" w:eastAsia="Open Sans" w:hAnsi="Open Sans" w:cs="Open Sans"/>
        </w:rPr>
        <w:t>motivação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desenvolver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reside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necessidade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promover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inclusão</w:t>
      </w:r>
      <w:proofErr w:type="spellEnd"/>
      <w:r>
        <w:rPr>
          <w:rFonts w:ascii="Open Sans" w:eastAsia="Open Sans" w:hAnsi="Open Sans" w:cs="Open Sans"/>
        </w:rPr>
        <w:t xml:space="preserve"> social e a </w:t>
      </w:r>
      <w:proofErr w:type="spellStart"/>
      <w:r>
        <w:rPr>
          <w:rFonts w:ascii="Open Sans" w:eastAsia="Open Sans" w:hAnsi="Open Sans" w:cs="Open Sans"/>
        </w:rPr>
        <w:t>acessibilidade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comunicativa</w:t>
      </w:r>
      <w:proofErr w:type="spellEnd"/>
      <w:r>
        <w:rPr>
          <w:rFonts w:ascii="Open Sans" w:eastAsia="Open Sans" w:hAnsi="Open Sans" w:cs="Open Sans"/>
        </w:rPr>
        <w:t xml:space="preserve"> para a </w:t>
      </w:r>
      <w:proofErr w:type="spellStart"/>
      <w:r>
        <w:rPr>
          <w:rFonts w:ascii="Open Sans" w:eastAsia="Open Sans" w:hAnsi="Open Sans" w:cs="Open Sans"/>
        </w:rPr>
        <w:t>comunidade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surda</w:t>
      </w:r>
      <w:proofErr w:type="spellEnd"/>
      <w:r>
        <w:rPr>
          <w:rFonts w:ascii="Open Sans" w:eastAsia="Open Sans" w:hAnsi="Open Sans" w:cs="Open Sans"/>
        </w:rPr>
        <w:t xml:space="preserve">. As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essenciais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contexto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tríade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ensino-pesquisa-extensão</w:t>
      </w:r>
      <w:proofErr w:type="spellEnd"/>
      <w:r>
        <w:rPr>
          <w:rFonts w:ascii="Open Sans" w:eastAsia="Open Sans" w:hAnsi="Open Sans" w:cs="Open Sans"/>
        </w:rPr>
        <w:t xml:space="preserve">, pois </w:t>
      </w:r>
      <w:proofErr w:type="spellStart"/>
      <w:r>
        <w:rPr>
          <w:rFonts w:ascii="Open Sans" w:eastAsia="Open Sans" w:hAnsi="Open Sans" w:cs="Open Sans"/>
        </w:rPr>
        <w:t>combinam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, a </w:t>
      </w:r>
      <w:proofErr w:type="spellStart"/>
      <w:r>
        <w:rPr>
          <w:rFonts w:ascii="Open Sans" w:eastAsia="Open Sans" w:hAnsi="Open Sans" w:cs="Open Sans"/>
        </w:rPr>
        <w:t>pesquisa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Libras e a </w:t>
      </w:r>
      <w:proofErr w:type="spellStart"/>
      <w:r>
        <w:rPr>
          <w:rFonts w:ascii="Open Sans" w:eastAsia="Open Sans" w:hAnsi="Open Sans" w:cs="Open Sans"/>
        </w:rPr>
        <w:t>divulgação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informações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formato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acessível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Essas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indissociáveis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vez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promovem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aprendizado</w:t>
      </w:r>
      <w:proofErr w:type="spellEnd"/>
      <w:r>
        <w:rPr>
          <w:rFonts w:ascii="Open Sans" w:eastAsia="Open Sans" w:hAnsi="Open Sans" w:cs="Open Sans"/>
        </w:rPr>
        <w:t xml:space="preserve">, a </w:t>
      </w:r>
      <w:proofErr w:type="spellStart"/>
      <w:r>
        <w:rPr>
          <w:rFonts w:ascii="Open Sans" w:eastAsia="Open Sans" w:hAnsi="Open Sans" w:cs="Open Sans"/>
        </w:rPr>
        <w:t>produção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conhecimento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aplicação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prática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resultados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melhorar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assistência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Portanto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é </w:t>
      </w:r>
      <w:proofErr w:type="spellStart"/>
      <w:r>
        <w:rPr>
          <w:rFonts w:ascii="Open Sans" w:eastAsia="Open Sans" w:hAnsi="Open Sans" w:cs="Open Sans"/>
        </w:rPr>
        <w:t>altamente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relevante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necessário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abordar</w:t>
      </w:r>
      <w:proofErr w:type="spellEnd"/>
      <w:r>
        <w:rPr>
          <w:rFonts w:ascii="Open Sans" w:eastAsia="Open Sans" w:hAnsi="Open Sans" w:cs="Open Sans"/>
        </w:rPr>
        <w:t xml:space="preserve"> as lacunas de </w:t>
      </w:r>
      <w:proofErr w:type="spellStart"/>
      <w:r>
        <w:rPr>
          <w:rFonts w:ascii="Open Sans" w:eastAsia="Open Sans" w:hAnsi="Open Sans" w:cs="Open Sans"/>
        </w:rPr>
        <w:t>comunicação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área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promover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inclusão</w:t>
      </w:r>
      <w:proofErr w:type="spellEnd"/>
      <w:r>
        <w:rPr>
          <w:rFonts w:ascii="Open Sans" w:eastAsia="Open Sans" w:hAnsi="Open Sans" w:cs="Open Sans"/>
        </w:rPr>
        <w:t xml:space="preserve"> social.</w:t>
      </w:r>
    </w:p>
    <w:p w14:paraId="52495ADA" w14:textId="77777777" w:rsidR="00981209" w:rsidRDefault="00981209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763B4F74" w14:textId="77777777" w:rsidR="00981209" w:rsidRDefault="00981209">
      <w:pPr>
        <w:spacing w:line="360" w:lineRule="auto"/>
        <w:ind w:left="0" w:hanging="2"/>
        <w:rPr>
          <w:rFonts w:ascii="Open Sans" w:eastAsia="Open Sans" w:hAnsi="Open Sans" w:cs="Open Sans"/>
        </w:rPr>
      </w:pPr>
    </w:p>
    <w:bookmarkEnd w:id="4"/>
    <w:p w14:paraId="443EA9EA" w14:textId="77777777" w:rsidR="00EA725B" w:rsidRDefault="00EA725B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443EA9EB" w14:textId="3C9E457F" w:rsidR="00EA725B" w:rsidRPr="0056353B" w:rsidRDefault="00000000" w:rsidP="0056353B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Chars="0" w:firstLineChars="0"/>
        <w:jc w:val="left"/>
        <w:rPr>
          <w:rFonts w:ascii="Open Sans" w:eastAsia="Open Sans" w:hAnsi="Open Sans" w:cs="Open Sans"/>
          <w:b/>
          <w:color w:val="000000"/>
          <w:sz w:val="40"/>
          <w:szCs w:val="40"/>
        </w:rPr>
      </w:pPr>
      <w:proofErr w:type="spellStart"/>
      <w:r w:rsidRPr="0056353B">
        <w:rPr>
          <w:rFonts w:ascii="Open Sans" w:eastAsia="Open Sans" w:hAnsi="Open Sans" w:cs="Open Sans"/>
          <w:b/>
          <w:color w:val="000000"/>
          <w:sz w:val="40"/>
          <w:szCs w:val="40"/>
        </w:rPr>
        <w:lastRenderedPageBreak/>
        <w:t>Objetivos</w:t>
      </w:r>
      <w:proofErr w:type="spellEnd"/>
    </w:p>
    <w:p w14:paraId="443EA9EC" w14:textId="77777777" w:rsidR="00EA725B" w:rsidRDefault="00000000">
      <w:pPr>
        <w:spacing w:line="360" w:lineRule="auto"/>
        <w:ind w:left="0" w:hanging="2"/>
        <w:rPr>
          <w:rFonts w:ascii="Open Sans" w:eastAsia="Open Sans" w:hAnsi="Open Sans" w:cs="Open Sans"/>
        </w:rPr>
      </w:pPr>
      <w:bookmarkStart w:id="5" w:name="_Hlk150071800"/>
      <w:proofErr w:type="spellStart"/>
      <w:r>
        <w:rPr>
          <w:rFonts w:ascii="Open Sans" w:eastAsia="Open Sans" w:hAnsi="Open Sans" w:cs="Open Sans"/>
          <w:b/>
        </w:rPr>
        <w:t>Objetivo</w:t>
      </w:r>
      <w:proofErr w:type="spellEnd"/>
      <w:r>
        <w:rPr>
          <w:rFonts w:ascii="Open Sans" w:eastAsia="Open Sans" w:hAnsi="Open Sans" w:cs="Open Sans"/>
          <w:b/>
        </w:rPr>
        <w:t xml:space="preserve"> Geral:</w:t>
      </w:r>
      <w:r>
        <w:rPr>
          <w:rFonts w:ascii="Open Sans" w:eastAsia="Open Sans" w:hAnsi="Open Sans" w:cs="Open Sans"/>
        </w:rPr>
        <w:t xml:space="preserve"> </w:t>
      </w:r>
    </w:p>
    <w:p w14:paraId="443EA9ED" w14:textId="77777777" w:rsidR="00EA725B" w:rsidRDefault="00000000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 </w:t>
      </w:r>
      <w:proofErr w:type="spellStart"/>
      <w:r>
        <w:rPr>
          <w:rFonts w:ascii="Open Sans" w:eastAsia="Open Sans" w:hAnsi="Open Sans" w:cs="Open Sans"/>
        </w:rPr>
        <w:t>Possibilitar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união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meios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digitais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comunicação</w:t>
      </w:r>
      <w:proofErr w:type="spellEnd"/>
      <w:r>
        <w:rPr>
          <w:rFonts w:ascii="Open Sans" w:eastAsia="Open Sans" w:hAnsi="Open Sans" w:cs="Open Sans"/>
        </w:rPr>
        <w:t xml:space="preserve"> com a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promovendo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acesso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proofErr w:type="gramStart"/>
      <w:r>
        <w:rPr>
          <w:rFonts w:ascii="Open Sans" w:eastAsia="Open Sans" w:hAnsi="Open Sans" w:cs="Open Sans"/>
        </w:rPr>
        <w:t>surdo</w:t>
      </w:r>
      <w:proofErr w:type="spellEnd"/>
      <w:r>
        <w:rPr>
          <w:rFonts w:ascii="Open Sans" w:eastAsia="Open Sans" w:hAnsi="Open Sans" w:cs="Open Sans"/>
        </w:rPr>
        <w:t xml:space="preserve">  </w:t>
      </w:r>
      <w:proofErr w:type="spellStart"/>
      <w:r>
        <w:rPr>
          <w:rFonts w:ascii="Open Sans" w:eastAsia="Open Sans" w:hAnsi="Open Sans" w:cs="Open Sans"/>
        </w:rPr>
        <w:t>aos</w:t>
      </w:r>
      <w:proofErr w:type="spellEnd"/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serviços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hospitalares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meio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acessibilidade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comunicativa</w:t>
      </w:r>
      <w:proofErr w:type="spellEnd"/>
      <w:r>
        <w:rPr>
          <w:rFonts w:ascii="Open Sans" w:eastAsia="Open Sans" w:hAnsi="Open Sans" w:cs="Open Sans"/>
        </w:rPr>
        <w:t>.</w:t>
      </w:r>
    </w:p>
    <w:p w14:paraId="443EA9EE" w14:textId="77777777" w:rsidR="00EA725B" w:rsidRDefault="00EA725B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443EA9EF" w14:textId="77777777" w:rsidR="00EA725B" w:rsidRDefault="00000000">
      <w:pPr>
        <w:spacing w:line="360" w:lineRule="auto"/>
        <w:ind w:left="0" w:hanging="2"/>
        <w:rPr>
          <w:rFonts w:ascii="Open Sans" w:eastAsia="Open Sans" w:hAnsi="Open Sans" w:cs="Open Sans"/>
          <w:b/>
        </w:rPr>
      </w:pPr>
      <w:proofErr w:type="spellStart"/>
      <w:r>
        <w:rPr>
          <w:rFonts w:ascii="Open Sans" w:eastAsia="Open Sans" w:hAnsi="Open Sans" w:cs="Open Sans"/>
          <w:b/>
        </w:rPr>
        <w:t>Objetivos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Específicos</w:t>
      </w:r>
      <w:proofErr w:type="spellEnd"/>
      <w:r>
        <w:rPr>
          <w:rFonts w:ascii="Open Sans" w:eastAsia="Open Sans" w:hAnsi="Open Sans" w:cs="Open Sans"/>
          <w:b/>
        </w:rPr>
        <w:t>:</w:t>
      </w:r>
    </w:p>
    <w:p w14:paraId="7FB16753" w14:textId="53D5DE5A" w:rsidR="003C0DFD" w:rsidRDefault="003C0DFD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</w:t>
      </w:r>
      <w:proofErr w:type="spellStart"/>
      <w:r w:rsidR="00770EF0">
        <w:rPr>
          <w:rFonts w:ascii="Open Sans" w:eastAsia="Open Sans" w:hAnsi="Open Sans" w:cs="Open Sans"/>
        </w:rPr>
        <w:t>U</w:t>
      </w:r>
      <w:r>
        <w:rPr>
          <w:rFonts w:ascii="Open Sans" w:eastAsia="Open Sans" w:hAnsi="Open Sans" w:cs="Open Sans"/>
        </w:rPr>
        <w:t>tilizar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>o  Instagram</w:t>
      </w:r>
      <w:proofErr w:type="gramEnd"/>
      <w:r>
        <w:rPr>
          <w:rFonts w:ascii="Open Sans" w:eastAsia="Open Sans" w:hAnsi="Open Sans" w:cs="Open Sans"/>
        </w:rPr>
        <w:t xml:space="preserve"> 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suporte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divulgação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Libras do </w:t>
      </w:r>
      <w:proofErr w:type="spellStart"/>
      <w:r>
        <w:rPr>
          <w:rFonts w:ascii="Open Sans" w:eastAsia="Open Sans" w:hAnsi="Open Sans" w:cs="Open Sans"/>
        </w:rPr>
        <w:t>vocabulário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área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criando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exclusiva</w:t>
      </w:r>
      <w:proofErr w:type="spellEnd"/>
      <w:r>
        <w:rPr>
          <w:rFonts w:ascii="Open Sans" w:eastAsia="Open Sans" w:hAnsi="Open Sans" w:cs="Open Sans"/>
        </w:rPr>
        <w:t xml:space="preserve"> para 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plataforma</w:t>
      </w:r>
      <w:proofErr w:type="spellEnd"/>
      <w:r>
        <w:rPr>
          <w:rFonts w:ascii="Open Sans" w:eastAsia="Open Sans" w:hAnsi="Open Sans" w:cs="Open Sans"/>
        </w:rPr>
        <w:t xml:space="preserve">, no qual </w:t>
      </w:r>
      <w:proofErr w:type="spellStart"/>
      <w:r>
        <w:rPr>
          <w:rFonts w:ascii="Open Sans" w:eastAsia="Open Sans" w:hAnsi="Open Sans" w:cs="Open Sans"/>
        </w:rPr>
        <w:t>serão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postados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vídeos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Libras de </w:t>
      </w:r>
      <w:proofErr w:type="spellStart"/>
      <w:r>
        <w:rPr>
          <w:rFonts w:ascii="Open Sans" w:eastAsia="Open Sans" w:hAnsi="Open Sans" w:cs="Open Sans"/>
        </w:rPr>
        <w:t>vocabulários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específicos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área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043CF68A" w14:textId="4EBFFEA2" w:rsidR="003F6E80" w:rsidRDefault="003C0DFD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</w:t>
      </w:r>
      <w:proofErr w:type="spellStart"/>
      <w:r>
        <w:rPr>
          <w:rFonts w:ascii="Open Sans" w:eastAsia="Open Sans" w:hAnsi="Open Sans" w:cs="Open Sans"/>
        </w:rPr>
        <w:t>Catalogar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sinais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existentes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correspondentes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vocabulário</w:t>
      </w:r>
      <w:proofErr w:type="spellEnd"/>
      <w:r>
        <w:rPr>
          <w:rFonts w:ascii="Open Sans" w:eastAsia="Open Sans" w:hAnsi="Open Sans" w:cs="Open Sans"/>
        </w:rPr>
        <w:t xml:space="preserve">-base,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meio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proofErr w:type="gramStart"/>
      <w:r>
        <w:rPr>
          <w:rFonts w:ascii="Open Sans" w:eastAsia="Open Sans" w:hAnsi="Open Sans" w:cs="Open Sans"/>
        </w:rPr>
        <w:t>busca</w:t>
      </w:r>
      <w:proofErr w:type="spellEnd"/>
      <w:r>
        <w:rPr>
          <w:rFonts w:ascii="Open Sans" w:eastAsia="Open Sans" w:hAnsi="Open Sans" w:cs="Open Sans"/>
        </w:rPr>
        <w:t xml:space="preserve"> 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dicionários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digitais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impressos</w:t>
      </w:r>
      <w:proofErr w:type="spellEnd"/>
      <w:r>
        <w:rPr>
          <w:rFonts w:ascii="Open Sans" w:eastAsia="Open Sans" w:hAnsi="Open Sans" w:cs="Open Sans"/>
        </w:rPr>
        <w:t xml:space="preserve">, app Hand Talk, </w:t>
      </w:r>
      <w:proofErr w:type="spellStart"/>
      <w:r>
        <w:rPr>
          <w:rFonts w:ascii="Open Sans" w:eastAsia="Open Sans" w:hAnsi="Open Sans" w:cs="Open Sans"/>
        </w:rPr>
        <w:t>VLibras</w:t>
      </w:r>
      <w:proofErr w:type="spellEnd"/>
      <w:r>
        <w:rPr>
          <w:rFonts w:ascii="Open Sans" w:eastAsia="Open Sans" w:hAnsi="Open Sans" w:cs="Open Sans"/>
        </w:rPr>
        <w:t xml:space="preserve"> e da </w:t>
      </w:r>
      <w:proofErr w:type="spellStart"/>
      <w:r>
        <w:rPr>
          <w:rFonts w:ascii="Open Sans" w:eastAsia="Open Sans" w:hAnsi="Open Sans" w:cs="Open Sans"/>
        </w:rPr>
        <w:t>interação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surdos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região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norte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nossa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colaboradora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49763D3B" w14:textId="369861D2" w:rsidR="003F6E80" w:rsidRDefault="003C0DFD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</w:t>
      </w:r>
      <w:proofErr w:type="spellStart"/>
      <w:r>
        <w:rPr>
          <w:rFonts w:ascii="Open Sans" w:eastAsia="Open Sans" w:hAnsi="Open Sans" w:cs="Open Sans"/>
        </w:rPr>
        <w:t>Produzir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vídeos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legendas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didáticas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patologia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selecionada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2939BD48" w14:textId="0EED8E62" w:rsidR="003F6E80" w:rsidRDefault="003C0DFD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</w:t>
      </w:r>
      <w:proofErr w:type="spellStart"/>
      <w:r>
        <w:rPr>
          <w:rFonts w:ascii="Open Sans" w:eastAsia="Open Sans" w:hAnsi="Open Sans" w:cs="Open Sans"/>
        </w:rPr>
        <w:t>Difundir</w:t>
      </w:r>
      <w:proofErr w:type="spellEnd"/>
      <w:r>
        <w:rPr>
          <w:rFonts w:ascii="Open Sans" w:eastAsia="Open Sans" w:hAnsi="Open Sans" w:cs="Open Sans"/>
        </w:rPr>
        <w:t xml:space="preserve"> a Libras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meio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sinais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</w:rPr>
        <w:t>básicos</w:t>
      </w:r>
      <w:proofErr w:type="spellEnd"/>
      <w:r>
        <w:rPr>
          <w:rFonts w:ascii="Open Sans" w:eastAsia="Open Sans" w:hAnsi="Open Sans" w:cs="Open Sans"/>
        </w:rPr>
        <w:t xml:space="preserve">  da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área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medicina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funcionários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área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principalmente</w:t>
      </w:r>
      <w:proofErr w:type="spellEnd"/>
      <w:r>
        <w:rPr>
          <w:rFonts w:ascii="Open Sans" w:eastAsia="Open Sans" w:hAnsi="Open Sans" w:cs="Open Sans"/>
        </w:rPr>
        <w:t xml:space="preserve"> do HDT-UFT. </w:t>
      </w:r>
    </w:p>
    <w:p w14:paraId="443EA9F0" w14:textId="4A7BF7F4" w:rsidR="00EA725B" w:rsidRDefault="003C0DFD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</w:t>
      </w:r>
      <w:proofErr w:type="spellStart"/>
      <w:r>
        <w:rPr>
          <w:rFonts w:ascii="Open Sans" w:eastAsia="Open Sans" w:hAnsi="Open Sans" w:cs="Open Sans"/>
        </w:rPr>
        <w:t>Analisar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alcance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aspectos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deve</w:t>
      </w:r>
      <w:proofErr w:type="spellEnd"/>
      <w:r>
        <w:rPr>
          <w:rFonts w:ascii="Open Sans" w:eastAsia="Open Sans" w:hAnsi="Open Sans" w:cs="Open Sans"/>
        </w:rPr>
        <w:t xml:space="preserve"> haver </w:t>
      </w:r>
      <w:proofErr w:type="spellStart"/>
      <w:r>
        <w:rPr>
          <w:rFonts w:ascii="Open Sans" w:eastAsia="Open Sans" w:hAnsi="Open Sans" w:cs="Open Sans"/>
        </w:rPr>
        <w:t>avanços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modificações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necessárias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443EA9F1" w14:textId="77777777" w:rsidR="00EA725B" w:rsidRDefault="00EA725B">
      <w:pPr>
        <w:spacing w:line="360" w:lineRule="auto"/>
        <w:ind w:left="0" w:hanging="2"/>
        <w:rPr>
          <w:rFonts w:ascii="Open Sans" w:eastAsia="Open Sans" w:hAnsi="Open Sans" w:cs="Open Sans"/>
        </w:rPr>
      </w:pPr>
      <w:bookmarkStart w:id="6" w:name="_heading=h.3dy6vkm" w:colFirst="0" w:colLast="0"/>
      <w:bookmarkEnd w:id="5"/>
      <w:bookmarkEnd w:id="6"/>
    </w:p>
    <w:p w14:paraId="443EA9F2" w14:textId="77777777" w:rsidR="00EA725B" w:rsidRDefault="00000000" w:rsidP="005635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="2" w:hanging="4"/>
        <w:jc w:val="left"/>
        <w:rPr>
          <w:rFonts w:ascii="Open Sans" w:eastAsia="Open Sans" w:hAnsi="Open Sans" w:cs="Open Sans"/>
          <w:b/>
          <w:color w:val="000000"/>
          <w:sz w:val="40"/>
          <w:szCs w:val="40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Metodologia</w:t>
      </w:r>
      <w:proofErr w:type="spellEnd"/>
    </w:p>
    <w:p w14:paraId="7ADB84AC" w14:textId="5E58E629" w:rsidR="00CE1C1C" w:rsidRDefault="00955F18" w:rsidP="003F4052">
      <w:pPr>
        <w:spacing w:before="240" w:after="240" w:line="360" w:lineRule="auto"/>
        <w:ind w:left="-2" w:firstLineChars="0" w:firstLine="0"/>
        <w:rPr>
          <w:rFonts w:ascii="Open Sans" w:eastAsia="Open Sans" w:hAnsi="Open Sans" w:cs="Open Sans"/>
        </w:rPr>
      </w:pPr>
      <w:bookmarkStart w:id="7" w:name="_Hlk150071848"/>
      <w:r>
        <w:rPr>
          <w:rFonts w:ascii="Open Sans" w:eastAsia="Open Sans" w:hAnsi="Open Sans" w:cs="Open Sans"/>
        </w:rPr>
        <w:t xml:space="preserve">Faz </w:t>
      </w:r>
      <w:proofErr w:type="spellStart"/>
      <w:r>
        <w:rPr>
          <w:rFonts w:ascii="Open Sans" w:eastAsia="Open Sans" w:hAnsi="Open Sans" w:cs="Open Sans"/>
        </w:rPr>
        <w:t>parte</w:t>
      </w:r>
      <w:proofErr w:type="spellEnd"/>
      <w:r>
        <w:rPr>
          <w:rFonts w:ascii="Open Sans" w:eastAsia="Open Sans" w:hAnsi="Open Sans" w:cs="Open Sans"/>
        </w:rPr>
        <w:t xml:space="preserve"> d</w:t>
      </w:r>
      <w:r w:rsidR="005070F0">
        <w:rPr>
          <w:rFonts w:ascii="Open Sans" w:eastAsia="Open Sans" w:hAnsi="Open Sans" w:cs="Open Sans"/>
        </w:rPr>
        <w:t>o</w:t>
      </w:r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 w:rsidR="00C03562">
        <w:rPr>
          <w:rFonts w:ascii="Open Sans" w:eastAsia="Open Sans" w:hAnsi="Open Sans" w:cs="Open Sans"/>
        </w:rPr>
        <w:t xml:space="preserve"> </w:t>
      </w:r>
      <w:r w:rsidR="005070F0">
        <w:rPr>
          <w:rFonts w:ascii="Open Sans" w:eastAsia="Open Sans" w:hAnsi="Open Sans" w:cs="Open Sans"/>
        </w:rPr>
        <w:t>“</w:t>
      </w:r>
      <w:proofErr w:type="spellStart"/>
      <w:r w:rsidR="005070F0">
        <w:rPr>
          <w:rFonts w:ascii="Open Sans" w:eastAsia="Open Sans" w:hAnsi="Open Sans" w:cs="Open Sans"/>
        </w:rPr>
        <w:t>Aliança</w:t>
      </w:r>
      <w:proofErr w:type="spellEnd"/>
      <w:r w:rsidR="005070F0">
        <w:rPr>
          <w:rFonts w:ascii="Open Sans" w:eastAsia="Open Sans" w:hAnsi="Open Sans" w:cs="Open Sans"/>
        </w:rPr>
        <w:t xml:space="preserve"> </w:t>
      </w:r>
      <w:proofErr w:type="spellStart"/>
      <w:r w:rsidR="005070F0">
        <w:rPr>
          <w:rFonts w:ascii="Open Sans" w:eastAsia="Open Sans" w:hAnsi="Open Sans" w:cs="Open Sans"/>
        </w:rPr>
        <w:t>tecnológica</w:t>
      </w:r>
      <w:proofErr w:type="spellEnd"/>
      <w:r w:rsidR="005070F0">
        <w:rPr>
          <w:rFonts w:ascii="Open Sans" w:eastAsia="Open Sans" w:hAnsi="Open Sans" w:cs="Open Sans"/>
        </w:rPr>
        <w:t xml:space="preserve">: o </w:t>
      </w:r>
      <w:proofErr w:type="spellStart"/>
      <w:r w:rsidR="005070F0">
        <w:rPr>
          <w:rFonts w:ascii="Open Sans" w:eastAsia="Open Sans" w:hAnsi="Open Sans" w:cs="Open Sans"/>
        </w:rPr>
        <w:t>instagram</w:t>
      </w:r>
      <w:proofErr w:type="spellEnd"/>
      <w:r w:rsidR="005070F0">
        <w:rPr>
          <w:rFonts w:ascii="Open Sans" w:eastAsia="Open Sans" w:hAnsi="Open Sans" w:cs="Open Sans"/>
        </w:rPr>
        <w:t xml:space="preserve"> </w:t>
      </w:r>
      <w:proofErr w:type="spellStart"/>
      <w:r w:rsidR="005070F0">
        <w:rPr>
          <w:rFonts w:ascii="Open Sans" w:eastAsia="Open Sans" w:hAnsi="Open Sans" w:cs="Open Sans"/>
        </w:rPr>
        <w:t>como</w:t>
      </w:r>
      <w:proofErr w:type="spellEnd"/>
      <w:r w:rsidR="005070F0">
        <w:rPr>
          <w:rFonts w:ascii="Open Sans" w:eastAsia="Open Sans" w:hAnsi="Open Sans" w:cs="Open Sans"/>
        </w:rPr>
        <w:t xml:space="preserve"> </w:t>
      </w:r>
      <w:proofErr w:type="spellStart"/>
      <w:r w:rsidR="005070F0">
        <w:rPr>
          <w:rFonts w:ascii="Open Sans" w:eastAsia="Open Sans" w:hAnsi="Open Sans" w:cs="Open Sans"/>
        </w:rPr>
        <w:t>suporte</w:t>
      </w:r>
      <w:proofErr w:type="spellEnd"/>
      <w:r w:rsidR="005070F0">
        <w:rPr>
          <w:rFonts w:ascii="Open Sans" w:eastAsia="Open Sans" w:hAnsi="Open Sans" w:cs="Open Sans"/>
        </w:rPr>
        <w:t xml:space="preserve"> para a </w:t>
      </w:r>
      <w:proofErr w:type="spellStart"/>
      <w:r w:rsidR="005070F0">
        <w:rPr>
          <w:rFonts w:ascii="Open Sans" w:eastAsia="Open Sans" w:hAnsi="Open Sans" w:cs="Open Sans"/>
        </w:rPr>
        <w:t>divulgação</w:t>
      </w:r>
      <w:proofErr w:type="spellEnd"/>
      <w:r w:rsidR="005070F0">
        <w:rPr>
          <w:rFonts w:ascii="Open Sans" w:eastAsia="Open Sans" w:hAnsi="Open Sans" w:cs="Open Sans"/>
        </w:rPr>
        <w:t xml:space="preserve"> </w:t>
      </w:r>
      <w:proofErr w:type="spellStart"/>
      <w:r w:rsidR="005070F0">
        <w:rPr>
          <w:rFonts w:ascii="Open Sans" w:eastAsia="Open Sans" w:hAnsi="Open Sans" w:cs="Open Sans"/>
        </w:rPr>
        <w:t>em</w:t>
      </w:r>
      <w:proofErr w:type="spellEnd"/>
      <w:r w:rsidR="005070F0">
        <w:rPr>
          <w:rFonts w:ascii="Open Sans" w:eastAsia="Open Sans" w:hAnsi="Open Sans" w:cs="Open Sans"/>
        </w:rPr>
        <w:t xml:space="preserve"> Libras de </w:t>
      </w:r>
      <w:proofErr w:type="spellStart"/>
      <w:r w:rsidR="005070F0">
        <w:rPr>
          <w:rFonts w:ascii="Open Sans" w:eastAsia="Open Sans" w:hAnsi="Open Sans" w:cs="Open Sans"/>
        </w:rPr>
        <w:t>vocabulário</w:t>
      </w:r>
      <w:proofErr w:type="spellEnd"/>
      <w:r w:rsidR="005070F0">
        <w:rPr>
          <w:rFonts w:ascii="Open Sans" w:eastAsia="Open Sans" w:hAnsi="Open Sans" w:cs="Open Sans"/>
        </w:rPr>
        <w:t xml:space="preserve"> da </w:t>
      </w:r>
      <w:proofErr w:type="spellStart"/>
      <w:r w:rsidR="005070F0">
        <w:rPr>
          <w:rFonts w:ascii="Open Sans" w:eastAsia="Open Sans" w:hAnsi="Open Sans" w:cs="Open Sans"/>
        </w:rPr>
        <w:t>área</w:t>
      </w:r>
      <w:proofErr w:type="spellEnd"/>
      <w:r w:rsidR="005070F0">
        <w:rPr>
          <w:rFonts w:ascii="Open Sans" w:eastAsia="Open Sans" w:hAnsi="Open Sans" w:cs="Open Sans"/>
        </w:rPr>
        <w:t xml:space="preserve"> da </w:t>
      </w:r>
      <w:proofErr w:type="spellStart"/>
      <w:r w:rsidR="005070F0">
        <w:rPr>
          <w:rFonts w:ascii="Open Sans" w:eastAsia="Open Sans" w:hAnsi="Open Sans" w:cs="Open Sans"/>
        </w:rPr>
        <w:t>saúde</w:t>
      </w:r>
      <w:proofErr w:type="spellEnd"/>
      <w:r w:rsidR="005070F0">
        <w:rPr>
          <w:rFonts w:ascii="Open Sans" w:eastAsia="Open Sans" w:hAnsi="Open Sans" w:cs="Open Sans"/>
        </w:rPr>
        <w:t xml:space="preserve"> e ferramenta de </w:t>
      </w:r>
      <w:proofErr w:type="spellStart"/>
      <w:r w:rsidR="005070F0">
        <w:rPr>
          <w:rFonts w:ascii="Open Sans" w:eastAsia="Open Sans" w:hAnsi="Open Sans" w:cs="Open Sans"/>
        </w:rPr>
        <w:t>inclusão</w:t>
      </w:r>
      <w:proofErr w:type="spellEnd"/>
      <w:r w:rsidR="005070F0">
        <w:rPr>
          <w:rFonts w:ascii="Open Sans" w:eastAsia="Open Sans" w:hAnsi="Open Sans" w:cs="Open Sans"/>
        </w:rPr>
        <w:t xml:space="preserve"> social do </w:t>
      </w:r>
      <w:proofErr w:type="spellStart"/>
      <w:r w:rsidR="005070F0">
        <w:rPr>
          <w:rFonts w:ascii="Open Sans" w:eastAsia="Open Sans" w:hAnsi="Open Sans" w:cs="Open Sans"/>
        </w:rPr>
        <w:t>surdo</w:t>
      </w:r>
      <w:proofErr w:type="spellEnd"/>
      <w:r w:rsidR="005070F0">
        <w:rPr>
          <w:rFonts w:ascii="Open Sans" w:eastAsia="Open Sans" w:hAnsi="Open Sans" w:cs="Open Sans"/>
        </w:rPr>
        <w:t xml:space="preserve"> no </w:t>
      </w:r>
      <w:proofErr w:type="spellStart"/>
      <w:r w:rsidR="005070F0">
        <w:rPr>
          <w:rFonts w:ascii="Open Sans" w:eastAsia="Open Sans" w:hAnsi="Open Sans" w:cs="Open Sans"/>
        </w:rPr>
        <w:t>contexto</w:t>
      </w:r>
      <w:proofErr w:type="spellEnd"/>
      <w:r w:rsidR="005070F0">
        <w:rPr>
          <w:rFonts w:ascii="Open Sans" w:eastAsia="Open Sans" w:hAnsi="Open Sans" w:cs="Open Sans"/>
        </w:rPr>
        <w:t xml:space="preserve"> do HDT/</w:t>
      </w:r>
      <w:proofErr w:type="spellStart"/>
      <w:r w:rsidR="005070F0">
        <w:rPr>
          <w:rFonts w:ascii="Open Sans" w:eastAsia="Open Sans" w:hAnsi="Open Sans" w:cs="Open Sans"/>
        </w:rPr>
        <w:t>Araguaína</w:t>
      </w:r>
      <w:proofErr w:type="spellEnd"/>
      <w:r w:rsidR="005070F0">
        <w:rPr>
          <w:rFonts w:ascii="Open Sans" w:eastAsia="Open Sans" w:hAnsi="Open Sans" w:cs="Open Sans"/>
        </w:rPr>
        <w:t xml:space="preserve">”, </w:t>
      </w:r>
      <w:proofErr w:type="spellStart"/>
      <w:r w:rsidR="00C03562">
        <w:rPr>
          <w:rFonts w:ascii="Open Sans" w:eastAsia="Open Sans" w:hAnsi="Open Sans" w:cs="Open Sans"/>
        </w:rPr>
        <w:t>encontros</w:t>
      </w:r>
      <w:proofErr w:type="spellEnd"/>
      <w:r w:rsidR="00C03562">
        <w:rPr>
          <w:rFonts w:ascii="Open Sans" w:eastAsia="Open Sans" w:hAnsi="Open Sans" w:cs="Open Sans"/>
        </w:rPr>
        <w:t xml:space="preserve"> </w:t>
      </w:r>
      <w:proofErr w:type="spellStart"/>
      <w:r w:rsidR="00C03562">
        <w:rPr>
          <w:rFonts w:ascii="Open Sans" w:eastAsia="Open Sans" w:hAnsi="Open Sans" w:cs="Open Sans"/>
        </w:rPr>
        <w:t>periódicos</w:t>
      </w:r>
      <w:proofErr w:type="spellEnd"/>
      <w:r w:rsidR="00C03562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 xml:space="preserve">entre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participantes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 w:rsidR="003E4ADD">
        <w:rPr>
          <w:rFonts w:ascii="Open Sans" w:eastAsia="Open Sans" w:hAnsi="Open Sans" w:cs="Open Sans"/>
        </w:rPr>
        <w:t>por</w:t>
      </w:r>
      <w:proofErr w:type="spellEnd"/>
      <w:r w:rsidR="003E4ADD">
        <w:rPr>
          <w:rFonts w:ascii="Open Sans" w:eastAsia="Open Sans" w:hAnsi="Open Sans" w:cs="Open Sans"/>
        </w:rPr>
        <w:t xml:space="preserve"> </w:t>
      </w:r>
      <w:proofErr w:type="spellStart"/>
      <w:r w:rsidR="003E4ADD">
        <w:rPr>
          <w:rFonts w:ascii="Open Sans" w:eastAsia="Open Sans" w:hAnsi="Open Sans" w:cs="Open Sans"/>
        </w:rPr>
        <w:t>meio</w:t>
      </w:r>
      <w:proofErr w:type="spellEnd"/>
      <w:r w:rsidR="003E4ADD">
        <w:rPr>
          <w:rFonts w:ascii="Open Sans" w:eastAsia="Open Sans" w:hAnsi="Open Sans" w:cs="Open Sans"/>
        </w:rPr>
        <w:t xml:space="preserve"> da Plataforma </w:t>
      </w:r>
      <w:proofErr w:type="spellStart"/>
      <w:r w:rsidR="003E4ADD">
        <w:rPr>
          <w:rFonts w:ascii="Open Sans" w:eastAsia="Open Sans" w:hAnsi="Open Sans" w:cs="Open Sans"/>
        </w:rPr>
        <w:t>Googlemeet</w:t>
      </w:r>
      <w:proofErr w:type="spellEnd"/>
      <w:r w:rsidR="00746B87">
        <w:rPr>
          <w:rFonts w:ascii="Open Sans" w:eastAsia="Open Sans" w:hAnsi="Open Sans" w:cs="Open Sans"/>
        </w:rPr>
        <w:t xml:space="preserve">, com </w:t>
      </w:r>
      <w:proofErr w:type="spellStart"/>
      <w:r w:rsidR="00746B87">
        <w:rPr>
          <w:rFonts w:ascii="Open Sans" w:eastAsia="Open Sans" w:hAnsi="Open Sans" w:cs="Open Sans"/>
        </w:rPr>
        <w:t>objetivo</w:t>
      </w:r>
      <w:proofErr w:type="spellEnd"/>
      <w:r w:rsidR="00746B87">
        <w:rPr>
          <w:rFonts w:ascii="Open Sans" w:eastAsia="Open Sans" w:hAnsi="Open Sans" w:cs="Open Sans"/>
        </w:rPr>
        <w:t xml:space="preserve"> </w:t>
      </w:r>
      <w:r w:rsidR="00972546">
        <w:rPr>
          <w:rFonts w:ascii="Open Sans" w:eastAsia="Open Sans" w:hAnsi="Open Sans" w:cs="Open Sans"/>
        </w:rPr>
        <w:t xml:space="preserve">de </w:t>
      </w:r>
      <w:proofErr w:type="spellStart"/>
      <w:r w:rsidR="000E3ABB">
        <w:rPr>
          <w:rFonts w:ascii="Open Sans" w:eastAsia="Open Sans" w:hAnsi="Open Sans" w:cs="Open Sans"/>
        </w:rPr>
        <w:t>es</w:t>
      </w:r>
      <w:r w:rsidR="00E22114">
        <w:rPr>
          <w:rFonts w:ascii="Open Sans" w:eastAsia="Open Sans" w:hAnsi="Open Sans" w:cs="Open Sans"/>
        </w:rPr>
        <w:t>tudos</w:t>
      </w:r>
      <w:proofErr w:type="spellEnd"/>
      <w:r w:rsidR="00972546">
        <w:rPr>
          <w:rFonts w:ascii="Open Sans" w:eastAsia="Open Sans" w:hAnsi="Open Sans" w:cs="Open Sans"/>
        </w:rPr>
        <w:t xml:space="preserve"> e </w:t>
      </w:r>
      <w:proofErr w:type="spellStart"/>
      <w:r w:rsidR="000E3ABB">
        <w:rPr>
          <w:rFonts w:ascii="Open Sans" w:eastAsia="Open Sans" w:hAnsi="Open Sans" w:cs="Open Sans"/>
        </w:rPr>
        <w:t>discussão</w:t>
      </w:r>
      <w:proofErr w:type="spellEnd"/>
      <w:r w:rsidR="000E3ABB">
        <w:rPr>
          <w:rFonts w:ascii="Open Sans" w:eastAsia="Open Sans" w:hAnsi="Open Sans" w:cs="Open Sans"/>
        </w:rPr>
        <w:t xml:space="preserve"> </w:t>
      </w:r>
      <w:proofErr w:type="spellStart"/>
      <w:r w:rsidR="000E3ABB">
        <w:rPr>
          <w:rFonts w:ascii="Open Sans" w:eastAsia="Open Sans" w:hAnsi="Open Sans" w:cs="Open Sans"/>
        </w:rPr>
        <w:t>sobre</w:t>
      </w:r>
      <w:proofErr w:type="spellEnd"/>
      <w:r w:rsidR="000E3ABB">
        <w:rPr>
          <w:rFonts w:ascii="Open Sans" w:eastAsia="Open Sans" w:hAnsi="Open Sans" w:cs="Open Sans"/>
        </w:rPr>
        <w:t xml:space="preserve"> o </w:t>
      </w:r>
      <w:proofErr w:type="spellStart"/>
      <w:r w:rsidR="000E3ABB">
        <w:rPr>
          <w:rFonts w:ascii="Open Sans" w:eastAsia="Open Sans" w:hAnsi="Open Sans" w:cs="Open Sans"/>
        </w:rPr>
        <w:t>andamento</w:t>
      </w:r>
      <w:proofErr w:type="spellEnd"/>
      <w:r w:rsidR="000E3ABB">
        <w:rPr>
          <w:rFonts w:ascii="Open Sans" w:eastAsia="Open Sans" w:hAnsi="Open Sans" w:cs="Open Sans"/>
        </w:rPr>
        <w:t xml:space="preserve"> do </w:t>
      </w:r>
      <w:proofErr w:type="spellStart"/>
      <w:r w:rsidR="000E3ABB">
        <w:rPr>
          <w:rFonts w:ascii="Open Sans" w:eastAsia="Open Sans" w:hAnsi="Open Sans" w:cs="Open Sans"/>
        </w:rPr>
        <w:t>projeto</w:t>
      </w:r>
      <w:proofErr w:type="spellEnd"/>
      <w:r w:rsidR="000E3ABB">
        <w:rPr>
          <w:rFonts w:ascii="Open Sans" w:eastAsia="Open Sans" w:hAnsi="Open Sans" w:cs="Open Sans"/>
        </w:rPr>
        <w:t>.</w:t>
      </w:r>
      <w:r w:rsidR="005070F0">
        <w:rPr>
          <w:rFonts w:ascii="Open Sans" w:eastAsia="Open Sans" w:hAnsi="Open Sans" w:cs="Open Sans"/>
        </w:rPr>
        <w:t xml:space="preserve"> </w:t>
      </w:r>
      <w:proofErr w:type="spellStart"/>
      <w:r w:rsidR="00C14BFB">
        <w:rPr>
          <w:rFonts w:ascii="Open Sans" w:eastAsia="Open Sans" w:hAnsi="Open Sans" w:cs="Open Sans"/>
        </w:rPr>
        <w:t>Mensalmente</w:t>
      </w:r>
      <w:proofErr w:type="spellEnd"/>
      <w:r w:rsidR="00816431">
        <w:rPr>
          <w:rFonts w:ascii="Open Sans" w:eastAsia="Open Sans" w:hAnsi="Open Sans" w:cs="Open Sans"/>
        </w:rPr>
        <w:t xml:space="preserve">, </w:t>
      </w:r>
      <w:proofErr w:type="spellStart"/>
      <w:r w:rsidR="00816431">
        <w:rPr>
          <w:rFonts w:ascii="Open Sans" w:eastAsia="Open Sans" w:hAnsi="Open Sans" w:cs="Open Sans"/>
        </w:rPr>
        <w:t>são</w:t>
      </w:r>
      <w:proofErr w:type="spellEnd"/>
      <w:r w:rsidR="00816431">
        <w:rPr>
          <w:rFonts w:ascii="Open Sans" w:eastAsia="Open Sans" w:hAnsi="Open Sans" w:cs="Open Sans"/>
        </w:rPr>
        <w:t xml:space="preserve"> </w:t>
      </w:r>
      <w:proofErr w:type="spellStart"/>
      <w:r w:rsidR="00816431">
        <w:rPr>
          <w:rFonts w:ascii="Open Sans" w:eastAsia="Open Sans" w:hAnsi="Open Sans" w:cs="Open Sans"/>
        </w:rPr>
        <w:t>gravados</w:t>
      </w:r>
      <w:proofErr w:type="spellEnd"/>
      <w:r w:rsidR="00816431">
        <w:rPr>
          <w:rFonts w:ascii="Open Sans" w:eastAsia="Open Sans" w:hAnsi="Open Sans" w:cs="Open Sans"/>
        </w:rPr>
        <w:t xml:space="preserve"> </w:t>
      </w:r>
      <w:proofErr w:type="spellStart"/>
      <w:r w:rsidR="00816431">
        <w:rPr>
          <w:rFonts w:ascii="Open Sans" w:eastAsia="Open Sans" w:hAnsi="Open Sans" w:cs="Open Sans"/>
        </w:rPr>
        <w:t>vídeos</w:t>
      </w:r>
      <w:proofErr w:type="spellEnd"/>
      <w:r w:rsidR="0093077C" w:rsidRPr="0093077C">
        <w:rPr>
          <w:rFonts w:ascii="Open Sans" w:eastAsia="Open Sans" w:hAnsi="Open Sans" w:cs="Open Sans"/>
        </w:rPr>
        <w:t xml:space="preserve"> </w:t>
      </w:r>
      <w:proofErr w:type="spellStart"/>
      <w:r w:rsidR="0093077C">
        <w:rPr>
          <w:rFonts w:ascii="Open Sans" w:eastAsia="Open Sans" w:hAnsi="Open Sans" w:cs="Open Sans"/>
        </w:rPr>
        <w:t>sobre</w:t>
      </w:r>
      <w:proofErr w:type="spellEnd"/>
      <w:r w:rsidR="0093077C">
        <w:rPr>
          <w:rFonts w:ascii="Open Sans" w:eastAsia="Open Sans" w:hAnsi="Open Sans" w:cs="Open Sans"/>
        </w:rPr>
        <w:t xml:space="preserve"> as </w:t>
      </w:r>
      <w:proofErr w:type="spellStart"/>
      <w:r w:rsidR="0093077C">
        <w:rPr>
          <w:rFonts w:ascii="Open Sans" w:eastAsia="Open Sans" w:hAnsi="Open Sans" w:cs="Open Sans"/>
        </w:rPr>
        <w:t>doenças</w:t>
      </w:r>
      <w:proofErr w:type="spellEnd"/>
      <w:r w:rsidR="0093077C">
        <w:rPr>
          <w:rFonts w:ascii="Open Sans" w:eastAsia="Open Sans" w:hAnsi="Open Sans" w:cs="Open Sans"/>
        </w:rPr>
        <w:t xml:space="preserve"> </w:t>
      </w:r>
      <w:proofErr w:type="spellStart"/>
      <w:r w:rsidR="0093077C">
        <w:rPr>
          <w:rFonts w:ascii="Open Sans" w:eastAsia="Open Sans" w:hAnsi="Open Sans" w:cs="Open Sans"/>
        </w:rPr>
        <w:t>endêmicas</w:t>
      </w:r>
      <w:proofErr w:type="spellEnd"/>
      <w:r w:rsidR="0093077C">
        <w:rPr>
          <w:rFonts w:ascii="Open Sans" w:eastAsia="Open Sans" w:hAnsi="Open Sans" w:cs="Open Sans"/>
        </w:rPr>
        <w:t xml:space="preserve"> </w:t>
      </w:r>
      <w:proofErr w:type="spellStart"/>
      <w:r w:rsidR="0093077C">
        <w:rPr>
          <w:rFonts w:ascii="Open Sans" w:eastAsia="Open Sans" w:hAnsi="Open Sans" w:cs="Open Sans"/>
        </w:rPr>
        <w:t>selecionadas</w:t>
      </w:r>
      <w:proofErr w:type="spellEnd"/>
      <w:r w:rsidR="0093077C">
        <w:rPr>
          <w:rFonts w:ascii="Open Sans" w:eastAsia="Open Sans" w:hAnsi="Open Sans" w:cs="Open Sans"/>
        </w:rPr>
        <w:t xml:space="preserve"> </w:t>
      </w:r>
      <w:proofErr w:type="spellStart"/>
      <w:r w:rsidR="0093077C">
        <w:rPr>
          <w:rFonts w:ascii="Open Sans" w:eastAsia="Open Sans" w:hAnsi="Open Sans" w:cs="Open Sans"/>
        </w:rPr>
        <w:t>mediante</w:t>
      </w:r>
      <w:proofErr w:type="spellEnd"/>
      <w:r w:rsidR="0093077C">
        <w:rPr>
          <w:rFonts w:ascii="Open Sans" w:eastAsia="Open Sans" w:hAnsi="Open Sans" w:cs="Open Sans"/>
        </w:rPr>
        <w:t xml:space="preserve"> </w:t>
      </w:r>
      <w:proofErr w:type="spellStart"/>
      <w:r w:rsidR="0093077C">
        <w:rPr>
          <w:rFonts w:ascii="Open Sans" w:eastAsia="Open Sans" w:hAnsi="Open Sans" w:cs="Open Sans"/>
        </w:rPr>
        <w:t>estudo</w:t>
      </w:r>
      <w:proofErr w:type="spellEnd"/>
      <w:r w:rsidR="0093077C">
        <w:rPr>
          <w:rFonts w:ascii="Open Sans" w:eastAsia="Open Sans" w:hAnsi="Open Sans" w:cs="Open Sans"/>
        </w:rPr>
        <w:t xml:space="preserve"> </w:t>
      </w:r>
      <w:proofErr w:type="spellStart"/>
      <w:r w:rsidR="0093077C">
        <w:rPr>
          <w:rFonts w:ascii="Open Sans" w:eastAsia="Open Sans" w:hAnsi="Open Sans" w:cs="Open Sans"/>
        </w:rPr>
        <w:t>epidemiológico</w:t>
      </w:r>
      <w:proofErr w:type="spellEnd"/>
      <w:r w:rsidR="00814C49">
        <w:rPr>
          <w:rFonts w:ascii="Open Sans" w:eastAsia="Open Sans" w:hAnsi="Open Sans" w:cs="Open Sans"/>
        </w:rPr>
        <w:t xml:space="preserve">. As </w:t>
      </w:r>
      <w:proofErr w:type="spellStart"/>
      <w:r w:rsidR="00814C49">
        <w:rPr>
          <w:rFonts w:ascii="Open Sans" w:eastAsia="Open Sans" w:hAnsi="Open Sans" w:cs="Open Sans"/>
        </w:rPr>
        <w:t>gravações</w:t>
      </w:r>
      <w:proofErr w:type="spellEnd"/>
      <w:r w:rsidR="00814C49">
        <w:rPr>
          <w:rFonts w:ascii="Open Sans" w:eastAsia="Open Sans" w:hAnsi="Open Sans" w:cs="Open Sans"/>
        </w:rPr>
        <w:t xml:space="preserve"> </w:t>
      </w:r>
      <w:proofErr w:type="spellStart"/>
      <w:r w:rsidR="00814C49">
        <w:rPr>
          <w:rFonts w:ascii="Open Sans" w:eastAsia="Open Sans" w:hAnsi="Open Sans" w:cs="Open Sans"/>
        </w:rPr>
        <w:t>são</w:t>
      </w:r>
      <w:proofErr w:type="spellEnd"/>
      <w:r w:rsidR="00814C49">
        <w:rPr>
          <w:rFonts w:ascii="Open Sans" w:eastAsia="Open Sans" w:hAnsi="Open Sans" w:cs="Open Sans"/>
        </w:rPr>
        <w:t xml:space="preserve"> </w:t>
      </w:r>
      <w:proofErr w:type="spellStart"/>
      <w:r w:rsidR="00814C49">
        <w:rPr>
          <w:rFonts w:ascii="Open Sans" w:eastAsia="Open Sans" w:hAnsi="Open Sans" w:cs="Open Sans"/>
        </w:rPr>
        <w:t>realizadas</w:t>
      </w:r>
      <w:proofErr w:type="spellEnd"/>
      <w:r w:rsidR="00814C49">
        <w:rPr>
          <w:rFonts w:ascii="Open Sans" w:eastAsia="Open Sans" w:hAnsi="Open Sans" w:cs="Open Sans"/>
        </w:rPr>
        <w:t xml:space="preserve"> </w:t>
      </w:r>
      <w:proofErr w:type="spellStart"/>
      <w:r w:rsidR="00814C49">
        <w:rPr>
          <w:rFonts w:ascii="Open Sans" w:eastAsia="Open Sans" w:hAnsi="Open Sans" w:cs="Open Sans"/>
        </w:rPr>
        <w:t>nas</w:t>
      </w:r>
      <w:proofErr w:type="spellEnd"/>
      <w:r w:rsidR="00814C49">
        <w:rPr>
          <w:rFonts w:ascii="Open Sans" w:eastAsia="Open Sans" w:hAnsi="Open Sans" w:cs="Open Sans"/>
        </w:rPr>
        <w:t xml:space="preserve"> salas de video </w:t>
      </w:r>
      <w:proofErr w:type="gramStart"/>
      <w:r w:rsidR="00350F4B">
        <w:rPr>
          <w:rFonts w:ascii="Open Sans" w:eastAsia="Open Sans" w:hAnsi="Open Sans" w:cs="Open Sans"/>
        </w:rPr>
        <w:t>do</w:t>
      </w:r>
      <w:proofErr w:type="gramEnd"/>
      <w:r w:rsidR="00350F4B">
        <w:rPr>
          <w:rFonts w:ascii="Open Sans" w:eastAsia="Open Sans" w:hAnsi="Open Sans" w:cs="Open Sans"/>
        </w:rPr>
        <w:t xml:space="preserve"> HDT/</w:t>
      </w:r>
      <w:proofErr w:type="spellStart"/>
      <w:r w:rsidR="00350F4B">
        <w:rPr>
          <w:rFonts w:ascii="Open Sans" w:eastAsia="Open Sans" w:hAnsi="Open Sans" w:cs="Open Sans"/>
        </w:rPr>
        <w:t>Araguaína</w:t>
      </w:r>
      <w:proofErr w:type="spellEnd"/>
      <w:r w:rsidR="00350F4B">
        <w:rPr>
          <w:rFonts w:ascii="Open Sans" w:eastAsia="Open Sans" w:hAnsi="Open Sans" w:cs="Open Sans"/>
        </w:rPr>
        <w:t>.</w:t>
      </w:r>
      <w:r w:rsidR="00CE1C1C">
        <w:rPr>
          <w:rFonts w:ascii="Open Sans" w:eastAsia="Open Sans" w:hAnsi="Open Sans" w:cs="Open Sans"/>
        </w:rPr>
        <w:t xml:space="preserve"> </w:t>
      </w:r>
      <w:proofErr w:type="spellStart"/>
      <w:r w:rsidR="00CE1C1C">
        <w:rPr>
          <w:rFonts w:ascii="Open Sans" w:eastAsia="Open Sans" w:hAnsi="Open Sans" w:cs="Open Sans"/>
        </w:rPr>
        <w:t>Quinzenalmente</w:t>
      </w:r>
      <w:proofErr w:type="spellEnd"/>
      <w:r w:rsidR="00984C17">
        <w:rPr>
          <w:rFonts w:ascii="Open Sans" w:eastAsia="Open Sans" w:hAnsi="Open Sans" w:cs="Open Sans"/>
        </w:rPr>
        <w:t xml:space="preserve">, </w:t>
      </w:r>
      <w:proofErr w:type="spellStart"/>
      <w:r w:rsidR="00984C17">
        <w:rPr>
          <w:rFonts w:ascii="Open Sans" w:eastAsia="Open Sans" w:hAnsi="Open Sans" w:cs="Open Sans"/>
        </w:rPr>
        <w:t>após</w:t>
      </w:r>
      <w:proofErr w:type="spellEnd"/>
      <w:r w:rsidR="00984C17">
        <w:rPr>
          <w:rFonts w:ascii="Open Sans" w:eastAsia="Open Sans" w:hAnsi="Open Sans" w:cs="Open Sans"/>
        </w:rPr>
        <w:t xml:space="preserve"> o </w:t>
      </w:r>
      <w:proofErr w:type="spellStart"/>
      <w:r w:rsidR="00984C17">
        <w:rPr>
          <w:rFonts w:ascii="Open Sans" w:eastAsia="Open Sans" w:hAnsi="Open Sans" w:cs="Open Sans"/>
        </w:rPr>
        <w:t>trabalho</w:t>
      </w:r>
      <w:proofErr w:type="spellEnd"/>
      <w:r w:rsidR="00984C17">
        <w:rPr>
          <w:rFonts w:ascii="Open Sans" w:eastAsia="Open Sans" w:hAnsi="Open Sans" w:cs="Open Sans"/>
        </w:rPr>
        <w:t xml:space="preserve"> de </w:t>
      </w:r>
      <w:proofErr w:type="spellStart"/>
      <w:r w:rsidR="00984C17">
        <w:rPr>
          <w:rFonts w:ascii="Open Sans" w:eastAsia="Open Sans" w:hAnsi="Open Sans" w:cs="Open Sans"/>
        </w:rPr>
        <w:t>edição</w:t>
      </w:r>
      <w:proofErr w:type="spellEnd"/>
      <w:r w:rsidR="00984C17">
        <w:rPr>
          <w:rFonts w:ascii="Open Sans" w:eastAsia="Open Sans" w:hAnsi="Open Sans" w:cs="Open Sans"/>
        </w:rPr>
        <w:t>,</w:t>
      </w:r>
      <w:r w:rsidR="00CE1C1C">
        <w:rPr>
          <w:rFonts w:ascii="Open Sans" w:eastAsia="Open Sans" w:hAnsi="Open Sans" w:cs="Open Sans"/>
        </w:rPr>
        <w:t xml:space="preserve"> </w:t>
      </w:r>
      <w:proofErr w:type="spellStart"/>
      <w:r w:rsidR="00CE1C1C">
        <w:rPr>
          <w:rFonts w:ascii="Open Sans" w:eastAsia="Open Sans" w:hAnsi="Open Sans" w:cs="Open Sans"/>
        </w:rPr>
        <w:t>os</w:t>
      </w:r>
      <w:proofErr w:type="spellEnd"/>
      <w:r w:rsidR="00CE1C1C">
        <w:rPr>
          <w:rFonts w:ascii="Open Sans" w:eastAsia="Open Sans" w:hAnsi="Open Sans" w:cs="Open Sans"/>
        </w:rPr>
        <w:t xml:space="preserve"> </w:t>
      </w:r>
      <w:proofErr w:type="spellStart"/>
      <w:r w:rsidR="00CE1C1C">
        <w:rPr>
          <w:rFonts w:ascii="Open Sans" w:eastAsia="Open Sans" w:hAnsi="Open Sans" w:cs="Open Sans"/>
        </w:rPr>
        <w:t>vídeos</w:t>
      </w:r>
      <w:proofErr w:type="spellEnd"/>
      <w:r w:rsidR="00CE1C1C">
        <w:rPr>
          <w:rFonts w:ascii="Open Sans" w:eastAsia="Open Sans" w:hAnsi="Open Sans" w:cs="Open Sans"/>
        </w:rPr>
        <w:t xml:space="preserve"> </w:t>
      </w:r>
      <w:proofErr w:type="spellStart"/>
      <w:r w:rsidR="00CE1C1C">
        <w:rPr>
          <w:rFonts w:ascii="Open Sans" w:eastAsia="Open Sans" w:hAnsi="Open Sans" w:cs="Open Sans"/>
        </w:rPr>
        <w:t>são</w:t>
      </w:r>
      <w:proofErr w:type="spellEnd"/>
      <w:r w:rsidR="00CE1C1C">
        <w:rPr>
          <w:rFonts w:ascii="Open Sans" w:eastAsia="Open Sans" w:hAnsi="Open Sans" w:cs="Open Sans"/>
        </w:rPr>
        <w:t xml:space="preserve"> </w:t>
      </w:r>
      <w:proofErr w:type="spellStart"/>
      <w:r w:rsidR="00CE1C1C">
        <w:rPr>
          <w:rFonts w:ascii="Open Sans" w:eastAsia="Open Sans" w:hAnsi="Open Sans" w:cs="Open Sans"/>
        </w:rPr>
        <w:t>postados</w:t>
      </w:r>
      <w:proofErr w:type="spellEnd"/>
      <w:r w:rsidR="00CE1C1C">
        <w:rPr>
          <w:rFonts w:ascii="Open Sans" w:eastAsia="Open Sans" w:hAnsi="Open Sans" w:cs="Open Sans"/>
        </w:rPr>
        <w:t xml:space="preserve"> no </w:t>
      </w:r>
      <w:proofErr w:type="spellStart"/>
      <w:r w:rsidR="00CE1C1C">
        <w:rPr>
          <w:rFonts w:ascii="Open Sans" w:eastAsia="Open Sans" w:hAnsi="Open Sans" w:cs="Open Sans"/>
        </w:rPr>
        <w:t>perfil</w:t>
      </w:r>
      <w:proofErr w:type="spellEnd"/>
      <w:r w:rsidR="00141F55">
        <w:rPr>
          <w:rFonts w:ascii="Open Sans" w:eastAsia="Open Sans" w:hAnsi="Open Sans" w:cs="Open Sans"/>
        </w:rPr>
        <w:t xml:space="preserve"> do </w:t>
      </w:r>
      <w:proofErr w:type="spellStart"/>
      <w:r w:rsidR="00141F55">
        <w:rPr>
          <w:rFonts w:ascii="Open Sans" w:eastAsia="Open Sans" w:hAnsi="Open Sans" w:cs="Open Sans"/>
        </w:rPr>
        <w:t>projeto</w:t>
      </w:r>
      <w:proofErr w:type="spellEnd"/>
      <w:r w:rsidR="00141F55">
        <w:rPr>
          <w:rFonts w:ascii="Open Sans" w:eastAsia="Open Sans" w:hAnsi="Open Sans" w:cs="Open Sans"/>
        </w:rPr>
        <w:t xml:space="preserve"> no </w:t>
      </w:r>
      <w:proofErr w:type="spellStart"/>
      <w:r w:rsidR="00141F55">
        <w:rPr>
          <w:rFonts w:ascii="Open Sans" w:eastAsia="Open Sans" w:hAnsi="Open Sans" w:cs="Open Sans"/>
        </w:rPr>
        <w:t>Instagran</w:t>
      </w:r>
      <w:proofErr w:type="spellEnd"/>
      <w:r w:rsidR="00141F55">
        <w:rPr>
          <w:rFonts w:ascii="Open Sans" w:eastAsia="Open Sans" w:hAnsi="Open Sans" w:cs="Open Sans"/>
        </w:rPr>
        <w:t>, @saude</w:t>
      </w:r>
      <w:r w:rsidR="00A726D7">
        <w:rPr>
          <w:rFonts w:ascii="Open Sans" w:eastAsia="Open Sans" w:hAnsi="Open Sans" w:cs="Open Sans"/>
        </w:rPr>
        <w:t>elibras</w:t>
      </w:r>
      <w:r w:rsidR="00984C17">
        <w:rPr>
          <w:rFonts w:ascii="Open Sans" w:eastAsia="Open Sans" w:hAnsi="Open Sans" w:cs="Open Sans"/>
        </w:rPr>
        <w:t>.</w:t>
      </w:r>
    </w:p>
    <w:bookmarkEnd w:id="7"/>
    <w:p w14:paraId="371E1791" w14:textId="77777777" w:rsidR="00EB63C1" w:rsidRDefault="00EB63C1">
      <w:pPr>
        <w:spacing w:line="360" w:lineRule="auto"/>
        <w:ind w:left="2" w:hanging="4"/>
        <w:rPr>
          <w:rFonts w:ascii="Open Sans" w:eastAsia="Open Sans" w:hAnsi="Open Sans" w:cs="Open Sans"/>
          <w:b/>
          <w:color w:val="000000"/>
          <w:sz w:val="44"/>
          <w:szCs w:val="44"/>
        </w:rPr>
      </w:pPr>
    </w:p>
    <w:p w14:paraId="443EA9F4" w14:textId="6789A94A" w:rsidR="00EA725B" w:rsidRDefault="0056353B" w:rsidP="0056353B">
      <w:pPr>
        <w:spacing w:line="360" w:lineRule="auto"/>
        <w:ind w:leftChars="0" w:left="0" w:firstLineChars="0" w:firstLine="0"/>
        <w:rPr>
          <w:rFonts w:ascii="Open Sans" w:eastAsia="Open Sans" w:hAnsi="Open Sans" w:cs="Open Sans"/>
          <w:b/>
          <w:color w:val="000000"/>
          <w:sz w:val="44"/>
          <w:szCs w:val="44"/>
        </w:rPr>
      </w:pPr>
      <w:r>
        <w:rPr>
          <w:rFonts w:ascii="Open Sans" w:eastAsia="Open Sans" w:hAnsi="Open Sans" w:cs="Open Sans"/>
          <w:b/>
          <w:color w:val="000000"/>
          <w:sz w:val="44"/>
          <w:szCs w:val="44"/>
        </w:rPr>
        <w:lastRenderedPageBreak/>
        <w:t xml:space="preserve">IV. </w:t>
      </w:r>
      <w:proofErr w:type="spellStart"/>
      <w:r w:rsidR="00000000">
        <w:rPr>
          <w:rFonts w:ascii="Open Sans" w:eastAsia="Open Sans" w:hAnsi="Open Sans" w:cs="Open Sans"/>
          <w:b/>
          <w:color w:val="000000"/>
          <w:sz w:val="44"/>
          <w:szCs w:val="44"/>
        </w:rPr>
        <w:t>Resultados</w:t>
      </w:r>
      <w:proofErr w:type="spellEnd"/>
      <w:r w:rsidR="004A4CAB">
        <w:rPr>
          <w:rFonts w:ascii="Open Sans" w:eastAsia="Open Sans" w:hAnsi="Open Sans" w:cs="Open Sans"/>
          <w:b/>
          <w:color w:val="000000"/>
          <w:sz w:val="44"/>
          <w:szCs w:val="44"/>
        </w:rPr>
        <w:t xml:space="preserve"> </w:t>
      </w:r>
      <w:proofErr w:type="spellStart"/>
      <w:r w:rsidR="004A4CAB">
        <w:rPr>
          <w:rFonts w:ascii="Open Sans" w:eastAsia="Open Sans" w:hAnsi="Open Sans" w:cs="Open Sans"/>
          <w:b/>
          <w:color w:val="000000"/>
          <w:sz w:val="44"/>
          <w:szCs w:val="44"/>
        </w:rPr>
        <w:t>Parciais</w:t>
      </w:r>
      <w:proofErr w:type="spellEnd"/>
    </w:p>
    <w:tbl>
      <w:tblPr>
        <w:tblW w:w="8624" w:type="dxa"/>
        <w:tblCellSpacing w:w="15" w:type="dxa"/>
        <w:tblBorders>
          <w:top w:val="single" w:sz="12" w:space="0" w:color="auto"/>
          <w:bottom w:val="single" w:sz="1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2"/>
        <w:gridCol w:w="5262"/>
      </w:tblGrid>
      <w:tr w:rsidR="001B451F" w:rsidRPr="00E06401" w14:paraId="5CF6F772" w14:textId="77777777" w:rsidTr="005311E9">
        <w:trPr>
          <w:trHeight w:val="911"/>
          <w:tblHeader/>
          <w:tblCellSpacing w:w="15" w:type="dxa"/>
        </w:trPr>
        <w:tc>
          <w:tcPr>
            <w:tcW w:w="0" w:type="auto"/>
            <w:shd w:val="clear" w:color="auto" w:fill="EEECE1" w:themeFill="background2"/>
            <w:vAlign w:val="bottom"/>
            <w:hideMark/>
          </w:tcPr>
          <w:p w14:paraId="68473B18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bCs/>
                <w:lang w:val="pt-BR"/>
              </w:rPr>
            </w:pPr>
            <w:bookmarkStart w:id="8" w:name="_Hlk150071883"/>
            <w:r w:rsidRPr="00E06401">
              <w:rPr>
                <w:rFonts w:ascii="Open Sans" w:eastAsia="Open Sans" w:hAnsi="Open Sans" w:cs="Open Sans"/>
                <w:b/>
                <w:bCs/>
                <w:lang w:val="pt-BR"/>
              </w:rPr>
              <w:t>Vídeo</w:t>
            </w:r>
          </w:p>
        </w:tc>
        <w:tc>
          <w:tcPr>
            <w:tcW w:w="0" w:type="auto"/>
            <w:shd w:val="clear" w:color="auto" w:fill="EEECE1" w:themeFill="background2"/>
            <w:vAlign w:val="bottom"/>
            <w:hideMark/>
          </w:tcPr>
          <w:p w14:paraId="0FB2E48F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b/>
                <w:bCs/>
                <w:lang w:val="pt-BR"/>
              </w:rPr>
            </w:pPr>
            <w:r w:rsidRPr="00E06401">
              <w:rPr>
                <w:rFonts w:ascii="Open Sans" w:eastAsia="Open Sans" w:hAnsi="Open Sans" w:cs="Open Sans"/>
                <w:b/>
                <w:bCs/>
                <w:lang w:val="pt-BR"/>
              </w:rPr>
              <w:t>Número de Visualizações</w:t>
            </w:r>
          </w:p>
        </w:tc>
      </w:tr>
      <w:tr w:rsidR="001B451F" w:rsidRPr="00E06401" w14:paraId="54A0A434" w14:textId="77777777" w:rsidTr="005311E9">
        <w:trPr>
          <w:trHeight w:val="911"/>
          <w:tblCellSpacing w:w="15" w:type="dxa"/>
        </w:trPr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097FC4C8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Hipertensão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05ACE382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1.750</w:t>
            </w:r>
          </w:p>
        </w:tc>
      </w:tr>
      <w:tr w:rsidR="001B451F" w:rsidRPr="00E06401" w14:paraId="402AD410" w14:textId="77777777" w:rsidTr="005311E9">
        <w:trPr>
          <w:trHeight w:val="926"/>
          <w:tblCellSpacing w:w="15" w:type="dxa"/>
        </w:trPr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31C83EA6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Depressão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6A184563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1.250</w:t>
            </w:r>
          </w:p>
        </w:tc>
      </w:tr>
      <w:tr w:rsidR="001B451F" w:rsidRPr="00E06401" w14:paraId="5F0A73BC" w14:textId="77777777" w:rsidTr="005311E9">
        <w:trPr>
          <w:trHeight w:val="911"/>
          <w:tblCellSpacing w:w="15" w:type="dxa"/>
        </w:trPr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46162F45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Diabetes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5C205284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1.000</w:t>
            </w:r>
          </w:p>
        </w:tc>
      </w:tr>
      <w:tr w:rsidR="001B451F" w:rsidRPr="00E06401" w14:paraId="0F822410" w14:textId="77777777" w:rsidTr="005311E9">
        <w:trPr>
          <w:trHeight w:val="911"/>
          <w:tblCellSpacing w:w="15" w:type="dxa"/>
        </w:trPr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2F06CEB6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Tuberculose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3334E6AC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1.223</w:t>
            </w:r>
          </w:p>
        </w:tc>
      </w:tr>
      <w:tr w:rsidR="001B451F" w:rsidRPr="00E06401" w14:paraId="267B0F72" w14:textId="77777777" w:rsidTr="005311E9">
        <w:trPr>
          <w:trHeight w:val="911"/>
          <w:tblCellSpacing w:w="15" w:type="dxa"/>
        </w:trPr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0EAE298C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Dengue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4A7C8805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1.296</w:t>
            </w:r>
          </w:p>
        </w:tc>
      </w:tr>
      <w:tr w:rsidR="001B451F" w:rsidRPr="00E06401" w14:paraId="4C312931" w14:textId="77777777" w:rsidTr="005311E9">
        <w:trPr>
          <w:trHeight w:val="926"/>
          <w:tblCellSpacing w:w="15" w:type="dxa"/>
        </w:trPr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5A0C43E8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Ataque Cardíaco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2395FDAA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1.478</w:t>
            </w:r>
          </w:p>
        </w:tc>
      </w:tr>
      <w:tr w:rsidR="001B451F" w:rsidRPr="00E06401" w14:paraId="1260CE13" w14:textId="77777777" w:rsidTr="005311E9">
        <w:trPr>
          <w:trHeight w:val="911"/>
          <w:tblCellSpacing w:w="15" w:type="dxa"/>
        </w:trPr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15060CC1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Hanseníase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2423F453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1.213</w:t>
            </w:r>
          </w:p>
        </w:tc>
      </w:tr>
      <w:tr w:rsidR="001B451F" w:rsidRPr="00E06401" w14:paraId="7F5CDB2E" w14:textId="77777777" w:rsidTr="005311E9">
        <w:trPr>
          <w:trHeight w:val="911"/>
          <w:tblCellSpacing w:w="15" w:type="dxa"/>
        </w:trPr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26CE720A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Meningite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58F9B9E1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2.667</w:t>
            </w:r>
          </w:p>
        </w:tc>
      </w:tr>
      <w:tr w:rsidR="001B451F" w:rsidRPr="00E06401" w14:paraId="7519C41F" w14:textId="77777777" w:rsidTr="005311E9">
        <w:trPr>
          <w:trHeight w:val="911"/>
          <w:tblCellSpacing w:w="15" w:type="dxa"/>
        </w:trPr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285169E0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Aids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56577B15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511</w:t>
            </w:r>
          </w:p>
        </w:tc>
      </w:tr>
      <w:tr w:rsidR="001B451F" w:rsidRPr="00E06401" w14:paraId="560CCE7D" w14:textId="77777777" w:rsidTr="005311E9">
        <w:trPr>
          <w:trHeight w:val="926"/>
          <w:tblCellSpacing w:w="15" w:type="dxa"/>
        </w:trPr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7885BDE3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Herpes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14:paraId="3DD2AB92" w14:textId="77777777" w:rsidR="001B451F" w:rsidRPr="00E06401" w:rsidRDefault="001B451F" w:rsidP="005311E9">
            <w:pPr>
              <w:spacing w:before="240" w:after="240" w:line="360" w:lineRule="auto"/>
              <w:ind w:left="0" w:hanging="2"/>
              <w:jc w:val="center"/>
              <w:rPr>
                <w:rFonts w:ascii="Open Sans" w:eastAsia="Open Sans" w:hAnsi="Open Sans" w:cs="Open Sans"/>
                <w:lang w:val="pt-BR"/>
              </w:rPr>
            </w:pPr>
            <w:r w:rsidRPr="00E06401">
              <w:rPr>
                <w:rFonts w:ascii="Open Sans" w:eastAsia="Open Sans" w:hAnsi="Open Sans" w:cs="Open Sans"/>
                <w:lang w:val="pt-BR"/>
              </w:rPr>
              <w:t>719</w:t>
            </w:r>
          </w:p>
        </w:tc>
      </w:tr>
    </w:tbl>
    <w:p w14:paraId="7E6BF2B8" w14:textId="790672E3" w:rsidR="001B451F" w:rsidRPr="00E06401" w:rsidRDefault="001B451F" w:rsidP="001B451F">
      <w:pPr>
        <w:spacing w:before="240" w:after="240" w:line="360" w:lineRule="auto"/>
        <w:ind w:left="0" w:hanging="2"/>
        <w:rPr>
          <w:rFonts w:ascii="Open Sans" w:eastAsia="Open Sans" w:hAnsi="Open Sans" w:cs="Open Sans"/>
        </w:rPr>
      </w:pPr>
      <w:bookmarkStart w:id="9" w:name="_Hlk150071898"/>
      <w:bookmarkEnd w:id="8"/>
      <w:proofErr w:type="spellStart"/>
      <w:r w:rsidRPr="00E06401">
        <w:rPr>
          <w:rFonts w:ascii="Open Sans" w:eastAsia="Open Sans" w:hAnsi="Open Sans" w:cs="Open Sans"/>
        </w:rPr>
        <w:t>Os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resultados</w:t>
      </w:r>
      <w:proofErr w:type="spellEnd"/>
      <w:r w:rsidRPr="00E06401">
        <w:rPr>
          <w:rFonts w:ascii="Open Sans" w:eastAsia="Open Sans" w:hAnsi="Open Sans" w:cs="Open Sans"/>
        </w:rPr>
        <w:t xml:space="preserve"> dos </w:t>
      </w:r>
      <w:proofErr w:type="spellStart"/>
      <w:r w:rsidRPr="00E06401">
        <w:rPr>
          <w:rFonts w:ascii="Open Sans" w:eastAsia="Open Sans" w:hAnsi="Open Sans" w:cs="Open Sans"/>
        </w:rPr>
        <w:t>vídeos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postados</w:t>
      </w:r>
      <w:proofErr w:type="spellEnd"/>
      <w:r w:rsidRPr="00E06401">
        <w:rPr>
          <w:rFonts w:ascii="Open Sans" w:eastAsia="Open Sans" w:hAnsi="Open Sans" w:cs="Open Sans"/>
        </w:rPr>
        <w:t xml:space="preserve"> no </w:t>
      </w:r>
      <w:proofErr w:type="spellStart"/>
      <w:r w:rsidRPr="00E06401">
        <w:rPr>
          <w:rFonts w:ascii="Open Sans" w:eastAsia="Open Sans" w:hAnsi="Open Sans" w:cs="Open Sans"/>
        </w:rPr>
        <w:t>perfil</w:t>
      </w:r>
      <w:proofErr w:type="spellEnd"/>
      <w:r w:rsidRPr="00E06401">
        <w:rPr>
          <w:rFonts w:ascii="Open Sans" w:eastAsia="Open Sans" w:hAnsi="Open Sans" w:cs="Open Sans"/>
        </w:rPr>
        <w:t xml:space="preserve"> @saudeelibras no Instagram </w:t>
      </w:r>
      <w:proofErr w:type="spellStart"/>
      <w:r w:rsidRPr="00E06401">
        <w:rPr>
          <w:rFonts w:ascii="Open Sans" w:eastAsia="Open Sans" w:hAnsi="Open Sans" w:cs="Open Sans"/>
        </w:rPr>
        <w:t>indicam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uma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resposta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positiva</w:t>
      </w:r>
      <w:proofErr w:type="spellEnd"/>
      <w:r w:rsidRPr="00E06401">
        <w:rPr>
          <w:rFonts w:ascii="Open Sans" w:eastAsia="Open Sans" w:hAnsi="Open Sans" w:cs="Open Sans"/>
        </w:rPr>
        <w:t xml:space="preserve"> da </w:t>
      </w:r>
      <w:proofErr w:type="spellStart"/>
      <w:r w:rsidRPr="00E06401">
        <w:rPr>
          <w:rFonts w:ascii="Open Sans" w:eastAsia="Open Sans" w:hAnsi="Open Sans" w:cs="Open Sans"/>
        </w:rPr>
        <w:t>audiência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gramStart"/>
      <w:r w:rsidRPr="00E06401">
        <w:rPr>
          <w:rFonts w:ascii="Open Sans" w:eastAsia="Open Sans" w:hAnsi="Open Sans" w:cs="Open Sans"/>
        </w:rPr>
        <w:t>a</w:t>
      </w:r>
      <w:proofErr w:type="gram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essa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iniciativa</w:t>
      </w:r>
      <w:proofErr w:type="spellEnd"/>
      <w:r w:rsidRPr="00E06401">
        <w:rPr>
          <w:rFonts w:ascii="Open Sans" w:eastAsia="Open Sans" w:hAnsi="Open Sans" w:cs="Open Sans"/>
        </w:rPr>
        <w:t xml:space="preserve">. </w:t>
      </w:r>
      <w:proofErr w:type="spellStart"/>
      <w:r w:rsidRPr="00E06401">
        <w:rPr>
          <w:rFonts w:ascii="Open Sans" w:eastAsia="Open Sans" w:hAnsi="Open Sans" w:cs="Open Sans"/>
        </w:rPr>
        <w:t>Os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números</w:t>
      </w:r>
      <w:proofErr w:type="spellEnd"/>
      <w:r w:rsidRPr="00E06401">
        <w:rPr>
          <w:rFonts w:ascii="Open Sans" w:eastAsia="Open Sans" w:hAnsi="Open Sans" w:cs="Open Sans"/>
        </w:rPr>
        <w:t xml:space="preserve"> de </w:t>
      </w:r>
      <w:proofErr w:type="spellStart"/>
      <w:r w:rsidRPr="00E06401">
        <w:rPr>
          <w:rFonts w:ascii="Open Sans" w:eastAsia="Open Sans" w:hAnsi="Open Sans" w:cs="Open Sans"/>
        </w:rPr>
        <w:t>visualizações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variam</w:t>
      </w:r>
      <w:proofErr w:type="spellEnd"/>
      <w:r w:rsidRPr="00E06401">
        <w:rPr>
          <w:rFonts w:ascii="Open Sans" w:eastAsia="Open Sans" w:hAnsi="Open Sans" w:cs="Open Sans"/>
        </w:rPr>
        <w:t xml:space="preserve">, mas </w:t>
      </w:r>
      <w:proofErr w:type="spellStart"/>
      <w:r w:rsidRPr="00E06401">
        <w:rPr>
          <w:rFonts w:ascii="Open Sans" w:eastAsia="Open Sans" w:hAnsi="Open Sans" w:cs="Open Sans"/>
        </w:rPr>
        <w:t>em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geral</w:t>
      </w:r>
      <w:proofErr w:type="spellEnd"/>
      <w:r w:rsidRPr="00E06401">
        <w:rPr>
          <w:rFonts w:ascii="Open Sans" w:eastAsia="Open Sans" w:hAnsi="Open Sans" w:cs="Open Sans"/>
        </w:rPr>
        <w:t xml:space="preserve">, </w:t>
      </w:r>
      <w:proofErr w:type="spellStart"/>
      <w:r w:rsidRPr="00E06401">
        <w:rPr>
          <w:rFonts w:ascii="Open Sans" w:eastAsia="Open Sans" w:hAnsi="Open Sans" w:cs="Open Sans"/>
        </w:rPr>
        <w:t>eles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refletem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uma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demanda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significativa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por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informações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em</w:t>
      </w:r>
      <w:proofErr w:type="spellEnd"/>
      <w:r w:rsidRPr="00E06401">
        <w:rPr>
          <w:rFonts w:ascii="Open Sans" w:eastAsia="Open Sans" w:hAnsi="Open Sans" w:cs="Open Sans"/>
        </w:rPr>
        <w:t xml:space="preserve"> Libras </w:t>
      </w:r>
      <w:proofErr w:type="spellStart"/>
      <w:r w:rsidRPr="00E06401">
        <w:rPr>
          <w:rFonts w:ascii="Open Sans" w:eastAsia="Open Sans" w:hAnsi="Open Sans" w:cs="Open Sans"/>
        </w:rPr>
        <w:t>na</w:t>
      </w:r>
      <w:proofErr w:type="spellEnd"/>
      <w:r w:rsidRPr="00E06401">
        <w:rPr>
          <w:rFonts w:ascii="Open Sans" w:eastAsia="Open Sans" w:hAnsi="Open Sans" w:cs="Open Sans"/>
        </w:rPr>
        <w:t xml:space="preserve"> </w:t>
      </w:r>
      <w:proofErr w:type="spellStart"/>
      <w:r w:rsidRPr="00E06401">
        <w:rPr>
          <w:rFonts w:ascii="Open Sans" w:eastAsia="Open Sans" w:hAnsi="Open Sans" w:cs="Open Sans"/>
        </w:rPr>
        <w:t>área</w:t>
      </w:r>
      <w:proofErr w:type="spellEnd"/>
      <w:r w:rsidRPr="00E06401">
        <w:rPr>
          <w:rFonts w:ascii="Open Sans" w:eastAsia="Open Sans" w:hAnsi="Open Sans" w:cs="Open Sans"/>
        </w:rPr>
        <w:t xml:space="preserve"> da </w:t>
      </w:r>
      <w:proofErr w:type="spellStart"/>
      <w:r w:rsidRPr="00E06401">
        <w:rPr>
          <w:rFonts w:ascii="Open Sans" w:eastAsia="Open Sans" w:hAnsi="Open Sans" w:cs="Open Sans"/>
        </w:rPr>
        <w:t>saúde</w:t>
      </w:r>
      <w:proofErr w:type="spellEnd"/>
      <w:r w:rsidRPr="00E06401">
        <w:rPr>
          <w:rFonts w:ascii="Open Sans" w:eastAsia="Open Sans" w:hAnsi="Open Sans" w:cs="Open Sans"/>
        </w:rPr>
        <w:t>.</w:t>
      </w:r>
    </w:p>
    <w:p w14:paraId="0E4B7D80" w14:textId="77777777" w:rsidR="001B451F" w:rsidRPr="00E06401" w:rsidRDefault="001B451F" w:rsidP="001B451F">
      <w:pPr>
        <w:spacing w:before="240" w:after="240" w:line="360" w:lineRule="auto"/>
        <w:ind w:leftChars="0" w:left="0" w:firstLineChars="0" w:firstLine="0"/>
        <w:rPr>
          <w:rFonts w:ascii="Open Sans" w:eastAsia="Open Sans" w:hAnsi="Open Sans" w:cs="Open Sans"/>
          <w:lang w:val="pt-BR"/>
        </w:rPr>
      </w:pPr>
      <w:r w:rsidRPr="00E06401">
        <w:rPr>
          <w:rFonts w:ascii="Open Sans" w:eastAsia="Open Sans" w:hAnsi="Open Sans" w:cs="Open Sans"/>
          <w:lang w:val="pt-BR"/>
        </w:rPr>
        <w:lastRenderedPageBreak/>
        <w:t>O vídeo sobre a meningite obteve o maior número de visualizações, atingindo 2.667 pessoas. Esse dado é altamente significativo e sugere que a disseminação de informações em Libras sobre doenças tem um impacto real. Os vídeos sobre hipertensão, depressão e ataque cardíaco também obtiveram uma quantidade considerável de visualizações, demonstrando um interesse ativo do público por esses tópicos.</w:t>
      </w:r>
    </w:p>
    <w:p w14:paraId="443EA9FB" w14:textId="07727843" w:rsidR="00EA725B" w:rsidRPr="001B451F" w:rsidRDefault="001B451F" w:rsidP="001B451F">
      <w:pPr>
        <w:spacing w:before="240" w:after="240" w:line="360" w:lineRule="auto"/>
        <w:ind w:leftChars="0" w:left="0" w:firstLineChars="0" w:firstLine="0"/>
        <w:rPr>
          <w:rFonts w:ascii="Open Sans" w:eastAsia="Open Sans" w:hAnsi="Open Sans" w:cs="Open Sans"/>
          <w:lang w:val="pt-BR"/>
        </w:rPr>
      </w:pPr>
      <w:r>
        <w:rPr>
          <w:rFonts w:ascii="Open Sans" w:eastAsia="Open Sans" w:hAnsi="Open Sans" w:cs="Open Sans"/>
          <w:lang w:val="pt-BR"/>
        </w:rPr>
        <w:t>Portanto</w:t>
      </w:r>
      <w:r w:rsidRPr="00E06401">
        <w:rPr>
          <w:rFonts w:ascii="Open Sans" w:eastAsia="Open Sans" w:hAnsi="Open Sans" w:cs="Open Sans"/>
          <w:lang w:val="pt-BR"/>
        </w:rPr>
        <w:t>, os números de visualizações desses vídeos no Instagram refletem uma resposta positiva da audiência e demonstram a importância do projeto "Aliança Tecnológica" na promoção da inclusão social e da acessibilidade comunicativa para a comunidade surda na área da saúde. A divulgação de informações em Libras está quebrando barreiras de comunicação e contribuindo para a melhoria da qualidade da assistência em saúde.</w:t>
      </w:r>
    </w:p>
    <w:bookmarkEnd w:id="9"/>
    <w:p w14:paraId="443EA9FC" w14:textId="77777777" w:rsidR="00EA725B" w:rsidRDefault="00EA725B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443EA9FD" w14:textId="4F53FD00" w:rsidR="00EA725B" w:rsidRPr="0056353B" w:rsidRDefault="00000000" w:rsidP="0056353B">
      <w:pPr>
        <w:pStyle w:val="PargrafodaLista"/>
        <w:numPr>
          <w:ilvl w:val="0"/>
          <w:numId w:val="5"/>
        </w:numPr>
        <w:spacing w:line="360" w:lineRule="auto"/>
        <w:ind w:leftChars="0" w:firstLineChars="0"/>
        <w:rPr>
          <w:rFonts w:ascii="Open Sans" w:eastAsia="Open Sans" w:hAnsi="Open Sans" w:cs="Open Sans"/>
        </w:rPr>
      </w:pPr>
      <w:proofErr w:type="spellStart"/>
      <w:r w:rsidRPr="0056353B">
        <w:rPr>
          <w:rFonts w:ascii="Open Sans" w:eastAsia="Open Sans" w:hAnsi="Open Sans" w:cs="Open Sans"/>
          <w:b/>
          <w:color w:val="000000"/>
          <w:sz w:val="44"/>
          <w:szCs w:val="44"/>
        </w:rPr>
        <w:t>Considerações</w:t>
      </w:r>
      <w:proofErr w:type="spellEnd"/>
      <w:r w:rsidRPr="0056353B">
        <w:rPr>
          <w:rFonts w:ascii="Open Sans" w:eastAsia="Open Sans" w:hAnsi="Open Sans" w:cs="Open Sans"/>
          <w:b/>
          <w:color w:val="000000"/>
          <w:sz w:val="44"/>
          <w:szCs w:val="44"/>
        </w:rPr>
        <w:t xml:space="preserve"> </w:t>
      </w:r>
      <w:proofErr w:type="spellStart"/>
      <w:r w:rsidRPr="0056353B">
        <w:rPr>
          <w:rFonts w:ascii="Open Sans" w:eastAsia="Open Sans" w:hAnsi="Open Sans" w:cs="Open Sans"/>
          <w:b/>
          <w:color w:val="000000"/>
          <w:sz w:val="44"/>
          <w:szCs w:val="44"/>
        </w:rPr>
        <w:t>Finais</w:t>
      </w:r>
      <w:proofErr w:type="spellEnd"/>
    </w:p>
    <w:p w14:paraId="443EAA08" w14:textId="064986E2" w:rsidR="00EA725B" w:rsidRDefault="0073625C">
      <w:pPr>
        <w:spacing w:line="360" w:lineRule="auto"/>
        <w:ind w:left="0" w:hanging="2"/>
        <w:rPr>
          <w:rFonts w:ascii="Open Sans" w:eastAsia="Open Sans" w:hAnsi="Open Sans" w:cs="Open Sans"/>
        </w:rPr>
      </w:pPr>
      <w:bookmarkStart w:id="10" w:name="_Hlk150071917"/>
      <w:r>
        <w:rPr>
          <w:rFonts w:ascii="Open Sans" w:eastAsia="Open Sans" w:hAnsi="Open Sans" w:cs="Open Sans"/>
        </w:rPr>
        <w:t xml:space="preserve">Este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encontra</w:t>
      </w:r>
      <w:proofErr w:type="spellEnd"/>
      <w:r>
        <w:rPr>
          <w:rFonts w:ascii="Open Sans" w:eastAsia="Open Sans" w:hAnsi="Open Sans" w:cs="Open Sans"/>
        </w:rPr>
        <w:t xml:space="preserve">-se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processo</w:t>
      </w:r>
      <w:proofErr w:type="spellEnd"/>
      <w:r>
        <w:rPr>
          <w:rFonts w:ascii="Open Sans" w:eastAsia="Open Sans" w:hAnsi="Open Sans" w:cs="Open Sans"/>
        </w:rPr>
        <w:t xml:space="preserve"> </w:t>
      </w:r>
      <w:r w:rsidR="00EE2174">
        <w:rPr>
          <w:rFonts w:ascii="Open Sans" w:eastAsia="Open Sans" w:hAnsi="Open Sans" w:cs="Open Sans"/>
        </w:rPr>
        <w:t xml:space="preserve">de </w:t>
      </w:r>
      <w:proofErr w:type="spellStart"/>
      <w:r w:rsidR="00EE2174">
        <w:rPr>
          <w:rFonts w:ascii="Open Sans" w:eastAsia="Open Sans" w:hAnsi="Open Sans" w:cs="Open Sans"/>
        </w:rPr>
        <w:t>execução</w:t>
      </w:r>
      <w:proofErr w:type="spellEnd"/>
      <w:r w:rsidR="00EE2174">
        <w:rPr>
          <w:rFonts w:ascii="Open Sans" w:eastAsia="Open Sans" w:hAnsi="Open Sans" w:cs="Open Sans"/>
        </w:rPr>
        <w:t xml:space="preserve">. A </w:t>
      </w:r>
      <w:proofErr w:type="spellStart"/>
      <w:r w:rsidR="00EE2174">
        <w:rPr>
          <w:rFonts w:ascii="Open Sans" w:eastAsia="Open Sans" w:hAnsi="Open Sans" w:cs="Open Sans"/>
        </w:rPr>
        <w:t>sua</w:t>
      </w:r>
      <w:proofErr w:type="spellEnd"/>
      <w:r w:rsidR="00EE2174">
        <w:rPr>
          <w:rFonts w:ascii="Open Sans" w:eastAsia="Open Sans" w:hAnsi="Open Sans" w:cs="Open Sans"/>
        </w:rPr>
        <w:t xml:space="preserve"> </w:t>
      </w:r>
      <w:proofErr w:type="spellStart"/>
      <w:r w:rsidR="00EE2174">
        <w:rPr>
          <w:rFonts w:ascii="Open Sans" w:eastAsia="Open Sans" w:hAnsi="Open Sans" w:cs="Open Sans"/>
        </w:rPr>
        <w:t>conclusão</w:t>
      </w:r>
      <w:proofErr w:type="spellEnd"/>
      <w:r w:rsidR="00EE2174">
        <w:rPr>
          <w:rFonts w:ascii="Open Sans" w:eastAsia="Open Sans" w:hAnsi="Open Sans" w:cs="Open Sans"/>
        </w:rPr>
        <w:t xml:space="preserve"> </w:t>
      </w:r>
      <w:proofErr w:type="spellStart"/>
      <w:r w:rsidR="00EE2174">
        <w:rPr>
          <w:rFonts w:ascii="Open Sans" w:eastAsia="Open Sans" w:hAnsi="Open Sans" w:cs="Open Sans"/>
        </w:rPr>
        <w:t>está</w:t>
      </w:r>
      <w:proofErr w:type="spellEnd"/>
      <w:r w:rsidR="00EE2174">
        <w:rPr>
          <w:rFonts w:ascii="Open Sans" w:eastAsia="Open Sans" w:hAnsi="Open Sans" w:cs="Open Sans"/>
        </w:rPr>
        <w:t xml:space="preserve"> </w:t>
      </w:r>
      <w:proofErr w:type="spellStart"/>
      <w:r w:rsidR="00EE2174">
        <w:rPr>
          <w:rFonts w:ascii="Open Sans" w:eastAsia="Open Sans" w:hAnsi="Open Sans" w:cs="Open Sans"/>
        </w:rPr>
        <w:t>prevista</w:t>
      </w:r>
      <w:proofErr w:type="spellEnd"/>
      <w:r w:rsidR="00EE2174">
        <w:rPr>
          <w:rFonts w:ascii="Open Sans" w:eastAsia="Open Sans" w:hAnsi="Open Sans" w:cs="Open Sans"/>
        </w:rPr>
        <w:t xml:space="preserve"> </w:t>
      </w:r>
      <w:r w:rsidR="00883489">
        <w:rPr>
          <w:rFonts w:ascii="Open Sans" w:eastAsia="Open Sans" w:hAnsi="Open Sans" w:cs="Open Sans"/>
        </w:rPr>
        <w:t xml:space="preserve">para </w:t>
      </w:r>
      <w:proofErr w:type="spellStart"/>
      <w:r w:rsidR="00883489">
        <w:rPr>
          <w:rFonts w:ascii="Open Sans" w:eastAsia="Open Sans" w:hAnsi="Open Sans" w:cs="Open Sans"/>
        </w:rPr>
        <w:t>abril</w:t>
      </w:r>
      <w:proofErr w:type="spellEnd"/>
      <w:r w:rsidR="00074F6B">
        <w:rPr>
          <w:rFonts w:ascii="Open Sans" w:eastAsia="Open Sans" w:hAnsi="Open Sans" w:cs="Open Sans"/>
        </w:rPr>
        <w:t xml:space="preserve">/2024. </w:t>
      </w:r>
      <w:r w:rsidR="00B27AA9">
        <w:rPr>
          <w:rFonts w:ascii="Open Sans" w:eastAsia="Open Sans" w:hAnsi="Open Sans" w:cs="Open Sans"/>
        </w:rPr>
        <w:t xml:space="preserve">O </w:t>
      </w:r>
      <w:proofErr w:type="spellStart"/>
      <w:r w:rsidR="00B27AA9">
        <w:rPr>
          <w:rFonts w:ascii="Open Sans" w:eastAsia="Open Sans" w:hAnsi="Open Sans" w:cs="Open Sans"/>
        </w:rPr>
        <w:t>cumprimento</w:t>
      </w:r>
      <w:proofErr w:type="spellEnd"/>
      <w:r w:rsidR="00B27AA9">
        <w:rPr>
          <w:rFonts w:ascii="Open Sans" w:eastAsia="Open Sans" w:hAnsi="Open Sans" w:cs="Open Sans"/>
        </w:rPr>
        <w:t xml:space="preserve"> do </w:t>
      </w:r>
      <w:proofErr w:type="spellStart"/>
      <w:r w:rsidR="00B27AA9">
        <w:rPr>
          <w:rFonts w:ascii="Open Sans" w:eastAsia="Open Sans" w:hAnsi="Open Sans" w:cs="Open Sans"/>
        </w:rPr>
        <w:t>seu</w:t>
      </w:r>
      <w:proofErr w:type="spellEnd"/>
      <w:r w:rsidR="00B27AA9">
        <w:rPr>
          <w:rFonts w:ascii="Open Sans" w:eastAsia="Open Sans" w:hAnsi="Open Sans" w:cs="Open Sans"/>
        </w:rPr>
        <w:t xml:space="preserve"> </w:t>
      </w:r>
      <w:proofErr w:type="spellStart"/>
      <w:r w:rsidR="00B27AA9">
        <w:rPr>
          <w:rFonts w:ascii="Open Sans" w:eastAsia="Open Sans" w:hAnsi="Open Sans" w:cs="Open Sans"/>
        </w:rPr>
        <w:t>cronograma</w:t>
      </w:r>
      <w:proofErr w:type="spellEnd"/>
      <w:r w:rsidR="00B27AA9">
        <w:rPr>
          <w:rFonts w:ascii="Open Sans" w:eastAsia="Open Sans" w:hAnsi="Open Sans" w:cs="Open Sans"/>
        </w:rPr>
        <w:t xml:space="preserve"> e </w:t>
      </w:r>
      <w:proofErr w:type="spellStart"/>
      <w:r w:rsidR="009C31B0">
        <w:rPr>
          <w:rFonts w:ascii="Open Sans" w:eastAsia="Open Sans" w:hAnsi="Open Sans" w:cs="Open Sans"/>
        </w:rPr>
        <w:t>respectivas</w:t>
      </w:r>
      <w:proofErr w:type="spellEnd"/>
      <w:r w:rsidR="009C31B0">
        <w:rPr>
          <w:rFonts w:ascii="Open Sans" w:eastAsia="Open Sans" w:hAnsi="Open Sans" w:cs="Open Sans"/>
        </w:rPr>
        <w:t xml:space="preserve"> </w:t>
      </w:r>
      <w:proofErr w:type="spellStart"/>
      <w:r w:rsidR="009C31B0">
        <w:rPr>
          <w:rFonts w:ascii="Open Sans" w:eastAsia="Open Sans" w:hAnsi="Open Sans" w:cs="Open Sans"/>
        </w:rPr>
        <w:t>etapas</w:t>
      </w:r>
      <w:proofErr w:type="spellEnd"/>
      <w:r w:rsidR="009C31B0">
        <w:rPr>
          <w:rFonts w:ascii="Open Sans" w:eastAsia="Open Sans" w:hAnsi="Open Sans" w:cs="Open Sans"/>
        </w:rPr>
        <w:t xml:space="preserve"> </w:t>
      </w:r>
      <w:proofErr w:type="spellStart"/>
      <w:r w:rsidR="009C31B0">
        <w:rPr>
          <w:rFonts w:ascii="Open Sans" w:eastAsia="Open Sans" w:hAnsi="Open Sans" w:cs="Open Sans"/>
        </w:rPr>
        <w:t>encontram</w:t>
      </w:r>
      <w:proofErr w:type="spellEnd"/>
      <w:r w:rsidR="009C31B0">
        <w:rPr>
          <w:rFonts w:ascii="Open Sans" w:eastAsia="Open Sans" w:hAnsi="Open Sans" w:cs="Open Sans"/>
        </w:rPr>
        <w:t xml:space="preserve">-se </w:t>
      </w:r>
      <w:proofErr w:type="spellStart"/>
      <w:r w:rsidR="009C31B0">
        <w:rPr>
          <w:rFonts w:ascii="Open Sans" w:eastAsia="Open Sans" w:hAnsi="Open Sans" w:cs="Open Sans"/>
        </w:rPr>
        <w:t>dentro</w:t>
      </w:r>
      <w:proofErr w:type="spellEnd"/>
      <w:r w:rsidR="009C31B0">
        <w:rPr>
          <w:rFonts w:ascii="Open Sans" w:eastAsia="Open Sans" w:hAnsi="Open Sans" w:cs="Open Sans"/>
        </w:rPr>
        <w:t xml:space="preserve"> do </w:t>
      </w:r>
      <w:proofErr w:type="spellStart"/>
      <w:r w:rsidR="009C31B0">
        <w:rPr>
          <w:rFonts w:ascii="Open Sans" w:eastAsia="Open Sans" w:hAnsi="Open Sans" w:cs="Open Sans"/>
        </w:rPr>
        <w:t>previsto</w:t>
      </w:r>
      <w:proofErr w:type="spellEnd"/>
      <w:r w:rsidR="009C31B0">
        <w:rPr>
          <w:rFonts w:ascii="Open Sans" w:eastAsia="Open Sans" w:hAnsi="Open Sans" w:cs="Open Sans"/>
        </w:rPr>
        <w:t xml:space="preserve">. </w:t>
      </w:r>
    </w:p>
    <w:p w14:paraId="4D485AAD" w14:textId="1340BF4F" w:rsidR="007823AA" w:rsidRDefault="007823AA">
      <w:pPr>
        <w:spacing w:line="360" w:lineRule="auto"/>
        <w:ind w:left="0" w:hanging="2"/>
        <w:rPr>
          <w:rFonts w:ascii="Open Sans" w:eastAsia="Open Sans" w:hAnsi="Open Sans" w:cs="Open Sans"/>
        </w:rPr>
      </w:pP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apresentação</w:t>
      </w:r>
      <w:proofErr w:type="spellEnd"/>
      <w:r>
        <w:rPr>
          <w:rFonts w:ascii="Open Sans" w:eastAsia="Open Sans" w:hAnsi="Open Sans" w:cs="Open Sans"/>
        </w:rPr>
        <w:t xml:space="preserve"> </w:t>
      </w:r>
      <w:r w:rsidR="009577E0">
        <w:rPr>
          <w:rFonts w:ascii="Open Sans" w:eastAsia="Open Sans" w:hAnsi="Open Sans" w:cs="Open Sans"/>
        </w:rPr>
        <w:t xml:space="preserve">do </w:t>
      </w:r>
      <w:proofErr w:type="spellStart"/>
      <w:r w:rsidR="009577E0">
        <w:rPr>
          <w:rFonts w:ascii="Open Sans" w:eastAsia="Open Sans" w:hAnsi="Open Sans" w:cs="Open Sans"/>
        </w:rPr>
        <w:t>projeto</w:t>
      </w:r>
      <w:proofErr w:type="spellEnd"/>
      <w:r w:rsidR="009577E0">
        <w:rPr>
          <w:rFonts w:ascii="Open Sans" w:eastAsia="Open Sans" w:hAnsi="Open Sans" w:cs="Open Sans"/>
        </w:rPr>
        <w:t xml:space="preserve"> </w:t>
      </w:r>
      <w:proofErr w:type="spellStart"/>
      <w:r w:rsidR="009577E0">
        <w:rPr>
          <w:rFonts w:ascii="Open Sans" w:eastAsia="Open Sans" w:hAnsi="Open Sans" w:cs="Open Sans"/>
        </w:rPr>
        <w:t>neste</w:t>
      </w:r>
      <w:proofErr w:type="spellEnd"/>
      <w:r w:rsidR="009577E0">
        <w:rPr>
          <w:rFonts w:ascii="Open Sans" w:eastAsia="Open Sans" w:hAnsi="Open Sans" w:cs="Open Sans"/>
        </w:rPr>
        <w:t xml:space="preserve"> </w:t>
      </w:r>
      <w:proofErr w:type="spellStart"/>
      <w:r w:rsidR="009577E0">
        <w:rPr>
          <w:rFonts w:ascii="Open Sans" w:eastAsia="Open Sans" w:hAnsi="Open Sans" w:cs="Open Sans"/>
        </w:rPr>
        <w:t>seminário</w:t>
      </w:r>
      <w:proofErr w:type="spellEnd"/>
      <w:r w:rsidR="009577E0">
        <w:rPr>
          <w:rFonts w:ascii="Open Sans" w:eastAsia="Open Sans" w:hAnsi="Open Sans" w:cs="Open Sans"/>
        </w:rPr>
        <w:t xml:space="preserve"> </w:t>
      </w:r>
      <w:proofErr w:type="spellStart"/>
      <w:r w:rsidR="009577E0">
        <w:rPr>
          <w:rFonts w:ascii="Open Sans" w:eastAsia="Open Sans" w:hAnsi="Open Sans" w:cs="Open Sans"/>
        </w:rPr>
        <w:t>configura</w:t>
      </w:r>
      <w:proofErr w:type="spellEnd"/>
      <w:r w:rsidR="009577E0">
        <w:rPr>
          <w:rFonts w:ascii="Open Sans" w:eastAsia="Open Sans" w:hAnsi="Open Sans" w:cs="Open Sans"/>
        </w:rPr>
        <w:t xml:space="preserve">-se </w:t>
      </w:r>
      <w:proofErr w:type="spellStart"/>
      <w:r w:rsidR="009577E0">
        <w:rPr>
          <w:rFonts w:ascii="Open Sans" w:eastAsia="Open Sans" w:hAnsi="Open Sans" w:cs="Open Sans"/>
        </w:rPr>
        <w:t>como</w:t>
      </w:r>
      <w:proofErr w:type="spellEnd"/>
      <w:r w:rsidR="009577E0">
        <w:rPr>
          <w:rFonts w:ascii="Open Sans" w:eastAsia="Open Sans" w:hAnsi="Open Sans" w:cs="Open Sans"/>
        </w:rPr>
        <w:t xml:space="preserve"> a</w:t>
      </w:r>
      <w:r w:rsidR="006B16F5">
        <w:rPr>
          <w:rFonts w:ascii="Open Sans" w:eastAsia="Open Sans" w:hAnsi="Open Sans" w:cs="Open Sans"/>
        </w:rPr>
        <w:t xml:space="preserve"> </w:t>
      </w:r>
      <w:proofErr w:type="spellStart"/>
      <w:r w:rsidR="006B16F5">
        <w:rPr>
          <w:rFonts w:ascii="Open Sans" w:eastAsia="Open Sans" w:hAnsi="Open Sans" w:cs="Open Sans"/>
        </w:rPr>
        <w:t>sua</w:t>
      </w:r>
      <w:proofErr w:type="spellEnd"/>
      <w:r w:rsidR="009577E0">
        <w:rPr>
          <w:rFonts w:ascii="Open Sans" w:eastAsia="Open Sans" w:hAnsi="Open Sans" w:cs="Open Sans"/>
        </w:rPr>
        <w:t xml:space="preserve"> </w:t>
      </w:r>
      <w:proofErr w:type="spellStart"/>
      <w:r w:rsidR="009577E0">
        <w:rPr>
          <w:rFonts w:ascii="Open Sans" w:eastAsia="Open Sans" w:hAnsi="Open Sans" w:cs="Open Sans"/>
        </w:rPr>
        <w:t>primeira</w:t>
      </w:r>
      <w:proofErr w:type="spellEnd"/>
      <w:r w:rsidR="009577E0">
        <w:rPr>
          <w:rFonts w:ascii="Open Sans" w:eastAsia="Open Sans" w:hAnsi="Open Sans" w:cs="Open Sans"/>
        </w:rPr>
        <w:t xml:space="preserve"> </w:t>
      </w:r>
      <w:proofErr w:type="spellStart"/>
      <w:r w:rsidR="00AE5F80">
        <w:rPr>
          <w:rFonts w:ascii="Open Sans" w:eastAsia="Open Sans" w:hAnsi="Open Sans" w:cs="Open Sans"/>
        </w:rPr>
        <w:t>participação</w:t>
      </w:r>
      <w:proofErr w:type="spellEnd"/>
      <w:r w:rsidR="00D44D3B">
        <w:rPr>
          <w:rFonts w:ascii="Open Sans" w:eastAsia="Open Sans" w:hAnsi="Open Sans" w:cs="Open Sans"/>
        </w:rPr>
        <w:t xml:space="preserve"> no </w:t>
      </w:r>
      <w:proofErr w:type="spellStart"/>
      <w:r w:rsidR="00D44D3B">
        <w:rPr>
          <w:rFonts w:ascii="Open Sans" w:eastAsia="Open Sans" w:hAnsi="Open Sans" w:cs="Open Sans"/>
        </w:rPr>
        <w:t>meio</w:t>
      </w:r>
      <w:proofErr w:type="spellEnd"/>
      <w:r w:rsidR="00D44D3B">
        <w:rPr>
          <w:rFonts w:ascii="Open Sans" w:eastAsia="Open Sans" w:hAnsi="Open Sans" w:cs="Open Sans"/>
        </w:rPr>
        <w:t xml:space="preserve"> </w:t>
      </w:r>
      <w:proofErr w:type="spellStart"/>
      <w:r w:rsidR="00AE5F80">
        <w:rPr>
          <w:rFonts w:ascii="Open Sans" w:eastAsia="Open Sans" w:hAnsi="Open Sans" w:cs="Open Sans"/>
        </w:rPr>
        <w:t>acadêmico</w:t>
      </w:r>
      <w:proofErr w:type="spellEnd"/>
      <w:r w:rsidR="00AE5F80">
        <w:rPr>
          <w:rFonts w:ascii="Open Sans" w:eastAsia="Open Sans" w:hAnsi="Open Sans" w:cs="Open Sans"/>
        </w:rPr>
        <w:t xml:space="preserve">. </w:t>
      </w:r>
      <w:proofErr w:type="spellStart"/>
      <w:r w:rsidR="00AE5F80">
        <w:rPr>
          <w:rFonts w:ascii="Open Sans" w:eastAsia="Open Sans" w:hAnsi="Open Sans" w:cs="Open Sans"/>
        </w:rPr>
        <w:t>Outras</w:t>
      </w:r>
      <w:proofErr w:type="spellEnd"/>
      <w:r w:rsidR="00AE5F80">
        <w:rPr>
          <w:rFonts w:ascii="Open Sans" w:eastAsia="Open Sans" w:hAnsi="Open Sans" w:cs="Open Sans"/>
        </w:rPr>
        <w:t xml:space="preserve"> </w:t>
      </w:r>
      <w:proofErr w:type="spellStart"/>
      <w:r w:rsidR="00C71027">
        <w:rPr>
          <w:rFonts w:ascii="Open Sans" w:eastAsia="Open Sans" w:hAnsi="Open Sans" w:cs="Open Sans"/>
        </w:rPr>
        <w:t>apresentações</w:t>
      </w:r>
      <w:proofErr w:type="spellEnd"/>
      <w:r w:rsidR="00C71027">
        <w:rPr>
          <w:rFonts w:ascii="Open Sans" w:eastAsia="Open Sans" w:hAnsi="Open Sans" w:cs="Open Sans"/>
        </w:rPr>
        <w:t xml:space="preserve"> </w:t>
      </w:r>
      <w:proofErr w:type="spellStart"/>
      <w:r w:rsidR="00C71027">
        <w:rPr>
          <w:rFonts w:ascii="Open Sans" w:eastAsia="Open Sans" w:hAnsi="Open Sans" w:cs="Open Sans"/>
        </w:rPr>
        <w:t>serão</w:t>
      </w:r>
      <w:proofErr w:type="spellEnd"/>
      <w:r w:rsidR="00C71027">
        <w:rPr>
          <w:rFonts w:ascii="Open Sans" w:eastAsia="Open Sans" w:hAnsi="Open Sans" w:cs="Open Sans"/>
        </w:rPr>
        <w:t xml:space="preserve"> </w:t>
      </w:r>
      <w:proofErr w:type="spellStart"/>
      <w:r w:rsidR="00C71027">
        <w:rPr>
          <w:rFonts w:ascii="Open Sans" w:eastAsia="Open Sans" w:hAnsi="Open Sans" w:cs="Open Sans"/>
        </w:rPr>
        <w:t>sistematizadas</w:t>
      </w:r>
      <w:proofErr w:type="spellEnd"/>
      <w:r w:rsidR="00FF6212">
        <w:rPr>
          <w:rFonts w:ascii="Open Sans" w:eastAsia="Open Sans" w:hAnsi="Open Sans" w:cs="Open Sans"/>
        </w:rPr>
        <w:t xml:space="preserve">, </w:t>
      </w:r>
      <w:proofErr w:type="spellStart"/>
      <w:r w:rsidR="00FF6212">
        <w:rPr>
          <w:rFonts w:ascii="Open Sans" w:eastAsia="Open Sans" w:hAnsi="Open Sans" w:cs="Open Sans"/>
        </w:rPr>
        <w:t>como</w:t>
      </w:r>
      <w:proofErr w:type="spellEnd"/>
      <w:r w:rsidR="00AF3D2D">
        <w:rPr>
          <w:rFonts w:ascii="Open Sans" w:eastAsia="Open Sans" w:hAnsi="Open Sans" w:cs="Open Sans"/>
        </w:rPr>
        <w:t xml:space="preserve"> </w:t>
      </w:r>
      <w:proofErr w:type="gramStart"/>
      <w:r w:rsidR="00AF3D2D">
        <w:rPr>
          <w:rFonts w:ascii="Open Sans" w:eastAsia="Open Sans" w:hAnsi="Open Sans" w:cs="Open Sans"/>
        </w:rPr>
        <w:t>a</w:t>
      </w:r>
      <w:proofErr w:type="gramEnd"/>
      <w:r w:rsidR="00AF3D2D">
        <w:rPr>
          <w:rFonts w:ascii="Open Sans" w:eastAsia="Open Sans" w:hAnsi="Open Sans" w:cs="Open Sans"/>
        </w:rPr>
        <w:t xml:space="preserve"> </w:t>
      </w:r>
      <w:proofErr w:type="spellStart"/>
      <w:r w:rsidR="00AF3D2D">
        <w:rPr>
          <w:rFonts w:ascii="Open Sans" w:eastAsia="Open Sans" w:hAnsi="Open Sans" w:cs="Open Sans"/>
        </w:rPr>
        <w:t>escrita</w:t>
      </w:r>
      <w:proofErr w:type="spellEnd"/>
      <w:r w:rsidR="00AF3D2D">
        <w:rPr>
          <w:rFonts w:ascii="Open Sans" w:eastAsia="Open Sans" w:hAnsi="Open Sans" w:cs="Open Sans"/>
        </w:rPr>
        <w:t xml:space="preserve"> de um </w:t>
      </w:r>
      <w:proofErr w:type="spellStart"/>
      <w:r w:rsidR="00AF3D2D">
        <w:rPr>
          <w:rFonts w:ascii="Open Sans" w:eastAsia="Open Sans" w:hAnsi="Open Sans" w:cs="Open Sans"/>
        </w:rPr>
        <w:t>artigo</w:t>
      </w:r>
      <w:proofErr w:type="spellEnd"/>
      <w:r w:rsidR="00AF3D2D">
        <w:rPr>
          <w:rFonts w:ascii="Open Sans" w:eastAsia="Open Sans" w:hAnsi="Open Sans" w:cs="Open Sans"/>
        </w:rPr>
        <w:t>,</w:t>
      </w:r>
      <w:r w:rsidR="006B16F5">
        <w:rPr>
          <w:rFonts w:ascii="Open Sans" w:eastAsia="Open Sans" w:hAnsi="Open Sans" w:cs="Open Sans"/>
        </w:rPr>
        <w:t xml:space="preserve"> à </w:t>
      </w:r>
      <w:proofErr w:type="spellStart"/>
      <w:r w:rsidR="006B16F5">
        <w:rPr>
          <w:rFonts w:ascii="Open Sans" w:eastAsia="Open Sans" w:hAnsi="Open Sans" w:cs="Open Sans"/>
        </w:rPr>
        <w:t>medi</w:t>
      </w:r>
      <w:r w:rsidR="00051D63">
        <w:rPr>
          <w:rFonts w:ascii="Open Sans" w:eastAsia="Open Sans" w:hAnsi="Open Sans" w:cs="Open Sans"/>
        </w:rPr>
        <w:t>da</w:t>
      </w:r>
      <w:proofErr w:type="spellEnd"/>
      <w:r w:rsidR="00051D63">
        <w:rPr>
          <w:rFonts w:ascii="Open Sans" w:eastAsia="Open Sans" w:hAnsi="Open Sans" w:cs="Open Sans"/>
        </w:rPr>
        <w:t xml:space="preserve"> que as </w:t>
      </w:r>
      <w:proofErr w:type="spellStart"/>
      <w:r w:rsidR="00051D63">
        <w:rPr>
          <w:rFonts w:ascii="Open Sans" w:eastAsia="Open Sans" w:hAnsi="Open Sans" w:cs="Open Sans"/>
        </w:rPr>
        <w:t>ações</w:t>
      </w:r>
      <w:proofErr w:type="spellEnd"/>
      <w:r w:rsidR="00051D63">
        <w:rPr>
          <w:rFonts w:ascii="Open Sans" w:eastAsia="Open Sans" w:hAnsi="Open Sans" w:cs="Open Sans"/>
        </w:rPr>
        <w:t xml:space="preserve"> do </w:t>
      </w:r>
      <w:proofErr w:type="spellStart"/>
      <w:r w:rsidR="00051D63">
        <w:rPr>
          <w:rFonts w:ascii="Open Sans" w:eastAsia="Open Sans" w:hAnsi="Open Sans" w:cs="Open Sans"/>
        </w:rPr>
        <w:t>projeto</w:t>
      </w:r>
      <w:proofErr w:type="spellEnd"/>
      <w:r w:rsidR="00051D63">
        <w:rPr>
          <w:rFonts w:ascii="Open Sans" w:eastAsia="Open Sans" w:hAnsi="Open Sans" w:cs="Open Sans"/>
        </w:rPr>
        <w:t xml:space="preserve"> </w:t>
      </w:r>
      <w:proofErr w:type="spellStart"/>
      <w:r w:rsidR="00C874E6">
        <w:rPr>
          <w:rFonts w:ascii="Open Sans" w:eastAsia="Open Sans" w:hAnsi="Open Sans" w:cs="Open Sans"/>
        </w:rPr>
        <w:t>forem</w:t>
      </w:r>
      <w:proofErr w:type="spellEnd"/>
      <w:r w:rsidR="00C874E6">
        <w:rPr>
          <w:rFonts w:ascii="Open Sans" w:eastAsia="Open Sans" w:hAnsi="Open Sans" w:cs="Open Sans"/>
        </w:rPr>
        <w:t xml:space="preserve"> se </w:t>
      </w:r>
      <w:proofErr w:type="spellStart"/>
      <w:r w:rsidR="00C874E6">
        <w:rPr>
          <w:rFonts w:ascii="Open Sans" w:eastAsia="Open Sans" w:hAnsi="Open Sans" w:cs="Open Sans"/>
        </w:rPr>
        <w:t>concretizando</w:t>
      </w:r>
      <w:proofErr w:type="spellEnd"/>
      <w:r w:rsidR="00FF10B8">
        <w:rPr>
          <w:rFonts w:ascii="Open Sans" w:eastAsia="Open Sans" w:hAnsi="Open Sans" w:cs="Open Sans"/>
        </w:rPr>
        <w:t xml:space="preserve">, entre </w:t>
      </w:r>
      <w:proofErr w:type="spellStart"/>
      <w:r w:rsidR="00FF10B8">
        <w:rPr>
          <w:rFonts w:ascii="Open Sans" w:eastAsia="Open Sans" w:hAnsi="Open Sans" w:cs="Open Sans"/>
        </w:rPr>
        <w:t>elas</w:t>
      </w:r>
      <w:proofErr w:type="spellEnd"/>
      <w:r w:rsidR="00FF10B8">
        <w:rPr>
          <w:rFonts w:ascii="Open Sans" w:eastAsia="Open Sans" w:hAnsi="Open Sans" w:cs="Open Sans"/>
        </w:rPr>
        <w:t xml:space="preserve"> </w:t>
      </w:r>
      <w:proofErr w:type="spellStart"/>
      <w:r w:rsidR="00FF10B8">
        <w:rPr>
          <w:rFonts w:ascii="Open Sans" w:eastAsia="Open Sans" w:hAnsi="Open Sans" w:cs="Open Sans"/>
        </w:rPr>
        <w:t>destacamos</w:t>
      </w:r>
      <w:proofErr w:type="spellEnd"/>
      <w:r w:rsidR="00FF10B8">
        <w:rPr>
          <w:rFonts w:ascii="Open Sans" w:eastAsia="Open Sans" w:hAnsi="Open Sans" w:cs="Open Sans"/>
        </w:rPr>
        <w:t xml:space="preserve"> a </w:t>
      </w:r>
      <w:proofErr w:type="spellStart"/>
      <w:r w:rsidR="00FF10B8">
        <w:rPr>
          <w:rFonts w:ascii="Open Sans" w:eastAsia="Open Sans" w:hAnsi="Open Sans" w:cs="Open Sans"/>
        </w:rPr>
        <w:t>elaboração</w:t>
      </w:r>
      <w:proofErr w:type="spellEnd"/>
      <w:r w:rsidR="00FF10B8">
        <w:rPr>
          <w:rFonts w:ascii="Open Sans" w:eastAsia="Open Sans" w:hAnsi="Open Sans" w:cs="Open Sans"/>
        </w:rPr>
        <w:t xml:space="preserve"> de </w:t>
      </w:r>
      <w:proofErr w:type="spellStart"/>
      <w:r w:rsidR="00FF10B8">
        <w:rPr>
          <w:rFonts w:ascii="Open Sans" w:eastAsia="Open Sans" w:hAnsi="Open Sans" w:cs="Open Sans"/>
        </w:rPr>
        <w:t>uma</w:t>
      </w:r>
      <w:proofErr w:type="spellEnd"/>
      <w:r w:rsidR="00FF10B8">
        <w:rPr>
          <w:rFonts w:ascii="Open Sans" w:eastAsia="Open Sans" w:hAnsi="Open Sans" w:cs="Open Sans"/>
        </w:rPr>
        <w:t xml:space="preserve"> </w:t>
      </w:r>
      <w:proofErr w:type="spellStart"/>
      <w:r w:rsidR="007B1F10">
        <w:rPr>
          <w:rFonts w:ascii="Open Sans" w:eastAsia="Open Sans" w:hAnsi="Open Sans" w:cs="Open Sans"/>
        </w:rPr>
        <w:t>c</w:t>
      </w:r>
      <w:r w:rsidR="00FF10B8">
        <w:rPr>
          <w:rFonts w:ascii="Open Sans" w:eastAsia="Open Sans" w:hAnsi="Open Sans" w:cs="Open Sans"/>
        </w:rPr>
        <w:t>artilha</w:t>
      </w:r>
      <w:proofErr w:type="spellEnd"/>
      <w:r w:rsidR="00FF10B8">
        <w:rPr>
          <w:rFonts w:ascii="Open Sans" w:eastAsia="Open Sans" w:hAnsi="Open Sans" w:cs="Open Sans"/>
        </w:rPr>
        <w:t xml:space="preserve"> </w:t>
      </w:r>
      <w:r w:rsidR="007B1F10">
        <w:rPr>
          <w:rFonts w:ascii="Open Sans" w:eastAsia="Open Sans" w:hAnsi="Open Sans" w:cs="Open Sans"/>
        </w:rPr>
        <w:t>digital</w:t>
      </w:r>
      <w:r w:rsidR="00C71027">
        <w:rPr>
          <w:rFonts w:ascii="Open Sans" w:eastAsia="Open Sans" w:hAnsi="Open Sans" w:cs="Open Sans"/>
        </w:rPr>
        <w:t xml:space="preserve"> </w:t>
      </w:r>
      <w:proofErr w:type="spellStart"/>
      <w:r w:rsidR="007B1F10">
        <w:rPr>
          <w:rFonts w:ascii="Open Sans" w:eastAsia="Open Sans" w:hAnsi="Open Sans" w:cs="Open Sans"/>
        </w:rPr>
        <w:t>como</w:t>
      </w:r>
      <w:proofErr w:type="spellEnd"/>
      <w:r w:rsidR="007B1F10">
        <w:rPr>
          <w:rFonts w:ascii="Open Sans" w:eastAsia="Open Sans" w:hAnsi="Open Sans" w:cs="Open Sans"/>
        </w:rPr>
        <w:t xml:space="preserve"> </w:t>
      </w:r>
      <w:proofErr w:type="spellStart"/>
      <w:r w:rsidR="007B1F10">
        <w:rPr>
          <w:rFonts w:ascii="Open Sans" w:eastAsia="Open Sans" w:hAnsi="Open Sans" w:cs="Open Sans"/>
        </w:rPr>
        <w:t>produto</w:t>
      </w:r>
      <w:proofErr w:type="spellEnd"/>
      <w:r w:rsidR="007B1F10">
        <w:rPr>
          <w:rFonts w:ascii="Open Sans" w:eastAsia="Open Sans" w:hAnsi="Open Sans" w:cs="Open Sans"/>
        </w:rPr>
        <w:t xml:space="preserve"> final. </w:t>
      </w:r>
    </w:p>
    <w:p w14:paraId="5D54398E" w14:textId="77777777" w:rsidR="00883489" w:rsidRDefault="00883489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5FFA4178" w14:textId="77777777" w:rsidR="00883489" w:rsidRDefault="00883489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25F755DF" w14:textId="77777777" w:rsidR="00883489" w:rsidRDefault="00883489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27BC7222" w14:textId="77777777" w:rsidR="00883489" w:rsidRDefault="00883489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4F8D8A20" w14:textId="77777777" w:rsidR="00883489" w:rsidRDefault="00883489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07761D01" w14:textId="77777777" w:rsidR="00883489" w:rsidRDefault="00883489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4476228E" w14:textId="77777777" w:rsidR="00883489" w:rsidRDefault="00883489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013355F7" w14:textId="77777777" w:rsidR="00883489" w:rsidRDefault="00883489">
      <w:pPr>
        <w:spacing w:line="360" w:lineRule="auto"/>
        <w:ind w:left="0" w:hanging="2"/>
        <w:rPr>
          <w:rFonts w:ascii="Open Sans" w:eastAsia="Open Sans" w:hAnsi="Open Sans" w:cs="Open Sans"/>
        </w:rPr>
      </w:pPr>
    </w:p>
    <w:bookmarkEnd w:id="10"/>
    <w:p w14:paraId="4747EC21" w14:textId="77777777" w:rsidR="00AF3D2D" w:rsidRDefault="00AF3D2D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443EAA09" w14:textId="77777777" w:rsidR="00EA725B" w:rsidRDefault="00000000" w:rsidP="005635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="2" w:hanging="4"/>
        <w:jc w:val="left"/>
        <w:rPr>
          <w:rFonts w:ascii="Open Sans" w:eastAsia="Open Sans" w:hAnsi="Open Sans" w:cs="Open Sans"/>
          <w:b/>
          <w:color w:val="000000"/>
          <w:sz w:val="44"/>
          <w:szCs w:val="44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4"/>
          <w:szCs w:val="44"/>
        </w:rPr>
        <w:lastRenderedPageBreak/>
        <w:t>Referências</w:t>
      </w:r>
      <w:proofErr w:type="spellEnd"/>
      <w:r>
        <w:rPr>
          <w:rFonts w:ascii="Open Sans" w:eastAsia="Open Sans" w:hAnsi="Open Sans" w:cs="Open Sans"/>
          <w:b/>
          <w:color w:val="000000"/>
          <w:sz w:val="44"/>
          <w:szCs w:val="44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44"/>
          <w:szCs w:val="44"/>
        </w:rPr>
        <w:t>Bibliográficas</w:t>
      </w:r>
      <w:proofErr w:type="spellEnd"/>
    </w:p>
    <w:p w14:paraId="443EAA0A" w14:textId="77777777" w:rsidR="00EA725B" w:rsidRDefault="00EA725B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443EAA0B" w14:textId="77777777" w:rsidR="00EA725B" w:rsidRDefault="00000000">
      <w:pPr>
        <w:spacing w:line="360" w:lineRule="auto"/>
        <w:ind w:left="0" w:hanging="2"/>
        <w:rPr>
          <w:rFonts w:ascii="Open Sans" w:eastAsia="Open Sans" w:hAnsi="Open Sans" w:cs="Open Sans"/>
        </w:rPr>
      </w:pPr>
      <w:bookmarkStart w:id="11" w:name="_Hlk150071937"/>
      <w:r>
        <w:rPr>
          <w:rFonts w:ascii="Open Sans" w:eastAsia="Open Sans" w:hAnsi="Open Sans" w:cs="Open Sans"/>
        </w:rPr>
        <w:t xml:space="preserve">OLIVEIRA, </w:t>
      </w:r>
      <w:proofErr w:type="spellStart"/>
      <w:r>
        <w:rPr>
          <w:rFonts w:ascii="Open Sans" w:eastAsia="Open Sans" w:hAnsi="Open Sans" w:cs="Open Sans"/>
        </w:rPr>
        <w:t>Garithuzy</w:t>
      </w:r>
      <w:proofErr w:type="spellEnd"/>
      <w:r>
        <w:rPr>
          <w:rFonts w:ascii="Open Sans" w:eastAsia="Open Sans" w:hAnsi="Open Sans" w:cs="Open Sans"/>
        </w:rPr>
        <w:t xml:space="preserve"> Macedo; SANTOS, </w:t>
      </w:r>
      <w:proofErr w:type="spellStart"/>
      <w:r>
        <w:rPr>
          <w:rFonts w:ascii="Open Sans" w:eastAsia="Open Sans" w:hAnsi="Open Sans" w:cs="Open Sans"/>
        </w:rPr>
        <w:t>Leidiene</w:t>
      </w:r>
      <w:proofErr w:type="spellEnd"/>
      <w:r>
        <w:rPr>
          <w:rFonts w:ascii="Open Sans" w:eastAsia="Open Sans" w:hAnsi="Open Sans" w:cs="Open Sans"/>
        </w:rPr>
        <w:t xml:space="preserve"> Ferreira. Uso de </w:t>
      </w:r>
      <w:proofErr w:type="spellStart"/>
      <w:r>
        <w:rPr>
          <w:rFonts w:ascii="Open Sans" w:eastAsia="Open Sans" w:hAnsi="Open Sans" w:cs="Open Sans"/>
        </w:rPr>
        <w:t>aplicativos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dispositivos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móveis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processo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: </w:t>
      </w:r>
      <w:proofErr w:type="spellStart"/>
      <w:r>
        <w:rPr>
          <w:rFonts w:ascii="Open Sans" w:eastAsia="Open Sans" w:hAnsi="Open Sans" w:cs="Open Sans"/>
        </w:rPr>
        <w:t>reflexos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contemporaneidade</w:t>
      </w:r>
      <w:proofErr w:type="spellEnd"/>
      <w:r>
        <w:rPr>
          <w:rFonts w:ascii="Open Sans" w:eastAsia="Open Sans" w:hAnsi="Open Sans" w:cs="Open Sans"/>
          <w:b/>
        </w:rPr>
        <w:t xml:space="preserve">. </w:t>
      </w:r>
      <w:proofErr w:type="spellStart"/>
      <w:r>
        <w:rPr>
          <w:rFonts w:ascii="Open Sans" w:eastAsia="Open Sans" w:hAnsi="Open Sans" w:cs="Open Sans"/>
          <w:b/>
        </w:rPr>
        <w:t>Revista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Observatório</w:t>
      </w:r>
      <w:proofErr w:type="spellEnd"/>
      <w:r>
        <w:rPr>
          <w:rFonts w:ascii="Open Sans" w:eastAsia="Open Sans" w:hAnsi="Open Sans" w:cs="Open Sans"/>
        </w:rPr>
        <w:t xml:space="preserve">, Palmas, v. 4, n. 6, p. 826-844, </w:t>
      </w:r>
      <w:proofErr w:type="gramStart"/>
      <w:r>
        <w:rPr>
          <w:rFonts w:ascii="Open Sans" w:eastAsia="Open Sans" w:hAnsi="Open Sans" w:cs="Open Sans"/>
        </w:rPr>
        <w:t>out.-</w:t>
      </w:r>
      <w:proofErr w:type="spellStart"/>
      <w:proofErr w:type="gramEnd"/>
      <w:r>
        <w:rPr>
          <w:rFonts w:ascii="Open Sans" w:eastAsia="Open Sans" w:hAnsi="Open Sans" w:cs="Open Sans"/>
        </w:rPr>
        <w:t>dez</w:t>
      </w:r>
      <w:proofErr w:type="spellEnd"/>
      <w:r>
        <w:rPr>
          <w:rFonts w:ascii="Open Sans" w:eastAsia="Open Sans" w:hAnsi="Open Sans" w:cs="Open Sans"/>
        </w:rPr>
        <w:t>. 2018.</w:t>
      </w:r>
    </w:p>
    <w:p w14:paraId="443EAA0C" w14:textId="77777777" w:rsidR="00EA725B" w:rsidRDefault="00000000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SILVA, Lívia Karoline Morais Da; PACHÚ, Clésia Oliveira. </w:t>
      </w:r>
      <w:proofErr w:type="gramStart"/>
      <w:r>
        <w:rPr>
          <w:rFonts w:ascii="Open Sans" w:eastAsia="Open Sans" w:hAnsi="Open Sans" w:cs="Open Sans"/>
          <w:b/>
        </w:rPr>
        <w:t>A</w:t>
      </w:r>
      <w:proofErr w:type="gram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importância</w:t>
      </w:r>
      <w:proofErr w:type="spellEnd"/>
      <w:r>
        <w:rPr>
          <w:rFonts w:ascii="Open Sans" w:eastAsia="Open Sans" w:hAnsi="Open Sans" w:cs="Open Sans"/>
          <w:b/>
        </w:rPr>
        <w:t xml:space="preserve"> da libras </w:t>
      </w:r>
      <w:proofErr w:type="spellStart"/>
      <w:r>
        <w:rPr>
          <w:rFonts w:ascii="Open Sans" w:eastAsia="Open Sans" w:hAnsi="Open Sans" w:cs="Open Sans"/>
          <w:b/>
        </w:rPr>
        <w:t>na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formação</w:t>
      </w:r>
      <w:proofErr w:type="spellEnd"/>
      <w:r>
        <w:rPr>
          <w:rFonts w:ascii="Open Sans" w:eastAsia="Open Sans" w:hAnsi="Open Sans" w:cs="Open Sans"/>
          <w:b/>
        </w:rPr>
        <w:t xml:space="preserve"> dos </w:t>
      </w:r>
      <w:proofErr w:type="spellStart"/>
      <w:r>
        <w:rPr>
          <w:rFonts w:ascii="Open Sans" w:eastAsia="Open Sans" w:hAnsi="Open Sans" w:cs="Open Sans"/>
          <w:b/>
        </w:rPr>
        <w:t>profissionais</w:t>
      </w:r>
      <w:proofErr w:type="spellEnd"/>
      <w:r>
        <w:rPr>
          <w:rFonts w:ascii="Open Sans" w:eastAsia="Open Sans" w:hAnsi="Open Sans" w:cs="Open Sans"/>
          <w:b/>
        </w:rPr>
        <w:t xml:space="preserve"> de </w:t>
      </w:r>
      <w:proofErr w:type="spellStart"/>
      <w:r>
        <w:rPr>
          <w:rFonts w:ascii="Open Sans" w:eastAsia="Open Sans" w:hAnsi="Open Sans" w:cs="Open Sans"/>
          <w:b/>
        </w:rPr>
        <w:t>saúde</w:t>
      </w:r>
      <w:proofErr w:type="spellEnd"/>
      <w:r>
        <w:rPr>
          <w:rFonts w:ascii="Open Sans" w:eastAsia="Open Sans" w:hAnsi="Open Sans" w:cs="Open Sans"/>
        </w:rPr>
        <w:t xml:space="preserve">. Anais II CINTEDI. Campina Grande: Realize </w:t>
      </w:r>
      <w:proofErr w:type="spellStart"/>
      <w:r>
        <w:rPr>
          <w:rFonts w:ascii="Open Sans" w:eastAsia="Open Sans" w:hAnsi="Open Sans" w:cs="Open Sans"/>
        </w:rPr>
        <w:t>Editora</w:t>
      </w:r>
      <w:proofErr w:type="spellEnd"/>
      <w:r>
        <w:rPr>
          <w:rFonts w:ascii="Open Sans" w:eastAsia="Open Sans" w:hAnsi="Open Sans" w:cs="Open Sans"/>
        </w:rPr>
        <w:t xml:space="preserve">, 2016. </w:t>
      </w:r>
      <w:proofErr w:type="spellStart"/>
      <w:r>
        <w:rPr>
          <w:rFonts w:ascii="Open Sans" w:eastAsia="Open Sans" w:hAnsi="Open Sans" w:cs="Open Sans"/>
        </w:rPr>
        <w:t>Disponível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: &lt;https://editorarealize.com.br/artigo/visualizar/22560&gt;. </w:t>
      </w:r>
      <w:proofErr w:type="spellStart"/>
      <w:r>
        <w:rPr>
          <w:rFonts w:ascii="Open Sans" w:eastAsia="Open Sans" w:hAnsi="Open Sans" w:cs="Open Sans"/>
        </w:rPr>
        <w:t>Acesso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>: 24/01/2023 07:57.</w:t>
      </w:r>
    </w:p>
    <w:bookmarkEnd w:id="11"/>
    <w:p w14:paraId="443EAA0D" w14:textId="77777777" w:rsidR="00EA725B" w:rsidRDefault="00000000">
      <w:pPr>
        <w:spacing w:line="360" w:lineRule="auto"/>
        <w:ind w:left="0" w:hanging="2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</w:rPr>
        <w:t>SANTOS, Silvana de Lima dos; Et al. </w:t>
      </w:r>
      <w:proofErr w:type="spellStart"/>
      <w:r>
        <w:rPr>
          <w:rFonts w:ascii="Open Sans" w:eastAsia="Open Sans" w:hAnsi="Open Sans" w:cs="Open Sans"/>
          <w:b/>
        </w:rPr>
        <w:t>Tecnologias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digitais</w:t>
      </w:r>
      <w:proofErr w:type="spellEnd"/>
      <w:r>
        <w:rPr>
          <w:rFonts w:ascii="Open Sans" w:eastAsia="Open Sans" w:hAnsi="Open Sans" w:cs="Open Sans"/>
          <w:b/>
        </w:rPr>
        <w:t xml:space="preserve"> de </w:t>
      </w:r>
      <w:proofErr w:type="spellStart"/>
      <w:r>
        <w:rPr>
          <w:rFonts w:ascii="Open Sans" w:eastAsia="Open Sans" w:hAnsi="Open Sans" w:cs="Open Sans"/>
          <w:b/>
        </w:rPr>
        <w:t>informação</w:t>
      </w:r>
      <w:proofErr w:type="spellEnd"/>
      <w:r>
        <w:rPr>
          <w:rFonts w:ascii="Open Sans" w:eastAsia="Open Sans" w:hAnsi="Open Sans" w:cs="Open Sans"/>
          <w:b/>
        </w:rPr>
        <w:t xml:space="preserve"> e </w:t>
      </w:r>
      <w:proofErr w:type="spellStart"/>
      <w:r>
        <w:rPr>
          <w:rFonts w:ascii="Open Sans" w:eastAsia="Open Sans" w:hAnsi="Open Sans" w:cs="Open Sans"/>
          <w:b/>
        </w:rPr>
        <w:t>comunicação</w:t>
      </w:r>
      <w:proofErr w:type="spellEnd"/>
      <w:r>
        <w:rPr>
          <w:rFonts w:ascii="Open Sans" w:eastAsia="Open Sans" w:hAnsi="Open Sans" w:cs="Open Sans"/>
          <w:b/>
        </w:rPr>
        <w:t xml:space="preserve"> no </w:t>
      </w:r>
      <w:proofErr w:type="spellStart"/>
      <w:r>
        <w:rPr>
          <w:rFonts w:ascii="Open Sans" w:eastAsia="Open Sans" w:hAnsi="Open Sans" w:cs="Open Sans"/>
          <w:b/>
        </w:rPr>
        <w:t>ensino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em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saúde</w:t>
      </w:r>
      <w:proofErr w:type="spellEnd"/>
      <w:r>
        <w:rPr>
          <w:rFonts w:ascii="Open Sans" w:eastAsia="Open Sans" w:hAnsi="Open Sans" w:cs="Open Sans"/>
        </w:rPr>
        <w:t xml:space="preserve">. 2° </w:t>
      </w:r>
      <w:proofErr w:type="spellStart"/>
      <w:r>
        <w:rPr>
          <w:rFonts w:ascii="Open Sans" w:eastAsia="Open Sans" w:hAnsi="Open Sans" w:cs="Open Sans"/>
        </w:rPr>
        <w:t>Edição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Goiás</w:t>
      </w:r>
      <w:proofErr w:type="spellEnd"/>
      <w:r>
        <w:rPr>
          <w:rFonts w:ascii="Open Sans" w:eastAsia="Open Sans" w:hAnsi="Open Sans" w:cs="Open Sans"/>
        </w:rPr>
        <w:t xml:space="preserve">: </w:t>
      </w:r>
      <w:proofErr w:type="spellStart"/>
      <w:r>
        <w:rPr>
          <w:rFonts w:ascii="Open Sans" w:eastAsia="Open Sans" w:hAnsi="Open Sans" w:cs="Open Sans"/>
        </w:rPr>
        <w:t>Cegraf</w:t>
      </w:r>
      <w:proofErr w:type="spellEnd"/>
      <w:r>
        <w:rPr>
          <w:rFonts w:ascii="Open Sans" w:eastAsia="Open Sans" w:hAnsi="Open Sans" w:cs="Open Sans"/>
        </w:rPr>
        <w:t xml:space="preserve"> UFG, 2022. </w:t>
      </w:r>
      <w:r>
        <w:rPr>
          <w:rFonts w:ascii="Open Sans" w:eastAsia="Open Sans" w:hAnsi="Open Sans" w:cs="Open Sans"/>
          <w:i/>
        </w:rPr>
        <w:t>E-book.</w:t>
      </w:r>
    </w:p>
    <w:p w14:paraId="443EAA0E" w14:textId="77777777" w:rsidR="00EA725B" w:rsidRDefault="00000000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TEDESCO, J. R; JUNGES, J. R. </w:t>
      </w:r>
      <w:proofErr w:type="spellStart"/>
      <w:r>
        <w:rPr>
          <w:rFonts w:ascii="Open Sans" w:eastAsia="Open Sans" w:hAnsi="Open Sans" w:cs="Open Sans"/>
        </w:rPr>
        <w:t>Desafios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prática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acolhimento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surdos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atenção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primária</w:t>
      </w:r>
      <w:proofErr w:type="spellEnd"/>
      <w:r>
        <w:rPr>
          <w:rFonts w:ascii="Open Sans" w:eastAsia="Open Sans" w:hAnsi="Open Sans" w:cs="Open Sans"/>
        </w:rPr>
        <w:t xml:space="preserve">. </w:t>
      </w:r>
      <w:r>
        <w:rPr>
          <w:rFonts w:ascii="Open Sans" w:eastAsia="Open Sans" w:hAnsi="Open Sans" w:cs="Open Sans"/>
          <w:b/>
        </w:rPr>
        <w:t xml:space="preserve">Cad. </w:t>
      </w:r>
      <w:proofErr w:type="spellStart"/>
      <w:r>
        <w:rPr>
          <w:rFonts w:ascii="Open Sans" w:eastAsia="Open Sans" w:hAnsi="Open Sans" w:cs="Open Sans"/>
          <w:b/>
        </w:rPr>
        <w:t>Saúde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Pública</w:t>
      </w:r>
      <w:proofErr w:type="spellEnd"/>
      <w:r>
        <w:rPr>
          <w:rFonts w:ascii="Open Sans" w:eastAsia="Open Sans" w:hAnsi="Open Sans" w:cs="Open Sans"/>
        </w:rPr>
        <w:t>, Rio de Janeiro, v. 29 n. 8 p. 1685-1689, 2013.</w:t>
      </w:r>
    </w:p>
    <w:p w14:paraId="443EAA0F" w14:textId="77777777" w:rsidR="00EA725B" w:rsidRDefault="00000000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KEMP, S. </w:t>
      </w:r>
      <w:r>
        <w:rPr>
          <w:rFonts w:ascii="Open Sans" w:eastAsia="Open Sans" w:hAnsi="Open Sans" w:cs="Open Sans"/>
          <w:b/>
        </w:rPr>
        <w:t>Digital 2022: Brazil</w:t>
      </w:r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Disponível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: &lt;https://datareportal.com/reports/digital-2022-brazil&gt;. </w:t>
      </w:r>
      <w:proofErr w:type="spellStart"/>
      <w:r>
        <w:rPr>
          <w:rFonts w:ascii="Open Sans" w:eastAsia="Open Sans" w:hAnsi="Open Sans" w:cs="Open Sans"/>
        </w:rPr>
        <w:t>Acesso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>: 01/11/2023 07:12.</w:t>
      </w:r>
    </w:p>
    <w:p w14:paraId="443EAA10" w14:textId="77777777" w:rsidR="00EA725B" w:rsidRDefault="00EA725B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6FF23CC9" w14:textId="6B593825" w:rsidR="007F0085" w:rsidRPr="00454D88" w:rsidRDefault="00000000" w:rsidP="00454D88">
      <w:pPr>
        <w:spacing w:line="360" w:lineRule="auto"/>
        <w:ind w:left="2" w:hanging="4"/>
        <w:rPr>
          <w:rFonts w:ascii="Open Sans" w:eastAsia="Open Sans" w:hAnsi="Open Sans" w:cs="Open Sans"/>
          <w:b/>
          <w:sz w:val="40"/>
          <w:szCs w:val="40"/>
        </w:rPr>
      </w:pPr>
      <w:r>
        <w:rPr>
          <w:rFonts w:ascii="Open Sans" w:eastAsia="Open Sans" w:hAnsi="Open Sans" w:cs="Open Sans"/>
          <w:b/>
          <w:sz w:val="40"/>
          <w:szCs w:val="40"/>
        </w:rPr>
        <w:t xml:space="preserve">VII. </w:t>
      </w: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Agradecimentos</w:t>
      </w:r>
      <w:proofErr w:type="spellEnd"/>
    </w:p>
    <w:p w14:paraId="6079241C" w14:textId="4AE142A5" w:rsidR="007F0085" w:rsidRDefault="007F0085">
      <w:pPr>
        <w:spacing w:line="360" w:lineRule="auto"/>
        <w:ind w:left="0" w:hanging="2"/>
        <w:rPr>
          <w:rFonts w:ascii="Open Sans" w:eastAsia="Open Sans" w:hAnsi="Open Sans" w:cs="Open Sans"/>
        </w:rPr>
      </w:pPr>
      <w:bookmarkStart w:id="12" w:name="_Hlk150071956"/>
      <w:r>
        <w:rPr>
          <w:rFonts w:ascii="Open Sans" w:eastAsia="Open Sans" w:hAnsi="Open Sans" w:cs="Open Sans"/>
        </w:rPr>
        <w:t xml:space="preserve">O </w:t>
      </w:r>
      <w:proofErr w:type="spellStart"/>
      <w:r>
        <w:rPr>
          <w:rFonts w:ascii="Open Sans" w:eastAsia="Open Sans" w:hAnsi="Open Sans" w:cs="Open Sans"/>
        </w:rPr>
        <w:t>presente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 w:rsidR="004B0AF8">
        <w:rPr>
          <w:rFonts w:ascii="Open Sans" w:eastAsia="Open Sans" w:hAnsi="Open Sans" w:cs="Open Sans"/>
        </w:rPr>
        <w:t>trabalho</w:t>
      </w:r>
      <w:proofErr w:type="spellEnd"/>
      <w:r w:rsidR="004B0AF8">
        <w:rPr>
          <w:rFonts w:ascii="Open Sans" w:eastAsia="Open Sans" w:hAnsi="Open Sans" w:cs="Open Sans"/>
        </w:rPr>
        <w:t xml:space="preserve"> </w:t>
      </w:r>
      <w:proofErr w:type="spellStart"/>
      <w:r w:rsidR="004B0AF8">
        <w:rPr>
          <w:rFonts w:ascii="Open Sans" w:eastAsia="Open Sans" w:hAnsi="Open Sans" w:cs="Open Sans"/>
        </w:rPr>
        <w:t>conta</w:t>
      </w:r>
      <w:proofErr w:type="spellEnd"/>
      <w:r w:rsidR="004B0AF8">
        <w:rPr>
          <w:rFonts w:ascii="Open Sans" w:eastAsia="Open Sans" w:hAnsi="Open Sans" w:cs="Open Sans"/>
        </w:rPr>
        <w:t xml:space="preserve"> com o </w:t>
      </w:r>
      <w:proofErr w:type="spellStart"/>
      <w:r w:rsidR="004B0AF8">
        <w:rPr>
          <w:rFonts w:ascii="Open Sans" w:eastAsia="Open Sans" w:hAnsi="Open Sans" w:cs="Open Sans"/>
        </w:rPr>
        <w:t>apoio</w:t>
      </w:r>
      <w:proofErr w:type="spellEnd"/>
      <w:r w:rsidR="004B0AF8">
        <w:rPr>
          <w:rFonts w:ascii="Open Sans" w:eastAsia="Open Sans" w:hAnsi="Open Sans" w:cs="Open Sans"/>
        </w:rPr>
        <w:t xml:space="preserve"> do</w:t>
      </w:r>
      <w:r w:rsidR="00B8185F">
        <w:rPr>
          <w:rFonts w:ascii="Open Sans" w:eastAsia="Open Sans" w:hAnsi="Open Sans" w:cs="Open Sans"/>
        </w:rPr>
        <w:t xml:space="preserve"> </w:t>
      </w:r>
      <w:proofErr w:type="spellStart"/>
      <w:r w:rsidR="00B8185F">
        <w:rPr>
          <w:rFonts w:ascii="Open Sans" w:eastAsia="Open Sans" w:hAnsi="Open Sans" w:cs="Open Sans"/>
        </w:rPr>
        <w:t>CNPq</w:t>
      </w:r>
      <w:proofErr w:type="spellEnd"/>
      <w:r w:rsidR="00B8185F">
        <w:rPr>
          <w:rFonts w:ascii="Open Sans" w:eastAsia="Open Sans" w:hAnsi="Open Sans" w:cs="Open Sans"/>
        </w:rPr>
        <w:t xml:space="preserve">, </w:t>
      </w:r>
      <w:r w:rsidR="004979F6">
        <w:rPr>
          <w:rFonts w:ascii="Open Sans" w:eastAsia="Open Sans" w:hAnsi="Open Sans" w:cs="Open Sans"/>
        </w:rPr>
        <w:t>HDT</w:t>
      </w:r>
      <w:r w:rsidR="0041702A">
        <w:rPr>
          <w:rFonts w:ascii="Open Sans" w:eastAsia="Open Sans" w:hAnsi="Open Sans" w:cs="Open Sans"/>
        </w:rPr>
        <w:t xml:space="preserve">-UFNT e </w:t>
      </w:r>
      <w:r w:rsidR="0000303F">
        <w:rPr>
          <w:rFonts w:ascii="Open Sans" w:eastAsia="Open Sans" w:hAnsi="Open Sans" w:cs="Open Sans"/>
        </w:rPr>
        <w:t>EBSERH</w:t>
      </w:r>
      <w:r w:rsidR="00235C15">
        <w:rPr>
          <w:rFonts w:ascii="Open Sans" w:eastAsia="Open Sans" w:hAnsi="Open Sans" w:cs="Open Sans"/>
        </w:rPr>
        <w:t>.</w:t>
      </w:r>
    </w:p>
    <w:p w14:paraId="5F97B6ED" w14:textId="5A871134" w:rsidR="004923D2" w:rsidRDefault="004923D2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Co</w:t>
      </w:r>
      <w:r w:rsidR="00610E82">
        <w:rPr>
          <w:rFonts w:ascii="Open Sans" w:eastAsia="Open Sans" w:hAnsi="Open Sans" w:cs="Open Sans"/>
        </w:rPr>
        <w:t xml:space="preserve">nta </w:t>
      </w:r>
      <w:proofErr w:type="spellStart"/>
      <w:r w:rsidR="00610E82">
        <w:rPr>
          <w:rFonts w:ascii="Open Sans" w:eastAsia="Open Sans" w:hAnsi="Open Sans" w:cs="Open Sans"/>
        </w:rPr>
        <w:t>também</w:t>
      </w:r>
      <w:proofErr w:type="spellEnd"/>
      <w:r w:rsidR="00610E82">
        <w:rPr>
          <w:rFonts w:ascii="Open Sans" w:eastAsia="Open Sans" w:hAnsi="Open Sans" w:cs="Open Sans"/>
        </w:rPr>
        <w:t xml:space="preserve"> </w:t>
      </w:r>
      <w:r w:rsidR="00C46049">
        <w:rPr>
          <w:rFonts w:ascii="Open Sans" w:eastAsia="Open Sans" w:hAnsi="Open Sans" w:cs="Open Sans"/>
        </w:rPr>
        <w:t xml:space="preserve">com a </w:t>
      </w:r>
      <w:proofErr w:type="spellStart"/>
      <w:r w:rsidR="00C46049">
        <w:rPr>
          <w:rFonts w:ascii="Open Sans" w:eastAsia="Open Sans" w:hAnsi="Open Sans" w:cs="Open Sans"/>
        </w:rPr>
        <w:t>participação</w:t>
      </w:r>
      <w:proofErr w:type="spellEnd"/>
      <w:r w:rsidR="00C46049">
        <w:rPr>
          <w:rFonts w:ascii="Open Sans" w:eastAsia="Open Sans" w:hAnsi="Open Sans" w:cs="Open Sans"/>
        </w:rPr>
        <w:t xml:space="preserve"> </w:t>
      </w:r>
      <w:proofErr w:type="spellStart"/>
      <w:r w:rsidR="00C46049">
        <w:rPr>
          <w:rFonts w:ascii="Open Sans" w:eastAsia="Open Sans" w:hAnsi="Open Sans" w:cs="Open Sans"/>
        </w:rPr>
        <w:t>como</w:t>
      </w:r>
      <w:proofErr w:type="spellEnd"/>
      <w:r w:rsidR="00C46049">
        <w:rPr>
          <w:rFonts w:ascii="Open Sans" w:eastAsia="Open Sans" w:hAnsi="Open Sans" w:cs="Open Sans"/>
        </w:rPr>
        <w:t xml:space="preserve"> </w:t>
      </w:r>
      <w:proofErr w:type="spellStart"/>
      <w:r w:rsidR="00C46049">
        <w:rPr>
          <w:rFonts w:ascii="Open Sans" w:eastAsia="Open Sans" w:hAnsi="Open Sans" w:cs="Open Sans"/>
        </w:rPr>
        <w:t>colaboradora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Pro</w:t>
      </w:r>
      <w:r w:rsidR="00DF78C8">
        <w:rPr>
          <w:rFonts w:ascii="Open Sans" w:eastAsia="Open Sans" w:hAnsi="Open Sans" w:cs="Open Sans"/>
        </w:rPr>
        <w:t>fessora</w:t>
      </w:r>
      <w:proofErr w:type="spellEnd"/>
      <w:r w:rsidR="00DF78C8">
        <w:rPr>
          <w:rFonts w:ascii="Open Sans" w:eastAsia="Open Sans" w:hAnsi="Open Sans" w:cs="Open Sans"/>
        </w:rPr>
        <w:t xml:space="preserve"> </w:t>
      </w:r>
      <w:proofErr w:type="spellStart"/>
      <w:r w:rsidR="00DF78C8">
        <w:rPr>
          <w:rFonts w:ascii="Open Sans" w:eastAsia="Open Sans" w:hAnsi="Open Sans" w:cs="Open Sans"/>
        </w:rPr>
        <w:t>Msa</w:t>
      </w:r>
      <w:proofErr w:type="spellEnd"/>
      <w:r w:rsidR="00DF78C8">
        <w:rPr>
          <w:rFonts w:ascii="Open Sans" w:eastAsia="Open Sans" w:hAnsi="Open Sans" w:cs="Open Sans"/>
        </w:rPr>
        <w:t xml:space="preserve">. </w:t>
      </w:r>
      <w:proofErr w:type="spellStart"/>
      <w:r w:rsidR="00DF78C8">
        <w:rPr>
          <w:rFonts w:ascii="Open Sans" w:eastAsia="Open Sans" w:hAnsi="Open Sans" w:cs="Open Sans"/>
        </w:rPr>
        <w:t>Stefânia</w:t>
      </w:r>
      <w:proofErr w:type="spellEnd"/>
      <w:r w:rsidR="00DF78C8">
        <w:rPr>
          <w:rFonts w:ascii="Open Sans" w:eastAsia="Open Sans" w:hAnsi="Open Sans" w:cs="Open Sans"/>
        </w:rPr>
        <w:t xml:space="preserve"> Steves </w:t>
      </w:r>
      <w:r w:rsidR="002C2B20">
        <w:rPr>
          <w:rFonts w:ascii="Open Sans" w:eastAsia="Open Sans" w:hAnsi="Open Sans" w:cs="Open Sans"/>
        </w:rPr>
        <w:t>Sena.</w:t>
      </w:r>
      <w:r w:rsidR="00035F84">
        <w:rPr>
          <w:rFonts w:ascii="Open Sans" w:eastAsia="Open Sans" w:hAnsi="Open Sans" w:cs="Open Sans"/>
        </w:rPr>
        <w:t xml:space="preserve"> </w:t>
      </w:r>
    </w:p>
    <w:bookmarkEnd w:id="12"/>
    <w:p w14:paraId="02C6441E" w14:textId="77777777" w:rsidR="007F0085" w:rsidRDefault="007F0085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4A3DC4AD" w14:textId="77777777" w:rsidR="007F0085" w:rsidRDefault="007F0085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443EAA16" w14:textId="77777777" w:rsidR="00EA725B" w:rsidRDefault="00EA725B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443EAA17" w14:textId="77777777" w:rsidR="00EA725B" w:rsidRDefault="00EA725B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443EAA18" w14:textId="77777777" w:rsidR="00EA725B" w:rsidRDefault="00EA725B">
      <w:pPr>
        <w:spacing w:after="0" w:line="360" w:lineRule="auto"/>
        <w:ind w:left="0" w:hanging="2"/>
        <w:rPr>
          <w:sz w:val="24"/>
          <w:szCs w:val="24"/>
        </w:rPr>
      </w:pPr>
    </w:p>
    <w:sectPr w:rsidR="00EA725B" w:rsidSect="008834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40" w:right="1800" w:bottom="1440" w:left="180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1F66" w14:textId="77777777" w:rsidR="00782766" w:rsidRDefault="00782766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128425C5" w14:textId="77777777" w:rsidR="00782766" w:rsidRDefault="00782766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E40B" w14:textId="77777777" w:rsidR="00883489" w:rsidRDefault="0088348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AA28" w14:textId="77D2D527" w:rsidR="00EA725B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3A57">
      <w:rPr>
        <w:noProof/>
        <w:color w:val="000000"/>
      </w:rPr>
      <w:t>1</w:t>
    </w:r>
    <w:r>
      <w:rPr>
        <w:color w:val="000000"/>
      </w:rPr>
      <w:fldChar w:fldCharType="end"/>
    </w:r>
  </w:p>
  <w:p w14:paraId="443EAA29" w14:textId="77777777" w:rsidR="00EA725B" w:rsidRDefault="00EA72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629E" w14:textId="77777777" w:rsidR="00883489" w:rsidRDefault="0088348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5C00" w14:textId="77777777" w:rsidR="00782766" w:rsidRDefault="00782766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75E3BA54" w14:textId="77777777" w:rsidR="00782766" w:rsidRDefault="00782766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5BB9" w14:textId="77777777" w:rsidR="00883489" w:rsidRDefault="0088348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AA27" w14:textId="77777777" w:rsidR="00EA725B" w:rsidRDefault="00EA725B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D385" w14:textId="44B1AB6C" w:rsidR="00883489" w:rsidRDefault="00883489">
    <w:pPr>
      <w:pStyle w:val="Cabealho"/>
      <w:ind w:left="0" w:hanging="2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F0A36D5" wp14:editId="0CCC9101">
          <wp:simplePos x="0" y="0"/>
          <wp:positionH relativeFrom="margin">
            <wp:align>center</wp:align>
          </wp:positionH>
          <wp:positionV relativeFrom="paragraph">
            <wp:posOffset>-400050</wp:posOffset>
          </wp:positionV>
          <wp:extent cx="6376988" cy="2095500"/>
          <wp:effectExtent l="0" t="0" r="5080" b="0"/>
          <wp:wrapNone/>
          <wp:docPr id="1528527815" name="Imagem 1528527815" descr="Gráfico de pizz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527815" name="Imagem 1528527815" descr="Gráfico de pizz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6988" cy="209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504"/>
    <w:multiLevelType w:val="hybridMultilevel"/>
    <w:tmpl w:val="8D0A48A4"/>
    <w:lvl w:ilvl="0" w:tplc="AAEA5A74">
      <w:start w:val="5"/>
      <w:numFmt w:val="upperRoman"/>
      <w:lvlText w:val="%1."/>
      <w:lvlJc w:val="left"/>
      <w:pPr>
        <w:ind w:left="718" w:hanging="720"/>
      </w:pPr>
      <w:rPr>
        <w:rFonts w:hint="default"/>
        <w:b/>
        <w:color w:val="000000"/>
        <w:sz w:val="44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30470A3"/>
    <w:multiLevelType w:val="multilevel"/>
    <w:tmpl w:val="FBC08098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C153669"/>
    <w:multiLevelType w:val="hybridMultilevel"/>
    <w:tmpl w:val="4CC23EE2"/>
    <w:lvl w:ilvl="0" w:tplc="A502DE00">
      <w:start w:val="1"/>
      <w:numFmt w:val="upperRoman"/>
      <w:lvlText w:val="%1."/>
      <w:lvlJc w:val="left"/>
      <w:pPr>
        <w:ind w:left="107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3C362DEC"/>
    <w:multiLevelType w:val="hybridMultilevel"/>
    <w:tmpl w:val="572ED266"/>
    <w:lvl w:ilvl="0" w:tplc="BB0AF50C">
      <w:start w:val="1"/>
      <w:numFmt w:val="upperRoman"/>
      <w:lvlText w:val="%1."/>
      <w:lvlJc w:val="left"/>
      <w:pPr>
        <w:ind w:left="108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57345"/>
    <w:multiLevelType w:val="multilevel"/>
    <w:tmpl w:val="ECA29F98"/>
    <w:lvl w:ilvl="0">
      <w:start w:val="1"/>
      <w:numFmt w:val="upperRoman"/>
      <w:pStyle w:val="Commarcadores1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516770145">
    <w:abstractNumId w:val="1"/>
  </w:num>
  <w:num w:numId="2" w16cid:durableId="691344119">
    <w:abstractNumId w:val="4"/>
  </w:num>
  <w:num w:numId="3" w16cid:durableId="475414293">
    <w:abstractNumId w:val="2"/>
  </w:num>
  <w:num w:numId="4" w16cid:durableId="190263424">
    <w:abstractNumId w:val="3"/>
  </w:num>
  <w:num w:numId="5" w16cid:durableId="195921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5B"/>
    <w:rsid w:val="0000303F"/>
    <w:rsid w:val="00035F84"/>
    <w:rsid w:val="00051D63"/>
    <w:rsid w:val="00074F6B"/>
    <w:rsid w:val="000A2E37"/>
    <w:rsid w:val="000B3AF3"/>
    <w:rsid w:val="000D6690"/>
    <w:rsid w:val="000E3ABB"/>
    <w:rsid w:val="00141F55"/>
    <w:rsid w:val="0014755D"/>
    <w:rsid w:val="00151E1B"/>
    <w:rsid w:val="00170530"/>
    <w:rsid w:val="001A3E2C"/>
    <w:rsid w:val="001B451F"/>
    <w:rsid w:val="0022023A"/>
    <w:rsid w:val="00235C15"/>
    <w:rsid w:val="00251FB5"/>
    <w:rsid w:val="002545A5"/>
    <w:rsid w:val="0029564B"/>
    <w:rsid w:val="002C2B20"/>
    <w:rsid w:val="002E0A45"/>
    <w:rsid w:val="00350F4B"/>
    <w:rsid w:val="003548D6"/>
    <w:rsid w:val="00363171"/>
    <w:rsid w:val="00370B6B"/>
    <w:rsid w:val="003C0DFD"/>
    <w:rsid w:val="003C2D00"/>
    <w:rsid w:val="003E4ADD"/>
    <w:rsid w:val="003F4052"/>
    <w:rsid w:val="003F6E80"/>
    <w:rsid w:val="0041702A"/>
    <w:rsid w:val="0042735B"/>
    <w:rsid w:val="004452CE"/>
    <w:rsid w:val="00454D88"/>
    <w:rsid w:val="00474404"/>
    <w:rsid w:val="004923D2"/>
    <w:rsid w:val="004979F6"/>
    <w:rsid w:val="004A4CAB"/>
    <w:rsid w:val="004B0AF8"/>
    <w:rsid w:val="004C27B2"/>
    <w:rsid w:val="004F5C2D"/>
    <w:rsid w:val="005070F0"/>
    <w:rsid w:val="0056353B"/>
    <w:rsid w:val="00610E82"/>
    <w:rsid w:val="00657C4C"/>
    <w:rsid w:val="006B16F5"/>
    <w:rsid w:val="006F7046"/>
    <w:rsid w:val="0073481F"/>
    <w:rsid w:val="0073625C"/>
    <w:rsid w:val="00746B87"/>
    <w:rsid w:val="00770EF0"/>
    <w:rsid w:val="007823AA"/>
    <w:rsid w:val="00782766"/>
    <w:rsid w:val="007832F4"/>
    <w:rsid w:val="007B1F10"/>
    <w:rsid w:val="007F0085"/>
    <w:rsid w:val="00814C49"/>
    <w:rsid w:val="00816431"/>
    <w:rsid w:val="00845CB2"/>
    <w:rsid w:val="00883489"/>
    <w:rsid w:val="008A0ABF"/>
    <w:rsid w:val="008A1D67"/>
    <w:rsid w:val="0093077C"/>
    <w:rsid w:val="00937CEE"/>
    <w:rsid w:val="00955F18"/>
    <w:rsid w:val="009577E0"/>
    <w:rsid w:val="00972546"/>
    <w:rsid w:val="00981209"/>
    <w:rsid w:val="00984C17"/>
    <w:rsid w:val="009A5AC3"/>
    <w:rsid w:val="009C31B0"/>
    <w:rsid w:val="009F0A8D"/>
    <w:rsid w:val="00A21BC1"/>
    <w:rsid w:val="00A41CC8"/>
    <w:rsid w:val="00A421D6"/>
    <w:rsid w:val="00A726D7"/>
    <w:rsid w:val="00A92AB5"/>
    <w:rsid w:val="00AB1241"/>
    <w:rsid w:val="00AE25E9"/>
    <w:rsid w:val="00AE5F80"/>
    <w:rsid w:val="00AF3D2D"/>
    <w:rsid w:val="00AF5325"/>
    <w:rsid w:val="00B25787"/>
    <w:rsid w:val="00B27AA9"/>
    <w:rsid w:val="00B8185F"/>
    <w:rsid w:val="00B86980"/>
    <w:rsid w:val="00BE524F"/>
    <w:rsid w:val="00C03562"/>
    <w:rsid w:val="00C14BFB"/>
    <w:rsid w:val="00C46049"/>
    <w:rsid w:val="00C71027"/>
    <w:rsid w:val="00C874E6"/>
    <w:rsid w:val="00CE1C1C"/>
    <w:rsid w:val="00D0271B"/>
    <w:rsid w:val="00D17A0B"/>
    <w:rsid w:val="00D34A16"/>
    <w:rsid w:val="00D44D3B"/>
    <w:rsid w:val="00D96F72"/>
    <w:rsid w:val="00DE2BAD"/>
    <w:rsid w:val="00DF78C8"/>
    <w:rsid w:val="00E11D18"/>
    <w:rsid w:val="00E22114"/>
    <w:rsid w:val="00EA725B"/>
    <w:rsid w:val="00EB004D"/>
    <w:rsid w:val="00EB048A"/>
    <w:rsid w:val="00EB63C1"/>
    <w:rsid w:val="00EC3B51"/>
    <w:rsid w:val="00ED4AC4"/>
    <w:rsid w:val="00EE2174"/>
    <w:rsid w:val="00F13A57"/>
    <w:rsid w:val="00F166AB"/>
    <w:rsid w:val="00F50239"/>
    <w:rsid w:val="00FF10B8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EA9D0"/>
  <w15:docId w15:val="{5DF68B58-AF53-4145-863A-ADEF0A99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pt-BR" w:eastAsia="pt-BR" w:bidi="ar-SA"/>
      </w:rPr>
    </w:rPrDefault>
    <w:pPrDefault>
      <w:pPr>
        <w:spacing w:before="60" w:after="6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next w:val="Normal"/>
    <w:uiPriority w:val="9"/>
    <w:qFormat/>
    <w:pPr>
      <w:numPr>
        <w:numId w:val="1"/>
      </w:numPr>
      <w:autoSpaceDE w:val="0"/>
      <w:spacing w:after="8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44"/>
      <w:szCs w:val="44"/>
      <w:lang w:val="en-US"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autoSpaceDE w:val="0"/>
      <w:spacing w:before="240" w:after="120"/>
      <w:ind w:left="274" w:hanging="274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120" w:after="0"/>
      <w:ind w:left="720" w:firstLine="0"/>
      <w:outlineLvl w:val="3"/>
    </w:pPr>
    <w:rPr>
      <w:rFonts w:ascii="Arial" w:hAnsi="Arial"/>
      <w:b/>
      <w:bCs/>
      <w:sz w:val="24"/>
      <w:szCs w:val="28"/>
      <w:lang w:val="pt-BR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/>
      <w:jc w:val="center"/>
    </w:pPr>
    <w:rPr>
      <w:rFonts w:ascii="Cambria" w:hAnsi="Cambria"/>
      <w:b/>
      <w:bCs/>
      <w:kern w:val="1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entury Gothic" w:hAnsi="Century Gothic" w:cs="Arial"/>
      <w:w w:val="100"/>
      <w:position w:val="-1"/>
      <w:sz w:val="44"/>
      <w:szCs w:val="44"/>
      <w:effect w:val="none"/>
      <w:vertAlign w:val="baseline"/>
      <w:cs w:val="0"/>
      <w:em w:val="none"/>
      <w:lang w:val="en-US" w:eastAsia="ar-SA" w:bidi="ar-SA"/>
    </w:rPr>
  </w:style>
  <w:style w:type="character" w:customStyle="1" w:styleId="ProposalChar">
    <w:name w:val="Proposal Char"/>
    <w:rPr>
      <w:rFonts w:ascii="Century Gothic" w:hAnsi="Century Gothic" w:cs="Arial"/>
      <w:color w:val="C0C0C0"/>
      <w:w w:val="100"/>
      <w:position w:val="-1"/>
      <w:sz w:val="88"/>
      <w:szCs w:val="44"/>
      <w:effect w:val="none"/>
      <w:vertAlign w:val="baseline"/>
      <w:cs w:val="0"/>
      <w:em w:val="none"/>
      <w:lang w:val="en-US" w:eastAsia="ar-SA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rPr>
      <w:rFonts w:ascii="Century Gothic" w:hAnsi="Century Gothic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pt-BR" w:eastAsia="ar-SA" w:bidi="ar-SA"/>
    </w:rPr>
  </w:style>
  <w:style w:type="character" w:customStyle="1" w:styleId="RodapChar">
    <w:name w:val="Rodapé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 w:bidi="ar-SA"/>
    </w:rPr>
  </w:style>
  <w:style w:type="character" w:customStyle="1" w:styleId="Ttulo2Char">
    <w:name w:val="Título 2 Char"/>
    <w:rPr>
      <w:rFonts w:ascii="Century Gothic" w:hAnsi="Century Gothic" w:cs="Arial"/>
      <w:w w:val="100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Pr-formataoHTMLChar1">
    <w:name w:val="Pré-formatação HTML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Gothic" w:hAnsi="Century Gothic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-FootnoteCharacters">
    <w:name w:val="WW-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TDisplayEquationChar">
    <w:name w:val="MTDisplayEquation Char"/>
    <w:rPr>
      <w:rFonts w:ascii="Century Gothic" w:hAnsi="Century Gothic"/>
      <w:w w:val="100"/>
      <w:position w:val="-1"/>
      <w:effect w:val="none"/>
      <w:vertAlign w:val="baseline"/>
      <w:cs w:val="0"/>
      <w:em w:val="none"/>
    </w:rPr>
  </w:style>
  <w:style w:type="character" w:customStyle="1" w:styleId="nfakpe">
    <w:name w:val="nfakp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uiPriority w:val="10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nfase">
    <w:name w:val="Emphasis"/>
    <w:uiPriority w:val="20"/>
    <w:qFormat/>
    <w:rPr>
      <w:i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Char">
    <w:name w:val="Footnote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  <w:lang w:val="en-US"/>
    </w:rPr>
  </w:style>
  <w:style w:type="character" w:customStyle="1" w:styleId="texto">
    <w:name w:val="text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1">
    <w:name w:val="text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41">
    <w:name w:val="style4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abeladeGrade1Clara1">
    <w:name w:val="Tabela de Grade 1 Clara1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longtext">
    <w:name w:val="long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umtext">
    <w:name w:val="medium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00" w:line="260" w:lineRule="atLeast"/>
      <w:ind w:left="864"/>
    </w:pPr>
    <w:rPr>
      <w:sz w:val="18"/>
    </w:rPr>
  </w:style>
  <w:style w:type="paragraph" w:styleId="Lista">
    <w:name w:val="List"/>
    <w:basedOn w:val="Corpodetexto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spacing w:before="120" w:after="0" w:line="360" w:lineRule="auto"/>
      <w:ind w:firstLine="709"/>
    </w:pPr>
    <w:rPr>
      <w:rFonts w:ascii="Arial" w:hAnsi="Arial" w:cs="Tahoma"/>
      <w:sz w:val="24"/>
      <w:szCs w:val="24"/>
      <w:lang w:val="pt-BR"/>
    </w:rPr>
  </w:style>
  <w:style w:type="paragraph" w:customStyle="1" w:styleId="Proposal">
    <w:name w:val="Proposal"/>
    <w:pPr>
      <w:pBdr>
        <w:top w:val="single" w:sz="8" w:space="0" w:color="C0C0C0"/>
      </w:pBdr>
      <w:spacing w:before="1100" w:line="1" w:lineRule="atLeast"/>
      <w:ind w:leftChars="-1" w:left="-1" w:hangingChars="1"/>
      <w:textDirection w:val="btLr"/>
      <w:textAlignment w:val="top"/>
      <w:outlineLvl w:val="0"/>
    </w:pPr>
    <w:rPr>
      <w:rFonts w:eastAsia="Arial" w:cs="Arial"/>
      <w:color w:val="C0C0C0"/>
      <w:position w:val="-1"/>
      <w:sz w:val="88"/>
      <w:szCs w:val="44"/>
      <w:lang w:val="en-US" w:eastAsia="ar-SA"/>
    </w:rPr>
  </w:style>
  <w:style w:type="paragraph" w:customStyle="1" w:styleId="OrgNameandDate">
    <w:name w:val="Org Name and Date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"/>
      <w:position w:val="-1"/>
      <w:sz w:val="28"/>
      <w:szCs w:val="28"/>
      <w:lang w:val="en-US" w:eastAsia="ar-SA"/>
    </w:rPr>
  </w:style>
  <w:style w:type="paragraph" w:customStyle="1" w:styleId="ProjectName">
    <w:name w:val="Project Name"/>
    <w:pPr>
      <w:spacing w:before="100" w:line="1" w:lineRule="atLeast"/>
      <w:ind w:leftChars="-1" w:left="-1" w:hangingChars="1"/>
      <w:textDirection w:val="btLr"/>
      <w:textAlignment w:val="top"/>
      <w:outlineLvl w:val="0"/>
    </w:pPr>
    <w:rPr>
      <w:rFonts w:eastAsia="Arial"/>
      <w:position w:val="-1"/>
      <w:sz w:val="44"/>
      <w:lang w:val="en-US" w:eastAsia="ar-SA"/>
    </w:rPr>
  </w:style>
  <w:style w:type="paragraph" w:styleId="Cabealho">
    <w:name w:val="header"/>
    <w:basedOn w:val="Normal"/>
  </w:style>
  <w:style w:type="paragraph" w:styleId="Sumrio1">
    <w:name w:val="toc 1"/>
    <w:next w:val="Normal"/>
    <w:pPr>
      <w:tabs>
        <w:tab w:val="left" w:pos="720"/>
        <w:tab w:val="right" w:leader="dot" w:pos="8630"/>
      </w:tabs>
      <w:spacing w:before="360" w:line="1" w:lineRule="atLeast"/>
      <w:ind w:leftChars="-1" w:left="-1" w:hangingChars="1"/>
      <w:textDirection w:val="btLr"/>
      <w:textAlignment w:val="top"/>
      <w:outlineLvl w:val="0"/>
    </w:pPr>
    <w:rPr>
      <w:rFonts w:eastAsia="Arial" w:cs="Arial"/>
      <w:bCs/>
      <w:caps/>
      <w:position w:val="-1"/>
      <w:lang w:val="en-US" w:eastAsia="ar-SA"/>
    </w:rPr>
  </w:style>
  <w:style w:type="paragraph" w:customStyle="1" w:styleId="TableText">
    <w:name w:val="Table Text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"/>
      <w:position w:val="-1"/>
      <w:sz w:val="16"/>
      <w:lang w:val="en-US" w:eastAsia="ar-SA"/>
    </w:rPr>
  </w:style>
  <w:style w:type="paragraph" w:customStyle="1" w:styleId="Total">
    <w:name w:val="Total"/>
    <w:basedOn w:val="TableText"/>
    <w:pPr>
      <w:jc w:val="right"/>
    </w:pPr>
    <w:rPr>
      <w:b/>
      <w:bCs/>
    </w:rPr>
  </w:style>
  <w:style w:type="paragraph" w:styleId="Sumrio2">
    <w:name w:val="toc 2"/>
    <w:basedOn w:val="Normal"/>
    <w:next w:val="Normal"/>
    <w:pPr>
      <w:spacing w:before="240"/>
    </w:pPr>
    <w:rPr>
      <w:b/>
      <w:bCs/>
    </w:rPr>
  </w:style>
  <w:style w:type="paragraph" w:styleId="Sumrio3">
    <w:name w:val="toc 3"/>
    <w:basedOn w:val="Normal"/>
    <w:next w:val="Normal"/>
    <w:pPr>
      <w:ind w:left="240"/>
    </w:pPr>
  </w:style>
  <w:style w:type="paragraph" w:styleId="Sumrio4">
    <w:name w:val="toc 4"/>
    <w:basedOn w:val="Normal"/>
    <w:next w:val="Normal"/>
    <w:pPr>
      <w:ind w:left="480"/>
    </w:pPr>
  </w:style>
  <w:style w:type="paragraph" w:styleId="Sumrio5">
    <w:name w:val="toc 5"/>
    <w:basedOn w:val="Normal"/>
    <w:next w:val="Normal"/>
    <w:pPr>
      <w:ind w:left="720"/>
    </w:pPr>
  </w:style>
  <w:style w:type="paragraph" w:styleId="Sumrio6">
    <w:name w:val="toc 6"/>
    <w:basedOn w:val="Normal"/>
    <w:next w:val="Normal"/>
    <w:pPr>
      <w:ind w:left="960"/>
    </w:pPr>
  </w:style>
  <w:style w:type="paragraph" w:styleId="Sumrio7">
    <w:name w:val="toc 7"/>
    <w:basedOn w:val="Normal"/>
    <w:next w:val="Normal"/>
    <w:pPr>
      <w:ind w:left="1200"/>
    </w:pPr>
  </w:style>
  <w:style w:type="paragraph" w:styleId="Sumrio8">
    <w:name w:val="toc 8"/>
    <w:basedOn w:val="Normal"/>
    <w:next w:val="Normal"/>
    <w:pPr>
      <w:ind w:left="1440"/>
    </w:pPr>
  </w:style>
  <w:style w:type="paragraph" w:styleId="Sumrio9">
    <w:name w:val="toc 9"/>
    <w:basedOn w:val="Normal"/>
    <w:next w:val="Normal"/>
    <w:pPr>
      <w:ind w:left="168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pPr>
      <w:numPr>
        <w:numId w:val="2"/>
      </w:numPr>
      <w:ind w:left="1152" w:firstLine="720"/>
    </w:pPr>
  </w:style>
  <w:style w:type="paragraph" w:customStyle="1" w:styleId="TableTextBold">
    <w:name w:val="Table Text Bold"/>
    <w:basedOn w:val="TableText"/>
    <w:rPr>
      <w:b/>
      <w:color w:val="000000"/>
      <w:szCs w:val="16"/>
    </w:rPr>
  </w:style>
  <w:style w:type="paragraph" w:styleId="Textodenotaderodap">
    <w:name w:val="footnote text"/>
    <w:basedOn w:val="Normal"/>
    <w:pPr>
      <w:spacing w:before="120" w:after="0"/>
    </w:pPr>
    <w:rPr>
      <w:rFonts w:ascii="Arial" w:hAnsi="Arial"/>
      <w:color w:val="000000"/>
      <w:sz w:val="18"/>
    </w:rPr>
  </w:style>
  <w:style w:type="paragraph" w:customStyle="1" w:styleId="Legenda1">
    <w:name w:val="Legenda1"/>
    <w:basedOn w:val="Normal"/>
    <w:next w:val="Normal"/>
    <w:pPr>
      <w:ind w:firstLine="0"/>
      <w:jc w:val="center"/>
    </w:pPr>
    <w:rPr>
      <w:b/>
      <w:bCs/>
      <w:lang w:val="pt-BR"/>
    </w:rPr>
  </w:style>
  <w:style w:type="paragraph" w:customStyle="1" w:styleId="StyleCaptionCentered">
    <w:name w:val="Style Caption + Centered"/>
    <w:basedOn w:val="Legenda1"/>
  </w:style>
  <w:style w:type="paragraph" w:styleId="Pr-formataoHTML">
    <w:name w:val="HTML Preformatted"/>
    <w:basedOn w:val="Normal"/>
    <w:pPr>
      <w:spacing w:before="0" w:after="0"/>
      <w:ind w:firstLine="0"/>
      <w:jc w:val="left"/>
    </w:pPr>
    <w:rPr>
      <w:rFonts w:ascii="Courier New" w:hAnsi="Courier New" w:cs="Courier New"/>
      <w:lang w:val="pt-BR"/>
    </w:rPr>
  </w:style>
  <w:style w:type="paragraph" w:styleId="Rodap">
    <w:name w:val="footer"/>
    <w:basedOn w:val="Normal"/>
  </w:style>
  <w:style w:type="paragraph" w:customStyle="1" w:styleId="WW-Default">
    <w:name w:val="WW-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pacing w:before="0" w:after="0"/>
      <w:ind w:left="720" w:firstLine="0"/>
      <w:jc w:val="left"/>
    </w:pPr>
    <w:rPr>
      <w:rFonts w:ascii="Times New Roman" w:hAnsi="Times New Roman"/>
      <w:sz w:val="24"/>
      <w:szCs w:val="24"/>
      <w:lang w:val="pt-BR"/>
    </w:rPr>
  </w:style>
  <w:style w:type="paragraph" w:customStyle="1" w:styleId="MTDisplayEquation">
    <w:name w:val="MTDisplayEquation"/>
    <w:basedOn w:val="Normal"/>
    <w:next w:val="Normal"/>
    <w:rPr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Footnote">
    <w:name w:val="WW-Footnote"/>
    <w:basedOn w:val="Textodenotaderodap"/>
  </w:style>
  <w:style w:type="paragraph" w:styleId="NormalWeb">
    <w:name w:val="Normal (Web)"/>
    <w:basedOn w:val="Normal"/>
    <w:uiPriority w:val="99"/>
    <w:rPr>
      <w:rFonts w:ascii="Times New Roman" w:hAnsi="Times New Roman"/>
      <w:sz w:val="24"/>
      <w:szCs w:val="24"/>
    </w:rPr>
  </w:style>
  <w:style w:type="paragraph" w:customStyle="1" w:styleId="StyleNormalWebArialNotBold">
    <w:name w:val="Style Normal (Web) + Arial Not Bold"/>
    <w:basedOn w:val="NormalWeb"/>
    <w:pPr>
      <w:spacing w:before="280" w:after="120" w:line="360" w:lineRule="auto"/>
      <w:ind w:firstLine="706"/>
    </w:pPr>
    <w:rPr>
      <w:rFonts w:ascii="Arial" w:hAnsi="Arial" w:cs="Arial"/>
      <w:color w:val="000000"/>
      <w:lang w:val="pt-BR"/>
    </w:rPr>
  </w:style>
  <w:style w:type="paragraph" w:customStyle="1" w:styleId="StyletituloArial14pt">
    <w:name w:val="Style titulo + Arial 14 pt"/>
    <w:basedOn w:val="Normal"/>
    <w:pPr>
      <w:spacing w:before="240" w:after="120" w:line="336" w:lineRule="atLeast"/>
      <w:ind w:firstLine="0"/>
    </w:pPr>
    <w:rPr>
      <w:rFonts w:ascii="Arial" w:hAnsi="Arial" w:cs="Arial"/>
      <w:b/>
      <w:bCs/>
      <w:color w:val="000000"/>
      <w:sz w:val="28"/>
      <w:szCs w:val="24"/>
      <w:lang w:val="pt-BR"/>
    </w:rPr>
  </w:style>
  <w:style w:type="paragraph" w:customStyle="1" w:styleId="StyleStyleNormalWebArialNotBoldLinespacingsingle">
    <w:name w:val="Style Style Normal (Web) + Arial Not Bold + Line spacing:  single"/>
    <w:basedOn w:val="StyleNormalWebArialNotBold"/>
    <w:pPr>
      <w:tabs>
        <w:tab w:val="num" w:pos="720"/>
      </w:tabs>
      <w:spacing w:after="60" w:line="240" w:lineRule="auto"/>
      <w:ind w:left="1080" w:hanging="432"/>
      <w:jc w:val="left"/>
    </w:pPr>
    <w:rPr>
      <w:rFonts w:cs="Times New Roman"/>
      <w:szCs w:val="20"/>
    </w:rPr>
  </w:style>
  <w:style w:type="paragraph" w:customStyle="1" w:styleId="ListaColorida-nfase11">
    <w:name w:val="Lista Colorida - Ênfase 11"/>
    <w:basedOn w:val="Normal"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  <w:lang w:val="pt-BR"/>
    </w:rPr>
  </w:style>
  <w:style w:type="paragraph" w:customStyle="1" w:styleId="Contents10">
    <w:name w:val="Contents 10"/>
    <w:basedOn w:val="Index"/>
    <w:pPr>
      <w:ind w:left="2547" w:firstLine="0"/>
    </w:pPr>
  </w:style>
  <w:style w:type="paragraph" w:customStyle="1" w:styleId="Framecontents">
    <w:name w:val="Frame contents"/>
    <w:basedOn w:val="Corpodetexto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Caption1"/>
  </w:style>
  <w:style w:type="paragraph" w:customStyle="1" w:styleId="Illustration">
    <w:name w:val="Illustration"/>
    <w:basedOn w:val="Caption1"/>
  </w:style>
  <w:style w:type="paragraph" w:customStyle="1" w:styleId="Figure">
    <w:name w:val="Figure"/>
    <w:basedOn w:val="Caption1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qFormat/>
  </w:style>
  <w:style w:type="character" w:customStyle="1" w:styleId="TextodenotadefimChar">
    <w:name w:val="Texto de nota de fim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entury Gothic" w:hAnsi="Century Gothic"/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customStyle="1" w:styleId="CabealhoChar">
    <w:name w:val="Cabeçalh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204C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A5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meralda.queiroz@mail.uft.edu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amilafagundes1221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carolinabps@gmail.co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xba0tYupC0sGgajea5ttFwvEA==">CgMxLjAyCGguZ2pkZ3hzMgloLjMwajB6bGwyCmlkLjFmb2I5dGUyCWguM2R5NnZrbTgAciExODZDMnBVME5GUzNhZHkxaHhLd2FOMlVmazFRM1ZXVmU=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5D2146-7ADF-46D8-AD56-8BB07BF1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1541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F. Novaes</dc:creator>
  <cp:lastModifiedBy>CAMILA KETHELY FAGUNDES</cp:lastModifiedBy>
  <cp:revision>109</cp:revision>
  <dcterms:created xsi:type="dcterms:W3CDTF">2023-11-02T14:31:00Z</dcterms:created>
  <dcterms:modified xsi:type="dcterms:W3CDTF">2023-11-05T13:43:00Z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TemplateID">
    <vt:lpwstr>TC060891651033</vt:lpwstr>
  </property>
</Properties>
</file>