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8D130A" w14:textId="77777777" w:rsidR="004D47DF" w:rsidRPr="007B2C38" w:rsidRDefault="004D47DF" w:rsidP="004D47DF">
      <w:pPr>
        <w:pStyle w:val="ABNT"/>
        <w:ind w:firstLine="0"/>
        <w:jc w:val="center"/>
        <w:rPr>
          <w:rFonts w:cs="Times New Roman"/>
          <w:b/>
          <w:sz w:val="28"/>
          <w:szCs w:val="24"/>
        </w:rPr>
      </w:pPr>
      <w:bookmarkStart w:id="0" w:name="_Hlk128594334"/>
      <w:r w:rsidRPr="007B2C38">
        <w:rPr>
          <w:rFonts w:cs="Times New Roman"/>
          <w:b/>
          <w:sz w:val="28"/>
          <w:szCs w:val="24"/>
        </w:rPr>
        <w:t>DIAGNÓSTICOS DE ENFERMAGEM PARA A CRIANÇA COM PNEUMONIA: UMA REVISÃO INTEGRATIVA</w:t>
      </w:r>
    </w:p>
    <w:bookmarkEnd w:id="0"/>
    <w:p w14:paraId="007DDD91" w14:textId="41C6C82C" w:rsidR="0096465C" w:rsidRPr="00101808" w:rsidRDefault="004D47DF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Geovana Rachel Figueira Coelho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166EE415" w:rsidR="0096465C" w:rsidRPr="00101808" w:rsidRDefault="004D47D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Aleane</w:t>
      </w:r>
      <w:proofErr w:type="spellEnd"/>
      <w:r>
        <w:rPr>
          <w:color w:val="000000" w:themeColor="text1"/>
          <w:sz w:val="20"/>
          <w:szCs w:val="20"/>
        </w:rPr>
        <w:t xml:space="preserve"> Alves Rêgo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767D9466" w:rsidR="0096465C" w:rsidRPr="00101808" w:rsidRDefault="004D47DF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Josielda</w:t>
      </w:r>
      <w:proofErr w:type="spellEnd"/>
      <w:r>
        <w:rPr>
          <w:color w:val="000000" w:themeColor="text1"/>
          <w:sz w:val="20"/>
          <w:szCs w:val="20"/>
        </w:rPr>
        <w:t xml:space="preserve"> dos Santos da Silva Oliveira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40890B6B" w14:textId="77777777" w:rsidR="00C54B3E" w:rsidRDefault="00C54B3E" w:rsidP="003F7878">
      <w:pPr>
        <w:pStyle w:val="ABNT"/>
        <w:spacing w:line="240" w:lineRule="auto"/>
        <w:ind w:firstLine="0"/>
        <w:rPr>
          <w:b/>
          <w:color w:val="000000" w:themeColor="text1"/>
          <w:szCs w:val="28"/>
        </w:rPr>
      </w:pPr>
    </w:p>
    <w:p w14:paraId="49C3BEFE" w14:textId="7582EAA4" w:rsidR="00C54B3E" w:rsidRDefault="0096465C" w:rsidP="003F7878">
      <w:pPr>
        <w:pStyle w:val="ABNT"/>
        <w:spacing w:line="240" w:lineRule="auto"/>
        <w:ind w:firstLine="0"/>
        <w:rPr>
          <w:b/>
          <w:color w:val="000000" w:themeColor="text1"/>
          <w:szCs w:val="28"/>
        </w:rPr>
      </w:pPr>
      <w:r w:rsidRPr="004D47DF">
        <w:rPr>
          <w:b/>
          <w:color w:val="000000" w:themeColor="text1"/>
          <w:szCs w:val="28"/>
        </w:rPr>
        <w:t>RESUMO</w:t>
      </w:r>
      <w:r w:rsidR="00C54B3E">
        <w:rPr>
          <w:b/>
          <w:color w:val="000000" w:themeColor="text1"/>
          <w:szCs w:val="28"/>
        </w:rPr>
        <w:t xml:space="preserve"> </w:t>
      </w:r>
    </w:p>
    <w:p w14:paraId="758E7989" w14:textId="107C5D12" w:rsidR="003F7878" w:rsidRPr="00A72B27" w:rsidRDefault="00C54B3E" w:rsidP="003F7878">
      <w:pPr>
        <w:pStyle w:val="ABNT"/>
        <w:spacing w:line="240" w:lineRule="auto"/>
        <w:ind w:firstLine="0"/>
        <w:rPr>
          <w:rFonts w:cs="Times New Roman"/>
        </w:rPr>
      </w:pPr>
      <w:r>
        <w:rPr>
          <w:b/>
          <w:color w:val="000000" w:themeColor="text1"/>
          <w:szCs w:val="28"/>
        </w:rPr>
        <w:t>Introdução:</w:t>
      </w:r>
      <w:r w:rsidR="0096465C" w:rsidRPr="004D47DF">
        <w:rPr>
          <w:b/>
          <w:color w:val="000000" w:themeColor="text1"/>
          <w:szCs w:val="28"/>
        </w:rPr>
        <w:t xml:space="preserve"> </w:t>
      </w:r>
      <w:r w:rsidR="004D47DF" w:rsidRPr="004D47DF">
        <w:rPr>
          <w:bCs/>
          <w:color w:val="000000" w:themeColor="text1"/>
          <w:szCs w:val="28"/>
        </w:rPr>
        <w:t xml:space="preserve">As doenças respiratórias, entre as quais incluem as infecções agudas do trato respiratório, constituem a causa mais comum de internação hospitalar em crianças no mundo. Dentre elas, a pneumonia é uma infecção que se instala nos pulmões, basicamente devido à entrada de algum agente infeccioso no espaço alveolar, no qual ocorre as trocas gasosas, podendo acometer tanto os alvéolos pulmonares quanto  interstício, tendo como principais sinais e sintomas tosse produtiva, febre alta, calafrios, dor torácica e dispneia. Nesse sentido, o enfermeiro é o principal responsável na evolução positiva dos agravos respiratórios, e deve, portanto, apresentar-se preparado para realizar intervenções, a fim de alterar e modificar condições patológicas de crianças com problemas respiratórios. </w:t>
      </w:r>
      <w:r w:rsidR="004D47DF" w:rsidRPr="004D47DF">
        <w:rPr>
          <w:b/>
          <w:color w:val="000000" w:themeColor="text1"/>
          <w:szCs w:val="28"/>
        </w:rPr>
        <w:t>Objetiv</w:t>
      </w:r>
      <w:r w:rsidR="00A72B27">
        <w:rPr>
          <w:b/>
          <w:color w:val="000000" w:themeColor="text1"/>
          <w:szCs w:val="28"/>
        </w:rPr>
        <w:t xml:space="preserve">o: </w:t>
      </w:r>
      <w:r w:rsidR="00A72B27">
        <w:rPr>
          <w:bCs/>
          <w:color w:val="000000" w:themeColor="text1"/>
          <w:szCs w:val="28"/>
        </w:rPr>
        <w:t>Descrever os diagnósticos de enfermagem para a criança com pneumonia.</w:t>
      </w:r>
      <w:r w:rsidR="004D47DF" w:rsidRPr="004D47DF">
        <w:rPr>
          <w:bCs/>
          <w:color w:val="000000" w:themeColor="text1"/>
          <w:szCs w:val="28"/>
        </w:rPr>
        <w:t xml:space="preserve"> </w:t>
      </w:r>
      <w:r w:rsidR="004D47DF" w:rsidRPr="004D47DF">
        <w:rPr>
          <w:b/>
          <w:color w:val="000000" w:themeColor="text1"/>
          <w:szCs w:val="28"/>
        </w:rPr>
        <w:t xml:space="preserve">Metodologia: </w:t>
      </w:r>
      <w:r w:rsidR="004D47DF" w:rsidRPr="004D47DF">
        <w:rPr>
          <w:bCs/>
          <w:color w:val="000000" w:themeColor="text1"/>
          <w:szCs w:val="28"/>
        </w:rPr>
        <w:t>Trata-se de uma pesquisa do tipo revisão integrativa de literatura realizada no período de 2018 e 2022</w:t>
      </w:r>
      <w:r w:rsidR="003F7878">
        <w:rPr>
          <w:bCs/>
          <w:color w:val="000000" w:themeColor="text1"/>
          <w:szCs w:val="28"/>
        </w:rPr>
        <w:t xml:space="preserve"> nas bases de dados </w:t>
      </w:r>
      <w:r w:rsidR="003F7878" w:rsidRPr="003F7878">
        <w:rPr>
          <w:bCs/>
          <w:color w:val="000000" w:themeColor="text1"/>
          <w:szCs w:val="28"/>
        </w:rPr>
        <w:t xml:space="preserve">Sistema Latino Americano em Ciências da Saúde (LILACS) e </w:t>
      </w:r>
      <w:proofErr w:type="spellStart"/>
      <w:r w:rsidR="003F7878" w:rsidRPr="003F7878">
        <w:rPr>
          <w:bCs/>
          <w:color w:val="000000" w:themeColor="text1"/>
          <w:szCs w:val="28"/>
        </w:rPr>
        <w:t>Scientific</w:t>
      </w:r>
      <w:proofErr w:type="spellEnd"/>
      <w:r w:rsidR="003F7878" w:rsidRPr="003F7878">
        <w:rPr>
          <w:bCs/>
          <w:color w:val="000000" w:themeColor="text1"/>
          <w:szCs w:val="28"/>
        </w:rPr>
        <w:t xml:space="preserve"> Eletronic </w:t>
      </w:r>
      <w:proofErr w:type="spellStart"/>
      <w:r w:rsidR="003F7878" w:rsidRPr="003F7878">
        <w:rPr>
          <w:bCs/>
          <w:color w:val="000000" w:themeColor="text1"/>
          <w:szCs w:val="28"/>
        </w:rPr>
        <w:t>Libary</w:t>
      </w:r>
      <w:proofErr w:type="spellEnd"/>
      <w:r w:rsidR="003F7878" w:rsidRPr="003F7878">
        <w:rPr>
          <w:bCs/>
          <w:color w:val="000000" w:themeColor="text1"/>
          <w:szCs w:val="28"/>
        </w:rPr>
        <w:t xml:space="preserve"> Online (SCIELO)</w:t>
      </w:r>
      <w:r w:rsidR="003F7878">
        <w:rPr>
          <w:bCs/>
          <w:color w:val="000000" w:themeColor="text1"/>
          <w:szCs w:val="28"/>
        </w:rPr>
        <w:t xml:space="preserve">, </w:t>
      </w:r>
      <w:r w:rsidR="003F7878" w:rsidRPr="007B2C38">
        <w:rPr>
          <w:rFonts w:cs="Times New Roman"/>
        </w:rPr>
        <w:t>a partir dos Descritores em Ciências da Saúde (</w:t>
      </w:r>
      <w:proofErr w:type="spellStart"/>
      <w:r w:rsidR="003F7878" w:rsidRPr="007B2C38">
        <w:rPr>
          <w:rFonts w:cs="Times New Roman"/>
        </w:rPr>
        <w:t>DeCS</w:t>
      </w:r>
      <w:proofErr w:type="spellEnd"/>
      <w:r w:rsidR="003F7878" w:rsidRPr="007B2C38">
        <w:rPr>
          <w:rFonts w:cs="Times New Roman"/>
        </w:rPr>
        <w:t>): Cuidados de Enfermagem; Pneumonia</w:t>
      </w:r>
      <w:r w:rsidR="006F2772">
        <w:rPr>
          <w:rFonts w:cs="Times New Roman"/>
        </w:rPr>
        <w:t xml:space="preserve"> Bacteriana</w:t>
      </w:r>
      <w:r w:rsidR="003F7878" w:rsidRPr="007B2C38">
        <w:rPr>
          <w:rFonts w:cs="Times New Roman"/>
        </w:rPr>
        <w:t>; Tratamento</w:t>
      </w:r>
      <w:r w:rsidR="003F7878">
        <w:rPr>
          <w:rFonts w:cs="Times New Roman"/>
        </w:rPr>
        <w:t xml:space="preserve"> Secundário</w:t>
      </w:r>
      <w:r w:rsidR="001A2B08">
        <w:rPr>
          <w:rFonts w:cs="Times New Roman"/>
        </w:rPr>
        <w:t xml:space="preserve">. </w:t>
      </w:r>
      <w:r w:rsidR="00C647F9">
        <w:rPr>
          <w:rFonts w:cs="Times New Roman"/>
        </w:rPr>
        <w:t>Para</w:t>
      </w:r>
      <w:r w:rsidR="001A2B08">
        <w:rPr>
          <w:rFonts w:cs="Times New Roman"/>
        </w:rPr>
        <w:t xml:space="preserve"> facilitar as buscas dos artigos, utilizou-se o operador booleano “AND”.</w:t>
      </w:r>
      <w:r w:rsidR="001A2B08" w:rsidRPr="001A2B08">
        <w:t xml:space="preserve"> </w:t>
      </w:r>
      <w:r w:rsidR="001A2B08" w:rsidRPr="001A2B08">
        <w:rPr>
          <w:rFonts w:cs="Times New Roman"/>
        </w:rPr>
        <w:t xml:space="preserve">Os critérios de </w:t>
      </w:r>
      <w:r w:rsidR="001A2B08">
        <w:rPr>
          <w:rFonts w:cs="Times New Roman"/>
        </w:rPr>
        <w:t xml:space="preserve">inclusão </w:t>
      </w:r>
      <w:r w:rsidR="00B376F8">
        <w:rPr>
          <w:rFonts w:cs="Times New Roman"/>
        </w:rPr>
        <w:t xml:space="preserve">utilizados </w:t>
      </w:r>
      <w:r w:rsidR="001A2B08">
        <w:rPr>
          <w:rFonts w:cs="Times New Roman"/>
        </w:rPr>
        <w:t xml:space="preserve">foram: textos </w:t>
      </w:r>
      <w:r w:rsidR="001A2B08" w:rsidRPr="007B2C38">
        <w:rPr>
          <w:rFonts w:cs="Times New Roman"/>
        </w:rPr>
        <w:t>disponíve</w:t>
      </w:r>
      <w:r w:rsidR="001A2B08">
        <w:rPr>
          <w:rFonts w:cs="Times New Roman"/>
        </w:rPr>
        <w:t>is na íntegra, escrito no</w:t>
      </w:r>
      <w:r w:rsidR="001A2B08" w:rsidRPr="007B2C38">
        <w:rPr>
          <w:rFonts w:cs="Times New Roman"/>
        </w:rPr>
        <w:t xml:space="preserve"> idioma português, com</w:t>
      </w:r>
      <w:r w:rsidR="001A2B08">
        <w:rPr>
          <w:rFonts w:cs="Times New Roman"/>
        </w:rPr>
        <w:t xml:space="preserve"> o</w:t>
      </w:r>
      <w:r w:rsidR="001A2B08" w:rsidRPr="007B2C38">
        <w:rPr>
          <w:rFonts w:cs="Times New Roman"/>
        </w:rPr>
        <w:t xml:space="preserve"> assunto principal</w:t>
      </w:r>
      <w:r w:rsidR="001A2B08">
        <w:rPr>
          <w:rFonts w:cs="Times New Roman"/>
        </w:rPr>
        <w:t xml:space="preserve"> dos artigos </w:t>
      </w:r>
      <w:r w:rsidR="001A2B08" w:rsidRPr="007B2C38">
        <w:rPr>
          <w:rFonts w:cs="Times New Roman"/>
        </w:rPr>
        <w:t xml:space="preserve">relacionados à temática </w:t>
      </w:r>
      <w:r w:rsidR="001A2B08">
        <w:rPr>
          <w:rFonts w:cs="Times New Roman"/>
        </w:rPr>
        <w:t xml:space="preserve">em questão, </w:t>
      </w:r>
      <w:r w:rsidR="001A2B08" w:rsidRPr="007B2C38">
        <w:rPr>
          <w:rFonts w:cs="Times New Roman"/>
        </w:rPr>
        <w:t>publicados entre os anos de 2018 a 2022</w:t>
      </w:r>
      <w:r w:rsidR="001A2B08">
        <w:rPr>
          <w:rFonts w:cs="Times New Roman"/>
        </w:rPr>
        <w:t xml:space="preserve">. </w:t>
      </w:r>
      <w:r w:rsidR="00A72B27">
        <w:rPr>
          <w:rFonts w:cs="Times New Roman"/>
        </w:rPr>
        <w:t>E</w:t>
      </w:r>
      <w:r w:rsidR="00B376F8">
        <w:rPr>
          <w:rFonts w:cs="Times New Roman"/>
        </w:rPr>
        <w:t>xclu</w:t>
      </w:r>
      <w:r w:rsidR="00A72B27">
        <w:rPr>
          <w:rFonts w:cs="Times New Roman"/>
        </w:rPr>
        <w:t>iu-</w:t>
      </w:r>
      <w:r w:rsidR="00B376F8">
        <w:rPr>
          <w:rFonts w:cs="Times New Roman"/>
        </w:rPr>
        <w:t>s</w:t>
      </w:r>
      <w:r w:rsidR="00A72B27">
        <w:rPr>
          <w:rFonts w:cs="Times New Roman"/>
        </w:rPr>
        <w:t>e</w:t>
      </w:r>
      <w:r w:rsidR="00B376F8">
        <w:rPr>
          <w:rFonts w:cs="Times New Roman"/>
        </w:rPr>
        <w:t xml:space="preserve"> os trabalhos que apresentaram ambiguidade em relação aos critérios de inclusão. </w:t>
      </w:r>
      <w:r w:rsidR="001A2B08">
        <w:rPr>
          <w:rFonts w:cs="Times New Roman"/>
        </w:rPr>
        <w:t>Foram selecionados 30 artigos</w:t>
      </w:r>
      <w:r w:rsidR="00B376F8" w:rsidRPr="00B376F8">
        <w:rPr>
          <w:rFonts w:cs="Times New Roman"/>
        </w:rPr>
        <w:t xml:space="preserve"> </w:t>
      </w:r>
      <w:r w:rsidR="00B376F8">
        <w:rPr>
          <w:rFonts w:cs="Times New Roman"/>
        </w:rPr>
        <w:t>para leitura</w:t>
      </w:r>
      <w:r w:rsidR="001A2B08">
        <w:rPr>
          <w:rFonts w:cs="Times New Roman"/>
        </w:rPr>
        <w:t xml:space="preserve">, a amostra </w:t>
      </w:r>
      <w:r w:rsidR="00B376F8">
        <w:rPr>
          <w:rFonts w:cs="Times New Roman"/>
        </w:rPr>
        <w:t>final resultou em 4 artigos.</w:t>
      </w:r>
      <w:r w:rsidR="001A2B08">
        <w:rPr>
          <w:rFonts w:cs="Times New Roman"/>
        </w:rPr>
        <w:t xml:space="preserve"> </w:t>
      </w:r>
      <w:r w:rsidR="00A72B27">
        <w:rPr>
          <w:rFonts w:cs="Times New Roman"/>
          <w:b/>
          <w:bCs/>
        </w:rPr>
        <w:t xml:space="preserve">Resultados: </w:t>
      </w:r>
      <w:r w:rsidR="00A72B27">
        <w:rPr>
          <w:rFonts w:cs="Times New Roman"/>
        </w:rPr>
        <w:t>Durante a elaboração dos diagnósticos de enfermagem, além dos diagnósticos reais, identifica</w:t>
      </w:r>
      <w:r w:rsidR="002460BF">
        <w:rPr>
          <w:rFonts w:cs="Times New Roman"/>
        </w:rPr>
        <w:t>ra</w:t>
      </w:r>
      <w:r w:rsidR="00C647F9">
        <w:rPr>
          <w:rFonts w:cs="Times New Roman"/>
        </w:rPr>
        <w:t>m-se também</w:t>
      </w:r>
      <w:r w:rsidR="00A72B27">
        <w:rPr>
          <w:rFonts w:cs="Times New Roman"/>
        </w:rPr>
        <w:t xml:space="preserve"> os diagnósticos de risco, </w:t>
      </w:r>
      <w:r w:rsidR="00C647F9">
        <w:rPr>
          <w:rFonts w:cs="Times New Roman"/>
        </w:rPr>
        <w:t xml:space="preserve">relacionados </w:t>
      </w:r>
      <w:r w:rsidR="00A72B27">
        <w:rPr>
          <w:rFonts w:cs="Times New Roman"/>
        </w:rPr>
        <w:t>aos</w:t>
      </w:r>
      <w:r w:rsidR="00C647F9">
        <w:rPr>
          <w:rFonts w:cs="Times New Roman"/>
        </w:rPr>
        <w:t xml:space="preserve"> possíveis riscos que </w:t>
      </w:r>
      <w:r w:rsidR="002460BF">
        <w:rPr>
          <w:rFonts w:cs="Times New Roman"/>
        </w:rPr>
        <w:t>a criança</w:t>
      </w:r>
      <w:r w:rsidR="00A72B27">
        <w:rPr>
          <w:rFonts w:cs="Times New Roman"/>
        </w:rPr>
        <w:t xml:space="preserve"> </w:t>
      </w:r>
      <w:r w:rsidR="00C647F9">
        <w:rPr>
          <w:rFonts w:cs="Times New Roman"/>
        </w:rPr>
        <w:t>está</w:t>
      </w:r>
      <w:r w:rsidR="00A72B27">
        <w:rPr>
          <w:rFonts w:cs="Times New Roman"/>
        </w:rPr>
        <w:t xml:space="preserve"> </w:t>
      </w:r>
      <w:r>
        <w:rPr>
          <w:rFonts w:cs="Times New Roman"/>
        </w:rPr>
        <w:t>suscetível</w:t>
      </w:r>
      <w:r w:rsidR="002460BF">
        <w:rPr>
          <w:rFonts w:cs="Times New Roman"/>
        </w:rPr>
        <w:t xml:space="preserve">. </w:t>
      </w:r>
      <w:r w:rsidR="00A72B27">
        <w:rPr>
          <w:rFonts w:cs="Times New Roman"/>
        </w:rPr>
        <w:t xml:space="preserve">A partir deste estudo foram obtidas informações que permitiram a identificação dos seguintes diagnósticos de enfermagem para crianças com pneumonia, </w:t>
      </w:r>
      <w:r w:rsidR="002460BF">
        <w:rPr>
          <w:rFonts w:cs="Times New Roman"/>
        </w:rPr>
        <w:t>os quais</w:t>
      </w:r>
      <w:r w:rsidR="00A72B27">
        <w:rPr>
          <w:rFonts w:cs="Times New Roman"/>
        </w:rPr>
        <w:t>:</w:t>
      </w:r>
      <w:r w:rsidR="003F1799" w:rsidRPr="003F1799">
        <w:t xml:space="preserve"> </w:t>
      </w:r>
      <w:r>
        <w:rPr>
          <w:rFonts w:cs="Times New Roman"/>
        </w:rPr>
        <w:t>Intolerância a atividade relacionada a fraqueza generalizada evidenciado por dispneia e desconforto a pequenos esforços</w:t>
      </w:r>
      <w:r>
        <w:rPr>
          <w:rFonts w:cs="Times New Roman"/>
        </w:rPr>
        <w:t xml:space="preserve">; </w:t>
      </w:r>
      <w:r w:rsidRPr="003F1799">
        <w:rPr>
          <w:rFonts w:cs="Times New Roman"/>
        </w:rPr>
        <w:t>Hipertermia relacionada a processo infeccioso evidenciado por pele quente ao toque</w:t>
      </w:r>
      <w:r>
        <w:rPr>
          <w:rFonts w:cs="Times New Roman"/>
        </w:rPr>
        <w:t>;</w:t>
      </w:r>
      <w:r>
        <w:rPr>
          <w:rFonts w:cs="Times New Roman"/>
        </w:rPr>
        <w:t xml:space="preserve"> </w:t>
      </w:r>
      <w:r w:rsidR="002460BF">
        <w:t>Troca gasosa prejudicada relacionada à déficit na oxigenação devido a dispneia e respiração anormal</w:t>
      </w:r>
      <w:r w:rsidR="00DB0A09">
        <w:t xml:space="preserve"> e</w:t>
      </w:r>
      <w:r w:rsidR="002460BF">
        <w:t xml:space="preserve"> </w:t>
      </w:r>
      <w:r w:rsidR="003F1799" w:rsidRPr="003F1799">
        <w:rPr>
          <w:rFonts w:cs="Times New Roman"/>
        </w:rPr>
        <w:t>Risco de Infecção relacionado ao contato com agentes infecciosos secundários</w:t>
      </w:r>
      <w:r w:rsidR="00DB0A09">
        <w:rPr>
          <w:rFonts w:cs="Times New Roman"/>
        </w:rPr>
        <w:t>.</w:t>
      </w:r>
      <w:r w:rsidR="003F1799" w:rsidRPr="003F1799">
        <w:rPr>
          <w:rFonts w:cs="Times New Roman"/>
        </w:rPr>
        <w:t xml:space="preserve"> </w:t>
      </w:r>
      <w:r w:rsidR="003F1799" w:rsidRPr="002460BF">
        <w:rPr>
          <w:rFonts w:cs="Times New Roman"/>
          <w:b/>
          <w:bCs/>
        </w:rPr>
        <w:t>Con</w:t>
      </w:r>
      <w:r w:rsidR="002460BF">
        <w:rPr>
          <w:rFonts w:cs="Times New Roman"/>
          <w:b/>
          <w:bCs/>
        </w:rPr>
        <w:t>siderações finais</w:t>
      </w:r>
      <w:r w:rsidR="003F1799" w:rsidRPr="002460BF">
        <w:rPr>
          <w:rFonts w:cs="Times New Roman"/>
          <w:b/>
          <w:bCs/>
        </w:rPr>
        <w:t>:</w:t>
      </w:r>
      <w:r w:rsidR="003F1799" w:rsidRPr="003F1799">
        <w:rPr>
          <w:rFonts w:cs="Times New Roman"/>
        </w:rPr>
        <w:t xml:space="preserve"> </w:t>
      </w:r>
      <w:r w:rsidR="002460BF">
        <w:rPr>
          <w:rFonts w:cs="Times New Roman"/>
        </w:rPr>
        <w:t>A partir da definição d</w:t>
      </w:r>
      <w:r w:rsidR="00DB0A09">
        <w:rPr>
          <w:rFonts w:cs="Times New Roman"/>
        </w:rPr>
        <w:t>e</w:t>
      </w:r>
      <w:r w:rsidR="002460BF">
        <w:rPr>
          <w:rFonts w:cs="Times New Roman"/>
        </w:rPr>
        <w:t xml:space="preserve"> diagnósticos de enfermagem o</w:t>
      </w:r>
      <w:r w:rsidR="003F1799" w:rsidRPr="003F1799">
        <w:rPr>
          <w:rFonts w:cs="Times New Roman"/>
        </w:rPr>
        <w:t xml:space="preserve"> profissional enfermeir</w:t>
      </w:r>
      <w:r w:rsidR="002460BF">
        <w:rPr>
          <w:rFonts w:cs="Times New Roman"/>
        </w:rPr>
        <w:t>o e sua equipe</w:t>
      </w:r>
      <w:r>
        <w:rPr>
          <w:rFonts w:cs="Times New Roman"/>
        </w:rPr>
        <w:t xml:space="preserve"> pode</w:t>
      </w:r>
      <w:r w:rsidR="00DB0A09">
        <w:rPr>
          <w:rFonts w:cs="Times New Roman"/>
        </w:rPr>
        <w:t>m</w:t>
      </w:r>
      <w:r>
        <w:rPr>
          <w:rFonts w:cs="Times New Roman"/>
        </w:rPr>
        <w:t xml:space="preserve"> </w:t>
      </w:r>
      <w:r w:rsidR="003F1799" w:rsidRPr="003F1799">
        <w:rPr>
          <w:rFonts w:cs="Times New Roman"/>
        </w:rPr>
        <w:t>intervir de maneira eficaz na recuperação d</w:t>
      </w:r>
      <w:r>
        <w:rPr>
          <w:rFonts w:cs="Times New Roman"/>
        </w:rPr>
        <w:t>e crianças com quadro de pneumonia, visto que os mesmos direcionam a tomada de decisão frente as reais e potenciais necessidades da criança</w:t>
      </w:r>
      <w:r w:rsidR="003F1799" w:rsidRPr="003F1799">
        <w:rPr>
          <w:rFonts w:cs="Times New Roman"/>
        </w:rPr>
        <w:t>, e assim, oportuniza</w:t>
      </w:r>
      <w:r>
        <w:rPr>
          <w:rFonts w:cs="Times New Roman"/>
        </w:rPr>
        <w:t>m</w:t>
      </w:r>
      <w:r w:rsidR="003F1799" w:rsidRPr="003F1799">
        <w:rPr>
          <w:rFonts w:cs="Times New Roman"/>
        </w:rPr>
        <w:t xml:space="preserve"> a reabilitação e recuperação de sua saúde.</w:t>
      </w:r>
    </w:p>
    <w:p w14:paraId="3929A34F" w14:textId="0D6AD1F6" w:rsidR="000539D8" w:rsidRPr="000539D8" w:rsidRDefault="0096465C" w:rsidP="000539D8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Pr="00101808">
        <w:rPr>
          <w:color w:val="000000" w:themeColor="text1"/>
          <w:szCs w:val="24"/>
        </w:rPr>
        <w:t xml:space="preserve"> </w:t>
      </w:r>
      <w:r w:rsidR="00C54B3E">
        <w:rPr>
          <w:color w:val="000000" w:themeColor="text1"/>
          <w:szCs w:val="24"/>
        </w:rPr>
        <w:t>Cuidados de Enfermagem;</w:t>
      </w:r>
      <w:r w:rsidRPr="00101808">
        <w:rPr>
          <w:color w:val="000000" w:themeColor="text1"/>
          <w:szCs w:val="24"/>
        </w:rPr>
        <w:t xml:space="preserve"> </w:t>
      </w:r>
      <w:r w:rsidR="00C54B3E">
        <w:rPr>
          <w:color w:val="000000" w:themeColor="text1"/>
          <w:szCs w:val="24"/>
        </w:rPr>
        <w:t>Pneumonia</w:t>
      </w:r>
      <w:r w:rsidR="006F2772">
        <w:rPr>
          <w:color w:val="000000" w:themeColor="text1"/>
          <w:szCs w:val="24"/>
        </w:rPr>
        <w:t xml:space="preserve"> Bacteriana</w:t>
      </w:r>
      <w:r w:rsidR="00C54B3E">
        <w:rPr>
          <w:color w:val="000000" w:themeColor="text1"/>
          <w:szCs w:val="24"/>
        </w:rPr>
        <w:t>;</w:t>
      </w:r>
      <w:r w:rsidRPr="00101808">
        <w:rPr>
          <w:color w:val="000000" w:themeColor="text1"/>
          <w:szCs w:val="24"/>
        </w:rPr>
        <w:t xml:space="preserve"> </w:t>
      </w:r>
      <w:r w:rsidR="00C54B3E">
        <w:rPr>
          <w:color w:val="000000" w:themeColor="text1"/>
          <w:szCs w:val="24"/>
        </w:rPr>
        <w:t>Tratamento Secundário</w:t>
      </w:r>
      <w:r w:rsidRPr="00101808">
        <w:rPr>
          <w:color w:val="000000" w:themeColor="text1"/>
          <w:szCs w:val="24"/>
        </w:rPr>
        <w:t xml:space="preserve">. </w:t>
      </w:r>
      <w:r w:rsidR="000539D8" w:rsidRPr="00101808">
        <w:rPr>
          <w:b/>
          <w:color w:val="000000" w:themeColor="text1"/>
          <w:szCs w:val="24"/>
        </w:rPr>
        <w:t>E-mail do autor principal:</w:t>
      </w:r>
      <w:r w:rsidR="000539D8" w:rsidRPr="00C54B3E">
        <w:rPr>
          <w:bCs/>
          <w:color w:val="000000" w:themeColor="text1"/>
          <w:szCs w:val="24"/>
        </w:rPr>
        <w:t>geovanarachelfc@gmail.com</w:t>
      </w:r>
      <w:r w:rsidR="000539D8">
        <w:rPr>
          <w:bCs/>
          <w:color w:val="000000" w:themeColor="text1"/>
          <w:szCs w:val="24"/>
        </w:rPr>
        <w:t>.</w:t>
      </w:r>
    </w:p>
    <w:p w14:paraId="2E7419B7" w14:textId="77777777" w:rsidR="000539D8" w:rsidRDefault="000539D8" w:rsidP="003F7878">
      <w:pPr>
        <w:pStyle w:val="ABNT"/>
        <w:spacing w:line="240" w:lineRule="auto"/>
        <w:ind w:firstLine="0"/>
        <w:rPr>
          <w:rFonts w:cs="Times New Roman"/>
          <w:b/>
          <w:bCs/>
        </w:rPr>
      </w:pPr>
    </w:p>
    <w:p w14:paraId="49119217" w14:textId="5E1A4C70" w:rsidR="000539D8" w:rsidRDefault="000539D8" w:rsidP="003F7878">
      <w:pPr>
        <w:pStyle w:val="ABNT"/>
        <w:spacing w:line="240" w:lineRule="auto"/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REFERÊNCIAS</w:t>
      </w:r>
    </w:p>
    <w:p w14:paraId="6B18CC81" w14:textId="77777777" w:rsidR="000539D8" w:rsidRDefault="000539D8" w:rsidP="000539D8">
      <w:pPr>
        <w:pStyle w:val="ABNT"/>
        <w:spacing w:after="0" w:line="240" w:lineRule="auto"/>
        <w:ind w:firstLine="0"/>
        <w:rPr>
          <w:szCs w:val="24"/>
        </w:rPr>
      </w:pPr>
    </w:p>
    <w:p w14:paraId="0391C0EF" w14:textId="186A29BC" w:rsidR="000539D8" w:rsidRPr="00F205BD" w:rsidRDefault="000539D8" w:rsidP="00AF4C07">
      <w:pPr>
        <w:pStyle w:val="ABNT"/>
        <w:spacing w:after="0" w:line="240" w:lineRule="auto"/>
        <w:ind w:firstLine="0"/>
        <w:jc w:val="left"/>
        <w:rPr>
          <w:szCs w:val="24"/>
        </w:rPr>
      </w:pPr>
      <w:r w:rsidRPr="007F0D4D">
        <w:rPr>
          <w:szCs w:val="24"/>
        </w:rPr>
        <w:t xml:space="preserve">BELO HORIZONTE. </w:t>
      </w:r>
      <w:r>
        <w:rPr>
          <w:szCs w:val="24"/>
        </w:rPr>
        <w:t xml:space="preserve">Prefeitura de Belo Horizonte. </w:t>
      </w:r>
      <w:r w:rsidRPr="007F0D4D">
        <w:rPr>
          <w:szCs w:val="24"/>
        </w:rPr>
        <w:t xml:space="preserve">Secretaria Municipal de Saúde. </w:t>
      </w:r>
      <w:r w:rsidRPr="000539D8">
        <w:rPr>
          <w:szCs w:val="24"/>
        </w:rPr>
        <w:t>Protocolo colaborativo</w:t>
      </w:r>
      <w:r w:rsidRPr="000539D8">
        <w:rPr>
          <w:szCs w:val="24"/>
        </w:rPr>
        <w:t>.</w:t>
      </w:r>
      <w:r w:rsidRPr="000539D8">
        <w:rPr>
          <w:szCs w:val="24"/>
        </w:rPr>
        <w:t xml:space="preserve"> </w:t>
      </w:r>
      <w:r w:rsidRPr="000539D8">
        <w:rPr>
          <w:b/>
          <w:bCs/>
          <w:szCs w:val="24"/>
        </w:rPr>
        <w:t>Pneumonia Adquirida em Comunidade Crianças e Adolescentes</w:t>
      </w:r>
      <w:r w:rsidRPr="000539D8">
        <w:rPr>
          <w:szCs w:val="24"/>
        </w:rPr>
        <w:t>.</w:t>
      </w:r>
      <w:r>
        <w:rPr>
          <w:szCs w:val="24"/>
        </w:rPr>
        <w:t xml:space="preserve"> Belo Horizonte, </w:t>
      </w:r>
      <w:r w:rsidRPr="007F0D4D">
        <w:rPr>
          <w:szCs w:val="24"/>
        </w:rPr>
        <w:t>2021.</w:t>
      </w:r>
    </w:p>
    <w:p w14:paraId="09A337CA" w14:textId="77777777" w:rsidR="000539D8" w:rsidRPr="007F0D4D" w:rsidRDefault="000539D8" w:rsidP="00AF4C07">
      <w:pPr>
        <w:pStyle w:val="ABNT"/>
        <w:spacing w:after="0" w:line="240" w:lineRule="auto"/>
        <w:ind w:firstLine="0"/>
        <w:jc w:val="left"/>
        <w:rPr>
          <w:szCs w:val="24"/>
        </w:rPr>
      </w:pPr>
    </w:p>
    <w:p w14:paraId="55A0053E" w14:textId="77777777" w:rsidR="000539D8" w:rsidRPr="00F205BD" w:rsidRDefault="000539D8" w:rsidP="00AF4C07">
      <w:pPr>
        <w:pStyle w:val="ABNT"/>
        <w:spacing w:after="0" w:line="240" w:lineRule="auto"/>
        <w:ind w:firstLine="0"/>
        <w:jc w:val="left"/>
        <w:rPr>
          <w:szCs w:val="24"/>
        </w:rPr>
      </w:pPr>
      <w:r w:rsidRPr="007F0D4D">
        <w:rPr>
          <w:szCs w:val="24"/>
        </w:rPr>
        <w:t xml:space="preserve">FRAUCHES D. O. </w:t>
      </w:r>
      <w:r w:rsidRPr="000539D8">
        <w:rPr>
          <w:szCs w:val="24"/>
        </w:rPr>
        <w:t>et al</w:t>
      </w:r>
      <w:r w:rsidRPr="007F0D4D">
        <w:rPr>
          <w:szCs w:val="24"/>
        </w:rPr>
        <w:t xml:space="preserve">. Doenças respiratórias em crianças e adolescentes: um perfil dos atendimentos na atenção primária em Vitória/ES. </w:t>
      </w:r>
      <w:proofErr w:type="spellStart"/>
      <w:r w:rsidRPr="007F0D4D">
        <w:rPr>
          <w:b/>
          <w:bCs/>
          <w:szCs w:val="24"/>
        </w:rPr>
        <w:t>Rev</w:t>
      </w:r>
      <w:proofErr w:type="spellEnd"/>
      <w:r w:rsidRPr="007F0D4D">
        <w:rPr>
          <w:b/>
          <w:bCs/>
          <w:szCs w:val="24"/>
        </w:rPr>
        <w:t xml:space="preserve"> </w:t>
      </w:r>
      <w:proofErr w:type="spellStart"/>
      <w:r w:rsidRPr="007F0D4D">
        <w:rPr>
          <w:b/>
          <w:bCs/>
          <w:szCs w:val="24"/>
        </w:rPr>
        <w:t>Bras</w:t>
      </w:r>
      <w:proofErr w:type="spellEnd"/>
      <w:r w:rsidRPr="007F0D4D">
        <w:rPr>
          <w:b/>
          <w:bCs/>
          <w:szCs w:val="24"/>
        </w:rPr>
        <w:t xml:space="preserve"> Med </w:t>
      </w:r>
      <w:proofErr w:type="spellStart"/>
      <w:r w:rsidRPr="007F0D4D">
        <w:rPr>
          <w:b/>
          <w:bCs/>
          <w:szCs w:val="24"/>
        </w:rPr>
        <w:t>Fam</w:t>
      </w:r>
      <w:proofErr w:type="spellEnd"/>
      <w:r w:rsidRPr="007F0D4D">
        <w:rPr>
          <w:b/>
          <w:bCs/>
          <w:szCs w:val="24"/>
        </w:rPr>
        <w:t xml:space="preserve"> Comunidade</w:t>
      </w:r>
      <w:r w:rsidRPr="007F0D4D">
        <w:rPr>
          <w:szCs w:val="24"/>
        </w:rPr>
        <w:t>, v. 12 n. 39 p. 1-11, 2018.</w:t>
      </w:r>
    </w:p>
    <w:p w14:paraId="76F5F296" w14:textId="77777777" w:rsidR="000539D8" w:rsidRPr="007F0D4D" w:rsidRDefault="000539D8" w:rsidP="00AF4C07">
      <w:pPr>
        <w:pStyle w:val="ABNT"/>
        <w:spacing w:after="0" w:line="240" w:lineRule="auto"/>
        <w:ind w:firstLine="0"/>
        <w:jc w:val="left"/>
        <w:rPr>
          <w:szCs w:val="24"/>
        </w:rPr>
      </w:pPr>
    </w:p>
    <w:p w14:paraId="5468673E" w14:textId="77777777" w:rsidR="000539D8" w:rsidRPr="00F205BD" w:rsidRDefault="000539D8" w:rsidP="00AF4C07">
      <w:pPr>
        <w:pStyle w:val="ABNT"/>
        <w:spacing w:after="0" w:line="240" w:lineRule="auto"/>
        <w:ind w:firstLine="0"/>
        <w:jc w:val="left"/>
        <w:rPr>
          <w:szCs w:val="24"/>
        </w:rPr>
      </w:pPr>
      <w:r w:rsidRPr="007F0D4D">
        <w:rPr>
          <w:szCs w:val="24"/>
        </w:rPr>
        <w:t xml:space="preserve">NANDA. North American </w:t>
      </w:r>
      <w:proofErr w:type="spellStart"/>
      <w:r w:rsidRPr="007F0D4D">
        <w:rPr>
          <w:szCs w:val="24"/>
        </w:rPr>
        <w:t>Nursing</w:t>
      </w:r>
      <w:proofErr w:type="spellEnd"/>
      <w:r w:rsidRPr="007F0D4D">
        <w:rPr>
          <w:szCs w:val="24"/>
        </w:rPr>
        <w:t xml:space="preserve"> </w:t>
      </w:r>
      <w:proofErr w:type="spellStart"/>
      <w:r w:rsidRPr="007F0D4D">
        <w:rPr>
          <w:szCs w:val="24"/>
        </w:rPr>
        <w:t>Diagnosis</w:t>
      </w:r>
      <w:proofErr w:type="spellEnd"/>
      <w:r w:rsidRPr="007F0D4D">
        <w:rPr>
          <w:szCs w:val="24"/>
        </w:rPr>
        <w:t xml:space="preserve"> </w:t>
      </w:r>
      <w:proofErr w:type="spellStart"/>
      <w:r w:rsidRPr="007F0D4D">
        <w:rPr>
          <w:szCs w:val="24"/>
        </w:rPr>
        <w:t>Association</w:t>
      </w:r>
      <w:proofErr w:type="spellEnd"/>
      <w:r w:rsidRPr="007F0D4D">
        <w:rPr>
          <w:szCs w:val="24"/>
        </w:rPr>
        <w:t xml:space="preserve">. </w:t>
      </w:r>
      <w:r w:rsidRPr="007F0D4D">
        <w:rPr>
          <w:b/>
          <w:bCs/>
          <w:szCs w:val="24"/>
        </w:rPr>
        <w:t>Diagnósticos de enfermagem da NANDA:</w:t>
      </w:r>
      <w:r w:rsidRPr="007F0D4D">
        <w:rPr>
          <w:szCs w:val="24"/>
        </w:rPr>
        <w:t xml:space="preserve"> definições e classificação 2018-2020. </w:t>
      </w:r>
      <w:proofErr w:type="spellStart"/>
      <w:r w:rsidRPr="007F0D4D">
        <w:rPr>
          <w:szCs w:val="24"/>
        </w:rPr>
        <w:t>International</w:t>
      </w:r>
      <w:proofErr w:type="spellEnd"/>
      <w:r w:rsidRPr="007F0D4D">
        <w:rPr>
          <w:szCs w:val="24"/>
        </w:rPr>
        <w:t>; trad. Regina Machado Garcez. Porto Alegre: Artmed, 2018.</w:t>
      </w:r>
    </w:p>
    <w:p w14:paraId="444D8E04" w14:textId="77777777" w:rsidR="000539D8" w:rsidRPr="007F0D4D" w:rsidRDefault="000539D8" w:rsidP="00AF4C07">
      <w:pPr>
        <w:pStyle w:val="ABNT"/>
        <w:spacing w:after="0" w:line="240" w:lineRule="auto"/>
        <w:ind w:firstLine="0"/>
        <w:jc w:val="left"/>
        <w:rPr>
          <w:szCs w:val="24"/>
        </w:rPr>
      </w:pPr>
    </w:p>
    <w:p w14:paraId="6E4DF6C8" w14:textId="77777777" w:rsidR="000539D8" w:rsidRPr="00F205BD" w:rsidRDefault="000539D8" w:rsidP="00AF4C07">
      <w:pPr>
        <w:pStyle w:val="ABNT"/>
        <w:spacing w:after="0" w:line="240" w:lineRule="auto"/>
        <w:ind w:firstLine="0"/>
        <w:jc w:val="left"/>
        <w:rPr>
          <w:szCs w:val="24"/>
        </w:rPr>
      </w:pPr>
      <w:r w:rsidRPr="00F205BD">
        <w:rPr>
          <w:szCs w:val="24"/>
        </w:rPr>
        <w:t xml:space="preserve">WHO. World Health </w:t>
      </w:r>
      <w:proofErr w:type="spellStart"/>
      <w:r w:rsidRPr="00F205BD">
        <w:rPr>
          <w:szCs w:val="24"/>
        </w:rPr>
        <w:t>Organization</w:t>
      </w:r>
      <w:proofErr w:type="spellEnd"/>
      <w:r w:rsidRPr="00F205BD">
        <w:rPr>
          <w:szCs w:val="24"/>
        </w:rPr>
        <w:t xml:space="preserve">. </w:t>
      </w:r>
      <w:r w:rsidRPr="00F205BD">
        <w:rPr>
          <w:b/>
          <w:bCs/>
          <w:szCs w:val="24"/>
        </w:rPr>
        <w:t>Pneumonia</w:t>
      </w:r>
      <w:r w:rsidRPr="00F205BD">
        <w:rPr>
          <w:szCs w:val="24"/>
        </w:rPr>
        <w:t xml:space="preserve">. </w:t>
      </w:r>
      <w:r w:rsidRPr="00F205BD">
        <w:rPr>
          <w:i/>
          <w:iCs/>
          <w:szCs w:val="24"/>
        </w:rPr>
        <w:t>[s.l.:</w:t>
      </w:r>
      <w:proofErr w:type="spellStart"/>
      <w:r w:rsidRPr="00F205BD">
        <w:rPr>
          <w:i/>
          <w:iCs/>
          <w:szCs w:val="24"/>
        </w:rPr>
        <w:t>s.n</w:t>
      </w:r>
      <w:proofErr w:type="spellEnd"/>
      <w:r w:rsidRPr="00F205BD">
        <w:rPr>
          <w:i/>
          <w:iCs/>
          <w:szCs w:val="24"/>
        </w:rPr>
        <w:t>.],</w:t>
      </w:r>
      <w:r w:rsidRPr="00F205BD">
        <w:rPr>
          <w:szCs w:val="24"/>
        </w:rPr>
        <w:t xml:space="preserve"> 2021. Disponível em: https://www.who.int/news-room/fact-sheets/detail/pneumonia. Acesso em: 06 ago. de 2022.</w:t>
      </w:r>
    </w:p>
    <w:p w14:paraId="400153DD" w14:textId="39A13638" w:rsidR="000539D8" w:rsidRDefault="000539D8" w:rsidP="000539D8">
      <w:pPr>
        <w:pStyle w:val="ABNT"/>
        <w:ind w:firstLine="0"/>
        <w:rPr>
          <w:sz w:val="20"/>
          <w:szCs w:val="20"/>
        </w:rPr>
      </w:pPr>
    </w:p>
    <w:p w14:paraId="78A9D9EF" w14:textId="77777777" w:rsidR="006455ED" w:rsidRDefault="006455ED" w:rsidP="000539D8">
      <w:pPr>
        <w:pStyle w:val="ABNT"/>
        <w:ind w:firstLine="0"/>
        <w:rPr>
          <w:sz w:val="20"/>
          <w:szCs w:val="20"/>
        </w:rPr>
      </w:pPr>
    </w:p>
    <w:p w14:paraId="31556CED" w14:textId="77777777" w:rsidR="000539D8" w:rsidRDefault="000539D8" w:rsidP="003F7878">
      <w:pPr>
        <w:pStyle w:val="ABNT"/>
        <w:spacing w:line="240" w:lineRule="auto"/>
        <w:ind w:firstLine="0"/>
        <w:rPr>
          <w:rFonts w:cs="Times New Roman"/>
          <w:b/>
          <w:bCs/>
        </w:rPr>
      </w:pPr>
    </w:p>
    <w:p w14:paraId="135F0155" w14:textId="77777777" w:rsidR="00C54B3E" w:rsidRPr="00101808" w:rsidRDefault="00C54B3E" w:rsidP="00C54B3E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D2284C5" w14:textId="0C237E78" w:rsidR="004D47DF" w:rsidRPr="004D47DF" w:rsidRDefault="00C54B3E" w:rsidP="004D47DF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¹</w:t>
      </w:r>
      <w:r w:rsidR="004D47DF" w:rsidRPr="004D47DF"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Graduação em Enfermagem, Universidade Estadual do Maranhão, Balsas - MA, geovanarachelfc@gmail.com.</w:t>
      </w:r>
    </w:p>
    <w:p w14:paraId="304C7965" w14:textId="15239BFF" w:rsidR="004D47DF" w:rsidRPr="004D47DF" w:rsidRDefault="004D47DF" w:rsidP="004D47DF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</w:pPr>
      <w:r w:rsidRPr="004D47DF"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²Graduação em Enfermagem, Universidade Estadual do Maranhão, Balsas - MA, aleanealvesrego@gmail.com</w:t>
      </w:r>
      <w:r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.</w:t>
      </w:r>
    </w:p>
    <w:p w14:paraId="6847CFAA" w14:textId="09774AB4" w:rsidR="0096465C" w:rsidRPr="00101808" w:rsidRDefault="004D47DF" w:rsidP="004D47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³</w:t>
      </w:r>
      <w:r w:rsidRPr="004D47DF"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Graduação em Enfermagem, Universidade Estadual do Maranhão, Balsas - MA, josielda.santos@outlook.com</w:t>
      </w:r>
      <w:r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  <w:t>.</w:t>
      </w:r>
    </w:p>
    <w:sectPr w:rsidR="0096465C" w:rsidRPr="00101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201D" w14:textId="77777777" w:rsidR="00007476" w:rsidRDefault="00007476">
      <w:pPr>
        <w:spacing w:after="0" w:line="240" w:lineRule="auto"/>
      </w:pPr>
      <w:r>
        <w:separator/>
      </w:r>
    </w:p>
  </w:endnote>
  <w:endnote w:type="continuationSeparator" w:id="0">
    <w:p w14:paraId="22057888" w14:textId="77777777" w:rsidR="00007476" w:rsidRDefault="0000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15F2" w14:textId="77777777" w:rsidR="001738A6" w:rsidRDefault="001738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1AFF" w14:textId="77777777" w:rsidR="001738A6" w:rsidRDefault="001738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2756" w14:textId="77777777" w:rsidR="001738A6" w:rsidRDefault="001738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D514" w14:textId="77777777" w:rsidR="00007476" w:rsidRDefault="00007476">
      <w:pPr>
        <w:spacing w:after="0" w:line="240" w:lineRule="auto"/>
      </w:pPr>
      <w:r>
        <w:separator/>
      </w:r>
    </w:p>
  </w:footnote>
  <w:footnote w:type="continuationSeparator" w:id="0">
    <w:p w14:paraId="2C02FAC0" w14:textId="77777777" w:rsidR="00007476" w:rsidRDefault="0000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77777777" w:rsidR="00FD5028" w:rsidRDefault="00595CF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7B3141" wp14:editId="1A1D5253">
          <wp:simplePos x="0" y="0"/>
          <wp:positionH relativeFrom="column">
            <wp:posOffset>3942715</wp:posOffset>
          </wp:positionH>
          <wp:positionV relativeFrom="paragraph">
            <wp:posOffset>-267335</wp:posOffset>
          </wp:positionV>
          <wp:extent cx="2072640" cy="1002030"/>
          <wp:effectExtent l="0" t="0" r="381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BE8">
      <w:rPr>
        <w:noProof/>
      </w:rPr>
      <w:drawing>
        <wp:anchor distT="0" distB="0" distL="114300" distR="114300" simplePos="0" relativeHeight="251656192" behindDoc="0" locked="0" layoutInCell="1" allowOverlap="1" wp14:anchorId="71EBFE1C" wp14:editId="05806EB6">
          <wp:simplePos x="0" y="0"/>
          <wp:positionH relativeFrom="column">
            <wp:posOffset>-337185</wp:posOffset>
          </wp:positionH>
          <wp:positionV relativeFrom="paragraph">
            <wp:posOffset>-385445</wp:posOffset>
          </wp:positionV>
          <wp:extent cx="1252220" cy="1163955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487503">
    <w:abstractNumId w:val="0"/>
  </w:num>
  <w:num w:numId="2" w16cid:durableId="767039392">
    <w:abstractNumId w:val="2"/>
  </w:num>
  <w:num w:numId="3" w16cid:durableId="1593585513">
    <w:abstractNumId w:val="1"/>
  </w:num>
  <w:num w:numId="4" w16cid:durableId="155654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76"/>
    <w:rsid w:val="000074BA"/>
    <w:rsid w:val="00021372"/>
    <w:rsid w:val="0002447D"/>
    <w:rsid w:val="000539D8"/>
    <w:rsid w:val="00101808"/>
    <w:rsid w:val="00155048"/>
    <w:rsid w:val="00161F9F"/>
    <w:rsid w:val="001738A6"/>
    <w:rsid w:val="00193E75"/>
    <w:rsid w:val="001A2B08"/>
    <w:rsid w:val="001B3DAE"/>
    <w:rsid w:val="001D45E3"/>
    <w:rsid w:val="001F37DB"/>
    <w:rsid w:val="002460BF"/>
    <w:rsid w:val="002E6040"/>
    <w:rsid w:val="003265EE"/>
    <w:rsid w:val="003370D4"/>
    <w:rsid w:val="003C78C0"/>
    <w:rsid w:val="003E5BE8"/>
    <w:rsid w:val="003F1799"/>
    <w:rsid w:val="003F7878"/>
    <w:rsid w:val="004533EB"/>
    <w:rsid w:val="00476492"/>
    <w:rsid w:val="00481E55"/>
    <w:rsid w:val="004D47DF"/>
    <w:rsid w:val="004E5A97"/>
    <w:rsid w:val="005143DE"/>
    <w:rsid w:val="00557F64"/>
    <w:rsid w:val="00595CF7"/>
    <w:rsid w:val="006455ED"/>
    <w:rsid w:val="006530F1"/>
    <w:rsid w:val="006C3C9A"/>
    <w:rsid w:val="006E0EB3"/>
    <w:rsid w:val="006E59FA"/>
    <w:rsid w:val="006F2772"/>
    <w:rsid w:val="007103DB"/>
    <w:rsid w:val="00721B3B"/>
    <w:rsid w:val="007D73BF"/>
    <w:rsid w:val="0080069A"/>
    <w:rsid w:val="00853C4B"/>
    <w:rsid w:val="00865A9D"/>
    <w:rsid w:val="008B4ABD"/>
    <w:rsid w:val="0096465C"/>
    <w:rsid w:val="009F5182"/>
    <w:rsid w:val="00A05851"/>
    <w:rsid w:val="00A05E93"/>
    <w:rsid w:val="00A72B27"/>
    <w:rsid w:val="00AB5ABB"/>
    <w:rsid w:val="00AD778E"/>
    <w:rsid w:val="00AF4C07"/>
    <w:rsid w:val="00B376F8"/>
    <w:rsid w:val="00C54B3E"/>
    <w:rsid w:val="00C54D28"/>
    <w:rsid w:val="00C647F9"/>
    <w:rsid w:val="00CC65FC"/>
    <w:rsid w:val="00DB0A09"/>
    <w:rsid w:val="00E27A68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Geovana Rachel Figueira Coelho</cp:lastModifiedBy>
  <cp:revision>6</cp:revision>
  <cp:lastPrinted>2022-08-12T03:23:00Z</cp:lastPrinted>
  <dcterms:created xsi:type="dcterms:W3CDTF">2023-03-06T12:17:00Z</dcterms:created>
  <dcterms:modified xsi:type="dcterms:W3CDTF">2023-03-06T12:54:00Z</dcterms:modified>
</cp:coreProperties>
</file>