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3" w14:textId="12534604" w:rsidR="00CD5D8E" w:rsidRDefault="00760A84" w:rsidP="002076E3">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É POSSÍVEL UMA DEMOCRACIA DIGITAL NO BRASIL?</w:t>
      </w:r>
    </w:p>
    <w:p w14:paraId="00000004" w14:textId="77777777" w:rsidR="00CD5D8E" w:rsidRDefault="00CD5D8E">
      <w:pPr>
        <w:spacing w:line="240" w:lineRule="auto"/>
        <w:jc w:val="center"/>
        <w:rPr>
          <w:rFonts w:ascii="Times New Roman" w:eastAsia="Times New Roman" w:hAnsi="Times New Roman" w:cs="Times New Roman"/>
          <w:b/>
          <w:sz w:val="24"/>
          <w:szCs w:val="24"/>
        </w:rPr>
      </w:pPr>
    </w:p>
    <w:p w14:paraId="00000005" w14:textId="3F468EBF" w:rsidR="00CD5D8E" w:rsidRDefault="00760A84">
      <w:pPr>
        <w:spacing w:line="360" w:lineRule="auto"/>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Maccari</w:t>
      </w:r>
      <w:proofErr w:type="spellEnd"/>
      <w:r>
        <w:rPr>
          <w:rFonts w:ascii="Times New Roman" w:eastAsia="Times New Roman" w:hAnsi="Times New Roman" w:cs="Times New Roman"/>
          <w:b/>
          <w:i/>
          <w:sz w:val="24"/>
          <w:szCs w:val="24"/>
        </w:rPr>
        <w:t>, Fernando.</w:t>
      </w:r>
      <w:r>
        <w:rPr>
          <w:rFonts w:ascii="Times New Roman" w:eastAsia="Times New Roman" w:hAnsi="Times New Roman" w:cs="Times New Roman"/>
          <w:b/>
          <w:i/>
          <w:sz w:val="24"/>
          <w:szCs w:val="24"/>
          <w:vertAlign w:val="superscript"/>
        </w:rPr>
        <w:t>1</w:t>
      </w:r>
    </w:p>
    <w:p w14:paraId="00000006" w14:textId="77777777" w:rsidR="00CD5D8E" w:rsidRDefault="00760A84">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33B961EE" w14:textId="7680FFB6" w:rsidR="00760A84" w:rsidRDefault="00760A84">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Mestrando em Sociologia Política pela Universidade Federal de Santa Catarina, e-mail: </w:t>
      </w:r>
      <w:hyperlink r:id="rId6" w:history="1">
        <w:r w:rsidRPr="0021336B">
          <w:rPr>
            <w:rStyle w:val="Hyperlink"/>
            <w:rFonts w:ascii="Times New Roman" w:eastAsia="Times New Roman" w:hAnsi="Times New Roman" w:cs="Times New Roman"/>
            <w:sz w:val="20"/>
            <w:szCs w:val="20"/>
          </w:rPr>
          <w:t>maccari@yahoo.com</w:t>
        </w:r>
      </w:hyperlink>
    </w:p>
    <w:p w14:paraId="0000000D" w14:textId="005FB21E" w:rsidR="00CD5D8E" w:rsidRDefault="00CD5D8E">
      <w:pPr>
        <w:rPr>
          <w:rFonts w:ascii="Times New Roman" w:eastAsia="Times New Roman" w:hAnsi="Times New Roman" w:cs="Times New Roman"/>
          <w:sz w:val="24"/>
          <w:szCs w:val="24"/>
          <w:u w:val="single"/>
        </w:rPr>
      </w:pPr>
    </w:p>
    <w:p w14:paraId="7240CE5C" w14:textId="77777777" w:rsidR="002076E3" w:rsidRDefault="002076E3">
      <w:pPr>
        <w:rPr>
          <w:rFonts w:ascii="Times New Roman" w:eastAsia="Times New Roman" w:hAnsi="Times New Roman" w:cs="Times New Roman"/>
          <w:sz w:val="24"/>
          <w:szCs w:val="24"/>
          <w:u w:val="single"/>
        </w:rPr>
      </w:pPr>
    </w:p>
    <w:p w14:paraId="00000014" w14:textId="17CC2CCC" w:rsidR="00CD5D8E" w:rsidRDefault="00760A84" w:rsidP="00760A8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0EDF53DF" w14:textId="77777777" w:rsidR="00760A84" w:rsidRPr="00760A84" w:rsidRDefault="00760A84" w:rsidP="002076E3">
      <w:pPr>
        <w:spacing w:line="240" w:lineRule="auto"/>
        <w:jc w:val="both"/>
        <w:rPr>
          <w:rFonts w:ascii="Times New Roman" w:eastAsia="Times New Roman" w:hAnsi="Times New Roman" w:cs="Times New Roman"/>
          <w:b/>
          <w:sz w:val="24"/>
          <w:szCs w:val="24"/>
        </w:rPr>
      </w:pPr>
    </w:p>
    <w:p w14:paraId="50515516" w14:textId="49D17475" w:rsidR="00760A84" w:rsidRPr="00760A84" w:rsidRDefault="00760A84" w:rsidP="00760A84">
      <w:pPr>
        <w:spacing w:line="360" w:lineRule="auto"/>
        <w:ind w:firstLine="700"/>
        <w:jc w:val="both"/>
        <w:rPr>
          <w:rFonts w:ascii="Times New Roman" w:eastAsia="Times New Roman" w:hAnsi="Times New Roman" w:cs="Times New Roman"/>
          <w:sz w:val="24"/>
          <w:szCs w:val="24"/>
        </w:rPr>
      </w:pPr>
      <w:r w:rsidRPr="00760A84">
        <w:rPr>
          <w:rFonts w:ascii="Times New Roman" w:eastAsia="Times New Roman" w:hAnsi="Times New Roman" w:cs="Times New Roman"/>
          <w:sz w:val="24"/>
          <w:szCs w:val="24"/>
        </w:rPr>
        <w:t xml:space="preserve">É inegável a crescente </w:t>
      </w:r>
      <w:r w:rsidR="00CA4AE7" w:rsidRPr="00760A84">
        <w:rPr>
          <w:rFonts w:ascii="Times New Roman" w:eastAsia="Times New Roman" w:hAnsi="Times New Roman" w:cs="Times New Roman"/>
          <w:sz w:val="24"/>
          <w:szCs w:val="24"/>
        </w:rPr>
        <w:t>influência</w:t>
      </w:r>
      <w:r w:rsidRPr="00760A84">
        <w:rPr>
          <w:rFonts w:ascii="Times New Roman" w:eastAsia="Times New Roman" w:hAnsi="Times New Roman" w:cs="Times New Roman"/>
          <w:sz w:val="24"/>
          <w:szCs w:val="24"/>
        </w:rPr>
        <w:t xml:space="preserve"> da internet sobre a vida das pessoas. A internet vem revolucionando desde a</w:t>
      </w:r>
      <w:r w:rsidR="009C7DD6">
        <w:rPr>
          <w:rFonts w:ascii="Times New Roman" w:eastAsia="Times New Roman" w:hAnsi="Times New Roman" w:cs="Times New Roman"/>
          <w:sz w:val="24"/>
          <w:szCs w:val="24"/>
        </w:rPr>
        <w:t>s</w:t>
      </w:r>
      <w:r w:rsidRPr="00760A84">
        <w:rPr>
          <w:rFonts w:ascii="Times New Roman" w:eastAsia="Times New Roman" w:hAnsi="Times New Roman" w:cs="Times New Roman"/>
          <w:sz w:val="24"/>
          <w:szCs w:val="24"/>
        </w:rPr>
        <w:t xml:space="preserve"> forma</w:t>
      </w:r>
      <w:r w:rsidR="009C7DD6">
        <w:rPr>
          <w:rFonts w:ascii="Times New Roman" w:eastAsia="Times New Roman" w:hAnsi="Times New Roman" w:cs="Times New Roman"/>
          <w:sz w:val="24"/>
          <w:szCs w:val="24"/>
        </w:rPr>
        <w:t>s</w:t>
      </w:r>
      <w:r w:rsidRPr="00760A84">
        <w:rPr>
          <w:rFonts w:ascii="Times New Roman" w:eastAsia="Times New Roman" w:hAnsi="Times New Roman" w:cs="Times New Roman"/>
          <w:sz w:val="24"/>
          <w:szCs w:val="24"/>
        </w:rPr>
        <w:t xml:space="preserve"> de se comunicar e de obter informações, </w:t>
      </w:r>
      <w:r w:rsidR="009C7DD6">
        <w:rPr>
          <w:rFonts w:ascii="Times New Roman" w:eastAsia="Times New Roman" w:hAnsi="Times New Roman" w:cs="Times New Roman"/>
          <w:sz w:val="24"/>
          <w:szCs w:val="24"/>
        </w:rPr>
        <w:t>perpassando pel</w:t>
      </w:r>
      <w:r w:rsidRPr="00760A84">
        <w:rPr>
          <w:rFonts w:ascii="Times New Roman" w:eastAsia="Times New Roman" w:hAnsi="Times New Roman" w:cs="Times New Roman"/>
          <w:sz w:val="24"/>
          <w:szCs w:val="24"/>
        </w:rPr>
        <w:t xml:space="preserve">as formas de entretenimento com a infinidade </w:t>
      </w:r>
      <w:r w:rsidR="009C7DD6" w:rsidRPr="00760A84">
        <w:rPr>
          <w:rFonts w:ascii="Times New Roman" w:eastAsia="Times New Roman" w:hAnsi="Times New Roman" w:cs="Times New Roman"/>
          <w:sz w:val="24"/>
          <w:szCs w:val="24"/>
        </w:rPr>
        <w:t>de conteúdos</w:t>
      </w:r>
      <w:r w:rsidRPr="00760A84">
        <w:rPr>
          <w:rFonts w:ascii="Times New Roman" w:eastAsia="Times New Roman" w:hAnsi="Times New Roman" w:cs="Times New Roman"/>
          <w:sz w:val="24"/>
          <w:szCs w:val="24"/>
        </w:rPr>
        <w:t xml:space="preserve"> </w:t>
      </w:r>
      <w:proofErr w:type="spellStart"/>
      <w:r w:rsidRPr="009C7DD6">
        <w:rPr>
          <w:rFonts w:ascii="Times New Roman" w:eastAsia="Times New Roman" w:hAnsi="Times New Roman" w:cs="Times New Roman"/>
          <w:i/>
          <w:iCs/>
          <w:sz w:val="24"/>
          <w:szCs w:val="24"/>
        </w:rPr>
        <w:t>on-demand</w:t>
      </w:r>
      <w:proofErr w:type="spellEnd"/>
      <w:r w:rsidRPr="00760A84">
        <w:rPr>
          <w:rFonts w:ascii="Times New Roman" w:eastAsia="Times New Roman" w:hAnsi="Times New Roman" w:cs="Times New Roman"/>
          <w:sz w:val="24"/>
          <w:szCs w:val="24"/>
        </w:rPr>
        <w:t xml:space="preserve"> disponíveis na rede, até mesmo o simples ato de ir as compras tem se</w:t>
      </w:r>
      <w:r w:rsidR="009C7DD6">
        <w:rPr>
          <w:rFonts w:ascii="Times New Roman" w:eastAsia="Times New Roman" w:hAnsi="Times New Roman" w:cs="Times New Roman"/>
          <w:sz w:val="24"/>
          <w:szCs w:val="24"/>
        </w:rPr>
        <w:t xml:space="preserve"> </w:t>
      </w:r>
      <w:r w:rsidRPr="00760A84">
        <w:rPr>
          <w:rFonts w:ascii="Times New Roman" w:eastAsia="Times New Roman" w:hAnsi="Times New Roman" w:cs="Times New Roman"/>
          <w:sz w:val="24"/>
          <w:szCs w:val="24"/>
        </w:rPr>
        <w:t>modificado com a possibilidade de comprar quase que qualquer coisa sem sair do conforto da sua casa. De acordo com os dados da Pesquisa Sobre o Uso das Tecnologias de Informação e Comunicação nos Domicílios Brasileiros - TIC Domicílios 2019, realizada pelo Centro Regional de Estudos para o Desenvolvimento da Sociedade da Informação – Cetic.br, estima-se que em 2019 o Brasil tenha 133,8 milhões de usuários de Internet, o que representa 74% da população. Com base no gráfico a seguir é possível observar a evolução do número de usuários da internet desde 2008.</w:t>
      </w:r>
    </w:p>
    <w:p w14:paraId="5B39FB71" w14:textId="77777777" w:rsidR="00760A84" w:rsidRPr="00760A84" w:rsidRDefault="00760A84" w:rsidP="002076E3">
      <w:pPr>
        <w:spacing w:line="240" w:lineRule="auto"/>
        <w:ind w:firstLine="700"/>
        <w:jc w:val="both"/>
        <w:rPr>
          <w:rFonts w:ascii="Times New Roman" w:eastAsia="Times New Roman" w:hAnsi="Times New Roman" w:cs="Times New Roman"/>
          <w:sz w:val="24"/>
          <w:szCs w:val="24"/>
        </w:rPr>
      </w:pPr>
    </w:p>
    <w:p w14:paraId="5A6FFEB5" w14:textId="77777777" w:rsidR="00760A84" w:rsidRPr="00284C8E" w:rsidRDefault="00760A84" w:rsidP="00760A84">
      <w:pPr>
        <w:spacing w:line="360" w:lineRule="auto"/>
        <w:jc w:val="both"/>
        <w:rPr>
          <w:rFonts w:ascii="Times New Roman" w:eastAsia="Times New Roman" w:hAnsi="Times New Roman" w:cs="Times New Roman"/>
          <w:sz w:val="20"/>
          <w:szCs w:val="20"/>
        </w:rPr>
      </w:pPr>
      <w:r w:rsidRPr="00284C8E">
        <w:rPr>
          <w:rFonts w:ascii="Times New Roman" w:eastAsia="Times New Roman" w:hAnsi="Times New Roman" w:cs="Times New Roman"/>
          <w:sz w:val="20"/>
          <w:szCs w:val="20"/>
        </w:rPr>
        <w:t>Gráfico 1 - Usuários de internet, por área (2008-2019).</w:t>
      </w:r>
    </w:p>
    <w:p w14:paraId="158B4BBC" w14:textId="323AF3DC" w:rsidR="00760A84" w:rsidRPr="00760A84" w:rsidRDefault="00760A84" w:rsidP="00760A8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B673DC3" wp14:editId="1EC2CCE3">
            <wp:extent cx="5724525" cy="25527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2552700"/>
                    </a:xfrm>
                    <a:prstGeom prst="rect">
                      <a:avLst/>
                    </a:prstGeom>
                    <a:noFill/>
                    <a:ln>
                      <a:noFill/>
                    </a:ln>
                  </pic:spPr>
                </pic:pic>
              </a:graphicData>
            </a:graphic>
          </wp:inline>
        </w:drawing>
      </w:r>
    </w:p>
    <w:p w14:paraId="1BE526F1" w14:textId="34E66FAF" w:rsidR="00760A84" w:rsidRPr="00284C8E" w:rsidRDefault="00760A84" w:rsidP="00760A84">
      <w:pPr>
        <w:spacing w:line="360" w:lineRule="auto"/>
        <w:jc w:val="both"/>
        <w:rPr>
          <w:rFonts w:ascii="Times New Roman" w:eastAsia="Times New Roman" w:hAnsi="Times New Roman" w:cs="Times New Roman"/>
          <w:sz w:val="20"/>
          <w:szCs w:val="20"/>
        </w:rPr>
      </w:pPr>
      <w:r w:rsidRPr="00284C8E">
        <w:rPr>
          <w:rFonts w:ascii="Times New Roman" w:eastAsia="Times New Roman" w:hAnsi="Times New Roman" w:cs="Times New Roman"/>
          <w:sz w:val="20"/>
          <w:szCs w:val="20"/>
        </w:rPr>
        <w:t xml:space="preserve">Fonte: </w:t>
      </w:r>
      <w:r w:rsidR="00DC6A40">
        <w:rPr>
          <w:rFonts w:ascii="Times New Roman" w:eastAsia="Times New Roman" w:hAnsi="Times New Roman" w:cs="Times New Roman"/>
          <w:sz w:val="20"/>
          <w:szCs w:val="20"/>
        </w:rPr>
        <w:t xml:space="preserve">Relatório </w:t>
      </w:r>
      <w:r w:rsidRPr="00284C8E">
        <w:rPr>
          <w:rFonts w:ascii="Times New Roman" w:eastAsia="Times New Roman" w:hAnsi="Times New Roman" w:cs="Times New Roman"/>
          <w:sz w:val="20"/>
          <w:szCs w:val="20"/>
        </w:rPr>
        <w:t>TIC Domicílios 2019 (</w:t>
      </w:r>
      <w:r w:rsidR="00DC6A40">
        <w:rPr>
          <w:rFonts w:ascii="Times New Roman" w:eastAsia="Times New Roman" w:hAnsi="Times New Roman" w:cs="Times New Roman"/>
          <w:sz w:val="20"/>
          <w:szCs w:val="20"/>
        </w:rPr>
        <w:t>C</w:t>
      </w:r>
      <w:r w:rsidR="00021089">
        <w:rPr>
          <w:rFonts w:ascii="Times New Roman" w:eastAsia="Times New Roman" w:hAnsi="Times New Roman" w:cs="Times New Roman"/>
          <w:sz w:val="20"/>
          <w:szCs w:val="20"/>
        </w:rPr>
        <w:t xml:space="preserve">omitê </w:t>
      </w:r>
      <w:r w:rsidR="00DC6A40">
        <w:rPr>
          <w:rFonts w:ascii="Times New Roman" w:eastAsia="Times New Roman" w:hAnsi="Times New Roman" w:cs="Times New Roman"/>
          <w:sz w:val="20"/>
          <w:szCs w:val="20"/>
        </w:rPr>
        <w:t>G</w:t>
      </w:r>
      <w:r w:rsidR="00021089">
        <w:rPr>
          <w:rFonts w:ascii="Times New Roman" w:eastAsia="Times New Roman" w:hAnsi="Times New Roman" w:cs="Times New Roman"/>
          <w:sz w:val="20"/>
          <w:szCs w:val="20"/>
        </w:rPr>
        <w:t xml:space="preserve">estor da </w:t>
      </w:r>
      <w:r w:rsidR="00DC6A40">
        <w:rPr>
          <w:rFonts w:ascii="Times New Roman" w:eastAsia="Times New Roman" w:hAnsi="Times New Roman" w:cs="Times New Roman"/>
          <w:sz w:val="20"/>
          <w:szCs w:val="20"/>
        </w:rPr>
        <w:t>I</w:t>
      </w:r>
      <w:r w:rsidR="00021089">
        <w:rPr>
          <w:rFonts w:ascii="Times New Roman" w:eastAsia="Times New Roman" w:hAnsi="Times New Roman" w:cs="Times New Roman"/>
          <w:sz w:val="20"/>
          <w:szCs w:val="20"/>
        </w:rPr>
        <w:t>nternet no Brasil</w:t>
      </w:r>
      <w:r w:rsidR="00DC6A40">
        <w:rPr>
          <w:rFonts w:ascii="Times New Roman" w:eastAsia="Times New Roman" w:hAnsi="Times New Roman" w:cs="Times New Roman"/>
          <w:sz w:val="20"/>
          <w:szCs w:val="20"/>
        </w:rPr>
        <w:t>, 20</w:t>
      </w:r>
      <w:r w:rsidR="00021089">
        <w:rPr>
          <w:rFonts w:ascii="Times New Roman" w:eastAsia="Times New Roman" w:hAnsi="Times New Roman" w:cs="Times New Roman"/>
          <w:sz w:val="20"/>
          <w:szCs w:val="20"/>
        </w:rPr>
        <w:t>20</w:t>
      </w:r>
      <w:r w:rsidRPr="00284C8E">
        <w:rPr>
          <w:rFonts w:ascii="Times New Roman" w:eastAsia="Times New Roman" w:hAnsi="Times New Roman" w:cs="Times New Roman"/>
          <w:sz w:val="20"/>
          <w:szCs w:val="20"/>
        </w:rPr>
        <w:t>).</w:t>
      </w:r>
    </w:p>
    <w:p w14:paraId="4113B581" w14:textId="77777777" w:rsidR="00760A84" w:rsidRPr="00760A84" w:rsidRDefault="00760A84" w:rsidP="002076E3">
      <w:pPr>
        <w:spacing w:line="240" w:lineRule="auto"/>
        <w:ind w:firstLine="700"/>
        <w:jc w:val="both"/>
        <w:rPr>
          <w:rFonts w:ascii="Times New Roman" w:eastAsia="Times New Roman" w:hAnsi="Times New Roman" w:cs="Times New Roman"/>
          <w:sz w:val="24"/>
          <w:szCs w:val="24"/>
        </w:rPr>
      </w:pPr>
    </w:p>
    <w:p w14:paraId="6393151F" w14:textId="1DB33987" w:rsidR="00760A84" w:rsidRDefault="00760A84" w:rsidP="00760A84">
      <w:pPr>
        <w:spacing w:line="360" w:lineRule="auto"/>
        <w:ind w:firstLine="700"/>
        <w:jc w:val="both"/>
        <w:rPr>
          <w:rFonts w:ascii="Times New Roman" w:eastAsia="Times New Roman" w:hAnsi="Times New Roman" w:cs="Times New Roman"/>
          <w:sz w:val="24"/>
          <w:szCs w:val="24"/>
        </w:rPr>
      </w:pPr>
      <w:r w:rsidRPr="00284C8E">
        <w:rPr>
          <w:rFonts w:ascii="Times New Roman" w:eastAsia="Times New Roman" w:hAnsi="Times New Roman" w:cs="Times New Roman"/>
          <w:sz w:val="24"/>
          <w:szCs w:val="24"/>
        </w:rPr>
        <w:t xml:space="preserve">Entre as causas do crescimento do número de usuários da internet no </w:t>
      </w:r>
      <w:r w:rsidR="00967444">
        <w:rPr>
          <w:rFonts w:ascii="Times New Roman" w:eastAsia="Times New Roman" w:hAnsi="Times New Roman" w:cs="Times New Roman"/>
          <w:sz w:val="24"/>
          <w:szCs w:val="24"/>
        </w:rPr>
        <w:t>B</w:t>
      </w:r>
      <w:r w:rsidRPr="00284C8E">
        <w:rPr>
          <w:rFonts w:ascii="Times New Roman" w:eastAsia="Times New Roman" w:hAnsi="Times New Roman" w:cs="Times New Roman"/>
          <w:sz w:val="24"/>
          <w:szCs w:val="24"/>
        </w:rPr>
        <w:t>rasil, reconhece-se tanto o advento dos smartphones quanto a popularização das redes de dados moveis</w:t>
      </w:r>
      <w:r w:rsidR="00284C8E" w:rsidRPr="00284C8E">
        <w:rPr>
          <w:rFonts w:ascii="Times New Roman" w:eastAsia="Times New Roman" w:hAnsi="Times New Roman" w:cs="Times New Roman"/>
          <w:sz w:val="24"/>
          <w:szCs w:val="24"/>
        </w:rPr>
        <w:t>, como</w:t>
      </w:r>
      <w:r w:rsidR="002076E3">
        <w:rPr>
          <w:rFonts w:ascii="Times New Roman" w:eastAsia="Times New Roman" w:hAnsi="Times New Roman" w:cs="Times New Roman"/>
          <w:sz w:val="24"/>
          <w:szCs w:val="24"/>
        </w:rPr>
        <w:t xml:space="preserve"> alguns dos</w:t>
      </w:r>
      <w:r w:rsidRPr="00284C8E">
        <w:rPr>
          <w:rFonts w:ascii="Times New Roman" w:eastAsia="Times New Roman" w:hAnsi="Times New Roman" w:cs="Times New Roman"/>
          <w:sz w:val="24"/>
          <w:szCs w:val="24"/>
        </w:rPr>
        <w:t xml:space="preserve"> possíveis responsáveis pela democratização do acesso à internet no Brasil.</w:t>
      </w:r>
      <w:r w:rsidR="00284C8E" w:rsidRPr="00284C8E">
        <w:rPr>
          <w:rFonts w:ascii="Times New Roman" w:hAnsi="Times New Roman" w:cs="Times New Roman"/>
          <w:sz w:val="24"/>
          <w:szCs w:val="24"/>
        </w:rPr>
        <w:t xml:space="preserve"> O </w:t>
      </w:r>
      <w:r w:rsidR="00284C8E" w:rsidRPr="00284C8E">
        <w:rPr>
          <w:rFonts w:ascii="Times New Roman" w:hAnsi="Times New Roman" w:cs="Times New Roman"/>
          <w:sz w:val="24"/>
          <w:szCs w:val="24"/>
        </w:rPr>
        <w:lastRenderedPageBreak/>
        <w:t>elevado número de usuários de internet no Brasil, em tese, enriquece a pluralidade de ideias na rede. Por meio</w:t>
      </w:r>
      <w:r w:rsidR="00284C8E" w:rsidRPr="00284C8E">
        <w:rPr>
          <w:rFonts w:ascii="Times New Roman" w:eastAsia="Times New Roman" w:hAnsi="Times New Roman" w:cs="Times New Roman"/>
          <w:sz w:val="24"/>
          <w:szCs w:val="24"/>
        </w:rPr>
        <w:t xml:space="preserve"> do acesso à internet possibilita-se o acesso, quase universal, a qualquer tipo de informação quase que instantaneamente. Possibilitando também a interação assíncrona</w:t>
      </w:r>
      <w:r w:rsidR="00021089">
        <w:rPr>
          <w:rFonts w:ascii="Times New Roman" w:eastAsia="Times New Roman" w:hAnsi="Times New Roman" w:cs="Times New Roman"/>
          <w:sz w:val="24"/>
          <w:szCs w:val="24"/>
        </w:rPr>
        <w:t>¹</w:t>
      </w:r>
      <w:r w:rsidR="00284C8E" w:rsidRPr="00284C8E">
        <w:rPr>
          <w:rFonts w:ascii="Times New Roman" w:eastAsia="Times New Roman" w:hAnsi="Times New Roman" w:cs="Times New Roman"/>
          <w:sz w:val="24"/>
          <w:szCs w:val="24"/>
        </w:rPr>
        <w:t xml:space="preserve"> entre os usuários, permitindo a exposição de ideias e a comunicação entre indivíduos localizados em diferentes regiões do país e do mundo, além de viabilizar debates a respeito de diversos temas de interesse coletivo e até mesmo articulações políticas.</w:t>
      </w:r>
    </w:p>
    <w:p w14:paraId="53EF4D62" w14:textId="0E3A196B" w:rsidR="00421FB4" w:rsidRDefault="00421FB4" w:rsidP="00760A84">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aponta Sampaio (2010) diante de tantos déficits democráticos, tais como </w:t>
      </w:r>
      <w:r w:rsidR="007F7508">
        <w:rPr>
          <w:rFonts w:ascii="Times New Roman" w:eastAsia="Times New Roman" w:hAnsi="Times New Roman" w:cs="Times New Roman"/>
          <w:sz w:val="24"/>
          <w:szCs w:val="24"/>
        </w:rPr>
        <w:t>o sentimento de aversão</w:t>
      </w:r>
      <w:r w:rsidR="00666B12">
        <w:rPr>
          <w:rFonts w:ascii="Times New Roman" w:eastAsia="Times New Roman" w:hAnsi="Times New Roman" w:cs="Times New Roman"/>
          <w:sz w:val="24"/>
          <w:szCs w:val="24"/>
        </w:rPr>
        <w:t xml:space="preserve"> à</w:t>
      </w:r>
      <w:r w:rsidR="007F7508">
        <w:rPr>
          <w:rFonts w:ascii="Times New Roman" w:eastAsia="Times New Roman" w:hAnsi="Times New Roman" w:cs="Times New Roman"/>
          <w:sz w:val="24"/>
          <w:szCs w:val="24"/>
        </w:rPr>
        <w:t xml:space="preserve"> política, o </w:t>
      </w:r>
      <w:r>
        <w:rPr>
          <w:rFonts w:ascii="Times New Roman" w:eastAsia="Times New Roman" w:hAnsi="Times New Roman" w:cs="Times New Roman"/>
          <w:sz w:val="24"/>
          <w:szCs w:val="24"/>
        </w:rPr>
        <w:t xml:space="preserve">aumento </w:t>
      </w:r>
      <w:r w:rsidR="007F7508">
        <w:rPr>
          <w:rFonts w:ascii="Times New Roman" w:eastAsia="Times New Roman" w:hAnsi="Times New Roman" w:cs="Times New Roman"/>
          <w:sz w:val="24"/>
          <w:szCs w:val="24"/>
        </w:rPr>
        <w:t>do abstencionismo eleitoral e o fato de que os cidadãos se consideram cada vez menos representados por aqueles que elegeram, a internet apresentou-se, em muitas pesquisas, como uma possível solução para mitigar tais problemas protagonizados pelas democracias contemporâneas. Entretanto</w:t>
      </w:r>
      <w:r w:rsidR="00666B12">
        <w:rPr>
          <w:rFonts w:ascii="Times New Roman" w:eastAsia="Times New Roman" w:hAnsi="Times New Roman" w:cs="Times New Roman"/>
          <w:sz w:val="24"/>
          <w:szCs w:val="24"/>
        </w:rPr>
        <w:t xml:space="preserve">, </w:t>
      </w:r>
      <w:r w:rsidR="007F7508">
        <w:rPr>
          <w:rFonts w:ascii="Times New Roman" w:eastAsia="Times New Roman" w:hAnsi="Times New Roman" w:cs="Times New Roman"/>
          <w:sz w:val="24"/>
          <w:szCs w:val="24"/>
        </w:rPr>
        <w:t xml:space="preserve">a internet </w:t>
      </w:r>
      <w:r w:rsidR="00666B12">
        <w:rPr>
          <w:rFonts w:ascii="Times New Roman" w:eastAsia="Times New Roman" w:hAnsi="Times New Roman" w:cs="Times New Roman"/>
          <w:sz w:val="24"/>
          <w:szCs w:val="24"/>
        </w:rPr>
        <w:t xml:space="preserve">- </w:t>
      </w:r>
      <w:r w:rsidR="007F7508">
        <w:rPr>
          <w:rFonts w:ascii="Times New Roman" w:eastAsia="Times New Roman" w:hAnsi="Times New Roman" w:cs="Times New Roman"/>
          <w:sz w:val="24"/>
          <w:szCs w:val="24"/>
        </w:rPr>
        <w:t>e as pesquisas acerca desta</w:t>
      </w:r>
      <w:r w:rsidR="00666B12">
        <w:rPr>
          <w:rFonts w:ascii="Times New Roman" w:eastAsia="Times New Roman" w:hAnsi="Times New Roman" w:cs="Times New Roman"/>
          <w:sz w:val="24"/>
          <w:szCs w:val="24"/>
        </w:rPr>
        <w:t xml:space="preserve"> -</w:t>
      </w:r>
      <w:r w:rsidR="007F7508">
        <w:rPr>
          <w:rFonts w:ascii="Times New Roman" w:eastAsia="Times New Roman" w:hAnsi="Times New Roman" w:cs="Times New Roman"/>
          <w:sz w:val="24"/>
          <w:szCs w:val="24"/>
        </w:rPr>
        <w:t xml:space="preserve"> além de apresentar diversas </w:t>
      </w:r>
      <w:r w:rsidR="00666B12">
        <w:rPr>
          <w:rFonts w:ascii="Times New Roman" w:eastAsia="Times New Roman" w:hAnsi="Times New Roman" w:cs="Times New Roman"/>
          <w:sz w:val="24"/>
          <w:szCs w:val="24"/>
        </w:rPr>
        <w:t>potencialidades no aperfeiçoamento das práticas democráticas também apresentou limitações</w:t>
      </w:r>
      <w:r w:rsidR="007B0573">
        <w:rPr>
          <w:rFonts w:ascii="Times New Roman" w:eastAsia="Times New Roman" w:hAnsi="Times New Roman" w:cs="Times New Roman"/>
          <w:sz w:val="24"/>
          <w:szCs w:val="24"/>
        </w:rPr>
        <w:t xml:space="preserve"> quanto ao seu uso democrático</w:t>
      </w:r>
      <w:r w:rsidR="00666B12">
        <w:rPr>
          <w:rFonts w:ascii="Times New Roman" w:eastAsia="Times New Roman" w:hAnsi="Times New Roman" w:cs="Times New Roman"/>
          <w:sz w:val="24"/>
          <w:szCs w:val="24"/>
        </w:rPr>
        <w:t xml:space="preserve">. Este trabalho </w:t>
      </w:r>
      <w:r w:rsidR="007B0573">
        <w:rPr>
          <w:rFonts w:ascii="Times New Roman" w:eastAsia="Times New Roman" w:hAnsi="Times New Roman" w:cs="Times New Roman"/>
          <w:sz w:val="24"/>
          <w:szCs w:val="24"/>
        </w:rPr>
        <w:t xml:space="preserve">tem </w:t>
      </w:r>
      <w:r w:rsidR="00967444">
        <w:rPr>
          <w:rFonts w:ascii="Times New Roman" w:eastAsia="Times New Roman" w:hAnsi="Times New Roman" w:cs="Times New Roman"/>
          <w:sz w:val="24"/>
          <w:szCs w:val="24"/>
        </w:rPr>
        <w:t xml:space="preserve">por </w:t>
      </w:r>
      <w:r w:rsidR="007B0573">
        <w:rPr>
          <w:rFonts w:ascii="Times New Roman" w:eastAsia="Times New Roman" w:hAnsi="Times New Roman" w:cs="Times New Roman"/>
          <w:sz w:val="24"/>
          <w:szCs w:val="24"/>
        </w:rPr>
        <w:t>objetiv</w:t>
      </w:r>
      <w:r w:rsidR="00967444">
        <w:rPr>
          <w:rFonts w:ascii="Times New Roman" w:eastAsia="Times New Roman" w:hAnsi="Times New Roman" w:cs="Times New Roman"/>
          <w:sz w:val="24"/>
          <w:szCs w:val="24"/>
        </w:rPr>
        <w:t>o</w:t>
      </w:r>
      <w:r w:rsidR="007B0573">
        <w:rPr>
          <w:rFonts w:ascii="Times New Roman" w:eastAsia="Times New Roman" w:hAnsi="Times New Roman" w:cs="Times New Roman"/>
          <w:sz w:val="24"/>
          <w:szCs w:val="24"/>
        </w:rPr>
        <w:t xml:space="preserve"> </w:t>
      </w:r>
      <w:r w:rsidR="00666B12">
        <w:rPr>
          <w:rFonts w:ascii="Times New Roman" w:eastAsia="Times New Roman" w:hAnsi="Times New Roman" w:cs="Times New Roman"/>
          <w:sz w:val="24"/>
          <w:szCs w:val="24"/>
        </w:rPr>
        <w:t>apresentar alguns destes argumentos prós e contra</w:t>
      </w:r>
      <w:r w:rsidR="007B0573">
        <w:rPr>
          <w:rFonts w:ascii="Times New Roman" w:eastAsia="Times New Roman" w:hAnsi="Times New Roman" w:cs="Times New Roman"/>
          <w:sz w:val="24"/>
          <w:szCs w:val="24"/>
        </w:rPr>
        <w:t xml:space="preserve"> a utilização da internet como meio para o aperfeiçoamento das práticas democráticas</w:t>
      </w:r>
      <w:r w:rsidR="00666B12">
        <w:rPr>
          <w:rFonts w:ascii="Times New Roman" w:eastAsia="Times New Roman" w:hAnsi="Times New Roman" w:cs="Times New Roman"/>
          <w:sz w:val="24"/>
          <w:szCs w:val="24"/>
        </w:rPr>
        <w:t xml:space="preserve">, ilustrando-os por meio de </w:t>
      </w:r>
      <w:r w:rsidR="004D5A14">
        <w:rPr>
          <w:rFonts w:ascii="Times New Roman" w:eastAsia="Times New Roman" w:hAnsi="Times New Roman" w:cs="Times New Roman"/>
          <w:sz w:val="24"/>
          <w:szCs w:val="24"/>
        </w:rPr>
        <w:t>recentes</w:t>
      </w:r>
      <w:r w:rsidR="00666B12">
        <w:rPr>
          <w:rFonts w:ascii="Times New Roman" w:eastAsia="Times New Roman" w:hAnsi="Times New Roman" w:cs="Times New Roman"/>
          <w:sz w:val="24"/>
          <w:szCs w:val="24"/>
        </w:rPr>
        <w:t xml:space="preserve"> </w:t>
      </w:r>
      <w:r w:rsidR="007B0573">
        <w:rPr>
          <w:rFonts w:ascii="Times New Roman" w:eastAsia="Times New Roman" w:hAnsi="Times New Roman" w:cs="Times New Roman"/>
          <w:sz w:val="24"/>
          <w:szCs w:val="24"/>
        </w:rPr>
        <w:t xml:space="preserve">acontecimentos nacionais e internacionais </w:t>
      </w:r>
      <w:r w:rsidR="00666B12">
        <w:rPr>
          <w:rFonts w:ascii="Times New Roman" w:eastAsia="Times New Roman" w:hAnsi="Times New Roman" w:cs="Times New Roman"/>
          <w:sz w:val="24"/>
          <w:szCs w:val="24"/>
        </w:rPr>
        <w:t xml:space="preserve">que tiveram influência </w:t>
      </w:r>
      <w:r w:rsidR="007B0573">
        <w:rPr>
          <w:rFonts w:ascii="Times New Roman" w:eastAsia="Times New Roman" w:hAnsi="Times New Roman" w:cs="Times New Roman"/>
          <w:sz w:val="24"/>
          <w:szCs w:val="24"/>
        </w:rPr>
        <w:t xml:space="preserve">direta </w:t>
      </w:r>
      <w:r w:rsidR="00666B12">
        <w:rPr>
          <w:rFonts w:ascii="Times New Roman" w:eastAsia="Times New Roman" w:hAnsi="Times New Roman" w:cs="Times New Roman"/>
          <w:sz w:val="24"/>
          <w:szCs w:val="24"/>
        </w:rPr>
        <w:t>na democracia.</w:t>
      </w:r>
    </w:p>
    <w:p w14:paraId="0220679B" w14:textId="77777777" w:rsidR="004A584D" w:rsidRDefault="004A584D" w:rsidP="004A584D">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uso do conceito democracia digital está ligado ao uso das tecnologias de informação e comunicação e de ferramentas digitais, as quais permitem a participação cidadã por meio da internet. O conceito de democracia digital também está relacionado ao conceito de governo digital, este último geralmente é utilizado de forma mais genérica e corresponde as tecnologias de informação e comunicação aplicadas a diferentes funções governamentais Segundo Sampaio (2010, p. 70) estas possuem</w:t>
      </w:r>
      <w:r w:rsidRPr="00096C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96C16">
        <w:rPr>
          <w:rFonts w:ascii="Times New Roman" w:eastAsia="Times New Roman" w:hAnsi="Times New Roman" w:cs="Times New Roman"/>
          <w:sz w:val="24"/>
          <w:szCs w:val="24"/>
        </w:rPr>
        <w:t>o potencial de reduzir custos,</w:t>
      </w:r>
      <w:r>
        <w:rPr>
          <w:rFonts w:ascii="Times New Roman" w:eastAsia="Times New Roman" w:hAnsi="Times New Roman" w:cs="Times New Roman"/>
          <w:sz w:val="24"/>
          <w:szCs w:val="24"/>
        </w:rPr>
        <w:t xml:space="preserve"> </w:t>
      </w:r>
      <w:r w:rsidRPr="00096C16">
        <w:rPr>
          <w:rFonts w:ascii="Times New Roman" w:eastAsia="Times New Roman" w:hAnsi="Times New Roman" w:cs="Times New Roman"/>
          <w:sz w:val="24"/>
          <w:szCs w:val="24"/>
        </w:rPr>
        <w:t xml:space="preserve">desenvolvimento econômico, evitar a redundância, maior transparência e </w:t>
      </w:r>
      <w:proofErr w:type="spellStart"/>
      <w:r w:rsidRPr="0050092A">
        <w:rPr>
          <w:rFonts w:ascii="Times New Roman" w:eastAsia="Times New Roman" w:hAnsi="Times New Roman" w:cs="Times New Roman"/>
          <w:i/>
          <w:iCs/>
          <w:sz w:val="24"/>
          <w:szCs w:val="24"/>
        </w:rPr>
        <w:t>accountability</w:t>
      </w:r>
      <w:proofErr w:type="spellEnd"/>
      <w:r w:rsidRPr="00096C16">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w:t>
      </w:r>
      <w:r w:rsidRPr="00096C16">
        <w:rPr>
          <w:rFonts w:ascii="Times New Roman" w:eastAsia="Times New Roman" w:hAnsi="Times New Roman" w:cs="Times New Roman"/>
          <w:sz w:val="24"/>
          <w:szCs w:val="24"/>
        </w:rPr>
        <w:t>melhorar serviços para os cidadãos, como melhores condições de acesso à informação e a</w:t>
      </w:r>
      <w:r>
        <w:rPr>
          <w:rFonts w:ascii="Times New Roman" w:eastAsia="Times New Roman" w:hAnsi="Times New Roman" w:cs="Times New Roman"/>
          <w:sz w:val="24"/>
          <w:szCs w:val="24"/>
        </w:rPr>
        <w:t xml:space="preserve"> </w:t>
      </w:r>
      <w:r w:rsidRPr="00096C16">
        <w:rPr>
          <w:rFonts w:ascii="Times New Roman" w:eastAsia="Times New Roman" w:hAnsi="Times New Roman" w:cs="Times New Roman"/>
          <w:sz w:val="24"/>
          <w:szCs w:val="24"/>
        </w:rPr>
        <w:t>serviços governamentais</w:t>
      </w:r>
      <w:r>
        <w:rPr>
          <w:rFonts w:ascii="Times New Roman" w:eastAsia="Times New Roman" w:hAnsi="Times New Roman" w:cs="Times New Roman"/>
          <w:sz w:val="24"/>
          <w:szCs w:val="24"/>
        </w:rPr>
        <w:t xml:space="preserve">”. </w:t>
      </w:r>
    </w:p>
    <w:p w14:paraId="00000015" w14:textId="635AD25E" w:rsidR="00CD5D8E" w:rsidRDefault="004A584D" w:rsidP="004A584D">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conceito de democracia digital por sua vez é mais rigoroso e está ligado ao uso do ambiente virtual pelos cidadãos para demonstrar as suas posições, opiniões, perspectivas acerca de questões públicas, ou seja, a democracia digital requer a participação cidadã e/ou a deliberação pública em atividades que podem ou não ser relacionadas ao ciclo de políticas públicas. De acordo com Sampaio (2010, p. 73) o conceito de democracia digital “</w:t>
      </w:r>
      <w:r w:rsidRPr="0050092A">
        <w:rPr>
          <w:rFonts w:ascii="Times New Roman" w:eastAsia="Times New Roman" w:hAnsi="Times New Roman" w:cs="Times New Roman"/>
          <w:sz w:val="24"/>
          <w:szCs w:val="24"/>
        </w:rPr>
        <w:t>está ligado à ideia de</w:t>
      </w:r>
      <w:r>
        <w:rPr>
          <w:rFonts w:ascii="Times New Roman" w:eastAsia="Times New Roman" w:hAnsi="Times New Roman" w:cs="Times New Roman"/>
          <w:sz w:val="24"/>
          <w:szCs w:val="24"/>
        </w:rPr>
        <w:t xml:space="preserve"> </w:t>
      </w:r>
      <w:r w:rsidRPr="0050092A">
        <w:rPr>
          <w:rFonts w:ascii="Times New Roman" w:eastAsia="Times New Roman" w:hAnsi="Times New Roman" w:cs="Times New Roman"/>
          <w:sz w:val="24"/>
          <w:szCs w:val="24"/>
        </w:rPr>
        <w:t>utilizações diversas da internet por cidadãos, atores da sociedade civil e da classe política</w:t>
      </w:r>
      <w:r>
        <w:rPr>
          <w:rFonts w:ascii="Times New Roman" w:eastAsia="Times New Roman" w:hAnsi="Times New Roman" w:cs="Times New Roman"/>
          <w:sz w:val="24"/>
          <w:szCs w:val="24"/>
        </w:rPr>
        <w:t xml:space="preserve"> </w:t>
      </w:r>
      <w:r w:rsidRPr="0050092A">
        <w:rPr>
          <w:rFonts w:ascii="Times New Roman" w:eastAsia="Times New Roman" w:hAnsi="Times New Roman" w:cs="Times New Roman"/>
          <w:sz w:val="24"/>
          <w:szCs w:val="24"/>
        </w:rPr>
        <w:t>formal, que podem fortalecer, incentivar ou fomentar diferentes valores democráticos em</w:t>
      </w:r>
      <w:r>
        <w:rPr>
          <w:rFonts w:ascii="Times New Roman" w:eastAsia="Times New Roman" w:hAnsi="Times New Roman" w:cs="Times New Roman"/>
          <w:sz w:val="24"/>
          <w:szCs w:val="24"/>
        </w:rPr>
        <w:t xml:space="preserve"> </w:t>
      </w:r>
      <w:r w:rsidRPr="0050092A">
        <w:rPr>
          <w:rFonts w:ascii="Times New Roman" w:eastAsia="Times New Roman" w:hAnsi="Times New Roman" w:cs="Times New Roman"/>
          <w:sz w:val="24"/>
          <w:szCs w:val="24"/>
        </w:rPr>
        <w:t>diversos níveis</w:t>
      </w:r>
      <w:r>
        <w:rPr>
          <w:rFonts w:ascii="Times New Roman" w:eastAsia="Times New Roman" w:hAnsi="Times New Roman" w:cs="Times New Roman"/>
          <w:sz w:val="24"/>
          <w:szCs w:val="24"/>
        </w:rPr>
        <w:t>”.</w:t>
      </w:r>
    </w:p>
    <w:p w14:paraId="2C610E15" w14:textId="1165252D" w:rsidR="004A584D" w:rsidRDefault="004A584D" w:rsidP="002076E3">
      <w:pPr>
        <w:spacing w:line="240" w:lineRule="auto"/>
        <w:jc w:val="both"/>
        <w:rPr>
          <w:rFonts w:ascii="Times New Roman" w:eastAsia="Times New Roman" w:hAnsi="Times New Roman" w:cs="Times New Roman"/>
          <w:sz w:val="24"/>
          <w:szCs w:val="24"/>
        </w:rPr>
      </w:pPr>
    </w:p>
    <w:p w14:paraId="704FDF39" w14:textId="77777777" w:rsidR="00814ABB" w:rsidRDefault="00814ABB" w:rsidP="002076E3">
      <w:pPr>
        <w:spacing w:line="240" w:lineRule="auto"/>
        <w:jc w:val="both"/>
        <w:rPr>
          <w:rFonts w:ascii="Times New Roman" w:eastAsia="Times New Roman" w:hAnsi="Times New Roman" w:cs="Times New Roman"/>
          <w:sz w:val="24"/>
          <w:szCs w:val="24"/>
        </w:rPr>
      </w:pPr>
    </w:p>
    <w:p w14:paraId="00000016" w14:textId="2417BFA5" w:rsidR="00CD5D8E" w:rsidRDefault="00284C8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LIMITES E POTENCIALIDADES</w:t>
      </w:r>
    </w:p>
    <w:p w14:paraId="3E1FED1D" w14:textId="77777777" w:rsidR="004A584D" w:rsidRDefault="004A584D" w:rsidP="004A584D">
      <w:pPr>
        <w:spacing w:line="240" w:lineRule="auto"/>
        <w:jc w:val="both"/>
        <w:rPr>
          <w:rFonts w:ascii="Times New Roman" w:eastAsia="Times New Roman" w:hAnsi="Times New Roman" w:cs="Times New Roman"/>
          <w:b/>
          <w:sz w:val="24"/>
          <w:szCs w:val="24"/>
        </w:rPr>
      </w:pPr>
    </w:p>
    <w:p w14:paraId="49AC562E" w14:textId="2822318F" w:rsidR="00EC23C5" w:rsidRPr="00EC23C5" w:rsidRDefault="00AD08B9" w:rsidP="00EC23C5">
      <w:pPr>
        <w:pStyle w:val="CorpodoTexto"/>
        <w:rPr>
          <w:szCs w:val="24"/>
        </w:rPr>
      </w:pPr>
      <w:r w:rsidRPr="00EC23C5">
        <w:rPr>
          <w:rFonts w:eastAsia="Times New Roman"/>
          <w:szCs w:val="24"/>
        </w:rPr>
        <w:t>A democracia como a conhecemos surgiu na Grécia antiga</w:t>
      </w:r>
      <w:r w:rsidR="001335C2">
        <w:rPr>
          <w:rFonts w:eastAsia="Times New Roman"/>
          <w:szCs w:val="24"/>
        </w:rPr>
        <w:t>,</w:t>
      </w:r>
      <w:r w:rsidR="001335C2" w:rsidRPr="001335C2">
        <w:t xml:space="preserve"> </w:t>
      </w:r>
      <w:r w:rsidR="001335C2" w:rsidRPr="000A798F">
        <w:t xml:space="preserve">entretanto, possuía um caráter mais restritivo, </w:t>
      </w:r>
      <w:r w:rsidR="001335C2">
        <w:t>visto que</w:t>
      </w:r>
      <w:r w:rsidR="001335C2" w:rsidRPr="000A798F">
        <w:t xml:space="preserve"> apenas uma parte da população era considerada cidadã</w:t>
      </w:r>
      <w:r w:rsidR="00EC23C5" w:rsidRPr="00EC23C5">
        <w:rPr>
          <w:rFonts w:eastAsia="Times New Roman"/>
          <w:szCs w:val="24"/>
        </w:rPr>
        <w:t xml:space="preserve">. Em Atenas, a democracia era viabilizada por meio de deliberações, que ocorriam geralmente em anfiteatros naturais onde milhares de homens sem dispor de dispositivos amplificadores, deliberavam uma pauta que deveria ser cumprida em um único dia. </w:t>
      </w:r>
      <w:r w:rsidR="00EC23C5" w:rsidRPr="00EC23C5">
        <w:rPr>
          <w:szCs w:val="24"/>
        </w:rPr>
        <w:t>As deliberações na democracia ateniense estavam sujeitas a limitações. Entre as limitações estavam a capacidade dos anfiteatros, o tempo necessário para que todos se pronunciassem e a diferença de riquezas os participantes, à medida que poderia ser considerado excessivamente custoso frequentar com regularidade a todas as reuniões (FINLEY, 1998). A Internet, como pode-se perceber, mitiga muitas dessas limitações; em particular, a capacidade dos espaços físicos; a necessidade de se estabelecer um tempo especifico para que todos possam participar; e até mesmo a impossibilidade de se considerar um número relevante de opiniões divergentes.</w:t>
      </w:r>
    </w:p>
    <w:p w14:paraId="030DCA77" w14:textId="288627F6" w:rsidR="009B4AE4" w:rsidRDefault="004A584D" w:rsidP="004A584D">
      <w:pPr>
        <w:spacing w:line="360" w:lineRule="auto"/>
        <w:ind w:firstLine="700"/>
        <w:jc w:val="both"/>
        <w:rPr>
          <w:rFonts w:ascii="Times New Roman" w:hAnsi="Times New Roman"/>
          <w:sz w:val="24"/>
          <w:szCs w:val="24"/>
        </w:rPr>
      </w:pPr>
      <w:r w:rsidRPr="00EC23C5">
        <w:rPr>
          <w:rFonts w:ascii="Times New Roman" w:eastAsia="Times New Roman" w:hAnsi="Times New Roman" w:cs="Times New Roman"/>
          <w:sz w:val="24"/>
          <w:szCs w:val="24"/>
        </w:rPr>
        <w:t xml:space="preserve">É fato que as democracias ao longo do tempo passaram por diversas mudanças em sua forma de organização. Na contemporaneidade, devido a critérios sociais e geográficos, a participação direta ao </w:t>
      </w:r>
      <w:r w:rsidRPr="009B4AE4">
        <w:rPr>
          <w:rFonts w:ascii="Times New Roman" w:eastAsia="Times New Roman" w:hAnsi="Times New Roman" w:cs="Times New Roman"/>
          <w:sz w:val="24"/>
          <w:szCs w:val="24"/>
        </w:rPr>
        <w:t>longo dos anos foi substituída pela participação indireta por meio da eletividade de representantes, os quais devem tomar decisões em nome dos cidadãos.</w:t>
      </w:r>
      <w:r w:rsidR="00EC23C5" w:rsidRPr="009B4AE4">
        <w:rPr>
          <w:rFonts w:ascii="Times New Roman" w:eastAsia="Times New Roman" w:hAnsi="Times New Roman" w:cs="Times New Roman"/>
          <w:sz w:val="24"/>
          <w:szCs w:val="24"/>
        </w:rPr>
        <w:t xml:space="preserve"> </w:t>
      </w:r>
      <w:r w:rsidR="00EC23C5" w:rsidRPr="009B4AE4">
        <w:rPr>
          <w:rFonts w:ascii="Times New Roman" w:hAnsi="Times New Roman"/>
          <w:sz w:val="24"/>
          <w:szCs w:val="24"/>
        </w:rPr>
        <w:t xml:space="preserve">De acordo com Dahl (2001) para que um país seja democraticamente governado ele deve possuir determinados arranjos, práticas </w:t>
      </w:r>
      <w:r w:rsidR="009B4AE4">
        <w:rPr>
          <w:rFonts w:ascii="Times New Roman" w:hAnsi="Times New Roman"/>
          <w:sz w:val="24"/>
          <w:szCs w:val="24"/>
        </w:rPr>
        <w:t>e</w:t>
      </w:r>
      <w:r w:rsidR="00EC23C5" w:rsidRPr="009B4AE4">
        <w:rPr>
          <w:rFonts w:ascii="Times New Roman" w:hAnsi="Times New Roman"/>
          <w:sz w:val="24"/>
          <w:szCs w:val="24"/>
        </w:rPr>
        <w:t xml:space="preserve"> instituições políticas. Entre as instituições políticas </w:t>
      </w:r>
      <w:r w:rsidR="009B4AE4">
        <w:rPr>
          <w:rFonts w:ascii="Times New Roman" w:hAnsi="Times New Roman"/>
          <w:sz w:val="24"/>
          <w:szCs w:val="24"/>
        </w:rPr>
        <w:t>necessárias nas</w:t>
      </w:r>
      <w:r w:rsidR="00EC23C5" w:rsidRPr="009B4AE4">
        <w:rPr>
          <w:rFonts w:ascii="Times New Roman" w:hAnsi="Times New Roman"/>
          <w:sz w:val="24"/>
          <w:szCs w:val="24"/>
        </w:rPr>
        <w:t xml:space="preserve"> democracias modernas estão</w:t>
      </w:r>
      <w:r w:rsidR="009B4AE4" w:rsidRPr="009B4AE4">
        <w:rPr>
          <w:rFonts w:ascii="Times New Roman" w:hAnsi="Times New Roman"/>
          <w:sz w:val="24"/>
          <w:szCs w:val="24"/>
        </w:rPr>
        <w:t>: funcionários eleitos; eleições livres, justas e frequentes; liberdade de expressão; fontes de informação diversificadas; autonomia para as associações e cidadania inclusiva.</w:t>
      </w:r>
      <w:r w:rsidR="009B4AE4">
        <w:rPr>
          <w:rFonts w:ascii="Times New Roman" w:hAnsi="Times New Roman"/>
          <w:sz w:val="24"/>
          <w:szCs w:val="24"/>
        </w:rPr>
        <w:t xml:space="preserve"> Quanto a estas instituições, a internet por meio de seus espaços oferece aos usuários ampla liberdade para expressar as suas visões, opiniões</w:t>
      </w:r>
      <w:r w:rsidR="001335C2">
        <w:rPr>
          <w:rFonts w:ascii="Times New Roman" w:hAnsi="Times New Roman"/>
          <w:sz w:val="24"/>
          <w:szCs w:val="24"/>
        </w:rPr>
        <w:t xml:space="preserve"> e</w:t>
      </w:r>
      <w:r w:rsidR="009B4AE4">
        <w:rPr>
          <w:rFonts w:ascii="Times New Roman" w:hAnsi="Times New Roman"/>
          <w:sz w:val="24"/>
          <w:szCs w:val="24"/>
        </w:rPr>
        <w:t xml:space="preserve"> perspectivas</w:t>
      </w:r>
      <w:r w:rsidR="001335C2">
        <w:rPr>
          <w:rFonts w:ascii="Times New Roman" w:hAnsi="Times New Roman"/>
          <w:sz w:val="24"/>
          <w:szCs w:val="24"/>
        </w:rPr>
        <w:t>, ela também possibilita o acesso a uma infinidade de fontes de informações, além de viabilizar a organização de grupos em torno de temas de interesse específicos.</w:t>
      </w:r>
    </w:p>
    <w:p w14:paraId="511EE8FB" w14:textId="7E63A476" w:rsidR="00814ABB" w:rsidRPr="000A798F" w:rsidRDefault="001335C2" w:rsidP="00EC0234">
      <w:pPr>
        <w:pStyle w:val="CorpodoTexto"/>
      </w:pPr>
      <w:r>
        <w:rPr>
          <w:szCs w:val="24"/>
        </w:rPr>
        <w:t>No âmbito da democracia deliberativa, a internet também apresenta potencialidades</w:t>
      </w:r>
      <w:r w:rsidR="00967444">
        <w:rPr>
          <w:szCs w:val="24"/>
        </w:rPr>
        <w:t xml:space="preserve">. </w:t>
      </w:r>
      <w:r w:rsidR="0073568A">
        <w:rPr>
          <w:szCs w:val="24"/>
        </w:rPr>
        <w:t>A democracia</w:t>
      </w:r>
      <w:r>
        <w:rPr>
          <w:szCs w:val="24"/>
        </w:rPr>
        <w:t xml:space="preserve"> </w:t>
      </w:r>
      <w:r w:rsidR="0073568A">
        <w:rPr>
          <w:szCs w:val="24"/>
        </w:rPr>
        <w:t>deliberativa é uma teoria democrática que contesta a legitimidade d</w:t>
      </w:r>
      <w:r w:rsidR="00814ABB">
        <w:rPr>
          <w:szCs w:val="24"/>
        </w:rPr>
        <w:t>a</w:t>
      </w:r>
      <w:r w:rsidR="0073568A">
        <w:rPr>
          <w:szCs w:val="24"/>
        </w:rPr>
        <w:t xml:space="preserve"> democracia centrada no voto. Conforme Chambers (2009, p. 241) “a democracia deliberativa está focada nos </w:t>
      </w:r>
      <w:r w:rsidR="00814ABB">
        <w:rPr>
          <w:szCs w:val="24"/>
        </w:rPr>
        <w:t>processos comunicativos</w:t>
      </w:r>
      <w:r w:rsidR="0073568A">
        <w:rPr>
          <w:szCs w:val="24"/>
        </w:rPr>
        <w:t xml:space="preserve"> de formação da opinião e da vontade que precede </w:t>
      </w:r>
      <w:r w:rsidR="00814ABB">
        <w:rPr>
          <w:szCs w:val="24"/>
        </w:rPr>
        <w:t>o voto”. Outro fator importante para compreender a teoria deliberativa é a existência de uma esfera pública, que segundo Habermas (1997, p. 92) pode ser descrita como “uma</w:t>
      </w:r>
      <w:r w:rsidR="00814ABB" w:rsidRPr="000A798F">
        <w:rPr>
          <w:color w:val="000000" w:themeColor="text1"/>
        </w:rPr>
        <w:t xml:space="preserve"> rede adequada para a comunicação de </w:t>
      </w:r>
      <w:proofErr w:type="spellStart"/>
      <w:r w:rsidR="00814ABB" w:rsidRPr="000A798F">
        <w:rPr>
          <w:color w:val="000000" w:themeColor="text1"/>
        </w:rPr>
        <w:t>conteúdos</w:t>
      </w:r>
      <w:proofErr w:type="spellEnd"/>
      <w:r w:rsidR="00814ABB" w:rsidRPr="000A798F">
        <w:rPr>
          <w:color w:val="000000" w:themeColor="text1"/>
        </w:rPr>
        <w:t xml:space="preserve">, tomadas de posição e opiniões; nela os fluxos comunicativos são filtrados e sintetizados, a ponto de se condensarem em opiniões públicas enfeixadas em temas </w:t>
      </w:r>
      <w:r w:rsidR="00814ABB" w:rsidRPr="000A798F">
        <w:rPr>
          <w:color w:val="000000" w:themeColor="text1"/>
        </w:rPr>
        <w:lastRenderedPageBreak/>
        <w:t>específicos”.</w:t>
      </w:r>
      <w:r w:rsidR="00814ABB">
        <w:rPr>
          <w:color w:val="000000" w:themeColor="text1"/>
        </w:rPr>
        <w:t xml:space="preserve"> A internet</w:t>
      </w:r>
      <w:r w:rsidR="00814ABB" w:rsidRPr="00F3333E">
        <w:rPr>
          <w:color w:val="000000" w:themeColor="text1"/>
        </w:rPr>
        <w:t xml:space="preserve"> ao longo dos anos torn</w:t>
      </w:r>
      <w:r w:rsidR="00814ABB">
        <w:rPr>
          <w:color w:val="000000" w:themeColor="text1"/>
        </w:rPr>
        <w:t>ou-se</w:t>
      </w:r>
      <w:r w:rsidR="00814ABB" w:rsidRPr="00F3333E">
        <w:rPr>
          <w:color w:val="000000" w:themeColor="text1"/>
        </w:rPr>
        <w:t xml:space="preserve"> local de debate </w:t>
      </w:r>
      <w:r w:rsidR="00814ABB" w:rsidRPr="00F3333E">
        <w:t>político. A facilidade oriunda da comunicação em rede permite a troca e a crítica de informações, tornando-se decisivas nas interações que formam a opinião pública.</w:t>
      </w:r>
      <w:r w:rsidR="00814ABB" w:rsidRPr="000A798F">
        <w:t xml:space="preserve"> O espaço para ouvir e ser ouvido disponível </w:t>
      </w:r>
      <w:r w:rsidR="00814ABB">
        <w:t>na internet</w:t>
      </w:r>
      <w:r w:rsidR="00814ABB" w:rsidRPr="000A798F">
        <w:t>,</w:t>
      </w:r>
      <w:r w:rsidR="00814ABB" w:rsidRPr="000A798F">
        <w:rPr>
          <w:color w:val="000000" w:themeColor="text1"/>
        </w:rPr>
        <w:t xml:space="preserve"> possibilita </w:t>
      </w:r>
      <w:r w:rsidR="00814ABB" w:rsidRPr="000A798F">
        <w:t>uma estrutura comunicativa, constituída por interesses da sociedade civil, setores privados, sistema político e Estado, enquadrando-se assim nas concepções de esfera pública</w:t>
      </w:r>
      <w:r w:rsidR="00814ABB">
        <w:t xml:space="preserve">. </w:t>
      </w:r>
    </w:p>
    <w:p w14:paraId="7E11F15B" w14:textId="5440509E" w:rsidR="00814ABB" w:rsidRDefault="00DA126C" w:rsidP="006B1ABE">
      <w:pPr>
        <w:pStyle w:val="CorpodoTexto"/>
        <w:rPr>
          <w:color w:val="000000" w:themeColor="text1"/>
        </w:rPr>
      </w:pPr>
      <w:r>
        <w:rPr>
          <w:color w:val="000000" w:themeColor="text1"/>
        </w:rPr>
        <w:t xml:space="preserve">Embora 74% da população brasileira tenha algum tipo de acesso </w:t>
      </w:r>
      <w:r w:rsidR="006B1ABE">
        <w:rPr>
          <w:color w:val="000000" w:themeColor="text1"/>
        </w:rPr>
        <w:t>à</w:t>
      </w:r>
      <w:r>
        <w:rPr>
          <w:color w:val="000000" w:themeColor="text1"/>
        </w:rPr>
        <w:t xml:space="preserve"> internet, não podemos ignorar o fato que 26% não possui acesso a rede mundial de computadores. Na democracia todos devem ter os mesmos direitos, e embora diversas políticas públicas objetivando a inclusão digital tenham transcorrido ao longo dos</w:t>
      </w:r>
      <w:r w:rsidR="006B1ABE">
        <w:rPr>
          <w:color w:val="000000" w:themeColor="text1"/>
        </w:rPr>
        <w:t xml:space="preserve"> últimos</w:t>
      </w:r>
      <w:r>
        <w:rPr>
          <w:color w:val="000000" w:themeColor="text1"/>
        </w:rPr>
        <w:t xml:space="preserve"> anos, no Brasil continua a existir uma grave desigualdade social em relação ao acesso as novas tecnologias e</w:t>
      </w:r>
      <w:r w:rsidR="006B1ABE">
        <w:rPr>
          <w:color w:val="000000" w:themeColor="text1"/>
        </w:rPr>
        <w:t xml:space="preserve"> por consequência, a</w:t>
      </w:r>
      <w:r>
        <w:rPr>
          <w:color w:val="000000" w:themeColor="text1"/>
        </w:rPr>
        <w:t xml:space="preserve"> todos os benefícios advindos desta. Além do problema do acesso, outro problema se sobressai, nem todos tem o domínio dos conhecimentos necessário para o seu uso. </w:t>
      </w:r>
      <w:r w:rsidR="00E11342">
        <w:rPr>
          <w:color w:val="000000" w:themeColor="text1"/>
        </w:rPr>
        <w:t>Ademais</w:t>
      </w:r>
      <w:r>
        <w:rPr>
          <w:color w:val="000000" w:themeColor="text1"/>
        </w:rPr>
        <w:t>, a internet por si só não garante aos usuários</w:t>
      </w:r>
      <w:r w:rsidR="006B1ABE">
        <w:rPr>
          <w:color w:val="000000" w:themeColor="text1"/>
        </w:rPr>
        <w:t xml:space="preserve"> benefícios, visto que a internet é um ‘meio para’ e não um ‘fim em si mesmo’. </w:t>
      </w:r>
    </w:p>
    <w:p w14:paraId="7AFD84A5" w14:textId="225B50AD" w:rsidR="0073568A" w:rsidRPr="006B1ABE" w:rsidRDefault="000B31DC" w:rsidP="00F36902">
      <w:pPr>
        <w:spacing w:line="360" w:lineRule="auto"/>
        <w:ind w:firstLine="700"/>
        <w:jc w:val="both"/>
        <w:rPr>
          <w:rFonts w:ascii="Times New Roman" w:hAnsi="Times New Roman"/>
          <w:sz w:val="24"/>
          <w:szCs w:val="24"/>
        </w:rPr>
      </w:pPr>
      <w:r>
        <w:rPr>
          <w:rFonts w:ascii="Times New Roman" w:hAnsi="Times New Roman"/>
          <w:sz w:val="24"/>
          <w:szCs w:val="24"/>
        </w:rPr>
        <w:t xml:space="preserve">Além </w:t>
      </w:r>
      <w:r w:rsidR="006B1ABE">
        <w:rPr>
          <w:rFonts w:ascii="Times New Roman" w:hAnsi="Times New Roman"/>
          <w:sz w:val="24"/>
          <w:szCs w:val="24"/>
        </w:rPr>
        <w:t>dos obstáculos supracitados</w:t>
      </w:r>
      <w:r>
        <w:rPr>
          <w:rFonts w:ascii="Times New Roman" w:hAnsi="Times New Roman"/>
          <w:sz w:val="24"/>
          <w:szCs w:val="24"/>
        </w:rPr>
        <w:t>, a literatura aponta outras questões</w:t>
      </w:r>
      <w:r w:rsidR="006B1ABE">
        <w:rPr>
          <w:rFonts w:ascii="Times New Roman" w:hAnsi="Times New Roman"/>
          <w:sz w:val="24"/>
          <w:szCs w:val="24"/>
        </w:rPr>
        <w:t xml:space="preserve"> que limitam os potenciais da internet</w:t>
      </w:r>
      <w:r>
        <w:rPr>
          <w:rFonts w:ascii="Times New Roman" w:hAnsi="Times New Roman"/>
          <w:sz w:val="24"/>
          <w:szCs w:val="24"/>
        </w:rPr>
        <w:t>, como uma possível fragmentação da esfera pública, e em virtude disso “</w:t>
      </w:r>
      <w:r w:rsidRPr="000B31DC">
        <w:rPr>
          <w:rFonts w:ascii="Times New Roman" w:hAnsi="Times New Roman"/>
          <w:sz w:val="24"/>
          <w:szCs w:val="24"/>
        </w:rPr>
        <w:t>ao</w:t>
      </w:r>
      <w:r>
        <w:rPr>
          <w:rFonts w:ascii="Times New Roman" w:hAnsi="Times New Roman"/>
          <w:sz w:val="24"/>
          <w:szCs w:val="24"/>
        </w:rPr>
        <w:t xml:space="preserve"> </w:t>
      </w:r>
      <w:r w:rsidRPr="000B31DC">
        <w:rPr>
          <w:rFonts w:ascii="Times New Roman" w:hAnsi="Times New Roman"/>
          <w:sz w:val="24"/>
          <w:szCs w:val="24"/>
        </w:rPr>
        <w:t>invés de fomentar as discussões e a esfera pública, a internet tenderia a fragmentá-la. Os</w:t>
      </w:r>
      <w:r>
        <w:rPr>
          <w:rFonts w:ascii="Times New Roman" w:hAnsi="Times New Roman"/>
          <w:sz w:val="24"/>
          <w:szCs w:val="24"/>
        </w:rPr>
        <w:t xml:space="preserve"> </w:t>
      </w:r>
      <w:r w:rsidRPr="000B31DC">
        <w:rPr>
          <w:rFonts w:ascii="Times New Roman" w:hAnsi="Times New Roman"/>
          <w:sz w:val="24"/>
          <w:szCs w:val="24"/>
        </w:rPr>
        <w:t>indivíduos podem decidir se juntar a pessoas de pensamento similar (</w:t>
      </w:r>
      <w:r w:rsidRPr="000B31DC">
        <w:rPr>
          <w:rFonts w:ascii="Times New Roman" w:hAnsi="Times New Roman"/>
          <w:i/>
          <w:iCs/>
          <w:sz w:val="24"/>
          <w:szCs w:val="24"/>
        </w:rPr>
        <w:t>like-</w:t>
      </w:r>
      <w:proofErr w:type="spellStart"/>
      <w:r w:rsidRPr="000B31DC">
        <w:rPr>
          <w:rFonts w:ascii="Times New Roman" w:hAnsi="Times New Roman"/>
          <w:i/>
          <w:iCs/>
          <w:sz w:val="24"/>
          <w:szCs w:val="24"/>
        </w:rPr>
        <w:t>minded</w:t>
      </w:r>
      <w:proofErr w:type="spellEnd"/>
      <w:r w:rsidRPr="000B31DC">
        <w:rPr>
          <w:rFonts w:ascii="Times New Roman" w:hAnsi="Times New Roman"/>
          <w:sz w:val="24"/>
          <w:szCs w:val="24"/>
        </w:rPr>
        <w:t>) e evitar</w:t>
      </w:r>
      <w:r>
        <w:rPr>
          <w:rFonts w:ascii="Times New Roman" w:hAnsi="Times New Roman"/>
          <w:sz w:val="24"/>
          <w:szCs w:val="24"/>
        </w:rPr>
        <w:t xml:space="preserve"> </w:t>
      </w:r>
      <w:r w:rsidRPr="000B31DC">
        <w:rPr>
          <w:rFonts w:ascii="Times New Roman" w:hAnsi="Times New Roman"/>
          <w:sz w:val="24"/>
          <w:szCs w:val="24"/>
        </w:rPr>
        <w:t>assim as posições contrárias às suas</w:t>
      </w:r>
      <w:r>
        <w:rPr>
          <w:rFonts w:ascii="Times New Roman" w:hAnsi="Times New Roman"/>
          <w:sz w:val="24"/>
          <w:szCs w:val="24"/>
        </w:rPr>
        <w:t>” (SAMPAIO, 2010, p. 65). Outro problema pertinente ao tema da democracia digital</w:t>
      </w:r>
      <w:r w:rsidR="00F36902">
        <w:rPr>
          <w:rFonts w:ascii="Times New Roman" w:hAnsi="Times New Roman"/>
          <w:sz w:val="24"/>
          <w:szCs w:val="24"/>
        </w:rPr>
        <w:t xml:space="preserve"> pouco explorado </w:t>
      </w:r>
      <w:r>
        <w:rPr>
          <w:rFonts w:ascii="Times New Roman" w:hAnsi="Times New Roman"/>
          <w:sz w:val="24"/>
          <w:szCs w:val="24"/>
        </w:rPr>
        <w:t>é</w:t>
      </w:r>
      <w:r w:rsidR="00F36902">
        <w:rPr>
          <w:rFonts w:ascii="Times New Roman" w:hAnsi="Times New Roman"/>
          <w:sz w:val="24"/>
          <w:szCs w:val="24"/>
        </w:rPr>
        <w:t xml:space="preserve"> o impacto da</w:t>
      </w:r>
      <w:r>
        <w:rPr>
          <w:rFonts w:ascii="Times New Roman" w:hAnsi="Times New Roman"/>
          <w:sz w:val="24"/>
          <w:szCs w:val="24"/>
        </w:rPr>
        <w:t xml:space="preserve"> colonização </w:t>
      </w:r>
      <w:r w:rsidR="00F36902">
        <w:rPr>
          <w:rFonts w:ascii="Times New Roman" w:hAnsi="Times New Roman"/>
          <w:sz w:val="24"/>
          <w:szCs w:val="24"/>
        </w:rPr>
        <w:t xml:space="preserve">corporativa </w:t>
      </w:r>
      <w:r>
        <w:rPr>
          <w:rFonts w:ascii="Times New Roman" w:hAnsi="Times New Roman"/>
          <w:sz w:val="24"/>
          <w:szCs w:val="24"/>
        </w:rPr>
        <w:t xml:space="preserve">dos espaços </w:t>
      </w:r>
      <w:r w:rsidR="00F36902">
        <w:rPr>
          <w:rFonts w:ascii="Times New Roman" w:hAnsi="Times New Roman"/>
          <w:sz w:val="24"/>
          <w:szCs w:val="24"/>
        </w:rPr>
        <w:t>virtuais e a dominância da l</w:t>
      </w:r>
      <w:r>
        <w:rPr>
          <w:rFonts w:ascii="Times New Roman" w:hAnsi="Times New Roman"/>
          <w:sz w:val="24"/>
          <w:szCs w:val="24"/>
        </w:rPr>
        <w:t>ógica comercial</w:t>
      </w:r>
      <w:r w:rsidR="00F36902">
        <w:rPr>
          <w:rFonts w:ascii="Times New Roman" w:hAnsi="Times New Roman"/>
          <w:sz w:val="24"/>
          <w:szCs w:val="24"/>
        </w:rPr>
        <w:t xml:space="preserve"> </w:t>
      </w:r>
      <w:r w:rsidR="00E11342">
        <w:rPr>
          <w:rFonts w:ascii="Times New Roman" w:hAnsi="Times New Roman"/>
          <w:sz w:val="24"/>
          <w:szCs w:val="24"/>
        </w:rPr>
        <w:t>n</w:t>
      </w:r>
      <w:r w:rsidR="00F36902">
        <w:rPr>
          <w:rFonts w:ascii="Times New Roman" w:hAnsi="Times New Roman"/>
          <w:sz w:val="24"/>
          <w:szCs w:val="24"/>
        </w:rPr>
        <w:t>a rede</w:t>
      </w:r>
      <w:r>
        <w:rPr>
          <w:rFonts w:ascii="Times New Roman" w:hAnsi="Times New Roman"/>
          <w:sz w:val="24"/>
          <w:szCs w:val="24"/>
        </w:rPr>
        <w:t xml:space="preserve"> (D</w:t>
      </w:r>
      <w:r w:rsidR="00F36902">
        <w:rPr>
          <w:rFonts w:ascii="Times New Roman" w:hAnsi="Times New Roman"/>
          <w:sz w:val="24"/>
          <w:szCs w:val="24"/>
        </w:rPr>
        <w:t>AHLBERG</w:t>
      </w:r>
      <w:r>
        <w:rPr>
          <w:rFonts w:ascii="Times New Roman" w:hAnsi="Times New Roman"/>
          <w:sz w:val="24"/>
          <w:szCs w:val="24"/>
        </w:rPr>
        <w:t>,</w:t>
      </w:r>
      <w:r w:rsidR="00F36902">
        <w:rPr>
          <w:rFonts w:ascii="Times New Roman" w:hAnsi="Times New Roman"/>
          <w:sz w:val="24"/>
          <w:szCs w:val="24"/>
        </w:rPr>
        <w:t xml:space="preserve"> 2018</w:t>
      </w:r>
      <w:r>
        <w:rPr>
          <w:rFonts w:ascii="Times New Roman" w:hAnsi="Times New Roman"/>
          <w:sz w:val="24"/>
          <w:szCs w:val="24"/>
        </w:rPr>
        <w:t>)</w:t>
      </w:r>
      <w:r w:rsidR="00F36902">
        <w:rPr>
          <w:rFonts w:ascii="Times New Roman" w:hAnsi="Times New Roman"/>
          <w:sz w:val="24"/>
          <w:szCs w:val="24"/>
        </w:rPr>
        <w:t xml:space="preserve">. </w:t>
      </w:r>
      <w:r w:rsidR="00D85979">
        <w:rPr>
          <w:rFonts w:ascii="Times New Roman" w:hAnsi="Times New Roman"/>
          <w:sz w:val="24"/>
          <w:szCs w:val="24"/>
        </w:rPr>
        <w:t>Recentemente, observa-se emergir novo</w:t>
      </w:r>
      <w:r w:rsidR="006B1ABE">
        <w:rPr>
          <w:rFonts w:ascii="Times New Roman" w:hAnsi="Times New Roman"/>
          <w:sz w:val="24"/>
          <w:szCs w:val="24"/>
        </w:rPr>
        <w:t>s</w:t>
      </w:r>
      <w:r w:rsidR="00D85979">
        <w:rPr>
          <w:rFonts w:ascii="Times New Roman" w:hAnsi="Times New Roman"/>
          <w:sz w:val="24"/>
          <w:szCs w:val="24"/>
        </w:rPr>
        <w:t xml:space="preserve"> problema</w:t>
      </w:r>
      <w:r w:rsidR="006B1ABE">
        <w:rPr>
          <w:rFonts w:ascii="Times New Roman" w:hAnsi="Times New Roman"/>
          <w:sz w:val="24"/>
          <w:szCs w:val="24"/>
        </w:rPr>
        <w:t>s relacionados ao mau uso das ferramentas digitais, entre eles podemos citar a epidemia de desinformação com os recentes fenômenos das</w:t>
      </w:r>
      <w:r w:rsidR="006B1ABE" w:rsidRPr="006B1ABE">
        <w:rPr>
          <w:rFonts w:ascii="Times New Roman" w:hAnsi="Times New Roman"/>
          <w:i/>
          <w:iCs/>
          <w:sz w:val="24"/>
          <w:szCs w:val="24"/>
        </w:rPr>
        <w:t xml:space="preserve"> </w:t>
      </w:r>
      <w:r w:rsidR="00D85979" w:rsidRPr="006B1ABE">
        <w:rPr>
          <w:rFonts w:ascii="Times New Roman" w:hAnsi="Times New Roman"/>
          <w:i/>
          <w:iCs/>
          <w:sz w:val="24"/>
          <w:szCs w:val="24"/>
        </w:rPr>
        <w:t xml:space="preserve">fake </w:t>
      </w:r>
      <w:proofErr w:type="spellStart"/>
      <w:r w:rsidR="006B1ABE">
        <w:rPr>
          <w:rFonts w:ascii="Times New Roman" w:hAnsi="Times New Roman"/>
          <w:i/>
          <w:iCs/>
          <w:sz w:val="24"/>
          <w:szCs w:val="24"/>
        </w:rPr>
        <w:t>news</w:t>
      </w:r>
      <w:proofErr w:type="spellEnd"/>
      <w:r w:rsidR="006B1ABE">
        <w:rPr>
          <w:rFonts w:ascii="Times New Roman" w:hAnsi="Times New Roman"/>
          <w:sz w:val="24"/>
          <w:szCs w:val="24"/>
        </w:rPr>
        <w:t xml:space="preserve"> e dos </w:t>
      </w:r>
      <w:proofErr w:type="spellStart"/>
      <w:r w:rsidR="006B1ABE">
        <w:rPr>
          <w:rFonts w:ascii="Times New Roman" w:hAnsi="Times New Roman"/>
          <w:i/>
          <w:iCs/>
          <w:sz w:val="24"/>
          <w:szCs w:val="24"/>
        </w:rPr>
        <w:t>bots</w:t>
      </w:r>
      <w:proofErr w:type="spellEnd"/>
      <w:r w:rsidR="006B1ABE">
        <w:rPr>
          <w:rFonts w:ascii="Times New Roman" w:hAnsi="Times New Roman"/>
          <w:sz w:val="24"/>
          <w:szCs w:val="24"/>
        </w:rPr>
        <w:t xml:space="preserve">, </w:t>
      </w:r>
      <w:r w:rsidR="00F36902">
        <w:rPr>
          <w:rFonts w:ascii="Times New Roman" w:hAnsi="Times New Roman"/>
          <w:sz w:val="24"/>
          <w:szCs w:val="24"/>
        </w:rPr>
        <w:t>estes últimos</w:t>
      </w:r>
      <w:r w:rsidR="006B1ABE">
        <w:rPr>
          <w:rFonts w:ascii="Times New Roman" w:hAnsi="Times New Roman"/>
          <w:sz w:val="24"/>
          <w:szCs w:val="24"/>
        </w:rPr>
        <w:t xml:space="preserve"> </w:t>
      </w:r>
      <w:r w:rsidR="00E11342">
        <w:rPr>
          <w:rFonts w:ascii="Times New Roman" w:hAnsi="Times New Roman"/>
          <w:sz w:val="24"/>
          <w:szCs w:val="24"/>
        </w:rPr>
        <w:t>correspondem a</w:t>
      </w:r>
      <w:r w:rsidR="006B1ABE">
        <w:rPr>
          <w:rFonts w:ascii="Times New Roman" w:hAnsi="Times New Roman"/>
          <w:sz w:val="24"/>
          <w:szCs w:val="24"/>
        </w:rPr>
        <w:t xml:space="preserve"> contas </w:t>
      </w:r>
      <w:r w:rsidR="00F36902">
        <w:rPr>
          <w:rFonts w:ascii="Times New Roman" w:hAnsi="Times New Roman"/>
          <w:sz w:val="24"/>
          <w:szCs w:val="24"/>
        </w:rPr>
        <w:t xml:space="preserve">controladas por robôs </w:t>
      </w:r>
      <w:r w:rsidR="006B1ABE">
        <w:rPr>
          <w:rFonts w:ascii="Times New Roman" w:hAnsi="Times New Roman"/>
          <w:sz w:val="24"/>
          <w:szCs w:val="24"/>
        </w:rPr>
        <w:t>que se tenta</w:t>
      </w:r>
      <w:r w:rsidR="00F36902">
        <w:rPr>
          <w:rFonts w:ascii="Times New Roman" w:hAnsi="Times New Roman"/>
          <w:sz w:val="24"/>
          <w:szCs w:val="24"/>
        </w:rPr>
        <w:t>m</w:t>
      </w:r>
      <w:r w:rsidR="006B1ABE">
        <w:rPr>
          <w:rFonts w:ascii="Times New Roman" w:hAnsi="Times New Roman"/>
          <w:sz w:val="24"/>
          <w:szCs w:val="24"/>
        </w:rPr>
        <w:t xml:space="preserve"> se passar por seres humanos, com o intuito de manipular discussões e espalhar </w:t>
      </w:r>
      <w:r w:rsidR="00E11342">
        <w:rPr>
          <w:rFonts w:ascii="Times New Roman" w:hAnsi="Times New Roman"/>
          <w:sz w:val="24"/>
          <w:szCs w:val="24"/>
        </w:rPr>
        <w:t>notícias</w:t>
      </w:r>
      <w:r w:rsidR="006B1ABE">
        <w:rPr>
          <w:rFonts w:ascii="Times New Roman" w:hAnsi="Times New Roman"/>
          <w:sz w:val="24"/>
          <w:szCs w:val="24"/>
        </w:rPr>
        <w:t xml:space="preserve"> falsas. </w:t>
      </w:r>
    </w:p>
    <w:p w14:paraId="0000001B" w14:textId="77777777" w:rsidR="00CD5D8E" w:rsidRDefault="00CD5D8E" w:rsidP="00F36902">
      <w:pPr>
        <w:spacing w:line="240" w:lineRule="auto"/>
        <w:jc w:val="both"/>
        <w:rPr>
          <w:rFonts w:ascii="Times New Roman" w:eastAsia="Times New Roman" w:hAnsi="Times New Roman" w:cs="Times New Roman"/>
          <w:b/>
          <w:sz w:val="24"/>
          <w:szCs w:val="24"/>
        </w:rPr>
      </w:pPr>
    </w:p>
    <w:p w14:paraId="0000001C" w14:textId="77777777" w:rsidR="00CD5D8E" w:rsidRDefault="00760A8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7D0E6633" w14:textId="77777777" w:rsidR="00F36902" w:rsidRDefault="00F36902" w:rsidP="00E11342">
      <w:pPr>
        <w:spacing w:line="240" w:lineRule="auto"/>
        <w:jc w:val="both"/>
        <w:rPr>
          <w:rFonts w:ascii="Times New Roman" w:eastAsia="Times New Roman" w:hAnsi="Times New Roman" w:cs="Times New Roman"/>
          <w:b/>
          <w:sz w:val="24"/>
          <w:szCs w:val="24"/>
        </w:rPr>
      </w:pPr>
    </w:p>
    <w:p w14:paraId="0F2D2623" w14:textId="129450DD" w:rsidR="002076E3" w:rsidRPr="00CA4AE7" w:rsidRDefault="00F36902" w:rsidP="00CA4AE7">
      <w:pPr>
        <w:spacing w:line="360" w:lineRule="auto"/>
        <w:ind w:firstLine="70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Hoje vivemos em um mundo cada vez mais conectado, e por conta disso, não faz mais sentido manter a velha distinção entre o que é ‘virtual’ e o que é ‘real’</w:t>
      </w:r>
      <w:r w:rsidR="00CA4AE7">
        <w:rPr>
          <w:rFonts w:ascii="Times New Roman" w:eastAsia="Times New Roman" w:hAnsi="Times New Roman" w:cs="Times New Roman"/>
          <w:sz w:val="24"/>
          <w:szCs w:val="24"/>
        </w:rPr>
        <w:t xml:space="preserve">, </w:t>
      </w:r>
      <w:r w:rsidR="00CA4AE7" w:rsidRPr="002076E3">
        <w:rPr>
          <w:rFonts w:ascii="Times New Roman" w:eastAsia="Times New Roman" w:hAnsi="Times New Roman" w:cs="Times New Roman"/>
          <w:sz w:val="24"/>
          <w:szCs w:val="24"/>
        </w:rPr>
        <w:t>visto que, o que acontece por intermédio da internet possui impactos direto na fora da internet</w:t>
      </w:r>
      <w:r>
        <w:rPr>
          <w:rFonts w:ascii="Times New Roman" w:eastAsia="Times New Roman" w:hAnsi="Times New Roman" w:cs="Times New Roman"/>
          <w:sz w:val="24"/>
          <w:szCs w:val="24"/>
        </w:rPr>
        <w:t xml:space="preserve">. A internet e as suas tecnologias criaram e continuam criando constantes inovações disruptivas, revolucionando quase todas as áreas da existência humana. Com o fim da distinção entre o ‘virtual’ e o ‘real’ </w:t>
      </w:r>
      <w:r>
        <w:rPr>
          <w:rFonts w:ascii="Times New Roman" w:eastAsia="Times New Roman" w:hAnsi="Times New Roman" w:cs="Times New Roman"/>
          <w:sz w:val="24"/>
          <w:szCs w:val="24"/>
        </w:rPr>
        <w:lastRenderedPageBreak/>
        <w:t xml:space="preserve">passamos a compreender cada vez </w:t>
      </w:r>
      <w:r w:rsidR="00E11342">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 xml:space="preserve">mais as ações e comportamentos </w:t>
      </w:r>
      <w:r w:rsidRPr="00F36902">
        <w:rPr>
          <w:rFonts w:ascii="Times New Roman" w:eastAsia="Times New Roman" w:hAnsi="Times New Roman" w:cs="Times New Roman"/>
          <w:i/>
          <w:iCs/>
          <w:sz w:val="24"/>
          <w:szCs w:val="24"/>
        </w:rPr>
        <w:t xml:space="preserve">online </w:t>
      </w:r>
      <w:r>
        <w:rPr>
          <w:rFonts w:ascii="Times New Roman" w:eastAsia="Times New Roman" w:hAnsi="Times New Roman" w:cs="Times New Roman"/>
          <w:sz w:val="24"/>
          <w:szCs w:val="24"/>
        </w:rPr>
        <w:t>são uma mimese</w:t>
      </w:r>
      <w:r w:rsidR="00021089">
        <w:rPr>
          <w:rFonts w:ascii="Times New Roman" w:eastAsia="Times New Roman" w:hAnsi="Times New Roman" w:cs="Times New Roman"/>
          <w:sz w:val="24"/>
          <w:szCs w:val="24"/>
        </w:rPr>
        <w:t>²</w:t>
      </w:r>
      <w:r>
        <w:rPr>
          <w:rFonts w:ascii="Times New Roman" w:eastAsia="Times New Roman" w:hAnsi="Times New Roman" w:cs="Times New Roman"/>
          <w:sz w:val="24"/>
          <w:szCs w:val="24"/>
        </w:rPr>
        <w:t xml:space="preserve"> do comportamento </w:t>
      </w:r>
      <w:r w:rsidRPr="00F36902">
        <w:rPr>
          <w:rFonts w:ascii="Times New Roman" w:eastAsia="Times New Roman" w:hAnsi="Times New Roman" w:cs="Times New Roman"/>
          <w:i/>
          <w:iCs/>
          <w:sz w:val="24"/>
          <w:szCs w:val="24"/>
        </w:rPr>
        <w:t>offline</w:t>
      </w:r>
      <w:r w:rsidR="00CA4AE7">
        <w:rPr>
          <w:rFonts w:ascii="Times New Roman" w:eastAsia="Times New Roman" w:hAnsi="Times New Roman" w:cs="Times New Roman"/>
          <w:i/>
          <w:iCs/>
          <w:sz w:val="24"/>
          <w:szCs w:val="24"/>
        </w:rPr>
        <w:t>.</w:t>
      </w:r>
    </w:p>
    <w:p w14:paraId="77C4F714" w14:textId="266E7433" w:rsidR="00DC6A40" w:rsidRPr="00DC6A40" w:rsidRDefault="00DC6A40" w:rsidP="00DC6A40">
      <w:pPr>
        <w:spacing w:line="360" w:lineRule="auto"/>
        <w:ind w:firstLine="700"/>
        <w:jc w:val="both"/>
        <w:rPr>
          <w:rFonts w:ascii="Times New Roman" w:eastAsia="Times New Roman" w:hAnsi="Times New Roman" w:cs="Times New Roman"/>
          <w:sz w:val="24"/>
          <w:szCs w:val="24"/>
        </w:rPr>
      </w:pPr>
      <w:r w:rsidRPr="00DC6A40">
        <w:rPr>
          <w:rFonts w:ascii="Times New Roman" w:eastAsia="Times New Roman" w:hAnsi="Times New Roman" w:cs="Times New Roman"/>
          <w:sz w:val="24"/>
          <w:szCs w:val="24"/>
        </w:rPr>
        <w:t>Por fim</w:t>
      </w:r>
      <w:r>
        <w:rPr>
          <w:rFonts w:ascii="Times New Roman" w:eastAsia="Times New Roman" w:hAnsi="Times New Roman" w:cs="Times New Roman"/>
          <w:sz w:val="24"/>
          <w:szCs w:val="24"/>
        </w:rPr>
        <w:t xml:space="preserve"> em vez de responder</w:t>
      </w:r>
      <w:r w:rsidR="00CA4AE7">
        <w:rPr>
          <w:rFonts w:ascii="Times New Roman" w:eastAsia="Times New Roman" w:hAnsi="Times New Roman" w:cs="Times New Roman"/>
          <w:sz w:val="24"/>
          <w:szCs w:val="24"/>
        </w:rPr>
        <w:t xml:space="preserve"> ao provocativo título deste trabalho</w:t>
      </w:r>
      <w:r>
        <w:rPr>
          <w:rFonts w:ascii="Times New Roman" w:eastAsia="Times New Roman" w:hAnsi="Times New Roman" w:cs="Times New Roman"/>
          <w:sz w:val="24"/>
          <w:szCs w:val="24"/>
        </w:rPr>
        <w:t>, afirmo com veemência, a democracia no Brasil já é digital e uma das muitas provas disponíveis que comprovam isso foram as campanhas realizadas durante as eleições municipais de 2020, as quais foram, quase que integralmente realizadas por intermédia da internet, visto que com as restrições impostas pela pandemia Covid-19, impossibilit</w:t>
      </w:r>
      <w:r w:rsidR="00E11342">
        <w:rPr>
          <w:rFonts w:ascii="Times New Roman" w:eastAsia="Times New Roman" w:hAnsi="Times New Roman" w:cs="Times New Roman"/>
          <w:sz w:val="24"/>
          <w:szCs w:val="24"/>
        </w:rPr>
        <w:t>aram</w:t>
      </w:r>
      <w:r>
        <w:rPr>
          <w:rFonts w:ascii="Times New Roman" w:eastAsia="Times New Roman" w:hAnsi="Times New Roman" w:cs="Times New Roman"/>
          <w:sz w:val="24"/>
          <w:szCs w:val="24"/>
        </w:rPr>
        <w:t xml:space="preserve"> a realização de boa parte dos tradicionais encontros presenciais.</w:t>
      </w:r>
      <w:r w:rsidR="00CA4AE7">
        <w:rPr>
          <w:rFonts w:ascii="Times New Roman" w:eastAsia="Times New Roman" w:hAnsi="Times New Roman" w:cs="Times New Roman"/>
          <w:sz w:val="24"/>
          <w:szCs w:val="24"/>
        </w:rPr>
        <w:t xml:space="preserve"> Em que pese os prós e contras, a internet, assim como, a democracia nunca será perfeita, mas sempre poderá ser aperfeiçoada.</w:t>
      </w:r>
    </w:p>
    <w:p w14:paraId="0000001F" w14:textId="77777777" w:rsidR="00CD5D8E" w:rsidRDefault="00CD5D8E" w:rsidP="001F7273">
      <w:pPr>
        <w:spacing w:line="240" w:lineRule="auto"/>
        <w:jc w:val="both"/>
        <w:rPr>
          <w:rFonts w:ascii="Times New Roman" w:eastAsia="Times New Roman" w:hAnsi="Times New Roman" w:cs="Times New Roman"/>
          <w:b/>
          <w:sz w:val="24"/>
          <w:szCs w:val="24"/>
        </w:rPr>
      </w:pPr>
    </w:p>
    <w:p w14:paraId="00000020" w14:textId="77777777" w:rsidR="00CD5D8E" w:rsidRDefault="00760A8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3FEDDA94" w14:textId="4C14C6BA" w:rsidR="001F7273" w:rsidRDefault="001F7273" w:rsidP="001F7273">
      <w:pPr>
        <w:spacing w:line="240" w:lineRule="auto"/>
        <w:jc w:val="both"/>
        <w:rPr>
          <w:rFonts w:ascii="Times New Roman" w:eastAsia="Times New Roman" w:hAnsi="Times New Roman" w:cs="Times New Roman"/>
          <w:bCs/>
          <w:sz w:val="24"/>
          <w:szCs w:val="24"/>
        </w:rPr>
      </w:pPr>
    </w:p>
    <w:p w14:paraId="5418B3FF" w14:textId="06FD906A" w:rsidR="00021089" w:rsidRDefault="00021089" w:rsidP="00021089">
      <w:pPr>
        <w:pStyle w:val="BibliografiaABNT"/>
        <w:spacing w:line="360" w:lineRule="auto"/>
        <w:ind w:left="0" w:firstLine="0"/>
        <w:jc w:val="both"/>
        <w:rPr>
          <w:rFonts w:ascii="Times New Roman" w:hAnsi="Times New Roman"/>
        </w:rPr>
      </w:pPr>
      <w:r>
        <w:rPr>
          <w:rFonts w:ascii="Times New Roman" w:hAnsi="Times New Roman"/>
        </w:rPr>
        <w:t xml:space="preserve">BRASIL. Comitê Gestor da Internet no Brasil. </w:t>
      </w:r>
      <w:r w:rsidRPr="00021089">
        <w:rPr>
          <w:rFonts w:ascii="Times New Roman" w:hAnsi="Times New Roman"/>
          <w:b/>
          <w:bCs/>
        </w:rPr>
        <w:t>Relatório TIC Domicilios 2019</w:t>
      </w:r>
      <w:r>
        <w:rPr>
          <w:rFonts w:ascii="Times New Roman" w:hAnsi="Times New Roman"/>
        </w:rPr>
        <w:t>. Brasilia, 2020.</w:t>
      </w:r>
    </w:p>
    <w:p w14:paraId="4899F57E" w14:textId="2368CB1A" w:rsidR="00021089" w:rsidRPr="00021089" w:rsidRDefault="00021089" w:rsidP="00021089">
      <w:pPr>
        <w:pStyle w:val="BibliografiaABNT"/>
        <w:spacing w:line="360" w:lineRule="auto"/>
        <w:ind w:left="0" w:firstLine="0"/>
        <w:jc w:val="both"/>
        <w:rPr>
          <w:rFonts w:ascii="Times New Roman" w:hAnsi="Times New Roman"/>
        </w:rPr>
      </w:pPr>
      <w:r w:rsidRPr="00400940">
        <w:rPr>
          <w:rFonts w:ascii="Times New Roman" w:hAnsi="Times New Roman"/>
        </w:rPr>
        <w:t xml:space="preserve">CHAMBERS, Simone. A teoria democrática deliberativa. In: MARQUES, Ângela Cristina Salgueiro (Org.). </w:t>
      </w:r>
      <w:r w:rsidRPr="00400940">
        <w:rPr>
          <w:rFonts w:ascii="Times New Roman" w:hAnsi="Times New Roman"/>
          <w:b/>
          <w:bCs/>
        </w:rPr>
        <w:t>A deliberação pública e suas dimensões socais, políticas e comunicativas</w:t>
      </w:r>
      <w:r w:rsidRPr="00400940">
        <w:rPr>
          <w:rFonts w:ascii="Times New Roman" w:hAnsi="Times New Roman"/>
        </w:rPr>
        <w:t>: textos fundamentais. Belo Horizonte: Autêntica Editora, 2009</w:t>
      </w:r>
      <w:r>
        <w:rPr>
          <w:rFonts w:ascii="Times New Roman" w:hAnsi="Times New Roman"/>
        </w:rPr>
        <w:t>.</w:t>
      </w:r>
      <w:r w:rsidRPr="00400940">
        <w:rPr>
          <w:rFonts w:ascii="Times New Roman" w:hAnsi="Times New Roman"/>
        </w:rPr>
        <w:t xml:space="preserve"> p. 239-267. Tradução de: Ângela Cristina Salgueiro Marques. </w:t>
      </w:r>
    </w:p>
    <w:p w14:paraId="47AFF5C9" w14:textId="0B0F9AD1" w:rsidR="004347DD" w:rsidRDefault="004347DD" w:rsidP="00021089">
      <w:pPr>
        <w:pStyle w:val="BibliografiaABNT"/>
        <w:spacing w:line="360" w:lineRule="auto"/>
        <w:jc w:val="both"/>
        <w:rPr>
          <w:rFonts w:ascii="Times New Roman" w:hAnsi="Times New Roman"/>
        </w:rPr>
      </w:pPr>
      <w:r w:rsidRPr="006B4326">
        <w:rPr>
          <w:rFonts w:ascii="Times New Roman" w:hAnsi="Times New Roman"/>
          <w:lang w:val="en-US"/>
        </w:rPr>
        <w:t xml:space="preserve">DAHL, Robert A. </w:t>
      </w:r>
      <w:r w:rsidRPr="006B4326">
        <w:rPr>
          <w:rFonts w:ascii="Times New Roman" w:hAnsi="Times New Roman"/>
          <w:b/>
          <w:lang w:val="en-US"/>
        </w:rPr>
        <w:t>Sobre a democracia</w:t>
      </w:r>
      <w:r w:rsidRPr="006B4326">
        <w:rPr>
          <w:rFonts w:ascii="Times New Roman" w:hAnsi="Times New Roman"/>
          <w:lang w:val="en-US"/>
        </w:rPr>
        <w:t xml:space="preserve">. </w:t>
      </w:r>
      <w:r w:rsidRPr="006B4326">
        <w:rPr>
          <w:rFonts w:ascii="Times New Roman" w:hAnsi="Times New Roman"/>
        </w:rPr>
        <w:t>Brasília: Ed. da UnB, 2001.</w:t>
      </w:r>
    </w:p>
    <w:p w14:paraId="70B308EF" w14:textId="5835A229" w:rsidR="00021089" w:rsidRDefault="00021089" w:rsidP="00021089">
      <w:pPr>
        <w:pStyle w:val="BibliografiaABNT"/>
        <w:spacing w:line="360" w:lineRule="auto"/>
        <w:ind w:left="0" w:firstLine="0"/>
        <w:jc w:val="both"/>
        <w:rPr>
          <w:rFonts w:ascii="Times New Roman" w:hAnsi="Times New Roman"/>
        </w:rPr>
      </w:pPr>
      <w:r w:rsidRPr="00400940">
        <w:rPr>
          <w:rFonts w:ascii="Times New Roman" w:hAnsi="Times New Roman"/>
        </w:rPr>
        <w:t xml:space="preserve">DAHLBERG, Lincoln. Visibility and the Public Sphere: a normative conceptualisation. </w:t>
      </w:r>
      <w:r w:rsidRPr="00400940">
        <w:rPr>
          <w:rFonts w:ascii="Times New Roman" w:hAnsi="Times New Roman"/>
          <w:b/>
          <w:bCs/>
        </w:rPr>
        <w:t>Javnost - The Public</w:t>
      </w:r>
      <w:r w:rsidRPr="00400940">
        <w:rPr>
          <w:rFonts w:ascii="Times New Roman" w:hAnsi="Times New Roman"/>
        </w:rPr>
        <w:t>, v. 25, n. 1-2, p. 35-42, 2018.</w:t>
      </w:r>
    </w:p>
    <w:p w14:paraId="2A93D787" w14:textId="616F0849" w:rsidR="004347DD" w:rsidRPr="004347DD" w:rsidRDefault="004347DD" w:rsidP="00021089">
      <w:pPr>
        <w:pStyle w:val="BibliografiaABNT"/>
        <w:spacing w:line="360" w:lineRule="auto"/>
        <w:ind w:left="0" w:firstLine="0"/>
        <w:jc w:val="both"/>
        <w:rPr>
          <w:rFonts w:ascii="Times New Roman" w:hAnsi="Times New Roman"/>
        </w:rPr>
      </w:pPr>
      <w:r w:rsidRPr="006B4326">
        <w:rPr>
          <w:rFonts w:ascii="Times New Roman" w:hAnsi="Times New Roman"/>
          <w:lang w:val="en-US"/>
        </w:rPr>
        <w:t xml:space="preserve">FINLEY, Moses. Política. In: Finley, Moses (org.). </w:t>
      </w:r>
      <w:r w:rsidRPr="006B4326">
        <w:rPr>
          <w:rFonts w:ascii="Times New Roman" w:hAnsi="Times New Roman"/>
          <w:b/>
        </w:rPr>
        <w:t>O legado da Grécia</w:t>
      </w:r>
      <w:r w:rsidRPr="006B4326">
        <w:rPr>
          <w:rFonts w:ascii="Times New Roman" w:hAnsi="Times New Roman"/>
        </w:rPr>
        <w:t>: uma nova avaliação, Brasília, Ed.</w:t>
      </w:r>
      <w:r>
        <w:rPr>
          <w:rFonts w:ascii="Times New Roman" w:hAnsi="Times New Roman"/>
        </w:rPr>
        <w:t xml:space="preserve"> da </w:t>
      </w:r>
      <w:r w:rsidRPr="006B4326">
        <w:rPr>
          <w:rFonts w:ascii="Times New Roman" w:hAnsi="Times New Roman"/>
        </w:rPr>
        <w:t>UnB, 1998.</w:t>
      </w:r>
    </w:p>
    <w:p w14:paraId="0A319C14" w14:textId="2BD79589" w:rsidR="00400940" w:rsidRPr="00400940" w:rsidRDefault="004347DD" w:rsidP="00021089">
      <w:pPr>
        <w:pStyle w:val="BibliografiaABNT"/>
        <w:spacing w:line="360" w:lineRule="auto"/>
        <w:ind w:left="0" w:firstLine="0"/>
        <w:jc w:val="both"/>
        <w:rPr>
          <w:rFonts w:ascii="Times New Roman" w:hAnsi="Times New Roman"/>
        </w:rPr>
      </w:pPr>
      <w:r w:rsidRPr="006B4326">
        <w:rPr>
          <w:rFonts w:ascii="Times New Roman" w:hAnsi="Times New Roman"/>
        </w:rPr>
        <w:t xml:space="preserve">HABERMAS, Jürgen. </w:t>
      </w:r>
      <w:r w:rsidRPr="006B4326">
        <w:rPr>
          <w:rFonts w:ascii="Times New Roman" w:hAnsi="Times New Roman"/>
          <w:b/>
        </w:rPr>
        <w:t>Direito e democracia</w:t>
      </w:r>
      <w:r w:rsidRPr="001F7273">
        <w:rPr>
          <w:rFonts w:ascii="Times New Roman" w:hAnsi="Times New Roman"/>
          <w:bCs/>
        </w:rPr>
        <w:t>:</w:t>
      </w:r>
      <w:r w:rsidRPr="006B4326">
        <w:rPr>
          <w:rFonts w:ascii="Times New Roman" w:hAnsi="Times New Roman"/>
        </w:rPr>
        <w:t xml:space="preserve"> entre facticidade e validade. Volume II. Rio de Janeiro: Tempo Brasileiro, 1997. </w:t>
      </w:r>
    </w:p>
    <w:p w14:paraId="7352AEF4" w14:textId="20DC2270" w:rsidR="00021089" w:rsidRPr="00021089" w:rsidRDefault="00021089" w:rsidP="00021089">
      <w:pPr>
        <w:pStyle w:val="BibliografiaABNT"/>
        <w:spacing w:line="360" w:lineRule="auto"/>
        <w:ind w:left="0" w:firstLine="0"/>
        <w:jc w:val="both"/>
        <w:rPr>
          <w:rFonts w:ascii="Times New Roman" w:hAnsi="Times New Roman"/>
        </w:rPr>
      </w:pPr>
      <w:r w:rsidRPr="00021089">
        <w:rPr>
          <w:rFonts w:ascii="Times New Roman" w:hAnsi="Times New Roman"/>
        </w:rPr>
        <w:t xml:space="preserve">SAMPAIO, Rafael Cardoso. </w:t>
      </w:r>
      <w:r w:rsidRPr="00021089">
        <w:rPr>
          <w:rFonts w:ascii="Times New Roman" w:hAnsi="Times New Roman"/>
          <w:b/>
          <w:bCs/>
        </w:rPr>
        <w:t>Participação e Deliberação na Internet</w:t>
      </w:r>
      <w:r w:rsidRPr="00021089">
        <w:rPr>
          <w:rFonts w:ascii="Times New Roman" w:hAnsi="Times New Roman"/>
        </w:rPr>
        <w:t>: um estudo de caso do orçamento participativo digital de belo horizonte. Dissertação (Mestrado) - Curso de Comunicação Social, Universidade Federal de Minais, Belo Horizonte, 2010.</w:t>
      </w:r>
    </w:p>
    <w:p w14:paraId="0000002E" w14:textId="77777777" w:rsidR="00CD5D8E" w:rsidRDefault="00CD5D8E" w:rsidP="00400940">
      <w:pPr>
        <w:spacing w:line="240" w:lineRule="auto"/>
        <w:jc w:val="both"/>
        <w:rPr>
          <w:rFonts w:ascii="Times New Roman" w:eastAsia="Times New Roman" w:hAnsi="Times New Roman" w:cs="Times New Roman"/>
          <w:b/>
          <w:sz w:val="24"/>
          <w:szCs w:val="24"/>
        </w:rPr>
      </w:pPr>
    </w:p>
    <w:p w14:paraId="0000002F" w14:textId="77777777" w:rsidR="00CD5D8E" w:rsidRDefault="00760A8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NOTAS TEXTUAIS</w:t>
      </w:r>
    </w:p>
    <w:p w14:paraId="3CE7A6AC" w14:textId="26D0D580" w:rsidR="000B31DC" w:rsidRDefault="000B31DC" w:rsidP="00021089">
      <w:pPr>
        <w:spacing w:line="240" w:lineRule="auto"/>
        <w:jc w:val="both"/>
        <w:rPr>
          <w:rFonts w:ascii="Times New Roman" w:eastAsia="Times New Roman" w:hAnsi="Times New Roman" w:cs="Times New Roman"/>
          <w:sz w:val="24"/>
          <w:szCs w:val="24"/>
        </w:rPr>
      </w:pPr>
    </w:p>
    <w:p w14:paraId="03B179D7" w14:textId="0F154CC8" w:rsidR="00E11342" w:rsidRDefault="00021089" w:rsidP="00E1134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¹</w:t>
      </w:r>
      <w:r w:rsidR="00E11342">
        <w:rPr>
          <w:rFonts w:ascii="Times New Roman" w:eastAsia="Times New Roman" w:hAnsi="Times New Roman" w:cs="Times New Roman"/>
          <w:sz w:val="24"/>
          <w:szCs w:val="24"/>
        </w:rPr>
        <w:t xml:space="preserve"> </w:t>
      </w:r>
      <w:r w:rsidR="00E11342" w:rsidRPr="000B31DC">
        <w:rPr>
          <w:rFonts w:ascii="Times New Roman" w:eastAsia="Times New Roman" w:hAnsi="Times New Roman" w:cs="Times New Roman"/>
          <w:sz w:val="24"/>
          <w:szCs w:val="24"/>
        </w:rPr>
        <w:t>O caráter assíncrono das interações refere-se às interações que ocorrem em períodos do tempo diversos, são exemplos deste tipo de interação: mensagens de texto, comentários em posts ou em site de notícias, entre outros.</w:t>
      </w:r>
    </w:p>
    <w:p w14:paraId="00000036" w14:textId="14E36709" w:rsidR="00CD5D8E" w:rsidRPr="00400940" w:rsidRDefault="00021089" w:rsidP="0040094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²</w:t>
      </w:r>
      <w:r w:rsidR="00E11342">
        <w:rPr>
          <w:rFonts w:ascii="Times New Roman" w:eastAsia="Times New Roman" w:hAnsi="Times New Roman" w:cs="Times New Roman"/>
          <w:sz w:val="24"/>
          <w:szCs w:val="24"/>
        </w:rPr>
        <w:t xml:space="preserve"> </w:t>
      </w:r>
      <w:r w:rsidR="00400940">
        <w:rPr>
          <w:rFonts w:ascii="Times New Roman" w:eastAsia="Times New Roman" w:hAnsi="Times New Roman" w:cs="Times New Roman"/>
          <w:sz w:val="24"/>
          <w:szCs w:val="24"/>
        </w:rPr>
        <w:t>O termo m</w:t>
      </w:r>
      <w:r w:rsidR="00E11342">
        <w:rPr>
          <w:rFonts w:ascii="Times New Roman" w:eastAsia="Times New Roman" w:hAnsi="Times New Roman" w:cs="Times New Roman"/>
          <w:sz w:val="24"/>
          <w:szCs w:val="24"/>
        </w:rPr>
        <w:t xml:space="preserve">imese </w:t>
      </w:r>
      <w:r w:rsidR="00400940">
        <w:rPr>
          <w:rFonts w:ascii="Times New Roman" w:eastAsia="Times New Roman" w:hAnsi="Times New Roman" w:cs="Times New Roman"/>
          <w:sz w:val="24"/>
          <w:szCs w:val="24"/>
        </w:rPr>
        <w:t>é utilizado neste trabalho com o sentido de processo imitativo, ou simplesmente representação.</w:t>
      </w:r>
    </w:p>
    <w:sectPr w:rsidR="00CD5D8E" w:rsidRPr="0040094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BD2E9" w14:textId="77777777" w:rsidR="008B5EAD" w:rsidRDefault="008B5EAD" w:rsidP="00284C8E">
      <w:pPr>
        <w:spacing w:line="240" w:lineRule="auto"/>
      </w:pPr>
      <w:r>
        <w:separator/>
      </w:r>
    </w:p>
  </w:endnote>
  <w:endnote w:type="continuationSeparator" w:id="0">
    <w:p w14:paraId="1A0D4B01" w14:textId="77777777" w:rsidR="008B5EAD" w:rsidRDefault="008B5EAD" w:rsidP="00284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A7A65" w14:textId="77777777" w:rsidR="008B5EAD" w:rsidRDefault="008B5EAD" w:rsidP="00284C8E">
      <w:pPr>
        <w:spacing w:line="240" w:lineRule="auto"/>
      </w:pPr>
      <w:r>
        <w:separator/>
      </w:r>
    </w:p>
  </w:footnote>
  <w:footnote w:type="continuationSeparator" w:id="0">
    <w:p w14:paraId="68C7C11D" w14:textId="77777777" w:rsidR="008B5EAD" w:rsidRDefault="008B5EAD" w:rsidP="00284C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8E"/>
    <w:rsid w:val="00021089"/>
    <w:rsid w:val="00096C16"/>
    <w:rsid w:val="000B31DC"/>
    <w:rsid w:val="00117066"/>
    <w:rsid w:val="001335C2"/>
    <w:rsid w:val="001F7273"/>
    <w:rsid w:val="002076E3"/>
    <w:rsid w:val="00284C8E"/>
    <w:rsid w:val="002B40E8"/>
    <w:rsid w:val="00362E32"/>
    <w:rsid w:val="00400940"/>
    <w:rsid w:val="00421FB4"/>
    <w:rsid w:val="004347DD"/>
    <w:rsid w:val="004618D6"/>
    <w:rsid w:val="004A584D"/>
    <w:rsid w:val="004D5A14"/>
    <w:rsid w:val="0050092A"/>
    <w:rsid w:val="00666B12"/>
    <w:rsid w:val="0067588A"/>
    <w:rsid w:val="006B1ABE"/>
    <w:rsid w:val="006F5036"/>
    <w:rsid w:val="007150F2"/>
    <w:rsid w:val="0073568A"/>
    <w:rsid w:val="00760A84"/>
    <w:rsid w:val="007B0573"/>
    <w:rsid w:val="007F7508"/>
    <w:rsid w:val="00814ABB"/>
    <w:rsid w:val="008B5EAD"/>
    <w:rsid w:val="00967444"/>
    <w:rsid w:val="009B4AE4"/>
    <w:rsid w:val="009C7DD6"/>
    <w:rsid w:val="00AD08B9"/>
    <w:rsid w:val="00CA4AE7"/>
    <w:rsid w:val="00CD5D8E"/>
    <w:rsid w:val="00CF2016"/>
    <w:rsid w:val="00D11EE0"/>
    <w:rsid w:val="00D85979"/>
    <w:rsid w:val="00DA126C"/>
    <w:rsid w:val="00DC6A40"/>
    <w:rsid w:val="00DF6A73"/>
    <w:rsid w:val="00E11342"/>
    <w:rsid w:val="00EC0234"/>
    <w:rsid w:val="00EC23C5"/>
    <w:rsid w:val="00EF78E7"/>
    <w:rsid w:val="00F36902"/>
    <w:rsid w:val="00FD11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56AB"/>
  <w15:docId w15:val="{41BB516F-02DC-433A-B5EF-DB5C1FF5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760A84"/>
    <w:rPr>
      <w:color w:val="0000FF" w:themeColor="hyperlink"/>
      <w:u w:val="single"/>
    </w:rPr>
  </w:style>
  <w:style w:type="character" w:styleId="MenoPendente">
    <w:name w:val="Unresolved Mention"/>
    <w:basedOn w:val="Fontepargpadro"/>
    <w:uiPriority w:val="99"/>
    <w:semiHidden/>
    <w:unhideWhenUsed/>
    <w:rsid w:val="00760A84"/>
    <w:rPr>
      <w:color w:val="605E5C"/>
      <w:shd w:val="clear" w:color="auto" w:fill="E1DFDD"/>
    </w:rPr>
  </w:style>
  <w:style w:type="paragraph" w:customStyle="1" w:styleId="CorpodoTexto">
    <w:name w:val="Corpo do Texto"/>
    <w:basedOn w:val="Normal"/>
    <w:qFormat/>
    <w:rsid w:val="004A584D"/>
    <w:pPr>
      <w:spacing w:line="360" w:lineRule="auto"/>
      <w:ind w:firstLine="709"/>
      <w:jc w:val="both"/>
    </w:pPr>
    <w:rPr>
      <w:rFonts w:ascii="Times New Roman" w:eastAsia="Arial Unicode MS" w:hAnsi="Times New Roman" w:cs="Times New Roman"/>
      <w:sz w:val="24"/>
      <w:lang w:eastAsia="en-US"/>
    </w:rPr>
  </w:style>
  <w:style w:type="paragraph" w:styleId="Citao">
    <w:name w:val="Quote"/>
    <w:basedOn w:val="Normal"/>
    <w:next w:val="CorpodoTexto"/>
    <w:link w:val="CitaoChar"/>
    <w:uiPriority w:val="29"/>
    <w:qFormat/>
    <w:rsid w:val="00814ABB"/>
    <w:pPr>
      <w:spacing w:line="240" w:lineRule="auto"/>
      <w:ind w:left="2268"/>
      <w:jc w:val="both"/>
    </w:pPr>
    <w:rPr>
      <w:rFonts w:eastAsia="Arial Unicode MS" w:cs="Times New Roman"/>
      <w:iCs/>
      <w:sz w:val="20"/>
      <w:lang w:eastAsia="en-US"/>
    </w:rPr>
  </w:style>
  <w:style w:type="character" w:customStyle="1" w:styleId="CitaoChar">
    <w:name w:val="Citação Char"/>
    <w:basedOn w:val="Fontepargpadro"/>
    <w:link w:val="Citao"/>
    <w:uiPriority w:val="29"/>
    <w:rsid w:val="00814ABB"/>
    <w:rPr>
      <w:rFonts w:eastAsia="Arial Unicode MS" w:cs="Times New Roman"/>
      <w:iCs/>
      <w:sz w:val="20"/>
      <w:lang w:eastAsia="en-US"/>
    </w:rPr>
  </w:style>
  <w:style w:type="paragraph" w:customStyle="1" w:styleId="BibliografiaABNT">
    <w:name w:val="Bibliografia ABNT"/>
    <w:basedOn w:val="Bibliografia"/>
    <w:qFormat/>
    <w:rsid w:val="004347DD"/>
    <w:pPr>
      <w:spacing w:line="240" w:lineRule="auto"/>
      <w:ind w:left="709" w:hanging="709"/>
    </w:pPr>
    <w:rPr>
      <w:rFonts w:eastAsia="Arial Unicode MS" w:cs="Times New Roman"/>
      <w:noProof/>
      <w:sz w:val="24"/>
      <w:lang w:eastAsia="en-US"/>
    </w:rPr>
  </w:style>
  <w:style w:type="paragraph" w:styleId="Bibliografia">
    <w:name w:val="Bibliography"/>
    <w:basedOn w:val="Normal"/>
    <w:next w:val="Normal"/>
    <w:uiPriority w:val="37"/>
    <w:semiHidden/>
    <w:unhideWhenUsed/>
    <w:rsid w:val="004347DD"/>
  </w:style>
  <w:style w:type="character" w:styleId="Forte">
    <w:name w:val="Strong"/>
    <w:basedOn w:val="Fontepargpadro"/>
    <w:uiPriority w:val="22"/>
    <w:qFormat/>
    <w:rsid w:val="004009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522009">
      <w:bodyDiv w:val="1"/>
      <w:marLeft w:val="0"/>
      <w:marRight w:val="0"/>
      <w:marTop w:val="0"/>
      <w:marBottom w:val="0"/>
      <w:divBdr>
        <w:top w:val="none" w:sz="0" w:space="0" w:color="auto"/>
        <w:left w:val="none" w:sz="0" w:space="0" w:color="auto"/>
        <w:bottom w:val="none" w:sz="0" w:space="0" w:color="auto"/>
        <w:right w:val="none" w:sz="0" w:space="0" w:color="auto"/>
      </w:divBdr>
      <w:divsChild>
        <w:div w:id="1049304824">
          <w:marLeft w:val="0"/>
          <w:marRight w:val="0"/>
          <w:marTop w:val="0"/>
          <w:marBottom w:val="0"/>
          <w:divBdr>
            <w:top w:val="none" w:sz="0" w:space="0" w:color="auto"/>
            <w:left w:val="none" w:sz="0" w:space="0" w:color="auto"/>
            <w:bottom w:val="none" w:sz="0" w:space="0" w:color="auto"/>
            <w:right w:val="none" w:sz="0" w:space="0" w:color="auto"/>
          </w:divBdr>
        </w:div>
      </w:divsChild>
    </w:div>
    <w:div w:id="732853529">
      <w:bodyDiv w:val="1"/>
      <w:marLeft w:val="0"/>
      <w:marRight w:val="0"/>
      <w:marTop w:val="0"/>
      <w:marBottom w:val="0"/>
      <w:divBdr>
        <w:top w:val="none" w:sz="0" w:space="0" w:color="auto"/>
        <w:left w:val="none" w:sz="0" w:space="0" w:color="auto"/>
        <w:bottom w:val="none" w:sz="0" w:space="0" w:color="auto"/>
        <w:right w:val="none" w:sz="0" w:space="0" w:color="auto"/>
      </w:divBdr>
      <w:divsChild>
        <w:div w:id="599219207">
          <w:marLeft w:val="0"/>
          <w:marRight w:val="0"/>
          <w:marTop w:val="0"/>
          <w:marBottom w:val="0"/>
          <w:divBdr>
            <w:top w:val="none" w:sz="0" w:space="0" w:color="auto"/>
            <w:left w:val="none" w:sz="0" w:space="0" w:color="auto"/>
            <w:bottom w:val="none" w:sz="0" w:space="0" w:color="auto"/>
            <w:right w:val="none" w:sz="0" w:space="0" w:color="auto"/>
          </w:divBdr>
        </w:div>
      </w:divsChild>
    </w:div>
    <w:div w:id="1159494333">
      <w:bodyDiv w:val="1"/>
      <w:marLeft w:val="0"/>
      <w:marRight w:val="0"/>
      <w:marTop w:val="0"/>
      <w:marBottom w:val="0"/>
      <w:divBdr>
        <w:top w:val="none" w:sz="0" w:space="0" w:color="auto"/>
        <w:left w:val="none" w:sz="0" w:space="0" w:color="auto"/>
        <w:bottom w:val="none" w:sz="0" w:space="0" w:color="auto"/>
        <w:right w:val="none" w:sz="0" w:space="0" w:color="auto"/>
      </w:divBdr>
      <w:divsChild>
        <w:div w:id="681591524">
          <w:marLeft w:val="0"/>
          <w:marRight w:val="0"/>
          <w:marTop w:val="0"/>
          <w:marBottom w:val="0"/>
          <w:divBdr>
            <w:top w:val="none" w:sz="0" w:space="0" w:color="auto"/>
            <w:left w:val="none" w:sz="0" w:space="0" w:color="auto"/>
            <w:bottom w:val="none" w:sz="0" w:space="0" w:color="auto"/>
            <w:right w:val="none" w:sz="0" w:space="0" w:color="auto"/>
          </w:divBdr>
        </w:div>
        <w:div w:id="836456942">
          <w:marLeft w:val="0"/>
          <w:marRight w:val="0"/>
          <w:marTop w:val="0"/>
          <w:marBottom w:val="0"/>
          <w:divBdr>
            <w:top w:val="none" w:sz="0" w:space="0" w:color="auto"/>
            <w:left w:val="none" w:sz="0" w:space="0" w:color="auto"/>
            <w:bottom w:val="none" w:sz="0" w:space="0" w:color="auto"/>
            <w:right w:val="none" w:sz="0" w:space="0" w:color="auto"/>
          </w:divBdr>
        </w:div>
        <w:div w:id="745684547">
          <w:marLeft w:val="0"/>
          <w:marRight w:val="0"/>
          <w:marTop w:val="0"/>
          <w:marBottom w:val="0"/>
          <w:divBdr>
            <w:top w:val="none" w:sz="0" w:space="0" w:color="auto"/>
            <w:left w:val="none" w:sz="0" w:space="0" w:color="auto"/>
            <w:bottom w:val="none" w:sz="0" w:space="0" w:color="auto"/>
            <w:right w:val="none" w:sz="0" w:space="0" w:color="auto"/>
          </w:divBdr>
        </w:div>
        <w:div w:id="749086999">
          <w:marLeft w:val="0"/>
          <w:marRight w:val="0"/>
          <w:marTop w:val="0"/>
          <w:marBottom w:val="0"/>
          <w:divBdr>
            <w:top w:val="none" w:sz="0" w:space="0" w:color="auto"/>
            <w:left w:val="none" w:sz="0" w:space="0" w:color="auto"/>
            <w:bottom w:val="none" w:sz="0" w:space="0" w:color="auto"/>
            <w:right w:val="none" w:sz="0" w:space="0" w:color="auto"/>
          </w:divBdr>
        </w:div>
        <w:div w:id="1986811323">
          <w:marLeft w:val="0"/>
          <w:marRight w:val="0"/>
          <w:marTop w:val="0"/>
          <w:marBottom w:val="0"/>
          <w:divBdr>
            <w:top w:val="none" w:sz="0" w:space="0" w:color="auto"/>
            <w:left w:val="none" w:sz="0" w:space="0" w:color="auto"/>
            <w:bottom w:val="none" w:sz="0" w:space="0" w:color="auto"/>
            <w:right w:val="none" w:sz="0" w:space="0" w:color="auto"/>
          </w:divBdr>
        </w:div>
        <w:div w:id="351878914">
          <w:marLeft w:val="0"/>
          <w:marRight w:val="0"/>
          <w:marTop w:val="0"/>
          <w:marBottom w:val="0"/>
          <w:divBdr>
            <w:top w:val="none" w:sz="0" w:space="0" w:color="auto"/>
            <w:left w:val="none" w:sz="0" w:space="0" w:color="auto"/>
            <w:bottom w:val="none" w:sz="0" w:space="0" w:color="auto"/>
            <w:right w:val="none" w:sz="0" w:space="0" w:color="auto"/>
          </w:divBdr>
        </w:div>
      </w:divsChild>
    </w:div>
    <w:div w:id="1394355969">
      <w:bodyDiv w:val="1"/>
      <w:marLeft w:val="0"/>
      <w:marRight w:val="0"/>
      <w:marTop w:val="0"/>
      <w:marBottom w:val="0"/>
      <w:divBdr>
        <w:top w:val="none" w:sz="0" w:space="0" w:color="auto"/>
        <w:left w:val="none" w:sz="0" w:space="0" w:color="auto"/>
        <w:bottom w:val="none" w:sz="0" w:space="0" w:color="auto"/>
        <w:right w:val="none" w:sz="0" w:space="0" w:color="auto"/>
      </w:divBdr>
      <w:divsChild>
        <w:div w:id="120851305">
          <w:marLeft w:val="0"/>
          <w:marRight w:val="0"/>
          <w:marTop w:val="0"/>
          <w:marBottom w:val="0"/>
          <w:divBdr>
            <w:top w:val="none" w:sz="0" w:space="0" w:color="auto"/>
            <w:left w:val="none" w:sz="0" w:space="0" w:color="auto"/>
            <w:bottom w:val="none" w:sz="0" w:space="0" w:color="auto"/>
            <w:right w:val="none" w:sz="0" w:space="0" w:color="auto"/>
          </w:divBdr>
        </w:div>
      </w:divsChild>
    </w:div>
    <w:div w:id="1467620720">
      <w:bodyDiv w:val="1"/>
      <w:marLeft w:val="0"/>
      <w:marRight w:val="0"/>
      <w:marTop w:val="0"/>
      <w:marBottom w:val="0"/>
      <w:divBdr>
        <w:top w:val="none" w:sz="0" w:space="0" w:color="auto"/>
        <w:left w:val="none" w:sz="0" w:space="0" w:color="auto"/>
        <w:bottom w:val="none" w:sz="0" w:space="0" w:color="auto"/>
        <w:right w:val="none" w:sz="0" w:space="0" w:color="auto"/>
      </w:divBdr>
      <w:divsChild>
        <w:div w:id="3539658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ccari@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1879</Words>
  <Characters>10150</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fmaccari</dc:creator>
  <cp:lastModifiedBy>fmaccari</cp:lastModifiedBy>
  <cp:revision>17</cp:revision>
  <cp:lastPrinted>2021-03-09T18:58:00Z</cp:lastPrinted>
  <dcterms:created xsi:type="dcterms:W3CDTF">2021-03-08T18:33:00Z</dcterms:created>
  <dcterms:modified xsi:type="dcterms:W3CDTF">2021-03-11T14:33:00Z</dcterms:modified>
</cp:coreProperties>
</file>