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54A4" w14:textId="77777777" w:rsidR="003C3B2B" w:rsidRPr="00554E1E" w:rsidRDefault="003C3B2B" w:rsidP="003C3B2B">
      <w:pPr>
        <w:jc w:val="both"/>
        <w:rPr>
          <w:b/>
        </w:rPr>
      </w:pPr>
    </w:p>
    <w:p w14:paraId="00000004" w14:textId="2077BD08" w:rsidR="00617F50" w:rsidRPr="00554E1E" w:rsidRDefault="00CA7B16" w:rsidP="003C3B2B">
      <w:pPr>
        <w:jc w:val="both"/>
      </w:pPr>
      <w:r w:rsidRPr="00554E1E">
        <w:rPr>
          <w:b/>
        </w:rPr>
        <w:t xml:space="preserve">INTRODUÇÃO: </w:t>
      </w:r>
      <w:r w:rsidRPr="00554E1E">
        <w:t>As doenças cardiovasculares e os câncer</w:t>
      </w:r>
      <w:r w:rsidR="00DE00DF">
        <w:t>es</w:t>
      </w:r>
      <w:r w:rsidRPr="00554E1E">
        <w:t xml:space="preserve"> são, respectivamente, a primeira e a segunda maiores causas de morte</w:t>
      </w:r>
      <w:r w:rsidR="003E0A92">
        <w:t>,</w:t>
      </w:r>
      <w:r w:rsidRPr="00554E1E">
        <w:t xml:space="preserve"> no Brasil. A hipertensão arterial sistêmica (HAS) </w:t>
      </w:r>
      <w:r w:rsidR="004D7524">
        <w:t xml:space="preserve">constitui </w:t>
      </w:r>
      <w:r w:rsidR="002A0DF9">
        <w:t xml:space="preserve">importante </w:t>
      </w:r>
      <w:r w:rsidRPr="00554E1E">
        <w:t>risco para outras complicações cardiovasculares</w:t>
      </w:r>
      <w:r w:rsidR="003E0A92">
        <w:t>,</w:t>
      </w:r>
      <w:r w:rsidRPr="00554E1E">
        <w:t xml:space="preserve"> como infarto e derrames. </w:t>
      </w:r>
      <w:r w:rsidR="00EE72A8">
        <w:t>Alguns estudos apontam o aumento da pressão arterial como efeito adverso d</w:t>
      </w:r>
      <w:r w:rsidR="00EE72A8" w:rsidRPr="00554E1E">
        <w:t xml:space="preserve">a quimioterapia </w:t>
      </w:r>
      <w:r w:rsidR="00EE72A8">
        <w:t xml:space="preserve">e outros </w:t>
      </w:r>
      <w:r w:rsidR="00EE72A8" w:rsidRPr="00554E1E">
        <w:t>relaciona</w:t>
      </w:r>
      <w:r w:rsidR="00EE72A8">
        <w:t>m</w:t>
      </w:r>
      <w:r w:rsidR="00EE72A8" w:rsidRPr="00554E1E">
        <w:t xml:space="preserve"> </w:t>
      </w:r>
      <w:r w:rsidR="00EE72A8">
        <w:t xml:space="preserve">o uso de </w:t>
      </w:r>
      <w:r w:rsidR="00EE72A8" w:rsidRPr="00554E1E">
        <w:t xml:space="preserve">anti-hipertensivos e o risco de câncer. </w:t>
      </w:r>
      <w:r w:rsidR="007C425B">
        <w:t>Neste contexto, a</w:t>
      </w:r>
      <w:r w:rsidR="00092ACE" w:rsidRPr="00554E1E">
        <w:t xml:space="preserve"> relação entre hipertensão e câncer, </w:t>
      </w:r>
      <w:r w:rsidR="00092ACE">
        <w:t xml:space="preserve">especialmente o de </w:t>
      </w:r>
      <w:r w:rsidR="00092ACE" w:rsidRPr="00554E1E">
        <w:t>mama, que é a segunda maior causa de morte entre mulheres, tem se estreitado cada vez mais.</w:t>
      </w:r>
      <w:r w:rsidR="00092ACE">
        <w:t xml:space="preserve"> </w:t>
      </w:r>
      <w:r w:rsidRPr="00554E1E">
        <w:rPr>
          <w:b/>
        </w:rPr>
        <w:t xml:space="preserve">OBJETIVO: </w:t>
      </w:r>
      <w:r w:rsidRPr="00554E1E">
        <w:t>Avaliar a relação entre o câncer de mama e comorbidades, com ênfase na hipertensão arterial sistêmica</w:t>
      </w:r>
      <w:r w:rsidRPr="007C425B">
        <w:rPr>
          <w:bCs/>
        </w:rPr>
        <w:t>.</w:t>
      </w:r>
      <w:r w:rsidRPr="00554E1E">
        <w:rPr>
          <w:b/>
        </w:rPr>
        <w:t xml:space="preserve"> MÉTODOS: </w:t>
      </w:r>
      <w:r w:rsidRPr="00554E1E">
        <w:t xml:space="preserve">Trata-se de revisão </w:t>
      </w:r>
      <w:r w:rsidR="007C425B">
        <w:t xml:space="preserve">sistemática </w:t>
      </w:r>
      <w:r w:rsidRPr="00554E1E">
        <w:t xml:space="preserve">da literatura, </w:t>
      </w:r>
      <w:r w:rsidR="00412DC0">
        <w:t>com a inclusão de</w:t>
      </w:r>
      <w:r w:rsidRPr="00554E1E">
        <w:t xml:space="preserve"> 8 artigos </w:t>
      </w:r>
      <w:r w:rsidR="00412DC0">
        <w:t xml:space="preserve">científicos </w:t>
      </w:r>
      <w:r w:rsidRPr="00554E1E">
        <w:t>sobre a temática, selecionados na</w:t>
      </w:r>
      <w:r w:rsidR="0028116E">
        <w:t>s</w:t>
      </w:r>
      <w:r w:rsidRPr="00554E1E">
        <w:t xml:space="preserve"> base</w:t>
      </w:r>
      <w:r w:rsidR="0028116E">
        <w:t>s</w:t>
      </w:r>
      <w:r w:rsidRPr="00554E1E">
        <w:t xml:space="preserve"> de dados PubMed</w:t>
      </w:r>
      <w:r w:rsidR="0028116E">
        <w:t xml:space="preserve"> e </w:t>
      </w:r>
      <w:r w:rsidR="0028116E" w:rsidRPr="00554E1E">
        <w:t>Google Acadêmico</w:t>
      </w:r>
      <w:r w:rsidRPr="00554E1E">
        <w:t>, utilizando os descritores: “</w:t>
      </w:r>
      <w:proofErr w:type="spellStart"/>
      <w:r w:rsidRPr="000D6C89">
        <w:rPr>
          <w:i/>
          <w:iCs/>
        </w:rPr>
        <w:t>breast</w:t>
      </w:r>
      <w:proofErr w:type="spellEnd"/>
      <w:r w:rsidRPr="000D6C89">
        <w:rPr>
          <w:i/>
          <w:iCs/>
        </w:rPr>
        <w:t xml:space="preserve"> </w:t>
      </w:r>
      <w:proofErr w:type="spellStart"/>
      <w:r w:rsidRPr="000D6C89">
        <w:rPr>
          <w:i/>
          <w:iCs/>
        </w:rPr>
        <w:t>cancer</w:t>
      </w:r>
      <w:proofErr w:type="spellEnd"/>
      <w:r w:rsidRPr="000D6C89">
        <w:rPr>
          <w:i/>
          <w:iCs/>
        </w:rPr>
        <w:t xml:space="preserve"> AND </w:t>
      </w:r>
      <w:proofErr w:type="spellStart"/>
      <w:r w:rsidRPr="000D6C89">
        <w:rPr>
          <w:i/>
          <w:iCs/>
        </w:rPr>
        <w:t>systemic</w:t>
      </w:r>
      <w:proofErr w:type="spellEnd"/>
      <w:r w:rsidRPr="000D6C89">
        <w:rPr>
          <w:i/>
          <w:iCs/>
        </w:rPr>
        <w:t xml:space="preserve"> arterial </w:t>
      </w:r>
      <w:proofErr w:type="spellStart"/>
      <w:r w:rsidRPr="000D6C89">
        <w:rPr>
          <w:i/>
          <w:iCs/>
        </w:rPr>
        <w:t>hypertension</w:t>
      </w:r>
      <w:proofErr w:type="spellEnd"/>
      <w:r w:rsidRPr="00554E1E">
        <w:t>”</w:t>
      </w:r>
      <w:r w:rsidR="000D6C89">
        <w:t>.</w:t>
      </w:r>
      <w:r w:rsidRPr="00554E1E">
        <w:t xml:space="preserve"> </w:t>
      </w:r>
      <w:r w:rsidR="0028116E">
        <w:t>O</w:t>
      </w:r>
      <w:r w:rsidR="00EB6C56">
        <w:t xml:space="preserve"> </w:t>
      </w:r>
      <w:r w:rsidRPr="00554E1E">
        <w:t xml:space="preserve">critério de inclusão </w:t>
      </w:r>
      <w:r w:rsidR="00E041D0">
        <w:t xml:space="preserve">foi: </w:t>
      </w:r>
      <w:r w:rsidRPr="00554E1E">
        <w:t xml:space="preserve">artigos disponíveis </w:t>
      </w:r>
      <w:r w:rsidR="00EB6C56">
        <w:t xml:space="preserve">na íntegra e em </w:t>
      </w:r>
      <w:r w:rsidR="00255D98">
        <w:t>idioma inglês ou português</w:t>
      </w:r>
      <w:r w:rsidRPr="00554E1E">
        <w:t>.</w:t>
      </w:r>
      <w:r w:rsidRPr="00554E1E">
        <w:rPr>
          <w:b/>
        </w:rPr>
        <w:t xml:space="preserve"> RESULTADOS: </w:t>
      </w:r>
      <w:r w:rsidRPr="00554E1E">
        <w:t>Em 25% dos artigos, foi possível correlacionar o câncer de mama à HAS, mostrando que mulheres hipertensas têm 2,6 vezes mais chances de ter alteração na mama em comparação às não hipertensas, no exame mamográfico</w:t>
      </w:r>
      <w:r w:rsidR="00DC2EEA">
        <w:t>. Adicionalmente,</w:t>
      </w:r>
      <w:r w:rsidRPr="00554E1E">
        <w:t xml:space="preserve"> </w:t>
      </w:r>
      <w:r w:rsidR="00DC2EEA">
        <w:t xml:space="preserve">mulheres hipertensas </w:t>
      </w:r>
      <w:r w:rsidR="009B331D">
        <w:t>apresentaram</w:t>
      </w:r>
      <w:r w:rsidRPr="00554E1E">
        <w:t xml:space="preserve"> 56% mais chance de </w:t>
      </w:r>
      <w:r w:rsidR="000B0A13">
        <w:t>necessitarem</w:t>
      </w:r>
      <w:r w:rsidRPr="00554E1E">
        <w:t xml:space="preserve"> de cuidados intensivos</w:t>
      </w:r>
      <w:r w:rsidR="000B0A13">
        <w:t xml:space="preserve"> que mulheres sem hipertensão</w:t>
      </w:r>
      <w:r w:rsidRPr="00554E1E">
        <w:t>. Em artigo que avaliava a atenção prestada às mulheres</w:t>
      </w:r>
      <w:r w:rsidR="000B0A13">
        <w:t>,</w:t>
      </w:r>
      <w:r w:rsidRPr="00554E1E">
        <w:t xml:space="preserve"> com esses quadros clínicos, </w:t>
      </w:r>
      <w:r w:rsidR="0061165E">
        <w:t xml:space="preserve">observou-se </w:t>
      </w:r>
      <w:r w:rsidRPr="00554E1E">
        <w:t>que 1% das hipertensas realiza</w:t>
      </w:r>
      <w:r w:rsidR="00C11B3E">
        <w:t>ram</w:t>
      </w:r>
      <w:r w:rsidRPr="00554E1E">
        <w:t xml:space="preserve"> as consultas e exames necessários, </w:t>
      </w:r>
      <w:r w:rsidR="00C11B3E">
        <w:t xml:space="preserve">e </w:t>
      </w:r>
      <w:r w:rsidRPr="00554E1E">
        <w:t xml:space="preserve">quanto ao exame ginecológico e mamográfico, 11,9%. </w:t>
      </w:r>
      <w:r w:rsidR="0061165E">
        <w:t>Sobre a</w:t>
      </w:r>
      <w:r w:rsidRPr="00554E1E">
        <w:t xml:space="preserve"> </w:t>
      </w:r>
      <w:r w:rsidR="00CB0C97">
        <w:t>terapêutica oncológica</w:t>
      </w:r>
      <w:r w:rsidRPr="00554E1E">
        <w:t xml:space="preserve">, </w:t>
      </w:r>
      <w:r w:rsidR="00BE2F2B">
        <w:t>avaliad</w:t>
      </w:r>
      <w:r w:rsidR="00CB0C97">
        <w:t>a</w:t>
      </w:r>
      <w:r w:rsidR="00BE2F2B">
        <w:t xml:space="preserve"> </w:t>
      </w:r>
      <w:r w:rsidRPr="00554E1E">
        <w:t xml:space="preserve">em </w:t>
      </w:r>
      <w:r w:rsidR="00BE2F2B">
        <w:t>três</w:t>
      </w:r>
      <w:r w:rsidRPr="00554E1E">
        <w:t xml:space="preserve"> artigos, a HAS foi fator de risco para pacientes submetidas à radioterapia </w:t>
      </w:r>
      <w:r>
        <w:t>e</w:t>
      </w:r>
      <w:r w:rsidR="00766E47">
        <w:t xml:space="preserve"> </w:t>
      </w:r>
      <w:r w:rsidRPr="00554E1E">
        <w:t xml:space="preserve">quimioterapia, </w:t>
      </w:r>
      <w:r w:rsidR="00D42752">
        <w:t xml:space="preserve">pois são </w:t>
      </w:r>
      <w:r w:rsidRPr="00554E1E">
        <w:t xml:space="preserve">tratamentos </w:t>
      </w:r>
      <w:r>
        <w:t xml:space="preserve">que </w:t>
      </w:r>
      <w:r w:rsidRPr="00554E1E">
        <w:t>podem comprometer a condição cardiovascular</w:t>
      </w:r>
      <w:r w:rsidR="00CB0C97">
        <w:t>.</w:t>
      </w:r>
      <w:r w:rsidRPr="00554E1E">
        <w:t xml:space="preserve"> Nos outros 25% dos artigos, </w:t>
      </w:r>
      <w:r w:rsidR="006304D5">
        <w:t>foi discutido</w:t>
      </w:r>
      <w:r w:rsidR="00FC1073">
        <w:t xml:space="preserve"> sobre</w:t>
      </w:r>
      <w:r w:rsidR="006304D5">
        <w:t xml:space="preserve"> </w:t>
      </w:r>
      <w:r w:rsidR="00FC1073">
        <w:t>o</w:t>
      </w:r>
      <w:r w:rsidRPr="00554E1E">
        <w:t xml:space="preserve"> </w:t>
      </w:r>
      <w:r w:rsidR="00FC1073" w:rsidRPr="00554E1E">
        <w:t xml:space="preserve">baixo </w:t>
      </w:r>
      <w:r w:rsidRPr="00554E1E">
        <w:t xml:space="preserve">número de estudos conclusivos sobre o tema na literatura, </w:t>
      </w:r>
      <w:r w:rsidR="00FC1073">
        <w:t xml:space="preserve">e que os </w:t>
      </w:r>
      <w:r w:rsidR="009C1889">
        <w:t xml:space="preserve">estudos </w:t>
      </w:r>
      <w:r w:rsidR="00434D35">
        <w:t>não aponta</w:t>
      </w:r>
      <w:r w:rsidR="009C1889">
        <w:t>v</w:t>
      </w:r>
      <w:r w:rsidR="00064327">
        <w:t>a</w:t>
      </w:r>
      <w:r w:rsidR="00434D35">
        <w:t xml:space="preserve">m outras formas de tratamentos oncológicos que pudessem </w:t>
      </w:r>
      <w:r w:rsidR="00DC5E96">
        <w:t xml:space="preserve">minimizar a associação entre hipertensão e câncer. </w:t>
      </w:r>
      <w:r w:rsidRPr="00554E1E">
        <w:rPr>
          <w:b/>
        </w:rPr>
        <w:t xml:space="preserve">CONCLUSÃO: </w:t>
      </w:r>
      <w:r w:rsidR="00127243">
        <w:t>A</w:t>
      </w:r>
      <w:r w:rsidRPr="00554E1E">
        <w:t xml:space="preserve">pesar de </w:t>
      </w:r>
      <w:r w:rsidR="00127243">
        <w:t xml:space="preserve">vários </w:t>
      </w:r>
      <w:r w:rsidRPr="00554E1E">
        <w:t xml:space="preserve">estudos inconclusivos, é importante considerar a relação do câncer de mama </w:t>
      </w:r>
      <w:r w:rsidR="00127243">
        <w:t xml:space="preserve">com a </w:t>
      </w:r>
      <w:r w:rsidRPr="00554E1E">
        <w:t xml:space="preserve">hipertensão </w:t>
      </w:r>
      <w:r w:rsidR="00127243">
        <w:t xml:space="preserve">arterial sistêmica </w:t>
      </w:r>
      <w:r w:rsidRPr="00554E1E">
        <w:t xml:space="preserve">e fazer o rastreamento para ambas as comorbidades em mulheres de grupo de risco. </w:t>
      </w:r>
      <w:r w:rsidR="00A96697">
        <w:t>Neste contexto</w:t>
      </w:r>
      <w:r w:rsidRPr="00554E1E">
        <w:t xml:space="preserve">, </w:t>
      </w:r>
      <w:r w:rsidR="005E508F">
        <w:t xml:space="preserve">é importante ampliar os estudos sobre o tema em questão </w:t>
      </w:r>
      <w:r w:rsidR="00D36834">
        <w:t xml:space="preserve">com o intuito de </w:t>
      </w:r>
      <w:r w:rsidR="00A94CFF">
        <w:t>realizar</w:t>
      </w:r>
      <w:r w:rsidR="005E508F">
        <w:t xml:space="preserve"> </w:t>
      </w:r>
      <w:r w:rsidR="00A94CFF">
        <w:t xml:space="preserve">o </w:t>
      </w:r>
      <w:r w:rsidRPr="00554E1E">
        <w:t xml:space="preserve">diagnóstico </w:t>
      </w:r>
      <w:r w:rsidR="00A94CFF">
        <w:t xml:space="preserve">precoce </w:t>
      </w:r>
      <w:r w:rsidRPr="00554E1E">
        <w:t>e</w:t>
      </w:r>
      <w:r w:rsidR="00A94CFF">
        <w:t>, consequentemente,</w:t>
      </w:r>
      <w:r w:rsidRPr="00554E1E">
        <w:t xml:space="preserve"> </w:t>
      </w:r>
      <w:r w:rsidR="00A94CFF">
        <w:t xml:space="preserve">melhorar o </w:t>
      </w:r>
      <w:r w:rsidRPr="00554E1E">
        <w:t xml:space="preserve">prognóstico </w:t>
      </w:r>
      <w:r w:rsidR="008519E5">
        <w:t>de ambas as comorbidades</w:t>
      </w:r>
      <w:r w:rsidRPr="00554E1E">
        <w:t>.</w:t>
      </w:r>
    </w:p>
    <w:p w14:paraId="00000005" w14:textId="77777777" w:rsidR="00617F50" w:rsidRPr="00554E1E" w:rsidRDefault="00CA7B16" w:rsidP="003C3B2B">
      <w:pPr>
        <w:rPr>
          <w:b/>
        </w:rPr>
      </w:pPr>
      <w:r w:rsidRPr="00554E1E">
        <w:rPr>
          <w:b/>
        </w:rPr>
        <w:t xml:space="preserve"> </w:t>
      </w:r>
    </w:p>
    <w:p w14:paraId="00000006" w14:textId="77777777" w:rsidR="00617F50" w:rsidRPr="00554E1E" w:rsidRDefault="00617F50" w:rsidP="003C3B2B">
      <w:pPr>
        <w:rPr>
          <w:b/>
        </w:rPr>
      </w:pPr>
    </w:p>
    <w:sectPr w:rsidR="00617F50" w:rsidRPr="00554E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50"/>
    <w:rsid w:val="00064327"/>
    <w:rsid w:val="00092ACE"/>
    <w:rsid w:val="000B0A13"/>
    <w:rsid w:val="000D6C89"/>
    <w:rsid w:val="00127243"/>
    <w:rsid w:val="001849DB"/>
    <w:rsid w:val="00255D98"/>
    <w:rsid w:val="0028116E"/>
    <w:rsid w:val="002859F3"/>
    <w:rsid w:val="002A0DF9"/>
    <w:rsid w:val="00351BA5"/>
    <w:rsid w:val="003C3B2B"/>
    <w:rsid w:val="003E0A92"/>
    <w:rsid w:val="00412DC0"/>
    <w:rsid w:val="00434D35"/>
    <w:rsid w:val="004D7524"/>
    <w:rsid w:val="005046BA"/>
    <w:rsid w:val="0050735C"/>
    <w:rsid w:val="005473CF"/>
    <w:rsid w:val="00554E1E"/>
    <w:rsid w:val="005A578C"/>
    <w:rsid w:val="005E508F"/>
    <w:rsid w:val="0061165E"/>
    <w:rsid w:val="00617F50"/>
    <w:rsid w:val="006304D5"/>
    <w:rsid w:val="00712DDC"/>
    <w:rsid w:val="00766E47"/>
    <w:rsid w:val="007C425B"/>
    <w:rsid w:val="00834269"/>
    <w:rsid w:val="008519E5"/>
    <w:rsid w:val="00895F6B"/>
    <w:rsid w:val="009B331D"/>
    <w:rsid w:val="009C1889"/>
    <w:rsid w:val="00A94CFF"/>
    <w:rsid w:val="00A96697"/>
    <w:rsid w:val="00B44C20"/>
    <w:rsid w:val="00BE2F2B"/>
    <w:rsid w:val="00C11B3E"/>
    <w:rsid w:val="00C41239"/>
    <w:rsid w:val="00CA7B16"/>
    <w:rsid w:val="00CB0C97"/>
    <w:rsid w:val="00D36834"/>
    <w:rsid w:val="00D42752"/>
    <w:rsid w:val="00DC2EEA"/>
    <w:rsid w:val="00DC5E96"/>
    <w:rsid w:val="00DE00DF"/>
    <w:rsid w:val="00E011A7"/>
    <w:rsid w:val="00E041D0"/>
    <w:rsid w:val="00EB6C56"/>
    <w:rsid w:val="00EE72A8"/>
    <w:rsid w:val="00F005D5"/>
    <w:rsid w:val="00FC1073"/>
    <w:rsid w:val="00FC3092"/>
    <w:rsid w:val="00FD3B5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A711"/>
  <w15:docId w15:val="{019D0BF5-C16C-4968-8CDB-6B85BDCC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Marcio Teodoro Cordeiro Silva</dc:creator>
  <cp:lastModifiedBy>Bárbara Magalhães</cp:lastModifiedBy>
  <cp:revision>55</cp:revision>
  <dcterms:created xsi:type="dcterms:W3CDTF">2020-07-05T12:04:00Z</dcterms:created>
  <dcterms:modified xsi:type="dcterms:W3CDTF">2020-07-06T00:49:00Z</dcterms:modified>
</cp:coreProperties>
</file>